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3FE4" w14:textId="77777777" w:rsidR="00723ED4" w:rsidRDefault="00723ED4">
      <w:pPr>
        <w:pStyle w:val="Title"/>
        <w:jc w:val="center"/>
      </w:pPr>
    </w:p>
    <w:p w14:paraId="419FE3FF" w14:textId="77777777" w:rsidR="00723ED4" w:rsidRDefault="00723ED4">
      <w:pPr>
        <w:pStyle w:val="Title"/>
        <w:jc w:val="center"/>
      </w:pPr>
    </w:p>
    <w:p w14:paraId="2DFA8322" w14:textId="77777777" w:rsidR="00723ED4" w:rsidRDefault="00723ED4">
      <w:pPr>
        <w:pStyle w:val="Title"/>
        <w:jc w:val="center"/>
      </w:pPr>
    </w:p>
    <w:p w14:paraId="7E856C7D" w14:textId="77777777" w:rsidR="00723ED4" w:rsidRDefault="00723ED4">
      <w:pPr>
        <w:pStyle w:val="Title"/>
        <w:jc w:val="center"/>
      </w:pPr>
    </w:p>
    <w:p w14:paraId="5FA00001" w14:textId="77777777" w:rsidR="00723ED4" w:rsidRDefault="00723ED4">
      <w:pPr>
        <w:pStyle w:val="Title"/>
        <w:jc w:val="center"/>
      </w:pPr>
    </w:p>
    <w:p w14:paraId="182D054D" w14:textId="77777777" w:rsidR="00723ED4" w:rsidRDefault="00723ED4">
      <w:pPr>
        <w:pStyle w:val="Title"/>
        <w:jc w:val="center"/>
      </w:pPr>
    </w:p>
    <w:p w14:paraId="123113C5" w14:textId="77777777" w:rsidR="00723ED4" w:rsidRDefault="00000000">
      <w:pPr>
        <w:pStyle w:val="Title"/>
        <w:jc w:val="center"/>
      </w:pPr>
      <w:r>
        <w:t>Finvest Holdings</w:t>
      </w:r>
    </w:p>
    <w:p w14:paraId="7FD03A43" w14:textId="77777777" w:rsidR="00723ED4" w:rsidRDefault="00000000">
      <w:pPr>
        <w:pStyle w:val="Title"/>
        <w:jc w:val="center"/>
      </w:pPr>
      <w:r>
        <w:t>Security Software &amp; Analysis</w:t>
      </w:r>
    </w:p>
    <w:p w14:paraId="72582A67" w14:textId="77777777" w:rsidR="00723ED4" w:rsidRDefault="00723ED4"/>
    <w:p w14:paraId="3B5F9A3E" w14:textId="77777777" w:rsidR="00723ED4" w:rsidRDefault="00000000">
      <w:pPr>
        <w:pStyle w:val="Subtitle"/>
        <w:jc w:val="center"/>
        <w:rPr>
          <w:sz w:val="24"/>
          <w:szCs w:val="24"/>
        </w:rPr>
      </w:pPr>
      <w:r>
        <w:rPr>
          <w:sz w:val="24"/>
          <w:szCs w:val="24"/>
        </w:rPr>
        <w:t>SYSC 4810 Assignment</w:t>
      </w:r>
    </w:p>
    <w:p w14:paraId="5DAD1ADB" w14:textId="77777777" w:rsidR="00723ED4" w:rsidRDefault="00000000">
      <w:pPr>
        <w:pStyle w:val="Subtitle"/>
        <w:jc w:val="center"/>
        <w:rPr>
          <w:sz w:val="24"/>
          <w:szCs w:val="24"/>
        </w:rPr>
      </w:pPr>
      <w:r>
        <w:rPr>
          <w:sz w:val="24"/>
          <w:szCs w:val="24"/>
        </w:rPr>
        <w:t>Nathan MacDiarmid</w:t>
      </w:r>
    </w:p>
    <w:p w14:paraId="54EC37B2" w14:textId="77777777" w:rsidR="00723ED4" w:rsidRDefault="00000000">
      <w:pPr>
        <w:pStyle w:val="Subtitle"/>
        <w:jc w:val="center"/>
      </w:pPr>
      <w:r>
        <w:t>101098993</w:t>
      </w:r>
    </w:p>
    <w:p w14:paraId="05219656" w14:textId="77777777" w:rsidR="00723ED4" w:rsidRDefault="00723ED4"/>
    <w:p w14:paraId="74911F94" w14:textId="77777777" w:rsidR="00723ED4" w:rsidRDefault="00000000">
      <w:r>
        <w:t>Passwords – IloveCats2!</w:t>
      </w:r>
    </w:p>
    <w:p w14:paraId="7E7575C3" w14:textId="77777777" w:rsidR="00723ED4" w:rsidRDefault="00723ED4"/>
    <w:p w14:paraId="7B33A38F" w14:textId="77777777" w:rsidR="00723ED4" w:rsidRDefault="00723ED4"/>
    <w:p w14:paraId="0716B08B" w14:textId="77777777" w:rsidR="00723ED4" w:rsidRDefault="00723ED4"/>
    <w:p w14:paraId="0C7F8743" w14:textId="77777777" w:rsidR="00723ED4" w:rsidRDefault="00723ED4"/>
    <w:p w14:paraId="1374C2C0" w14:textId="77777777" w:rsidR="00723ED4" w:rsidRDefault="00723ED4"/>
    <w:p w14:paraId="015FF614" w14:textId="77777777" w:rsidR="00723ED4" w:rsidRDefault="00723ED4"/>
    <w:p w14:paraId="597004D4" w14:textId="77777777" w:rsidR="00723ED4" w:rsidRDefault="00723ED4"/>
    <w:p w14:paraId="39760F43" w14:textId="77777777" w:rsidR="00723ED4" w:rsidRDefault="00723ED4"/>
    <w:p w14:paraId="01343EE8" w14:textId="77777777" w:rsidR="00723ED4" w:rsidRDefault="00723ED4"/>
    <w:p w14:paraId="4C5DFB49" w14:textId="77777777" w:rsidR="00723ED4" w:rsidRDefault="00000000">
      <w:pPr>
        <w:pStyle w:val="Subtitle"/>
        <w:jc w:val="center"/>
        <w:rPr>
          <w:sz w:val="24"/>
          <w:szCs w:val="24"/>
        </w:rPr>
      </w:pPr>
      <w:r>
        <w:rPr>
          <w:sz w:val="24"/>
          <w:szCs w:val="24"/>
        </w:rPr>
        <w:t>December 4</w:t>
      </w:r>
      <w:r>
        <w:rPr>
          <w:sz w:val="24"/>
          <w:szCs w:val="24"/>
          <w:vertAlign w:val="superscript"/>
        </w:rPr>
        <w:t>th</w:t>
      </w:r>
      <w:r>
        <w:rPr>
          <w:sz w:val="24"/>
          <w:szCs w:val="24"/>
        </w:rPr>
        <w:t>, 2023</w:t>
      </w:r>
    </w:p>
    <w:p w14:paraId="4C7DF16B" w14:textId="77777777" w:rsidR="00723ED4" w:rsidRDefault="00000000">
      <w:pPr>
        <w:pStyle w:val="Heading1"/>
      </w:pPr>
      <w:r>
        <w:lastRenderedPageBreak/>
        <w:t>Problem 1</w:t>
      </w:r>
    </w:p>
    <w:p w14:paraId="16A36945" w14:textId="77777777" w:rsidR="00723ED4" w:rsidRDefault="00000000">
      <w:pPr>
        <w:numPr>
          <w:ilvl w:val="0"/>
          <w:numId w:val="1"/>
        </w:numPr>
        <w:pBdr>
          <w:top w:val="nil"/>
          <w:left w:val="nil"/>
          <w:bottom w:val="nil"/>
          <w:right w:val="nil"/>
          <w:between w:val="nil"/>
        </w:pBdr>
        <w:spacing w:after="0"/>
        <w:rPr>
          <w:color w:val="000000"/>
        </w:rPr>
      </w:pPr>
      <w:r>
        <w:rPr>
          <w:color w:val="000000"/>
        </w:rPr>
        <w:t xml:space="preserve">The access control model that the Finvest Holdings security system will be the RBAC control model. This is because RBAC sets permissions based on roles which </w:t>
      </w:r>
      <w:proofErr w:type="gramStart"/>
      <w:r>
        <w:rPr>
          <w:color w:val="000000"/>
        </w:rPr>
        <w:t>is</w:t>
      </w:r>
      <w:proofErr w:type="gramEnd"/>
      <w:r>
        <w:rPr>
          <w:color w:val="000000"/>
        </w:rPr>
        <w:t xml:space="preserve"> </w:t>
      </w:r>
      <w:proofErr w:type="gramStart"/>
      <w:r>
        <w:rPr>
          <w:color w:val="000000"/>
        </w:rPr>
        <w:t>similar to</w:t>
      </w:r>
      <w:proofErr w:type="gramEnd"/>
      <w:r>
        <w:rPr>
          <w:color w:val="000000"/>
        </w:rPr>
        <w:t xml:space="preserve"> what is described in Part 1 Section 2 – Context. RBAC also allows for the expandability of permissions via additions of different roles, making it very scalable.</w:t>
      </w:r>
    </w:p>
    <w:p w14:paraId="160A35EA" w14:textId="77777777" w:rsidR="00723ED4" w:rsidRDefault="00000000">
      <w:pPr>
        <w:numPr>
          <w:ilvl w:val="0"/>
          <w:numId w:val="1"/>
        </w:numPr>
        <w:pBdr>
          <w:top w:val="nil"/>
          <w:left w:val="nil"/>
          <w:bottom w:val="nil"/>
          <w:right w:val="nil"/>
          <w:between w:val="nil"/>
        </w:pBdr>
        <w:rPr>
          <w:color w:val="000000"/>
        </w:rPr>
      </w:pPr>
      <w:r>
        <w:rPr>
          <w:color w:val="000000"/>
        </w:rPr>
        <w:t>The access control representation that the Finvest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14:paraId="20C30E2D" w14:textId="77777777" w:rsidR="00723ED4" w:rsidRDefault="00000000">
      <w:pPr>
        <w:numPr>
          <w:ilvl w:val="0"/>
          <w:numId w:val="1"/>
        </w:numPr>
        <w:pBdr>
          <w:top w:val="nil"/>
          <w:left w:val="nil"/>
          <w:bottom w:val="nil"/>
          <w:right w:val="nil"/>
          <w:between w:val="nil"/>
        </w:pBdr>
      </w:pPr>
      <w:r>
        <w:t>In my access control matrix, a role can only have read, write, or no permissions at all. Since there didn’t seem to be any programs that required running in the description as a role would either view the information or edit that information, I chose to only allow for the options of reading and writing. Upon checking if the User is a Teller, the User will be notified the times they are allowed to access the program.</w:t>
      </w:r>
    </w:p>
    <w:p w14:paraId="7603A8B7" w14:textId="77777777" w:rsidR="00723ED4" w:rsidRDefault="00000000">
      <w:pPr>
        <w:pBdr>
          <w:top w:val="nil"/>
          <w:left w:val="nil"/>
          <w:bottom w:val="nil"/>
          <w:right w:val="nil"/>
          <w:between w:val="nil"/>
        </w:pBdr>
        <w:jc w:val="center"/>
      </w:pPr>
      <w:r>
        <w:rPr>
          <w:noProof/>
        </w:rPr>
        <w:drawing>
          <wp:inline distT="114300" distB="114300" distL="114300" distR="114300" wp14:anchorId="0EE1BD75" wp14:editId="052DE402">
            <wp:extent cx="5457139" cy="1580083"/>
            <wp:effectExtent l="0" t="0" r="0" b="0"/>
            <wp:docPr id="19861203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57139" cy="1580083"/>
                    </a:xfrm>
                    <a:prstGeom prst="rect">
                      <a:avLst/>
                    </a:prstGeom>
                    <a:ln/>
                  </pic:spPr>
                </pic:pic>
              </a:graphicData>
            </a:graphic>
          </wp:inline>
        </w:drawing>
      </w:r>
    </w:p>
    <w:p w14:paraId="056C628E" w14:textId="16B2AF1F" w:rsidR="00723ED4" w:rsidRDefault="00000000">
      <w:pPr>
        <w:numPr>
          <w:ilvl w:val="0"/>
          <w:numId w:val="1"/>
        </w:numPr>
        <w:pBdr>
          <w:top w:val="nil"/>
          <w:left w:val="nil"/>
          <w:bottom w:val="nil"/>
          <w:right w:val="nil"/>
          <w:between w:val="nil"/>
        </w:pBdr>
      </w:pPr>
      <w:r>
        <w:t>The access control mechanism was implemented in an object-oriented way such that it models the example of a reference model implementation that was given in class in slides Ch5_2[3].</w:t>
      </w:r>
      <w:r w:rsidR="00E43B16">
        <w:t xml:space="preserve"> The example given in class and a UML diagram of the access control mechanism is depicted below.</w:t>
      </w:r>
    </w:p>
    <w:p w14:paraId="2A0D8E9F" w14:textId="77777777" w:rsidR="00723ED4" w:rsidRDefault="00000000">
      <w:pPr>
        <w:pBdr>
          <w:top w:val="nil"/>
          <w:left w:val="nil"/>
          <w:bottom w:val="nil"/>
          <w:right w:val="nil"/>
          <w:between w:val="nil"/>
        </w:pBdr>
        <w:ind w:left="360"/>
        <w:jc w:val="center"/>
      </w:pPr>
      <w:r>
        <w:rPr>
          <w:noProof/>
        </w:rPr>
        <w:drawing>
          <wp:inline distT="0" distB="0" distL="0" distR="0" wp14:anchorId="4C90E489" wp14:editId="5A58AC69">
            <wp:extent cx="5120640" cy="2345635"/>
            <wp:effectExtent l="0" t="0" r="3810" b="0"/>
            <wp:docPr id="19861203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28735" cy="2349343"/>
                    </a:xfrm>
                    <a:prstGeom prst="rect">
                      <a:avLst/>
                    </a:prstGeom>
                    <a:ln/>
                  </pic:spPr>
                </pic:pic>
              </a:graphicData>
            </a:graphic>
          </wp:inline>
        </w:drawing>
      </w:r>
    </w:p>
    <w:p w14:paraId="6525239B" w14:textId="503B6701" w:rsidR="00723ED4" w:rsidRDefault="00236446">
      <w:pPr>
        <w:pBdr>
          <w:top w:val="nil"/>
          <w:left w:val="nil"/>
          <w:bottom w:val="nil"/>
          <w:right w:val="nil"/>
          <w:between w:val="nil"/>
        </w:pBdr>
        <w:ind w:left="720"/>
        <w:jc w:val="center"/>
      </w:pPr>
      <w:r>
        <w:rPr>
          <w:noProof/>
        </w:rPr>
        <w:lastRenderedPageBreak/>
        <w:drawing>
          <wp:inline distT="0" distB="0" distL="0" distR="0" wp14:anchorId="3D80CE37" wp14:editId="3CA63B3D">
            <wp:extent cx="5184775" cy="8220710"/>
            <wp:effectExtent l="0" t="0" r="0" b="8890"/>
            <wp:docPr id="180769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8220710"/>
                    </a:xfrm>
                    <a:prstGeom prst="rect">
                      <a:avLst/>
                    </a:prstGeom>
                    <a:noFill/>
                    <a:ln>
                      <a:noFill/>
                    </a:ln>
                  </pic:spPr>
                </pic:pic>
              </a:graphicData>
            </a:graphic>
          </wp:inline>
        </w:drawing>
      </w:r>
    </w:p>
    <w:p w14:paraId="5CD3D3D6" w14:textId="0FCD788A" w:rsidR="00723ED4" w:rsidRDefault="00000000">
      <w:pPr>
        <w:pBdr>
          <w:top w:val="nil"/>
          <w:left w:val="nil"/>
          <w:bottom w:val="nil"/>
          <w:right w:val="nil"/>
          <w:between w:val="nil"/>
        </w:pBdr>
        <w:ind w:left="720"/>
      </w:pPr>
      <w:r>
        <w:lastRenderedPageBreak/>
        <w:t xml:space="preserve">In the example, the Subject requests permission access from the Reference Monitor and the Reference Monitor assigns some or no permissions based on a Policy. In my access control mechanism, the User is a Subject requesting permissions from the ReferenceMonitor that is determined by the AccesesControlMatrix. Each User contains a username, a name, a role, readPermissions and writePermissions which are all private </w:t>
      </w:r>
      <w:r w:rsidR="00A74D04">
        <w:t>attributes</w:t>
      </w:r>
      <w:r>
        <w:t xml:space="preserve"> and can only be accessed via getter and setter methods. The username is a unique name only associated to that User and treated like a user ID. The name is the Users personal name, and the Users role is the permissions role such as Client, Premium Client, etc. The readPermissions and writePermissions contained the appropriate permissions that were sent back from the ReferenceMontior.</w:t>
      </w:r>
    </w:p>
    <w:p w14:paraId="4572B37A" w14:textId="77777777" w:rsidR="00723ED4" w:rsidRDefault="00000000">
      <w:pPr>
        <w:pBdr>
          <w:top w:val="nil"/>
          <w:left w:val="nil"/>
          <w:bottom w:val="nil"/>
          <w:right w:val="nil"/>
          <w:between w:val="nil"/>
        </w:pBdr>
        <w:ind w:left="720"/>
        <w:jc w:val="center"/>
      </w:pPr>
      <w:r>
        <w:rPr>
          <w:noProof/>
        </w:rPr>
        <w:drawing>
          <wp:inline distT="0" distB="0" distL="0" distR="0" wp14:anchorId="0D6CBF77" wp14:editId="1FF9FCA4">
            <wp:extent cx="5090986" cy="4363702"/>
            <wp:effectExtent l="0" t="0" r="0" b="0"/>
            <wp:docPr id="19861203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90986" cy="4363702"/>
                    </a:xfrm>
                    <a:prstGeom prst="rect">
                      <a:avLst/>
                    </a:prstGeom>
                    <a:ln/>
                  </pic:spPr>
                </pic:pic>
              </a:graphicData>
            </a:graphic>
          </wp:inline>
        </w:drawing>
      </w:r>
    </w:p>
    <w:p w14:paraId="1912D98D" w14:textId="656ED833" w:rsidR="003C489E" w:rsidRDefault="00000000">
      <w:pPr>
        <w:pBdr>
          <w:top w:val="nil"/>
          <w:left w:val="nil"/>
          <w:bottom w:val="nil"/>
          <w:right w:val="nil"/>
          <w:between w:val="nil"/>
        </w:pBdr>
        <w:ind w:left="720"/>
      </w:pPr>
      <w:r>
        <w:t xml:space="preserve">The Reference Monitor in the example controls what Subjects get access to what permissions based on a Policy. In my access control mechanism, the ReferenceMonitor reads from the AccessControlMatrix file and stores all the permissions in a private dictionary </w:t>
      </w:r>
      <w:r w:rsidR="00A74D04">
        <w:t>attribute</w:t>
      </w:r>
      <w:r>
        <w:t xml:space="preserve"> called permissions. The ReferenceMonitor </w:t>
      </w:r>
      <w:r w:rsidR="007B771C">
        <w:t xml:space="preserve">is the only file that can access the AccessControlMatrix and </w:t>
      </w:r>
      <w:r>
        <w:t xml:space="preserve">has two methods that control what permissions a User receives called </w:t>
      </w:r>
      <w:proofErr w:type="gramStart"/>
      <w:r>
        <w:t>assignReadPermissions(</w:t>
      </w:r>
      <w:proofErr w:type="gramEnd"/>
      <w:r>
        <w:t xml:space="preserve">) and assignWritePermissions(). </w:t>
      </w:r>
      <w:r w:rsidR="003C489E">
        <w:t>With the ReferenceMonitor being the only file that can access the AccessControlMatrix, it adds an extra layer of security to the system by extrapolating the matrix to only one entry point; and since no other files have direct access, the risk of another file changing or modifying permissions decreases dramatically.</w:t>
      </w:r>
    </w:p>
    <w:p w14:paraId="5C5C1706" w14:textId="2539049F" w:rsidR="00723ED4" w:rsidRDefault="00000000">
      <w:pPr>
        <w:pBdr>
          <w:top w:val="nil"/>
          <w:left w:val="nil"/>
          <w:bottom w:val="nil"/>
          <w:right w:val="nil"/>
          <w:between w:val="nil"/>
        </w:pBdr>
        <w:ind w:left="720"/>
      </w:pPr>
      <w:r>
        <w:lastRenderedPageBreak/>
        <w:t>Like their names suggest, the</w:t>
      </w:r>
      <w:r w:rsidR="003C489E">
        <w:t xml:space="preserve"> methods in the ReferenceMonitor</w:t>
      </w:r>
      <w:r>
        <w:t xml:space="preserve"> assign a User their read and write permissions respectfully. They each do this by receiving a </w:t>
      </w:r>
      <w:proofErr w:type="gramStart"/>
      <w:r>
        <w:t>User’s</w:t>
      </w:r>
      <w:proofErr w:type="gramEnd"/>
      <w:r>
        <w:t xml:space="preserve"> role that’s passed into the method and returning a list of permissions based on that specific role. If the User role that’s passed does not exist, or has no permissions, these methods return an empty list, ensuring that User’s are only passed the proper rules.</w:t>
      </w:r>
    </w:p>
    <w:p w14:paraId="53EC3ADD" w14:textId="67086773" w:rsidR="00723ED4" w:rsidRDefault="00BB05FE" w:rsidP="00BB05FE">
      <w:pPr>
        <w:pBdr>
          <w:top w:val="nil"/>
          <w:left w:val="nil"/>
          <w:bottom w:val="nil"/>
          <w:right w:val="nil"/>
          <w:between w:val="nil"/>
        </w:pBdr>
        <w:ind w:left="720"/>
        <w:jc w:val="center"/>
      </w:pPr>
      <w:r>
        <w:rPr>
          <w:noProof/>
        </w:rPr>
        <w:drawing>
          <wp:inline distT="0" distB="0" distL="0" distR="0" wp14:anchorId="78D08170" wp14:editId="05982D2B">
            <wp:extent cx="5158036" cy="4923130"/>
            <wp:effectExtent l="0" t="0" r="5080" b="0"/>
            <wp:docPr id="18073173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1497" cy="4935978"/>
                    </a:xfrm>
                    <a:prstGeom prst="rect">
                      <a:avLst/>
                    </a:prstGeom>
                    <a:noFill/>
                    <a:ln>
                      <a:noFill/>
                    </a:ln>
                  </pic:spPr>
                </pic:pic>
              </a:graphicData>
            </a:graphic>
          </wp:inline>
        </w:drawing>
      </w:r>
    </w:p>
    <w:p w14:paraId="23498905" w14:textId="77777777" w:rsidR="00236446" w:rsidRDefault="00000000">
      <w:pPr>
        <w:pBdr>
          <w:top w:val="nil"/>
          <w:left w:val="nil"/>
          <w:bottom w:val="nil"/>
          <w:right w:val="nil"/>
          <w:between w:val="nil"/>
        </w:pBdr>
        <w:ind w:left="720"/>
      </w:pPr>
      <w:r>
        <w:t>The main file is where everything is instantiated, and different User’s get their defined roles based on the ReferenceMonitor’s AccessControlMatrix. One instance of the ReferenceMonitor is instantiated as well as the list of User’s that were provided in the assignment description. These User’s are only used as an example. The</w:t>
      </w:r>
      <w:r w:rsidR="004815D0">
        <w:t xml:space="preserve"> main file contains four methods, </w:t>
      </w:r>
      <w:proofErr w:type="gramStart"/>
      <w:r w:rsidR="004815D0">
        <w:t>instantiateUsers(</w:t>
      </w:r>
      <w:proofErr w:type="gramEnd"/>
      <w:r w:rsidR="004815D0">
        <w:t>), instantiateCreateAccountUser(), printUserLoggedIn(), and main().</w:t>
      </w:r>
    </w:p>
    <w:p w14:paraId="7BB38731" w14:textId="77777777" w:rsidR="00196E60" w:rsidRDefault="004815D0">
      <w:pPr>
        <w:pBdr>
          <w:top w:val="nil"/>
          <w:left w:val="nil"/>
          <w:bottom w:val="nil"/>
          <w:right w:val="nil"/>
          <w:between w:val="nil"/>
        </w:pBdr>
        <w:ind w:left="720"/>
      </w:pPr>
      <w:r>
        <w:t xml:space="preserve">The </w:t>
      </w:r>
      <w:proofErr w:type="gramStart"/>
      <w:r>
        <w:t>instantiateUsers(</w:t>
      </w:r>
      <w:proofErr w:type="gramEnd"/>
      <w:r>
        <w:t xml:space="preserve">) method takes in </w:t>
      </w:r>
      <w:r w:rsidR="00236446">
        <w:t xml:space="preserve">a reference to a ReferenceMonitor instance, creates instances of all the Users, and sets the Users’ permissions based on the AccessControlMatrix from the ReferenceMonitor instance. The </w:t>
      </w:r>
      <w:proofErr w:type="gramStart"/>
      <w:r w:rsidR="00236446">
        <w:t>instantiateCreateAccountUser(</w:t>
      </w:r>
      <w:proofErr w:type="gramEnd"/>
      <w:r w:rsidR="00236446">
        <w:t xml:space="preserve">) takes in a newUserID which is a string representing the ID of a new User that isn’t registered in the system yet. It also takes in a list of registeredUsers, and a reference to a ReferenceMonitor instance. The monitor instance is used to set this new User’s permissions. Every new User is automatically assigned the </w:t>
      </w:r>
      <w:r w:rsidR="00236446">
        <w:lastRenderedPageBreak/>
        <w:t>‘Client’ role</w:t>
      </w:r>
      <w:r w:rsidR="00675F7F">
        <w:t xml:space="preserve"> as it has the lowest level of permissions given in the assignment description. The </w:t>
      </w:r>
      <w:proofErr w:type="gramStart"/>
      <w:r w:rsidR="00675F7F">
        <w:t>printUserLoggedIn(</w:t>
      </w:r>
      <w:proofErr w:type="gramEnd"/>
      <w:r w:rsidR="00675F7F">
        <w:t xml:space="preserve">) method takes in a loggedInUser which is the username of the User that successfully logged in, and a list of registeredUsers. The </w:t>
      </w:r>
      <w:proofErr w:type="gramStart"/>
      <w:r w:rsidR="00675F7F">
        <w:t>printUserLoggedIn(</w:t>
      </w:r>
      <w:proofErr w:type="gramEnd"/>
      <w:r w:rsidR="00675F7F">
        <w:t>) method prints out all the appropriate information that a User should receive upon logging in given the assignment description. This includes the User’s username, role, readPermissions and writePermissions.</w:t>
      </w:r>
      <w:r w:rsidR="00196E60">
        <w:t xml:space="preserve"> It also includes special permissions if the User’s role is a ‘Teller’. Lastly, the </w:t>
      </w:r>
      <w:proofErr w:type="gramStart"/>
      <w:r w:rsidR="00196E60">
        <w:t>main(</w:t>
      </w:r>
      <w:proofErr w:type="gramEnd"/>
      <w:r w:rsidR="00196E60">
        <w:t xml:space="preserve">) method takes no inputs and calls all three of these previously defined methods. The </w:t>
      </w:r>
      <w:proofErr w:type="gramStart"/>
      <w:r w:rsidR="00196E60">
        <w:t>main(</w:t>
      </w:r>
      <w:proofErr w:type="gramEnd"/>
      <w:r w:rsidR="00196E60">
        <w:t>) method also instantiates a ReferenceMonitor instance and keeps a list of registeredUsers in the system. Furthermore, it is the only method that is called globally in the entire program and renders the entire system.</w:t>
      </w:r>
    </w:p>
    <w:p w14:paraId="594994ED" w14:textId="74F85A22" w:rsidR="00E774E3" w:rsidRDefault="00BB05FE" w:rsidP="00E774E3">
      <w:pPr>
        <w:pBdr>
          <w:top w:val="nil"/>
          <w:left w:val="nil"/>
          <w:bottom w:val="nil"/>
          <w:right w:val="nil"/>
          <w:between w:val="nil"/>
        </w:pBdr>
        <w:ind w:left="720"/>
        <w:jc w:val="center"/>
      </w:pPr>
      <w:r>
        <w:rPr>
          <w:noProof/>
        </w:rPr>
        <w:drawing>
          <wp:inline distT="0" distB="0" distL="0" distR="0" wp14:anchorId="7E1302C9" wp14:editId="08DD32AD">
            <wp:extent cx="4702793" cy="5091379"/>
            <wp:effectExtent l="0" t="0" r="3175" b="0"/>
            <wp:docPr id="19521278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7488" cy="5096462"/>
                    </a:xfrm>
                    <a:prstGeom prst="rect">
                      <a:avLst/>
                    </a:prstGeom>
                    <a:noFill/>
                    <a:ln>
                      <a:noFill/>
                    </a:ln>
                  </pic:spPr>
                </pic:pic>
              </a:graphicData>
            </a:graphic>
          </wp:inline>
        </w:drawing>
      </w:r>
    </w:p>
    <w:p w14:paraId="5D99A783" w14:textId="7C2F53A9" w:rsidR="00E774E3" w:rsidRDefault="00BB05FE" w:rsidP="00E774E3">
      <w:pPr>
        <w:pBdr>
          <w:top w:val="nil"/>
          <w:left w:val="nil"/>
          <w:bottom w:val="nil"/>
          <w:right w:val="nil"/>
          <w:between w:val="nil"/>
        </w:pBdr>
        <w:ind w:left="720"/>
        <w:jc w:val="center"/>
      </w:pPr>
      <w:r>
        <w:rPr>
          <w:noProof/>
        </w:rPr>
        <w:lastRenderedPageBreak/>
        <w:drawing>
          <wp:inline distT="0" distB="0" distL="0" distR="0" wp14:anchorId="6B12B7BA" wp14:editId="4696FDD6">
            <wp:extent cx="4672599" cy="5530291"/>
            <wp:effectExtent l="0" t="0" r="0" b="0"/>
            <wp:docPr id="10011705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873" cy="5537717"/>
                    </a:xfrm>
                    <a:prstGeom prst="rect">
                      <a:avLst/>
                    </a:prstGeom>
                    <a:noFill/>
                    <a:ln>
                      <a:noFill/>
                    </a:ln>
                  </pic:spPr>
                </pic:pic>
              </a:graphicData>
            </a:graphic>
          </wp:inline>
        </w:drawing>
      </w:r>
    </w:p>
    <w:p w14:paraId="705372AA" w14:textId="77777777" w:rsidR="006662A7" w:rsidRDefault="00196E60">
      <w:pPr>
        <w:pBdr>
          <w:top w:val="nil"/>
          <w:left w:val="nil"/>
          <w:bottom w:val="nil"/>
          <w:right w:val="nil"/>
          <w:between w:val="nil"/>
        </w:pBdr>
        <w:ind w:left="720"/>
      </w:pPr>
      <w:r>
        <w:t xml:space="preserve">The reason that I chose to create a User class and a ReferenceMonitor class separately was because it keeps the AccessControlMatrix away from the User. By not giving the User direct access to the AccessControlMatrix, I added another layer of security to the system </w:t>
      </w:r>
      <w:r w:rsidR="00E96A49">
        <w:t>by only providing the User with what it needs which is the given permissions.</w:t>
      </w:r>
    </w:p>
    <w:p w14:paraId="1A1FE10A" w14:textId="2A9741C7" w:rsidR="0069154D" w:rsidRDefault="006662A7" w:rsidP="0069154D">
      <w:pPr>
        <w:pStyle w:val="ListParagraph"/>
        <w:numPr>
          <w:ilvl w:val="0"/>
          <w:numId w:val="1"/>
        </w:numPr>
        <w:pBdr>
          <w:top w:val="nil"/>
          <w:left w:val="nil"/>
          <w:bottom w:val="nil"/>
          <w:right w:val="nil"/>
          <w:between w:val="nil"/>
        </w:pBdr>
      </w:pPr>
      <w:r>
        <w:t>Testing here</w:t>
      </w:r>
    </w:p>
    <w:p w14:paraId="1EFFA242" w14:textId="77777777" w:rsidR="0069154D" w:rsidRDefault="0069154D" w:rsidP="0069154D">
      <w:pPr>
        <w:pStyle w:val="Heading1"/>
      </w:pPr>
      <w:r>
        <w:t>Problem 2</w:t>
      </w:r>
    </w:p>
    <w:p w14:paraId="4969A377" w14:textId="77777777" w:rsidR="00746891" w:rsidRDefault="00C40CCB" w:rsidP="0069154D">
      <w:pPr>
        <w:pStyle w:val="ListParagraph"/>
        <w:numPr>
          <w:ilvl w:val="0"/>
          <w:numId w:val="3"/>
        </w:numPr>
      </w:pPr>
      <w:r>
        <w:t>Since I used Python, there is a library called hashlib [2] that can be imported from the Python API. The hashlib library contains various hash functions that are one way</w:t>
      </w:r>
      <w:r w:rsidR="00F01183">
        <w:t xml:space="preserve">, contain second-preimage resistance, and collision resistance which are all three properties that a proper hash function should have. The Secure Hash Algorithm (SHA) hash functions vary from 224 bits to 512 bits. Although SHA-1 has known security vulnerabilities, SHA-2 does not. SHA-2 are the updated hash functions that eliminate these vulnerabilities once again create an un-hashable function. I </w:t>
      </w:r>
      <w:r w:rsidR="00F01183">
        <w:lastRenderedPageBreak/>
        <w:t xml:space="preserve">used the SHA512 hash function as it uses the most bits to hash a given string, </w:t>
      </w:r>
      <w:r w:rsidR="00746891">
        <w:t>resulting in</w:t>
      </w:r>
      <w:r w:rsidR="00F01183">
        <w:t xml:space="preserve"> the most possible </w:t>
      </w:r>
      <w:r w:rsidR="00746891">
        <w:t>number of combinations of bits to hash that string. This makes it the most difficult hash function to decrypt as it contains the highest number of bits.</w:t>
      </w:r>
    </w:p>
    <w:p w14:paraId="70AC0856" w14:textId="77777777" w:rsidR="009B17B9" w:rsidRDefault="00746891" w:rsidP="0069154D">
      <w:pPr>
        <w:pStyle w:val="ListParagraph"/>
        <w:numPr>
          <w:ilvl w:val="0"/>
          <w:numId w:val="3"/>
        </w:numPr>
      </w:pPr>
      <w:r>
        <w:t xml:space="preserve">The password record structure </w:t>
      </w:r>
      <w:r w:rsidR="00FF073C">
        <w:t xml:space="preserve">of the information </w:t>
      </w:r>
      <w:r>
        <w:t>that is stored in the passwd.txt file</w:t>
      </w:r>
      <w:r w:rsidR="00FF073C">
        <w:t xml:space="preserve"> follows the format “username salt hashed salt and password combination”. The password file does not contain permissions of a User, nor the User’s role itself. This is because passwd.txt is simply used as a verification tool to verify that User’s username and password match the given login information. I did this because it adds another additional layer of security to the system</w:t>
      </w:r>
      <w:r w:rsidR="00B341B3">
        <w:t xml:space="preserve"> specifically regarding offline attacks. Since the passwd.txt file only contains a username, salt, and salt and password combination, an attacker looking for a specific account with specific permissions will be unable to know which ones are which. This deters the attacker more because if they were somehow able to figure out the hash</w:t>
      </w:r>
      <w:r w:rsidR="00B27A18">
        <w:t xml:space="preserve">ed password, they wouldn’t know what type of permissions they would be getting, especially if they’re looking for a ‘Premium Client’ for example that is able to edit a </w:t>
      </w:r>
      <w:proofErr w:type="gramStart"/>
      <w:r w:rsidR="00B27A18">
        <w:t>User’s</w:t>
      </w:r>
      <w:proofErr w:type="gramEnd"/>
      <w:r w:rsidR="00B27A18">
        <w:t xml:space="preserve"> portfolio.</w:t>
      </w:r>
    </w:p>
    <w:p w14:paraId="380FD5C1" w14:textId="77777777" w:rsidR="009B17B9" w:rsidRDefault="009B17B9" w:rsidP="009B17B9">
      <w:pPr>
        <w:pStyle w:val="ListParagraph"/>
      </w:pPr>
    </w:p>
    <w:p w14:paraId="3057A4D1" w14:textId="564A2A06" w:rsidR="00B15402" w:rsidRDefault="009B17B9" w:rsidP="009B17B9">
      <w:pPr>
        <w:pStyle w:val="ListParagraph"/>
      </w:pPr>
      <w:r>
        <w:t xml:space="preserve">Below is a screenshot of the passwd.txt file with all the Users from the assignment description loaded in. For testing purposes, </w:t>
      </w:r>
      <w:proofErr w:type="gramStart"/>
      <w:r>
        <w:t>all of</w:t>
      </w:r>
      <w:proofErr w:type="gramEnd"/>
      <w:r>
        <w:t xml:space="preserve"> the usernames are the names listed and all of their passwords are ‘IloveCats2!’. As you can see, </w:t>
      </w:r>
      <w:proofErr w:type="gramStart"/>
      <w:r>
        <w:t>all of</w:t>
      </w:r>
      <w:proofErr w:type="gramEnd"/>
      <w:r>
        <w:t xml:space="preserve"> the password hashes are different, even with the password being the same. This proves that the SHA512 hash function that was chosen contains all three properties that are needed in a hash function. </w:t>
      </w:r>
    </w:p>
    <w:p w14:paraId="2903E280" w14:textId="753DC903" w:rsidR="009B17B9" w:rsidRDefault="009B17B9" w:rsidP="009B17B9">
      <w:pPr>
        <w:pStyle w:val="ListParagraph"/>
        <w:jc w:val="center"/>
      </w:pPr>
      <w:r>
        <w:rPr>
          <w:noProof/>
        </w:rPr>
        <w:drawing>
          <wp:inline distT="0" distB="0" distL="0" distR="0" wp14:anchorId="4BCD5381" wp14:editId="338E191F">
            <wp:extent cx="5310835" cy="1622093"/>
            <wp:effectExtent l="0" t="0" r="4445" b="0"/>
            <wp:docPr id="2089806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159" cy="1627079"/>
                    </a:xfrm>
                    <a:prstGeom prst="rect">
                      <a:avLst/>
                    </a:prstGeom>
                    <a:noFill/>
                    <a:ln>
                      <a:noFill/>
                    </a:ln>
                  </pic:spPr>
                </pic:pic>
              </a:graphicData>
            </a:graphic>
          </wp:inline>
        </w:drawing>
      </w:r>
    </w:p>
    <w:p w14:paraId="6C0836DA" w14:textId="61AE2A53" w:rsidR="00F56CC5" w:rsidRDefault="00FC5640" w:rsidP="00F56CC5">
      <w:pPr>
        <w:pStyle w:val="ListParagraph"/>
        <w:numPr>
          <w:ilvl w:val="0"/>
          <w:numId w:val="3"/>
        </w:numPr>
      </w:pPr>
      <w:r>
        <w:t>The password file is where a generic user interface began. Since Problem 4 contains instructions on designing a user interface to log Users in and this problem needed abilities to get and store passwords with other information, I decided to implement a basic UI so that I could pass my own information into passwd.txt. This allowed for manual testing during the development of the password file, ensuring that what I stored in the file could be properly retrieved later.</w:t>
      </w:r>
      <w:r w:rsidR="00E43B16">
        <w:t xml:space="preserve"> The UML diagram of password file portion of this assignment is depicted below.</w:t>
      </w:r>
    </w:p>
    <w:p w14:paraId="3DDDA1AD" w14:textId="77777777" w:rsidR="007B771C" w:rsidRDefault="00E43B16" w:rsidP="00E43B16">
      <w:pPr>
        <w:ind w:left="720"/>
        <w:jc w:val="center"/>
      </w:pPr>
      <w:r>
        <w:rPr>
          <w:noProof/>
        </w:rPr>
        <w:lastRenderedPageBreak/>
        <w:drawing>
          <wp:inline distT="0" distB="0" distL="0" distR="0" wp14:anchorId="49F23917" wp14:editId="385E7910">
            <wp:extent cx="5438775" cy="7911465"/>
            <wp:effectExtent l="0" t="0" r="9525" b="0"/>
            <wp:docPr id="78571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7911465"/>
                    </a:xfrm>
                    <a:prstGeom prst="rect">
                      <a:avLst/>
                    </a:prstGeom>
                    <a:noFill/>
                    <a:ln>
                      <a:noFill/>
                    </a:ln>
                  </pic:spPr>
                </pic:pic>
              </a:graphicData>
            </a:graphic>
          </wp:inline>
        </w:drawing>
      </w:r>
    </w:p>
    <w:p w14:paraId="17B91FCB" w14:textId="77777777" w:rsidR="007B771C" w:rsidRDefault="007B771C" w:rsidP="007B771C">
      <w:pPr>
        <w:ind w:left="720"/>
      </w:pPr>
    </w:p>
    <w:p w14:paraId="5FF1CDE8" w14:textId="77777777" w:rsidR="00B8192A" w:rsidRDefault="007B771C" w:rsidP="007B771C">
      <w:pPr>
        <w:ind w:left="720"/>
      </w:pPr>
      <w:r>
        <w:lastRenderedPageBreak/>
        <w:t xml:space="preserve">The passwd.txt file is only accessible by an Encrypt class. This is </w:t>
      </w:r>
      <w:proofErr w:type="gramStart"/>
      <w:r>
        <w:t>similar to</w:t>
      </w:r>
      <w:proofErr w:type="gramEnd"/>
      <w:r>
        <w:t xml:space="preserve"> the ReferenceMonitor and AccessControlMatrix scenario from Problem 1</w:t>
      </w:r>
      <w:r w:rsidR="00A74D04">
        <w:t>, by extrapolating the passwd.txt to only one access point, the Encrypt class, it dramatically reduces the possibility of other files changing or incorrectly accessing parts of the passwd.txt file. Additionally, the Encrypt class contains two private attributes called filePath and weakPswdLst. The filePath is the string of the path to the passwd.txt file</w:t>
      </w:r>
      <w:r w:rsidR="00633A50">
        <w:t>, there are no getters or setters for this attribute so that it is more difficult for an attacker to change the file path to a possible bad passwd.txt file. The weakPswdLst is a list of commonly used passwords that should be avoided, which will be touched on more in Problem 3 c.</w:t>
      </w:r>
    </w:p>
    <w:p w14:paraId="3944FF8E" w14:textId="4052A99B" w:rsidR="00A142A6" w:rsidRDefault="001B531A" w:rsidP="007B771C">
      <w:pPr>
        <w:ind w:left="720"/>
      </w:pPr>
      <w:r>
        <w:t xml:space="preserve">The Encrypt class also contains a </w:t>
      </w:r>
      <w:proofErr w:type="gramStart"/>
      <w:r>
        <w:t>createAccount(</w:t>
      </w:r>
      <w:proofErr w:type="gramEnd"/>
      <w:r>
        <w:t xml:space="preserve">) method as well as a login() method that </w:t>
      </w:r>
      <w:r w:rsidR="00B8192A">
        <w:t>allows</w:t>
      </w:r>
      <w:r>
        <w:t xml:space="preserve"> for new information to be passed to the passwd.txt file as well as previously stored information to be retrieved.</w:t>
      </w:r>
      <w:r w:rsidR="00B8192A">
        <w:t xml:space="preserve"> The </w:t>
      </w:r>
      <w:proofErr w:type="gramStart"/>
      <w:r w:rsidR="00B8192A">
        <w:t>createAccount(</w:t>
      </w:r>
      <w:proofErr w:type="gramEnd"/>
      <w:r w:rsidR="00B8192A">
        <w:t xml:space="preserve">) stores information in the passwd.txt file by taking in a username and password, generating a random salt value from 0 -&gt;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B8192A">
        <w:t>, concatenating the salt with the given password, hashing the concatenated password</w:t>
      </w:r>
      <w:r w:rsidR="00A142A6">
        <w:t xml:space="preserve"> with SHA512</w:t>
      </w:r>
      <w:r w:rsidR="00B8192A">
        <w:t xml:space="preserve"> and storing the hashed password with the given username and the generated salt value in the ‘user salt concatenated password’ pattern.</w:t>
      </w:r>
    </w:p>
    <w:p w14:paraId="0DA3F32F" w14:textId="11679A0A" w:rsidR="00C469A5" w:rsidRDefault="00A142A6" w:rsidP="007B771C">
      <w:pPr>
        <w:ind w:left="720"/>
      </w:pPr>
      <w:r>
        <w:t xml:space="preserve">The </w:t>
      </w:r>
      <w:proofErr w:type="gramStart"/>
      <w:r>
        <w:t>login(</w:t>
      </w:r>
      <w:proofErr w:type="gramEnd"/>
      <w:r>
        <w:t xml:space="preserve">) method allows for the retrieval of information from the passwd.txt file. It does this by taking in a username and password, similar to </w:t>
      </w:r>
      <w:proofErr w:type="gramStart"/>
      <w:r>
        <w:t>createAccount(</w:t>
      </w:r>
      <w:proofErr w:type="gramEnd"/>
      <w:r>
        <w:t xml:space="preserve">), but instead it reads the file line by line, looking for a match on the given username. If it finds a username that matches the given username, </w:t>
      </w:r>
      <w:proofErr w:type="gramStart"/>
      <w:r>
        <w:t>login(</w:t>
      </w:r>
      <w:proofErr w:type="gramEnd"/>
      <w:r>
        <w:t>) concatenates the stored salt attached to that username to the given password, hashes that with SHA512 and compares it to the hashed password attached to the username that is stored in passwd.txt.</w:t>
      </w:r>
      <w:r w:rsidR="00695430">
        <w:t xml:space="preserve"> If the password hashes match, the </w:t>
      </w:r>
      <w:r w:rsidR="00E601A1">
        <w:t>username</w:t>
      </w:r>
      <w:r w:rsidR="00695430">
        <w:t xml:space="preserve"> is then retrieved from passwd.txt</w:t>
      </w:r>
      <w:r w:rsidR="00E601A1">
        <w:t xml:space="preserve"> and returned.</w:t>
      </w:r>
      <w:r w:rsidR="00F22E30">
        <w:t xml:space="preserve"> There will be more explanation on this in Problem 4 c.</w:t>
      </w:r>
    </w:p>
    <w:p w14:paraId="40B10584" w14:textId="14A7ADE0" w:rsidR="00C469A5" w:rsidRDefault="00BB05FE" w:rsidP="00C469A5">
      <w:pPr>
        <w:ind w:left="720"/>
        <w:jc w:val="center"/>
      </w:pPr>
      <w:r>
        <w:rPr>
          <w:noProof/>
        </w:rPr>
        <w:drawing>
          <wp:inline distT="0" distB="0" distL="0" distR="0" wp14:anchorId="25D2F881" wp14:editId="59AF3DA5">
            <wp:extent cx="4018933" cy="3657600"/>
            <wp:effectExtent l="0" t="0" r="635" b="0"/>
            <wp:docPr id="1506065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284" cy="3673391"/>
                    </a:xfrm>
                    <a:prstGeom prst="rect">
                      <a:avLst/>
                    </a:prstGeom>
                    <a:noFill/>
                    <a:ln>
                      <a:noFill/>
                    </a:ln>
                  </pic:spPr>
                </pic:pic>
              </a:graphicData>
            </a:graphic>
          </wp:inline>
        </w:drawing>
      </w:r>
    </w:p>
    <w:p w14:paraId="17D06535" w14:textId="77777777" w:rsidR="00D15B57" w:rsidRDefault="00D15B57" w:rsidP="00BB05FE">
      <w:pPr>
        <w:ind w:left="720"/>
      </w:pPr>
      <w:r>
        <w:lastRenderedPageBreak/>
        <w:t xml:space="preserve">Any of the inputs that are going into the </w:t>
      </w:r>
      <w:proofErr w:type="gramStart"/>
      <w:r>
        <w:t>createAccount(</w:t>
      </w:r>
      <w:proofErr w:type="gramEnd"/>
      <w:r>
        <w:t xml:space="preserve">) or login() methods come from the UI class. This was my manual testing entry point for this problem as it allowed me to pass and retrieve Users from the passwd.txt file. The UI class contains one attribute called encrypt which is an instance of the Encrypt class. It is a private attribute with no getters and setters. It also contains one method called </w:t>
      </w:r>
      <w:proofErr w:type="gramStart"/>
      <w:r>
        <w:t>renderUI(</w:t>
      </w:r>
      <w:proofErr w:type="gramEnd"/>
      <w:r>
        <w:t>) that takes no inputs.</w:t>
      </w:r>
    </w:p>
    <w:p w14:paraId="1D38F443" w14:textId="77777777" w:rsidR="00F06B60" w:rsidRDefault="00D15B57" w:rsidP="00C469A5">
      <w:pPr>
        <w:ind w:left="720"/>
      </w:pPr>
      <w:r>
        <w:t xml:space="preserve">The </w:t>
      </w:r>
      <w:proofErr w:type="gramStart"/>
      <w:r>
        <w:t>renderUI(</w:t>
      </w:r>
      <w:proofErr w:type="gramEnd"/>
      <w:r>
        <w:t xml:space="preserve">) method uses the built in input() functionality from Python and requests input from the user via terminal. A username and password variable are used locally to store this input and then passed to the </w:t>
      </w:r>
      <w:proofErr w:type="gramStart"/>
      <w:r>
        <w:t>login(</w:t>
      </w:r>
      <w:proofErr w:type="gramEnd"/>
      <w:r>
        <w:t xml:space="preserve">) method from the Encrypt class. Depending on the return value of </w:t>
      </w:r>
      <w:proofErr w:type="gramStart"/>
      <w:r>
        <w:t>login(</w:t>
      </w:r>
      <w:proofErr w:type="gramEnd"/>
      <w:r>
        <w:t>), the user can then call the createAccount() method from the Encrypt class, or retry the login() method. If the username and password combination are successful, the username is then passed to main to handle assigning the proper permissions to that User. More information on this will be discussed in Problem 4 c.</w:t>
      </w:r>
    </w:p>
    <w:p w14:paraId="5F88A1D3" w14:textId="77777777" w:rsidR="00F06B60" w:rsidRDefault="00F06B60" w:rsidP="00F06B60">
      <w:pPr>
        <w:ind w:left="720"/>
        <w:jc w:val="center"/>
      </w:pPr>
      <w:r>
        <w:rPr>
          <w:noProof/>
        </w:rPr>
        <w:drawing>
          <wp:inline distT="0" distB="0" distL="0" distR="0" wp14:anchorId="70444217" wp14:editId="4741238E">
            <wp:extent cx="5530554" cy="3555187"/>
            <wp:effectExtent l="0" t="0" r="0" b="7620"/>
            <wp:docPr id="1641813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8574" cy="3560343"/>
                    </a:xfrm>
                    <a:prstGeom prst="rect">
                      <a:avLst/>
                    </a:prstGeom>
                    <a:noFill/>
                    <a:ln>
                      <a:noFill/>
                    </a:ln>
                  </pic:spPr>
                </pic:pic>
              </a:graphicData>
            </a:graphic>
          </wp:inline>
        </w:drawing>
      </w:r>
    </w:p>
    <w:p w14:paraId="064F5A80" w14:textId="77777777" w:rsidR="009C17DA" w:rsidRDefault="00F06B60" w:rsidP="00F06B60">
      <w:pPr>
        <w:pStyle w:val="ListParagraph"/>
        <w:numPr>
          <w:ilvl w:val="0"/>
          <w:numId w:val="3"/>
        </w:numPr>
      </w:pPr>
      <w:r>
        <w:t>Testing here</w:t>
      </w:r>
    </w:p>
    <w:p w14:paraId="4C20C35D" w14:textId="77777777" w:rsidR="009C17DA" w:rsidRDefault="009C17DA" w:rsidP="009C17DA">
      <w:pPr>
        <w:pStyle w:val="Heading1"/>
      </w:pPr>
      <w:r>
        <w:t>Problem 3</w:t>
      </w:r>
    </w:p>
    <w:p w14:paraId="7B225292" w14:textId="6DA9679F" w:rsidR="007B0753" w:rsidRDefault="007B0753" w:rsidP="007B0753">
      <w:pPr>
        <w:pStyle w:val="ListParagraph"/>
        <w:numPr>
          <w:ilvl w:val="0"/>
          <w:numId w:val="4"/>
        </w:numPr>
      </w:pPr>
      <w:r>
        <w:t xml:space="preserve">The simple user interface is depicted identically to what was asked in the assignment description. The first and only text that the user sees upon trying to login to the system is ‘Finvest Holdings Client Holdings and Information System’. It also prompts the user to enter a username followed by a password. If the username and password pair match a user, ‘ACCESS GRANTED’ is printed, otherwise ‘ACCESS DENIED’ is printed. This will differ slightly in Problem 4 c when implementing the actual login capabilities. The password is not shown to protect one’s input which is done using the getpass Python library. The Python library getpass contains no </w:t>
      </w:r>
      <w:r>
        <w:lastRenderedPageBreak/>
        <w:t>known security flaws and does not store input anywhere.</w:t>
      </w:r>
      <w:r w:rsidR="00D55C84">
        <w:t xml:space="preserve"> All of this is rendered and printed out by the UI class.</w:t>
      </w:r>
    </w:p>
    <w:p w14:paraId="0BDCCB3C" w14:textId="77777777" w:rsidR="000C182D" w:rsidRDefault="007B0753" w:rsidP="007B0753">
      <w:pPr>
        <w:jc w:val="center"/>
      </w:pPr>
      <w:r>
        <w:rPr>
          <w:noProof/>
        </w:rPr>
        <w:drawing>
          <wp:inline distT="0" distB="0" distL="0" distR="0" wp14:anchorId="19A5BB36" wp14:editId="0BAF93BB">
            <wp:extent cx="4064000" cy="1308100"/>
            <wp:effectExtent l="0" t="0" r="0" b="0"/>
            <wp:docPr id="16106532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53221" name="Picture 1"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64000" cy="1308100"/>
                    </a:xfrm>
                    <a:prstGeom prst="rect">
                      <a:avLst/>
                    </a:prstGeom>
                  </pic:spPr>
                </pic:pic>
              </a:graphicData>
            </a:graphic>
          </wp:inline>
        </w:drawing>
      </w:r>
    </w:p>
    <w:p w14:paraId="5B038EC8" w14:textId="521278C7" w:rsidR="004B06FA" w:rsidRDefault="004B06FA" w:rsidP="000C182D">
      <w:pPr>
        <w:pStyle w:val="ListParagraph"/>
        <w:numPr>
          <w:ilvl w:val="0"/>
          <w:numId w:val="4"/>
        </w:numPr>
      </w:pPr>
      <w:r>
        <w:t xml:space="preserve">The proactive password checker has a few different parts to it, making sure that each of the required portions for creating the password are met. The password checker requires passwords to be 8-12 characters in length and must include at least one upper-case letter, one lower-case letter, one numerical digit, and one special character from the set </w:t>
      </w:r>
      <w:proofErr w:type="gramStart"/>
      <w:r>
        <w:t>{!,</w:t>
      </w:r>
      <w:proofErr w:type="gramEnd"/>
      <w:r>
        <w:t xml:space="preserve"> @, #, $, %, *}. The password checker also contains a blacklist of commonly used weak passwords that was found on an article written by CNBC, a news platform. The password checker also </w:t>
      </w:r>
      <w:r w:rsidR="008031D8">
        <w:t>protects</w:t>
      </w:r>
      <w:r>
        <w:t xml:space="preserve"> </w:t>
      </w:r>
      <w:r w:rsidR="008031D8">
        <w:t xml:space="preserve">against </w:t>
      </w:r>
      <w:r>
        <w:t>calendar dates</w:t>
      </w:r>
      <w:r w:rsidR="008031D8">
        <w:t xml:space="preserve">, phone numbers, and </w:t>
      </w:r>
      <w:r>
        <w:t xml:space="preserve">license plate </w:t>
      </w:r>
      <w:r w:rsidR="008031D8">
        <w:t>formats. A password contains a calendar date if it contains six numerical digits one after another. This also inadvertently protects against phone numbers since a phone number is nine numerical digits and a calendar format will already be detected and not allowed upon the sixth digit.</w:t>
      </w:r>
      <w:r w:rsidR="00562908">
        <w:t xml:space="preserve"> The password checkers protects against Ontario specific license plate numbers in the format WXYZ123 where WXYZ are any letter, upper-case or lower-case and 123 are any numerical digit. If any of these formats are detected anywhere within the provided potential password, including beginning, middle, or end, the password is not allowed.</w:t>
      </w:r>
      <w:r w:rsidR="0070108B">
        <w:t xml:space="preserve"> Lastly, the password cannot be the same as the username.</w:t>
      </w:r>
    </w:p>
    <w:p w14:paraId="536702E4" w14:textId="646C94BE" w:rsidR="009942EC" w:rsidRDefault="000C182D" w:rsidP="000C182D">
      <w:pPr>
        <w:pStyle w:val="ListParagraph"/>
        <w:numPr>
          <w:ilvl w:val="0"/>
          <w:numId w:val="4"/>
        </w:numPr>
      </w:pPr>
      <w:r>
        <w:t xml:space="preserve">The proactive password checker is implemented as </w:t>
      </w:r>
      <w:r w:rsidR="000739E7">
        <w:t>its own PasswordChecker</w:t>
      </w:r>
      <w:r>
        <w:t xml:space="preserve"> class.</w:t>
      </w:r>
      <w:r w:rsidR="00ED03B0">
        <w:t xml:space="preserve"> </w:t>
      </w:r>
      <w:r w:rsidR="000739E7">
        <w:t xml:space="preserve">I decided to do this as it separates the concerns keeping the single responsibility principle in mind. The PasswordChecker contains </w:t>
      </w:r>
      <w:proofErr w:type="gramStart"/>
      <w:r w:rsidR="000739E7">
        <w:t>all of</w:t>
      </w:r>
      <w:proofErr w:type="gramEnd"/>
      <w:r w:rsidR="000739E7">
        <w:t xml:space="preserve"> the methods necessary to check the given password format so that all of the requirements in Problem 3 b are met. Below is the updated UML diagram on the passwd.txt side of main.py that depicts </w:t>
      </w:r>
      <w:proofErr w:type="gramStart"/>
      <w:r w:rsidR="000739E7">
        <w:t>all of</w:t>
      </w:r>
      <w:proofErr w:type="gramEnd"/>
      <w:r w:rsidR="000739E7">
        <w:t xml:space="preserve"> the methods inside PasswordChecker and how it relates to the rest of the program.</w:t>
      </w:r>
    </w:p>
    <w:p w14:paraId="34F00565" w14:textId="4AEB40D1" w:rsidR="00131DD4" w:rsidRDefault="000739E7" w:rsidP="00131DD4">
      <w:pPr>
        <w:ind w:left="720"/>
      </w:pPr>
      <w:r>
        <w:rPr>
          <w:noProof/>
        </w:rPr>
        <w:lastRenderedPageBreak/>
        <w:drawing>
          <wp:inline distT="0" distB="0" distL="0" distR="0" wp14:anchorId="6A01FE83" wp14:editId="58C64FAB">
            <wp:extent cx="5939790" cy="6612890"/>
            <wp:effectExtent l="0" t="0" r="3810" b="0"/>
            <wp:docPr id="134640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6612890"/>
                    </a:xfrm>
                    <a:prstGeom prst="rect">
                      <a:avLst/>
                    </a:prstGeom>
                    <a:noFill/>
                    <a:ln>
                      <a:noFill/>
                    </a:ln>
                  </pic:spPr>
                </pic:pic>
              </a:graphicData>
            </a:graphic>
          </wp:inline>
        </w:drawing>
      </w:r>
    </w:p>
    <w:p w14:paraId="491A150C" w14:textId="77777777" w:rsidR="000739E7" w:rsidRDefault="000739E7" w:rsidP="0070108B">
      <w:pPr>
        <w:ind w:left="720"/>
      </w:pPr>
    </w:p>
    <w:p w14:paraId="1AE35B5D" w14:textId="33388A83" w:rsidR="004274A5" w:rsidRDefault="00F7783B" w:rsidP="0070108B">
      <w:pPr>
        <w:ind w:left="720"/>
      </w:pPr>
      <w:r>
        <w:t>The Encrypt class now has a PasswordChecker instance variable. This is used to call the methods from PasswordChecker directly in the Encrypt class. As described in Problem 2 c, the username and password are already being passed from the UI to the Encrypt class. With the PasswordChecker addition, the Encrypt class simply passes the username and password one step further to</w:t>
      </w:r>
      <w:r w:rsidR="004274A5">
        <w:t xml:space="preserve"> the </w:t>
      </w:r>
      <w:proofErr w:type="gramStart"/>
      <w:r w:rsidR="004274A5">
        <w:t>checkPswd(</w:t>
      </w:r>
      <w:proofErr w:type="gramEnd"/>
      <w:r w:rsidR="004274A5">
        <w:t>) method in PasswordChecker to</w:t>
      </w:r>
      <w:r>
        <w:t xml:space="preserve"> run the password checks. The username and password are not saved in the PasswordChecker and are only passed as </w:t>
      </w:r>
      <w:r>
        <w:lastRenderedPageBreak/>
        <w:t xml:space="preserve">attributes, avoiding any possible security risks. </w:t>
      </w:r>
      <w:r w:rsidR="004274A5">
        <w:t xml:space="preserve">A Boolean is returned by </w:t>
      </w:r>
      <w:proofErr w:type="gramStart"/>
      <w:r w:rsidR="004274A5">
        <w:t>checkPswd(</w:t>
      </w:r>
      <w:proofErr w:type="gramEnd"/>
      <w:r w:rsidR="004274A5">
        <w:t>) to the Encrypt class, returning true if the password can be used and false otherwise.</w:t>
      </w:r>
      <w:r w:rsidR="007C43D1">
        <w:t xml:space="preserve"> This can be seen on line 11 in the code snippet below.</w:t>
      </w:r>
    </w:p>
    <w:p w14:paraId="4481FC2F" w14:textId="5B77F65F" w:rsidR="004274A5" w:rsidRDefault="008819B2" w:rsidP="008819B2">
      <w:pPr>
        <w:ind w:left="720"/>
        <w:jc w:val="center"/>
      </w:pPr>
      <w:r>
        <w:rPr>
          <w:noProof/>
        </w:rPr>
        <w:drawing>
          <wp:inline distT="0" distB="0" distL="0" distR="0" wp14:anchorId="047CFD76" wp14:editId="2500DCFC">
            <wp:extent cx="5141952" cy="2545689"/>
            <wp:effectExtent l="0" t="0" r="1905" b="7620"/>
            <wp:docPr id="41213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5373" cy="2552334"/>
                    </a:xfrm>
                    <a:prstGeom prst="rect">
                      <a:avLst/>
                    </a:prstGeom>
                    <a:noFill/>
                    <a:ln>
                      <a:noFill/>
                    </a:ln>
                  </pic:spPr>
                </pic:pic>
              </a:graphicData>
            </a:graphic>
          </wp:inline>
        </w:drawing>
      </w:r>
    </w:p>
    <w:p w14:paraId="603C5111" w14:textId="47237642" w:rsidR="00C727F4" w:rsidRDefault="00C727F4" w:rsidP="00C727F4">
      <w:pPr>
        <w:ind w:left="720"/>
      </w:pPr>
      <w:r>
        <w:t xml:space="preserve">This next photo inside the Encrypt class depicts the functionality of </w:t>
      </w:r>
      <w:proofErr w:type="gramStart"/>
      <w:r>
        <w:t>checkUsername(</w:t>
      </w:r>
      <w:proofErr w:type="gramEnd"/>
      <w:r>
        <w:t>) method that verifies that the given username is unique. This method is in the Encrypt class and not the PasswordChecker as Encrypt should be the only one to be able to access the passwd.txt file. This limits the number of potential security risks.</w:t>
      </w:r>
    </w:p>
    <w:p w14:paraId="033E5B8C" w14:textId="668BEA49" w:rsidR="00C727F4" w:rsidRDefault="00C727F4" w:rsidP="008819B2">
      <w:pPr>
        <w:ind w:left="720"/>
        <w:jc w:val="center"/>
      </w:pPr>
      <w:r>
        <w:rPr>
          <w:noProof/>
        </w:rPr>
        <w:drawing>
          <wp:inline distT="0" distB="0" distL="0" distR="0" wp14:anchorId="3F91E001" wp14:editId="109FA7C6">
            <wp:extent cx="3759999" cy="4059555"/>
            <wp:effectExtent l="0" t="0" r="0" b="0"/>
            <wp:docPr id="1537579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3990" cy="4063864"/>
                    </a:xfrm>
                    <a:prstGeom prst="rect">
                      <a:avLst/>
                    </a:prstGeom>
                    <a:noFill/>
                    <a:ln>
                      <a:noFill/>
                    </a:ln>
                  </pic:spPr>
                </pic:pic>
              </a:graphicData>
            </a:graphic>
          </wp:inline>
        </w:drawing>
      </w:r>
    </w:p>
    <w:p w14:paraId="3A1E3D1C" w14:textId="5CD2B25B" w:rsidR="00C727F4" w:rsidRDefault="009942EC" w:rsidP="00C727F4">
      <w:pPr>
        <w:ind w:left="720"/>
      </w:pPr>
      <w:r>
        <w:lastRenderedPageBreak/>
        <w:t xml:space="preserve">The </w:t>
      </w:r>
      <w:r w:rsidR="005D69C4">
        <w:t>PasswordChecker</w:t>
      </w:r>
      <w:r>
        <w:t xml:space="preserve"> class </w:t>
      </w:r>
      <w:r w:rsidR="00F7783B">
        <w:t xml:space="preserve">contains one </w:t>
      </w:r>
      <w:r w:rsidR="00C80DC0">
        <w:t xml:space="preserve">private </w:t>
      </w:r>
      <w:r w:rsidR="00F7783B">
        <w:t xml:space="preserve">attribute </w:t>
      </w:r>
      <w:r w:rsidR="00C80DC0">
        <w:t xml:space="preserve">called weakPswdLst </w:t>
      </w:r>
      <w:r w:rsidR="00F7783B">
        <w:t xml:space="preserve">which is the list of weak passwords from CNBC described in Problem 3 b. PasswordChecker </w:t>
      </w:r>
      <w:r>
        <w:t xml:space="preserve">has </w:t>
      </w:r>
      <w:r w:rsidR="00F7783B">
        <w:t>three</w:t>
      </w:r>
      <w:r>
        <w:t xml:space="preserve"> methods </w:t>
      </w:r>
      <w:r w:rsidR="005D69C4">
        <w:t xml:space="preserve">called </w:t>
      </w:r>
      <w:proofErr w:type="gramStart"/>
      <w:r>
        <w:t>checkPswd(</w:t>
      </w:r>
      <w:proofErr w:type="gramEnd"/>
      <w:r>
        <w:t xml:space="preserve">), checkForLicencePlate(), and checkForCalendar(). </w:t>
      </w:r>
      <w:r w:rsidR="00F7783B">
        <w:t>All</w:t>
      </w:r>
      <w:r>
        <w:t xml:space="preserve"> these methods are part of the password checker implementation</w:t>
      </w:r>
      <w:r w:rsidR="0070108B">
        <w:t xml:space="preserve">. The </w:t>
      </w:r>
      <w:proofErr w:type="gramStart"/>
      <w:r w:rsidR="0070108B">
        <w:t>createAccount(</w:t>
      </w:r>
      <w:proofErr w:type="gramEnd"/>
      <w:r w:rsidR="0070108B">
        <w:t>) method now passes the username and password to checkPswd() to perform the password checks described in Problem 3 b.</w:t>
      </w:r>
      <w:r w:rsidR="00844E2F">
        <w:t xml:space="preserve"> The reason both the username and password are passed to the </w:t>
      </w:r>
      <w:proofErr w:type="gramStart"/>
      <w:r w:rsidR="00844E2F">
        <w:t>checkPswd(</w:t>
      </w:r>
      <w:proofErr w:type="gramEnd"/>
      <w:r w:rsidR="00844E2F">
        <w:t>) method is to verify that the username and password are not the same.</w:t>
      </w:r>
    </w:p>
    <w:p w14:paraId="198DCCFC" w14:textId="77777777" w:rsidR="00A90973" w:rsidRDefault="00C727F4" w:rsidP="00C727F4">
      <w:pPr>
        <w:ind w:left="720"/>
      </w:pPr>
      <w:r>
        <w:t xml:space="preserve">The </w:t>
      </w:r>
      <w:proofErr w:type="gramStart"/>
      <w:r>
        <w:t>checkPswd(</w:t>
      </w:r>
      <w:proofErr w:type="gramEnd"/>
      <w:r>
        <w:t xml:space="preserve">) method is the main method in PasswordChecker that </w:t>
      </w:r>
      <w:r w:rsidR="00C80DC0">
        <w:t xml:space="preserve">returns the final Boolean to the createAccount() method in Encrypt, being true if the password is usable and false otherwise. It begins by parsing the weakPswdLst and checking if the given password matches any of those, if it does, </w:t>
      </w:r>
      <w:proofErr w:type="gramStart"/>
      <w:r w:rsidR="00C80DC0">
        <w:t>checkPswd(</w:t>
      </w:r>
      <w:proofErr w:type="gramEnd"/>
      <w:r w:rsidR="00C80DC0">
        <w:t xml:space="preserve">) returns false and the remainder of the method does not run. The </w:t>
      </w:r>
      <w:proofErr w:type="gramStart"/>
      <w:r w:rsidR="00C80DC0">
        <w:t>checkPswd(</w:t>
      </w:r>
      <w:proofErr w:type="gramEnd"/>
      <w:r w:rsidR="00C80DC0">
        <w:t xml:space="preserve">) method then checks if the password and username are the same, if they are, checkPswd() returns false. If the username and password are not the same, </w:t>
      </w:r>
      <w:proofErr w:type="gramStart"/>
      <w:r w:rsidR="00C80DC0">
        <w:t>checkPswd(</w:t>
      </w:r>
      <w:proofErr w:type="gramEnd"/>
      <w:r w:rsidR="00C80DC0">
        <w:t xml:space="preserve">) checks if the password length is between 8 and 12 inclusively. If that’s true, </w:t>
      </w:r>
      <w:proofErr w:type="gramStart"/>
      <w:r w:rsidR="00C80DC0">
        <w:t>checkPswd(</w:t>
      </w:r>
      <w:proofErr w:type="gramEnd"/>
      <w:r w:rsidR="00C80DC0">
        <w:t>) loops through each individual character of the password and checks if there’s an upper-case and lower-case letter, a number, and a special character from the set {!, @, #, $, %, *}.</w:t>
      </w:r>
      <w:r w:rsidR="004F215A">
        <w:t xml:space="preserve"> The </w:t>
      </w:r>
      <w:proofErr w:type="gramStart"/>
      <w:r w:rsidR="004F215A">
        <w:t>checkPswd(</w:t>
      </w:r>
      <w:proofErr w:type="gramEnd"/>
      <w:r w:rsidR="004F215A">
        <w:t xml:space="preserve">) method stores if the character has each of these in Boolean expressions for each requirement, ie isUpper is changed to true if an upper-case character is found. If all three of these Booleans are true, </w:t>
      </w:r>
      <w:proofErr w:type="gramStart"/>
      <w:r w:rsidR="004F215A">
        <w:t>checkPswd(</w:t>
      </w:r>
      <w:proofErr w:type="gramEnd"/>
      <w:r w:rsidR="004F215A">
        <w:t xml:space="preserve">) returns the Boolean result of a call of checkLicensePlate() and checkForCalender(). Otherwise, </w:t>
      </w:r>
      <w:proofErr w:type="gramStart"/>
      <w:r w:rsidR="004F215A">
        <w:t>checkPswd(</w:t>
      </w:r>
      <w:proofErr w:type="gramEnd"/>
      <w:r w:rsidR="004F215A">
        <w:t xml:space="preserve">) </w:t>
      </w:r>
      <w:proofErr w:type="gramStart"/>
      <w:r w:rsidR="004F215A">
        <w:t>returns false always</w:t>
      </w:r>
      <w:proofErr w:type="gramEnd"/>
      <w:r w:rsidR="004F215A">
        <w:t>, indicating that the password is not usable.</w:t>
      </w:r>
    </w:p>
    <w:p w14:paraId="4E6CE42B" w14:textId="77777777" w:rsidR="00A90973" w:rsidRDefault="00A90973" w:rsidP="00A90973">
      <w:pPr>
        <w:ind w:left="720"/>
        <w:jc w:val="center"/>
      </w:pPr>
      <w:r>
        <w:rPr>
          <w:noProof/>
        </w:rPr>
        <w:drawing>
          <wp:inline distT="0" distB="0" distL="0" distR="0" wp14:anchorId="0116FF69" wp14:editId="5EB4A23D">
            <wp:extent cx="4954516" cy="3752698"/>
            <wp:effectExtent l="0" t="0" r="0" b="635"/>
            <wp:docPr id="51564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8815" cy="3786251"/>
                    </a:xfrm>
                    <a:prstGeom prst="rect">
                      <a:avLst/>
                    </a:prstGeom>
                    <a:noFill/>
                    <a:ln>
                      <a:noFill/>
                    </a:ln>
                  </pic:spPr>
                </pic:pic>
              </a:graphicData>
            </a:graphic>
          </wp:inline>
        </w:drawing>
      </w:r>
    </w:p>
    <w:p w14:paraId="5130157B" w14:textId="77777777" w:rsidR="00D819CB" w:rsidRDefault="00A90973" w:rsidP="00A90973">
      <w:pPr>
        <w:ind w:left="720"/>
      </w:pPr>
      <w:r>
        <w:lastRenderedPageBreak/>
        <w:t xml:space="preserve">The </w:t>
      </w:r>
      <w:proofErr w:type="gramStart"/>
      <w:r>
        <w:t>checkForLicensePlate(</w:t>
      </w:r>
      <w:proofErr w:type="gramEnd"/>
      <w:r>
        <w:t>) method checks for an Ontario license plate format, WXYZ123, anywhere within the password, this could be the beginning the middle or the end. The method returns true if the password does not contain a direct license plate format and false if it does contain the license plate format, indicating that the password is not usable. It first initializes four variables to 0 called letterCount, numberCount, curr, and prev. The letterCount is to keep track of how many letters in a row there are in the password. The numberCount is for how many numbers in a row there are, but this only starts counting after letterCount has reached four, ie, there are four letters in a row. The curr</w:t>
      </w:r>
      <w:r w:rsidR="00CC36E8">
        <w:t xml:space="preserve"> and prev are simply to keep track of which character</w:t>
      </w:r>
      <w:r w:rsidR="00DE35D8">
        <w:t xml:space="preserve"> index</w:t>
      </w:r>
      <w:r w:rsidR="00CC36E8">
        <w:t xml:space="preserve"> the loop is on while looping through the password with curr being the current character </w:t>
      </w:r>
      <w:r w:rsidR="00DE35D8">
        <w:t xml:space="preserve">index </w:t>
      </w:r>
      <w:r w:rsidR="00CC36E8">
        <w:t>and prev being the previous character</w:t>
      </w:r>
      <w:r w:rsidR="00DE35D8">
        <w:t xml:space="preserve"> index</w:t>
      </w:r>
      <w:r w:rsidR="00CC36E8">
        <w:t>.</w:t>
      </w:r>
      <w:r w:rsidR="00DE35D8">
        <w:t xml:space="preserve"> Every loop through, </w:t>
      </w:r>
      <w:proofErr w:type="gramStart"/>
      <w:r w:rsidR="00DE35D8">
        <w:t>checkForLicensePlate(</w:t>
      </w:r>
      <w:proofErr w:type="gramEnd"/>
      <w:r w:rsidR="00DE35D8">
        <w:t xml:space="preserve">) checks if the letterCount is four. If it is, it then checks if the current element is a number, if so, it increments numberCount. Otherwise, </w:t>
      </w:r>
      <w:proofErr w:type="gramStart"/>
      <w:r w:rsidR="00DE35D8">
        <w:t>numberCount</w:t>
      </w:r>
      <w:proofErr w:type="gramEnd"/>
      <w:r w:rsidR="00DE35D8">
        <w:t xml:space="preserve"> is reset to zero. If letterCount is not four, </w:t>
      </w:r>
      <w:proofErr w:type="gramStart"/>
      <w:r w:rsidR="00DE35D8">
        <w:t>checkForLicensePlate(</w:t>
      </w:r>
      <w:proofErr w:type="gramEnd"/>
      <w:r w:rsidR="00DE35D8">
        <w:t xml:space="preserve">) then checks if the current element is a letter, if so, it increments letterCount. Lastly, the loop checks if letterCount and numberCount equal four and three respectfully, if they do, we have a license plate pattern and false is returned, indicating that the password can’t be used. Otherwise, curr and prev are incremented and the loop continues. If </w:t>
      </w:r>
      <w:proofErr w:type="gramStart"/>
      <w:r w:rsidR="00DE35D8">
        <w:t>checkForLicensePlate(</w:t>
      </w:r>
      <w:proofErr w:type="gramEnd"/>
      <w:r w:rsidR="00DE35D8">
        <w:t xml:space="preserve">) doesn’t return prematurely, </w:t>
      </w:r>
      <w:r w:rsidR="00D819CB">
        <w:t>it returns true, indicating that the password is valid and useable.</w:t>
      </w:r>
    </w:p>
    <w:p w14:paraId="2A510E65" w14:textId="77777777" w:rsidR="00D819CB" w:rsidRDefault="00D819CB" w:rsidP="00D819CB">
      <w:pPr>
        <w:ind w:left="720"/>
        <w:jc w:val="center"/>
      </w:pPr>
      <w:r>
        <w:rPr>
          <w:noProof/>
        </w:rPr>
        <w:drawing>
          <wp:inline distT="0" distB="0" distL="0" distR="0" wp14:anchorId="040FE016" wp14:editId="57A5F108">
            <wp:extent cx="5120674" cy="3065069"/>
            <wp:effectExtent l="0" t="0" r="3810" b="2540"/>
            <wp:docPr id="1775489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9939" cy="3070615"/>
                    </a:xfrm>
                    <a:prstGeom prst="rect">
                      <a:avLst/>
                    </a:prstGeom>
                    <a:noFill/>
                    <a:ln>
                      <a:noFill/>
                    </a:ln>
                  </pic:spPr>
                </pic:pic>
              </a:graphicData>
            </a:graphic>
          </wp:inline>
        </w:drawing>
      </w:r>
    </w:p>
    <w:p w14:paraId="4F19B09F" w14:textId="77777777" w:rsidR="00D819CB" w:rsidRDefault="00D819CB" w:rsidP="00D819CB">
      <w:pPr>
        <w:ind w:left="720"/>
      </w:pPr>
      <w:r>
        <w:t xml:space="preserve">The </w:t>
      </w:r>
      <w:proofErr w:type="gramStart"/>
      <w:r>
        <w:t>checkForCalendar(</w:t>
      </w:r>
      <w:proofErr w:type="gramEnd"/>
      <w:r>
        <w:t xml:space="preserve">) method is much less complex than the checkForLicensePlate() method. Following the format for a date being 23/12/06, it is a sequence of six consecutive numbers. So </w:t>
      </w:r>
      <w:proofErr w:type="gramStart"/>
      <w:r>
        <w:t>checkForCalendar(</w:t>
      </w:r>
      <w:proofErr w:type="gramEnd"/>
      <w:r>
        <w:t xml:space="preserve">) simply iterates through the password and checks if the character in the password is a number. If so, it increments a numberCount similar to </w:t>
      </w:r>
      <w:proofErr w:type="gramStart"/>
      <w:r>
        <w:t>checkForLicensePlate(</w:t>
      </w:r>
      <w:proofErr w:type="gramEnd"/>
      <w:r>
        <w:t xml:space="preserve">), otherwise it resets to zero. If the numberCount ever reaches six consecutive numbers, </w:t>
      </w:r>
      <w:proofErr w:type="gramStart"/>
      <w:r>
        <w:t>checkForCalendar(</w:t>
      </w:r>
      <w:proofErr w:type="gramEnd"/>
      <w:r>
        <w:t xml:space="preserve">) returns false, indicating that the password is unusable. Otherwise, the curr and prev variables are incremented like </w:t>
      </w:r>
      <w:proofErr w:type="gramStart"/>
      <w:r>
        <w:t>checkForLicensePlate(</w:t>
      </w:r>
      <w:proofErr w:type="gramEnd"/>
      <w:r>
        <w:t xml:space="preserve">) and the loop rolls over. If </w:t>
      </w:r>
      <w:proofErr w:type="gramStart"/>
      <w:r>
        <w:t>checkForCalendar(</w:t>
      </w:r>
      <w:proofErr w:type="gramEnd"/>
      <w:r>
        <w:t xml:space="preserve">) doesn’t find six consecutive numbers, it returns true, indicating that the </w:t>
      </w:r>
      <w:r>
        <w:lastRenderedPageBreak/>
        <w:t xml:space="preserve">password is usable. Like I mentioned previously, this method also implicitly detects phone numbers and the other popular date format which is 123-456-7890 and 2023/12/06 respectfully. This is because both have more consecutive numbers than six, so the </w:t>
      </w:r>
      <w:proofErr w:type="gramStart"/>
      <w:r>
        <w:t>checkForCalendar(</w:t>
      </w:r>
      <w:proofErr w:type="gramEnd"/>
      <w:r>
        <w:t>) method already handles it. I did this to reduce redundant code.</w:t>
      </w:r>
    </w:p>
    <w:p w14:paraId="7847C9E4" w14:textId="77777777" w:rsidR="00D819CB" w:rsidRDefault="00D819CB" w:rsidP="00D819CB">
      <w:pPr>
        <w:ind w:left="720"/>
        <w:jc w:val="center"/>
      </w:pPr>
      <w:r>
        <w:rPr>
          <w:noProof/>
        </w:rPr>
        <w:drawing>
          <wp:inline distT="0" distB="0" distL="0" distR="0" wp14:anchorId="00236215" wp14:editId="722C80A1">
            <wp:extent cx="5134170" cy="2143354"/>
            <wp:effectExtent l="0" t="0" r="0" b="9525"/>
            <wp:docPr id="18766252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4732" cy="2147763"/>
                    </a:xfrm>
                    <a:prstGeom prst="rect">
                      <a:avLst/>
                    </a:prstGeom>
                    <a:noFill/>
                    <a:ln>
                      <a:noFill/>
                    </a:ln>
                  </pic:spPr>
                </pic:pic>
              </a:graphicData>
            </a:graphic>
          </wp:inline>
        </w:drawing>
      </w:r>
    </w:p>
    <w:p w14:paraId="31C6728D" w14:textId="77777777" w:rsidR="00FD7440" w:rsidRDefault="00D819CB" w:rsidP="00D819CB">
      <w:pPr>
        <w:ind w:left="720"/>
      </w:pPr>
      <w:r>
        <w:t xml:space="preserve">If all of these conditions are met, the </w:t>
      </w:r>
      <w:proofErr w:type="gramStart"/>
      <w:r>
        <w:t>createAccount(</w:t>
      </w:r>
      <w:proofErr w:type="gramEnd"/>
      <w:r>
        <w:t>) method in the Encrypt class is allowed to save the username and</w:t>
      </w:r>
      <w:r w:rsidR="00865764">
        <w:t xml:space="preserve"> encrypted</w:t>
      </w:r>
      <w:r>
        <w:t xml:space="preserve"> password in the passwd.txt file.</w:t>
      </w:r>
    </w:p>
    <w:p w14:paraId="438EE608" w14:textId="77777777" w:rsidR="00716253" w:rsidRDefault="00FD7440" w:rsidP="00FD7440">
      <w:pPr>
        <w:pStyle w:val="ListParagraph"/>
        <w:numPr>
          <w:ilvl w:val="0"/>
          <w:numId w:val="4"/>
        </w:numPr>
      </w:pPr>
      <w:r>
        <w:t>Testing here</w:t>
      </w:r>
    </w:p>
    <w:p w14:paraId="0DA3E44D" w14:textId="77777777" w:rsidR="00716253" w:rsidRDefault="00716253" w:rsidP="00716253">
      <w:pPr>
        <w:pStyle w:val="Heading1"/>
      </w:pPr>
      <w:r>
        <w:t>Problem 4</w:t>
      </w:r>
    </w:p>
    <w:p w14:paraId="289B0987" w14:textId="3A0B08EF" w:rsidR="00723ED4" w:rsidRDefault="00960542" w:rsidP="00716253">
      <w:pPr>
        <w:pStyle w:val="ListParagraph"/>
        <w:numPr>
          <w:ilvl w:val="0"/>
          <w:numId w:val="5"/>
        </w:numPr>
      </w:pPr>
      <w:r>
        <w:t>Design UI</w:t>
      </w:r>
      <w:r w:rsidR="009C17DA">
        <w:br w:type="page"/>
      </w:r>
    </w:p>
    <w:p w14:paraId="5EC94054" w14:textId="77777777" w:rsidR="00723ED4" w:rsidRDefault="00000000">
      <w:pPr>
        <w:pStyle w:val="Heading1"/>
      </w:pPr>
      <w:r>
        <w:lastRenderedPageBreak/>
        <w:t>References</w:t>
      </w:r>
    </w:p>
    <w:p w14:paraId="69B5D0DF" w14:textId="77777777" w:rsidR="00723ED4" w:rsidRDefault="00000000">
      <w:pPr>
        <w:numPr>
          <w:ilvl w:val="0"/>
          <w:numId w:val="2"/>
        </w:numPr>
        <w:pBdr>
          <w:top w:val="nil"/>
          <w:left w:val="nil"/>
          <w:bottom w:val="nil"/>
          <w:right w:val="nil"/>
          <w:between w:val="nil"/>
        </w:pBdr>
        <w:rPr>
          <w:color w:val="000000"/>
        </w:rPr>
      </w:pPr>
      <w:hyperlink r:id="rId24">
        <w:r>
          <w:rPr>
            <w:color w:val="0563C1"/>
            <w:u w:val="single"/>
          </w:rPr>
          <w:t>https://www.linkedin.com/pulse/comprehensive-overview-access-control-models-rbac-abac-jay-/</w:t>
        </w:r>
      </w:hyperlink>
    </w:p>
    <w:p w14:paraId="7F1AEC99" w14:textId="77777777" w:rsidR="00723ED4" w:rsidRDefault="00000000">
      <w:pPr>
        <w:numPr>
          <w:ilvl w:val="0"/>
          <w:numId w:val="2"/>
        </w:numPr>
        <w:pBdr>
          <w:top w:val="nil"/>
          <w:left w:val="nil"/>
          <w:bottom w:val="nil"/>
          <w:right w:val="nil"/>
          <w:between w:val="nil"/>
        </w:pBdr>
        <w:rPr>
          <w:color w:val="000000"/>
        </w:rPr>
      </w:pPr>
      <w:hyperlink r:id="rId25">
        <w:r>
          <w:rPr>
            <w:color w:val="0563C1"/>
            <w:u w:val="single"/>
          </w:rPr>
          <w:t>https://docs.python.org/3/library/hashlib.html</w:t>
        </w:r>
      </w:hyperlink>
    </w:p>
    <w:p w14:paraId="46F3B7DF" w14:textId="24BADEC9" w:rsidR="00723ED4" w:rsidRPr="00CB19AA" w:rsidRDefault="00000000">
      <w:pPr>
        <w:numPr>
          <w:ilvl w:val="0"/>
          <w:numId w:val="2"/>
        </w:numPr>
        <w:pBdr>
          <w:top w:val="nil"/>
          <w:left w:val="nil"/>
          <w:bottom w:val="nil"/>
          <w:right w:val="nil"/>
          <w:between w:val="nil"/>
        </w:pBdr>
        <w:rPr>
          <w:rStyle w:val="Hyperlink"/>
          <w:color w:val="000000"/>
          <w:u w:val="none"/>
        </w:rPr>
      </w:pPr>
      <w:hyperlink r:id="rId26" w:history="1">
        <w:r w:rsidR="00A74D04" w:rsidRPr="006727DF">
          <w:rPr>
            <w:rStyle w:val="Hyperlink"/>
          </w:rPr>
          <w:t>https://docs.python.org/3/library/getpass.html</w:t>
        </w:r>
      </w:hyperlink>
    </w:p>
    <w:p w14:paraId="4CF39354" w14:textId="5C01F86E" w:rsidR="00A74D04" w:rsidRPr="00A74D04" w:rsidRDefault="00A74D04" w:rsidP="00A74D04">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val="en-CA"/>
        </w:rPr>
      </w:pPr>
      <w:r w:rsidRPr="00A74D04">
        <w:rPr>
          <w:rFonts w:ascii="Consolas" w:eastAsia="Times New Roman" w:hAnsi="Consolas" w:cs="Times New Roman"/>
          <w:color w:val="CE9178"/>
          <w:sz w:val="21"/>
          <w:szCs w:val="21"/>
          <w:lang w:val="en-CA"/>
        </w:rPr>
        <w:t>https://www.cnbc.com/2023/11/16/most-common-passwords-70percent-can-be-cracked-in-less-than-a-second.html</w:t>
      </w:r>
    </w:p>
    <w:sectPr w:rsidR="00A74D04" w:rsidRPr="00A74D0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7B0"/>
    <w:multiLevelType w:val="multilevel"/>
    <w:tmpl w:val="EF043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9308A"/>
    <w:multiLevelType w:val="hybridMultilevel"/>
    <w:tmpl w:val="3E2C9B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0F4249"/>
    <w:multiLevelType w:val="hybridMultilevel"/>
    <w:tmpl w:val="665E82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25046"/>
    <w:multiLevelType w:val="hybridMultilevel"/>
    <w:tmpl w:val="E68666B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BB2B78"/>
    <w:multiLevelType w:val="multilevel"/>
    <w:tmpl w:val="95BE3F5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8389123">
    <w:abstractNumId w:val="4"/>
  </w:num>
  <w:num w:numId="2" w16cid:durableId="923028268">
    <w:abstractNumId w:val="0"/>
  </w:num>
  <w:num w:numId="3" w16cid:durableId="475994293">
    <w:abstractNumId w:val="1"/>
  </w:num>
  <w:num w:numId="4" w16cid:durableId="1629433816">
    <w:abstractNumId w:val="2"/>
  </w:num>
  <w:num w:numId="5" w16cid:durableId="2012642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D4"/>
    <w:rsid w:val="000739E7"/>
    <w:rsid w:val="000A3D50"/>
    <w:rsid w:val="000B5F95"/>
    <w:rsid w:val="000C182D"/>
    <w:rsid w:val="00131DD4"/>
    <w:rsid w:val="00196E60"/>
    <w:rsid w:val="001B531A"/>
    <w:rsid w:val="00210411"/>
    <w:rsid w:val="00236446"/>
    <w:rsid w:val="00382D1E"/>
    <w:rsid w:val="00384560"/>
    <w:rsid w:val="003C489E"/>
    <w:rsid w:val="004274A5"/>
    <w:rsid w:val="004815D0"/>
    <w:rsid w:val="004B06FA"/>
    <w:rsid w:val="004F215A"/>
    <w:rsid w:val="00562908"/>
    <w:rsid w:val="005D69C4"/>
    <w:rsid w:val="00633A50"/>
    <w:rsid w:val="006662A7"/>
    <w:rsid w:val="00675F7F"/>
    <w:rsid w:val="0069154D"/>
    <w:rsid w:val="00695430"/>
    <w:rsid w:val="0070108B"/>
    <w:rsid w:val="00716253"/>
    <w:rsid w:val="00723ED4"/>
    <w:rsid w:val="00746891"/>
    <w:rsid w:val="007B0753"/>
    <w:rsid w:val="007B771C"/>
    <w:rsid w:val="007C43D1"/>
    <w:rsid w:val="007E13EA"/>
    <w:rsid w:val="008031D8"/>
    <w:rsid w:val="00844E2F"/>
    <w:rsid w:val="00865764"/>
    <w:rsid w:val="008819B2"/>
    <w:rsid w:val="00960542"/>
    <w:rsid w:val="009942EC"/>
    <w:rsid w:val="009B17B9"/>
    <w:rsid w:val="009C17DA"/>
    <w:rsid w:val="00A142A6"/>
    <w:rsid w:val="00A74D04"/>
    <w:rsid w:val="00A90973"/>
    <w:rsid w:val="00B15402"/>
    <w:rsid w:val="00B27A18"/>
    <w:rsid w:val="00B341B3"/>
    <w:rsid w:val="00B8192A"/>
    <w:rsid w:val="00BB05FE"/>
    <w:rsid w:val="00BD3AD2"/>
    <w:rsid w:val="00C40CCB"/>
    <w:rsid w:val="00C469A5"/>
    <w:rsid w:val="00C727F4"/>
    <w:rsid w:val="00C80DC0"/>
    <w:rsid w:val="00CB19AA"/>
    <w:rsid w:val="00CC36E8"/>
    <w:rsid w:val="00D15B57"/>
    <w:rsid w:val="00D55C84"/>
    <w:rsid w:val="00D819CB"/>
    <w:rsid w:val="00DA6C44"/>
    <w:rsid w:val="00DE35D8"/>
    <w:rsid w:val="00E43B16"/>
    <w:rsid w:val="00E601A1"/>
    <w:rsid w:val="00E774E3"/>
    <w:rsid w:val="00E96A49"/>
    <w:rsid w:val="00ED03B0"/>
    <w:rsid w:val="00F01183"/>
    <w:rsid w:val="00F06B60"/>
    <w:rsid w:val="00F22E30"/>
    <w:rsid w:val="00F56CC5"/>
    <w:rsid w:val="00F7783B"/>
    <w:rsid w:val="00FC5640"/>
    <w:rsid w:val="00FD7440"/>
    <w:rsid w:val="00FF07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286E"/>
  <w15:docId w15:val="{3F92EAF6-23A3-49CD-8B43-CC6B2AFD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F6F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1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562"/>
    <w:pPr>
      <w:ind w:left="720"/>
      <w:contextualSpacing/>
    </w:pPr>
  </w:style>
  <w:style w:type="character" w:styleId="Hyperlink">
    <w:name w:val="Hyperlink"/>
    <w:basedOn w:val="DefaultParagraphFont"/>
    <w:uiPriority w:val="99"/>
    <w:unhideWhenUsed/>
    <w:rsid w:val="00ED173D"/>
    <w:rPr>
      <w:color w:val="0563C1" w:themeColor="hyperlink"/>
      <w:u w:val="single"/>
    </w:rPr>
  </w:style>
  <w:style w:type="character" w:styleId="UnresolvedMention">
    <w:name w:val="Unresolved Mention"/>
    <w:basedOn w:val="DefaultParagraphFont"/>
    <w:uiPriority w:val="99"/>
    <w:semiHidden/>
    <w:unhideWhenUsed/>
    <w:rsid w:val="00ED173D"/>
    <w:rPr>
      <w:color w:val="605E5C"/>
      <w:shd w:val="clear" w:color="auto" w:fill="E1DFDD"/>
    </w:rPr>
  </w:style>
  <w:style w:type="character" w:styleId="PlaceholderText">
    <w:name w:val="Placeholder Text"/>
    <w:basedOn w:val="DefaultParagraphFont"/>
    <w:uiPriority w:val="99"/>
    <w:semiHidden/>
    <w:rsid w:val="00B819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1955">
      <w:bodyDiv w:val="1"/>
      <w:marLeft w:val="0"/>
      <w:marRight w:val="0"/>
      <w:marTop w:val="0"/>
      <w:marBottom w:val="0"/>
      <w:divBdr>
        <w:top w:val="none" w:sz="0" w:space="0" w:color="auto"/>
        <w:left w:val="none" w:sz="0" w:space="0" w:color="auto"/>
        <w:bottom w:val="none" w:sz="0" w:space="0" w:color="auto"/>
        <w:right w:val="none" w:sz="0" w:space="0" w:color="auto"/>
      </w:divBdr>
      <w:divsChild>
        <w:div w:id="1436050814">
          <w:marLeft w:val="0"/>
          <w:marRight w:val="0"/>
          <w:marTop w:val="0"/>
          <w:marBottom w:val="0"/>
          <w:divBdr>
            <w:top w:val="none" w:sz="0" w:space="0" w:color="auto"/>
            <w:left w:val="none" w:sz="0" w:space="0" w:color="auto"/>
            <w:bottom w:val="none" w:sz="0" w:space="0" w:color="auto"/>
            <w:right w:val="none" w:sz="0" w:space="0" w:color="auto"/>
          </w:divBdr>
          <w:divsChild>
            <w:div w:id="936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57959">
      <w:bodyDiv w:val="1"/>
      <w:marLeft w:val="0"/>
      <w:marRight w:val="0"/>
      <w:marTop w:val="0"/>
      <w:marBottom w:val="0"/>
      <w:divBdr>
        <w:top w:val="none" w:sz="0" w:space="0" w:color="auto"/>
        <w:left w:val="none" w:sz="0" w:space="0" w:color="auto"/>
        <w:bottom w:val="none" w:sz="0" w:space="0" w:color="auto"/>
        <w:right w:val="none" w:sz="0" w:space="0" w:color="auto"/>
      </w:divBdr>
      <w:divsChild>
        <w:div w:id="2144495912">
          <w:marLeft w:val="0"/>
          <w:marRight w:val="0"/>
          <w:marTop w:val="0"/>
          <w:marBottom w:val="0"/>
          <w:divBdr>
            <w:top w:val="none" w:sz="0" w:space="0" w:color="auto"/>
            <w:left w:val="none" w:sz="0" w:space="0" w:color="auto"/>
            <w:bottom w:val="none" w:sz="0" w:space="0" w:color="auto"/>
            <w:right w:val="none" w:sz="0" w:space="0" w:color="auto"/>
          </w:divBdr>
          <w:divsChild>
            <w:div w:id="1849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python.org/3/library/getpass.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python.org/3/library/hashlib.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linkedin.com/pulse/comprehensive-overview-access-control-models-rbac-abac-ja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MWaIXVZiwZB64H1te+XJOTsPw==">CgMxLjA4AHIhMTdob0hzZVM4bmtFLWNLalp5R2NhZUhOdHh2dkJubGhB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18</Pages>
  <Words>3111</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MacDiarmid</dc:creator>
  <cp:lastModifiedBy>Nathan MacDiarmid</cp:lastModifiedBy>
  <cp:revision>52</cp:revision>
  <dcterms:created xsi:type="dcterms:W3CDTF">2023-11-06T19:06:00Z</dcterms:created>
  <dcterms:modified xsi:type="dcterms:W3CDTF">2023-11-23T02:40:00Z</dcterms:modified>
</cp:coreProperties>
</file>