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2121057514"/>
        <w:docPartObj>
          <w:docPartGallery w:val="Cover Pages"/>
          <w:docPartUnique/>
        </w:docPartObj>
      </w:sdtPr>
      <w:sdtContent>
        <w:p w14:paraId="3FCF2E29" w14:textId="0209D531" w:rsidR="00574BB2" w:rsidRDefault="00574BB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2AB988" wp14:editId="241C59B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2925BA" w14:textId="2B0711CC" w:rsidR="00574BB2" w:rsidRDefault="00B27CE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11/09/2023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2AB988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2925BA" w14:textId="2B0711CC" w:rsidR="00574BB2" w:rsidRDefault="00B27CE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11/09/2023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9B97C" wp14:editId="003DB0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93893" w14:textId="7F98C387" w:rsidR="00574BB2" w:rsidRPr="00B27CE0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C696D" w:rsidRPr="00B27CE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Morasse</w:t>
                                    </w:r>
                                    <w:r w:rsidR="00B27CE0" w:rsidRPr="00B27CE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Bachir Hassan, Mathias La</w:t>
                                    </w:r>
                                    <w:r w:rsidR="00B27CE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voie</w:t>
                                    </w:r>
                                  </w:sdtContent>
                                </w:sdt>
                              </w:p>
                              <w:p w14:paraId="051C1761" w14:textId="76D44ADA" w:rsidR="00574BB2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74BB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Cégep de chicoutimi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9B97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4993893" w14:textId="7F98C387" w:rsidR="00574BB2" w:rsidRPr="00B27CE0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C696D" w:rsidRPr="00B27CE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Morasse</w:t>
                              </w:r>
                              <w:r w:rsidR="00B27CE0" w:rsidRPr="00B27CE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Bachir Hassan, Mathias La</w:t>
                              </w:r>
                              <w:r w:rsidR="00B27CE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voie</w:t>
                              </w:r>
                            </w:sdtContent>
                          </w:sdt>
                        </w:p>
                        <w:p w14:paraId="051C1761" w14:textId="76D44ADA" w:rsidR="00574BB2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74BB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Cégep de chicoutimi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38375E9" w14:textId="4E447BDC" w:rsidR="00574BB2" w:rsidRDefault="00E222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9F57CC" wp14:editId="5EFF773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362450" cy="154305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62450" cy="154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98BA7" w14:textId="2298873F" w:rsidR="00574BB2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27C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Description des livrables</w:t>
                                    </w:r>
                                  </w:sdtContent>
                                </w:sdt>
                              </w:p>
                              <w:p w14:paraId="2FFB4260" w14:textId="069BECDD" w:rsidR="00E222C3" w:rsidRDefault="00B27C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Développement d’application</w:t>
                                </w:r>
                              </w:p>
                              <w:p w14:paraId="3CF7340B" w14:textId="77777777" w:rsidR="00C42F37" w:rsidRDefault="00C42F3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9F57CC" id="Zone de texte 1" o:spid="_x0000_s1056" type="#_x0000_t202" style="position:absolute;margin-left:0;margin-top:0;width:343.5pt;height:121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" filled="f" stroked="f" strokeweight=".5pt">
                    <v:textbox inset="0,0,0,0">
                      <w:txbxContent>
                        <w:p w14:paraId="21B98BA7" w14:textId="2298873F" w:rsidR="00574BB2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27C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Description des livrables</w:t>
                              </w:r>
                            </w:sdtContent>
                          </w:sdt>
                        </w:p>
                        <w:p w14:paraId="2FFB4260" w14:textId="069BECDD" w:rsidR="00E222C3" w:rsidRDefault="00B27CE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Développement d’application</w:t>
                          </w:r>
                        </w:p>
                        <w:p w14:paraId="3CF7340B" w14:textId="77777777" w:rsidR="00C42F37" w:rsidRDefault="00C42F3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74BB2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200686332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54F38BF" w14:textId="14DB4AC2" w:rsidR="00574BB2" w:rsidRDefault="00574BB2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16F6ABCF" w14:textId="106EED48" w:rsidR="008006A7" w:rsidRDefault="00574BB2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5506355" w:history="1">
                <w:r w:rsidR="008006A7" w:rsidRPr="00D61FFB">
                  <w:rPr>
                    <w:rStyle w:val="Lienhypertexte"/>
                    <w:noProof/>
                  </w:rPr>
                  <w:t>Cahier des charges</w:t>
                </w:r>
                <w:r w:rsidR="008006A7">
                  <w:rPr>
                    <w:noProof/>
                    <w:webHidden/>
                  </w:rPr>
                  <w:tab/>
                </w:r>
                <w:r w:rsidR="008006A7">
                  <w:rPr>
                    <w:noProof/>
                    <w:webHidden/>
                  </w:rPr>
                  <w:fldChar w:fldCharType="begin"/>
                </w:r>
                <w:r w:rsidR="008006A7">
                  <w:rPr>
                    <w:noProof/>
                    <w:webHidden/>
                  </w:rPr>
                  <w:instrText xml:space="preserve"> PAGEREF _Toc145506355 \h </w:instrText>
                </w:r>
                <w:r w:rsidR="008006A7">
                  <w:rPr>
                    <w:noProof/>
                    <w:webHidden/>
                  </w:rPr>
                </w:r>
                <w:r w:rsidR="008006A7">
                  <w:rPr>
                    <w:noProof/>
                    <w:webHidden/>
                  </w:rPr>
                  <w:fldChar w:fldCharType="separate"/>
                </w:r>
                <w:r w:rsidR="00C21E59">
                  <w:rPr>
                    <w:noProof/>
                    <w:webHidden/>
                  </w:rPr>
                  <w:t>2</w:t>
                </w:r>
                <w:r w:rsidR="008006A7">
                  <w:rPr>
                    <w:noProof/>
                    <w:webHidden/>
                  </w:rPr>
                  <w:fldChar w:fldCharType="end"/>
                </w:r>
              </w:hyperlink>
            </w:p>
            <w:p w14:paraId="1029E77D" w14:textId="419CA694" w:rsidR="008006A7" w:rsidRDefault="008006A7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5506356" w:history="1">
                <w:r w:rsidRPr="00D61FFB">
                  <w:rPr>
                    <w:rStyle w:val="Lienhypertexte"/>
                    <w:noProof/>
                  </w:rPr>
                  <w:t>Documents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_Toc145506356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21E5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A25E3C" w14:textId="2D7F97F9" w:rsidR="008006A7" w:rsidRDefault="008006A7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5506357" w:history="1">
                <w:r w:rsidRPr="00D61FFB">
                  <w:rPr>
                    <w:rStyle w:val="Lienhypertexte"/>
                    <w:noProof/>
                  </w:rPr>
                  <w:t>Approbations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_Toc145506357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21E5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05E3A3" w14:textId="03E55E65" w:rsidR="008006A7" w:rsidRDefault="008006A7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5506358" w:history="1">
                <w:r w:rsidRPr="00D61FFB">
                  <w:rPr>
                    <w:rStyle w:val="Lienhypertexte"/>
                    <w:noProof/>
                  </w:rPr>
                  <w:t>Cahier de conception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_Toc145506358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21E5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FAB4C3" w14:textId="1FF1D275" w:rsidR="008006A7" w:rsidRDefault="008006A7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5506359" w:history="1">
                <w:r w:rsidRPr="00D61FFB">
                  <w:rPr>
                    <w:rStyle w:val="Lienhypertexte"/>
                    <w:noProof/>
                  </w:rPr>
                  <w:t>Documents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_Toc145506359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21E5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F580CC" w14:textId="3D089DA8" w:rsidR="008006A7" w:rsidRDefault="008006A7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5506360" w:history="1">
                <w:r w:rsidRPr="00D61FFB">
                  <w:rPr>
                    <w:rStyle w:val="Lienhypertexte"/>
                    <w:noProof/>
                  </w:rPr>
                  <w:t>Approbations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_Toc145506360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21E5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5AD193" w14:textId="087D44F4" w:rsidR="008006A7" w:rsidRDefault="008006A7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5506361" w:history="1">
                <w:r w:rsidRPr="00D61FFB">
                  <w:rPr>
                    <w:rStyle w:val="Lienhypertexte"/>
                    <w:noProof/>
                  </w:rPr>
                  <w:t>Prototype fonctionnel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_Toc145506361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21E5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26C879" w14:textId="2E07C3C9" w:rsidR="008006A7" w:rsidRDefault="008006A7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5506362" w:history="1">
                <w:r w:rsidRPr="00D61FFB">
                  <w:rPr>
                    <w:rStyle w:val="Lienhypertexte"/>
                    <w:noProof/>
                  </w:rPr>
                  <w:t>Documents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_Toc145506362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21E5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E59C27" w14:textId="36BD1BB0" w:rsidR="008006A7" w:rsidRDefault="008006A7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5506363" w:history="1">
                <w:r w:rsidRPr="00D61FFB">
                  <w:rPr>
                    <w:rStyle w:val="Lienhypertexte"/>
                    <w:noProof/>
                  </w:rPr>
                  <w:t>Approbations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_Toc145506363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21E5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A467F8" w14:textId="08A83C31" w:rsidR="008006A7" w:rsidRDefault="008006A7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5506364" w:history="1">
                <w:r w:rsidRPr="00D61FFB">
                  <w:rPr>
                    <w:rStyle w:val="Lienhypertexte"/>
                    <w:noProof/>
                  </w:rPr>
                  <w:t>Prototype de communication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_Toc145506364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21E5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359334" w14:textId="2EB8183A" w:rsidR="008006A7" w:rsidRDefault="008006A7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5506365" w:history="1">
                <w:r w:rsidRPr="00D61FFB">
                  <w:rPr>
                    <w:rStyle w:val="Lienhypertexte"/>
                    <w:noProof/>
                  </w:rPr>
                  <w:t>Documents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_Toc145506365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21E5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5CD9FA" w14:textId="21801BD3" w:rsidR="008006A7" w:rsidRDefault="008006A7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5506366" w:history="1">
                <w:r w:rsidRPr="00D61FFB">
                  <w:rPr>
                    <w:rStyle w:val="Lienhypertexte"/>
                    <w:noProof/>
                  </w:rPr>
                  <w:t>Approbations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_Toc145506366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21E5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232C7B" w14:textId="15AAB75A" w:rsidR="008006A7" w:rsidRDefault="008006A7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5506367" w:history="1">
                <w:r w:rsidRPr="00D61FFB">
                  <w:rPr>
                    <w:rStyle w:val="Lienhypertexte"/>
                    <w:noProof/>
                  </w:rPr>
                  <w:t>Application fonctionnelle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_Toc145506367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21E5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6E2A4C" w14:textId="6D5137D7" w:rsidR="008006A7" w:rsidRDefault="008006A7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5506368" w:history="1">
                <w:r w:rsidRPr="00D61FFB">
                  <w:rPr>
                    <w:rStyle w:val="Lienhypertexte"/>
                    <w:noProof/>
                  </w:rPr>
                  <w:t>Documents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_Toc145506368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21E5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59879D" w14:textId="0457ADE6" w:rsidR="008006A7" w:rsidRDefault="008006A7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5506369" w:history="1">
                <w:r w:rsidRPr="00D61FFB">
                  <w:rPr>
                    <w:rStyle w:val="Lienhypertexte"/>
                    <w:noProof/>
                  </w:rPr>
                  <w:t>Approbations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_Toc145506369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21E59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B4825B" w14:textId="31732078" w:rsidR="008006A7" w:rsidRDefault="008006A7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5506370" w:history="1">
                <w:r w:rsidRPr="00D61FFB">
                  <w:rPr>
                    <w:rStyle w:val="Lienhypertexte"/>
                    <w:noProof/>
                  </w:rPr>
                  <w:t>Version finale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_Toc145506370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21E5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F99B53" w14:textId="384F7363" w:rsidR="008006A7" w:rsidRDefault="008006A7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5506371" w:history="1">
                <w:r w:rsidRPr="00D61FFB">
                  <w:rPr>
                    <w:rStyle w:val="Lienhypertexte"/>
                    <w:noProof/>
                  </w:rPr>
                  <w:t>Documents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_Toc145506371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21E5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C896D1" w14:textId="3CD29F1E" w:rsidR="008006A7" w:rsidRDefault="008006A7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45506372" w:history="1">
                <w:r w:rsidRPr="00D61FFB">
                  <w:rPr>
                    <w:rStyle w:val="Lienhypertexte"/>
                    <w:noProof/>
                  </w:rPr>
                  <w:t>Approbations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_Toc145506372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21E59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40CDB4" w14:textId="214EBDB3" w:rsidR="00574BB2" w:rsidRDefault="00574BB2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5321EBB5" w14:textId="43C68FB2" w:rsidR="00574BB2" w:rsidRDefault="00574BB2">
          <w:r>
            <w:br w:type="page"/>
          </w:r>
        </w:p>
      </w:sdtContent>
    </w:sdt>
    <w:p w14:paraId="007179E2" w14:textId="18908D99" w:rsidR="00842798" w:rsidRDefault="00842798" w:rsidP="00BF56E8">
      <w:pPr>
        <w:pStyle w:val="Titre1"/>
      </w:pPr>
      <w:bookmarkStart w:id="0" w:name="_Toc145506355"/>
      <w:r>
        <w:lastRenderedPageBreak/>
        <w:t>Cahier des charges</w:t>
      </w:r>
      <w:bookmarkEnd w:id="0"/>
    </w:p>
    <w:p w14:paraId="74DD75CA" w14:textId="1C80F8FB" w:rsidR="0001693D" w:rsidRDefault="00BC4571" w:rsidP="00BC4571">
      <w:pPr>
        <w:pStyle w:val="Titre2"/>
      </w:pPr>
      <w:bookmarkStart w:id="1" w:name="_Toc145506356"/>
      <w:r>
        <w:t>Documents</w:t>
      </w:r>
      <w:bookmarkEnd w:id="1"/>
    </w:p>
    <w:p w14:paraId="46A3CEF0" w14:textId="3ACD8405" w:rsidR="00BC4571" w:rsidRDefault="00BC4571" w:rsidP="00BC4571">
      <w:r>
        <w:t>Cahier des charges</w:t>
      </w:r>
      <w:r w:rsidR="00006B20">
        <w:t xml:space="preserve"> avec une analyse des besoins et </w:t>
      </w:r>
      <w:r w:rsidR="00CB473F">
        <w:t>un calendrier de projet.</w:t>
      </w:r>
    </w:p>
    <w:p w14:paraId="76D4CE63" w14:textId="77777777" w:rsidR="00CB473F" w:rsidRDefault="00CB473F" w:rsidP="00CB473F">
      <w:pPr>
        <w:pStyle w:val="Titre2"/>
      </w:pPr>
      <w:bookmarkStart w:id="2" w:name="_Toc145506357"/>
      <w:r>
        <w:t>Approbations</w:t>
      </w:r>
      <w:bookmarkEnd w:id="2"/>
    </w:p>
    <w:p w14:paraId="401B6A96" w14:textId="707B8E6C" w:rsidR="00CB473F" w:rsidRPr="00BC4571" w:rsidRDefault="002B3F54" w:rsidP="00BC4571">
      <w:r>
        <w:t>Faire approuver le calendrier de projet</w:t>
      </w:r>
      <w:r w:rsidR="004A7377">
        <w:t>.</w:t>
      </w:r>
    </w:p>
    <w:p w14:paraId="766438C6" w14:textId="03927A53" w:rsidR="00842798" w:rsidRDefault="00842798" w:rsidP="001C42A4">
      <w:pPr>
        <w:pStyle w:val="Titre1"/>
      </w:pPr>
      <w:bookmarkStart w:id="3" w:name="_Toc145506358"/>
      <w:r>
        <w:t>Cahier de conception</w:t>
      </w:r>
      <w:bookmarkEnd w:id="3"/>
    </w:p>
    <w:p w14:paraId="6E0D70DA" w14:textId="77777777" w:rsidR="00CB473F" w:rsidRDefault="00CB473F" w:rsidP="00CB473F">
      <w:pPr>
        <w:pStyle w:val="Titre2"/>
      </w:pPr>
      <w:bookmarkStart w:id="4" w:name="_Toc145506359"/>
      <w:r>
        <w:t>Documents</w:t>
      </w:r>
      <w:bookmarkEnd w:id="4"/>
    </w:p>
    <w:p w14:paraId="14AF4200" w14:textId="065C2305" w:rsidR="00CB473F" w:rsidRDefault="00721880" w:rsidP="00721880">
      <w:pPr>
        <w:pStyle w:val="Paragraphedeliste"/>
        <w:numPr>
          <w:ilvl w:val="0"/>
          <w:numId w:val="1"/>
        </w:numPr>
      </w:pPr>
      <w:r>
        <w:t>Diagramme de cas d’utilisation</w:t>
      </w:r>
    </w:p>
    <w:p w14:paraId="5C714D90" w14:textId="36F03433" w:rsidR="00721880" w:rsidRDefault="00721880" w:rsidP="00721880">
      <w:pPr>
        <w:pStyle w:val="Paragraphedeliste"/>
        <w:numPr>
          <w:ilvl w:val="0"/>
          <w:numId w:val="1"/>
        </w:numPr>
      </w:pPr>
      <w:r>
        <w:t>Diagramme de classes</w:t>
      </w:r>
    </w:p>
    <w:p w14:paraId="3DB12AB0" w14:textId="2119F435" w:rsidR="00721880" w:rsidRDefault="00721880" w:rsidP="00721880">
      <w:pPr>
        <w:pStyle w:val="Paragraphedeliste"/>
        <w:numPr>
          <w:ilvl w:val="0"/>
          <w:numId w:val="1"/>
        </w:numPr>
      </w:pPr>
      <w:r>
        <w:t>Diagramme de séquence</w:t>
      </w:r>
    </w:p>
    <w:p w14:paraId="269501E3" w14:textId="3CA90E93" w:rsidR="00BC4C24" w:rsidRDefault="00BC4C24" w:rsidP="00721880">
      <w:pPr>
        <w:pStyle w:val="Paragraphedeliste"/>
        <w:numPr>
          <w:ilvl w:val="0"/>
          <w:numId w:val="1"/>
        </w:numPr>
      </w:pPr>
      <w:r>
        <w:t>Maquettes</w:t>
      </w:r>
    </w:p>
    <w:p w14:paraId="0839802E" w14:textId="52956554" w:rsidR="00BC4C24" w:rsidRPr="00791806" w:rsidRDefault="00BC4C24" w:rsidP="00721880">
      <w:pPr>
        <w:pStyle w:val="Paragraphedeliste"/>
        <w:numPr>
          <w:ilvl w:val="0"/>
          <w:numId w:val="1"/>
        </w:numPr>
      </w:pPr>
      <w:r>
        <w:t>Plan de tests</w:t>
      </w:r>
    </w:p>
    <w:p w14:paraId="2283B592" w14:textId="77777777" w:rsidR="00CB473F" w:rsidRDefault="00CB473F" w:rsidP="00CB473F">
      <w:pPr>
        <w:pStyle w:val="Titre2"/>
      </w:pPr>
      <w:bookmarkStart w:id="5" w:name="_Toc145506360"/>
      <w:r>
        <w:t>Approbations</w:t>
      </w:r>
      <w:bookmarkEnd w:id="5"/>
    </w:p>
    <w:p w14:paraId="13CF4D12" w14:textId="4EF84703" w:rsidR="00BC4571" w:rsidRPr="00BC4571" w:rsidRDefault="00BC4C24" w:rsidP="00BC4571">
      <w:r>
        <w:t>Le client devra approuver le diagramme de cas d’utilisation et les maquettes.</w:t>
      </w:r>
    </w:p>
    <w:p w14:paraId="4ECA8320" w14:textId="1A45BD07" w:rsidR="00BF56E8" w:rsidRDefault="006C3763" w:rsidP="00BF56E8">
      <w:pPr>
        <w:pStyle w:val="Titre1"/>
      </w:pPr>
      <w:bookmarkStart w:id="6" w:name="_Toc145506361"/>
      <w:r>
        <w:t>Prototype fonctionnel</w:t>
      </w:r>
      <w:bookmarkEnd w:id="6"/>
    </w:p>
    <w:p w14:paraId="0A648422" w14:textId="172C330C" w:rsidR="000F2E20" w:rsidRDefault="006C3763" w:rsidP="00041545">
      <w:pPr>
        <w:pStyle w:val="Titre2"/>
      </w:pPr>
      <w:bookmarkStart w:id="7" w:name="_Toc145506362"/>
      <w:r>
        <w:t>Documents</w:t>
      </w:r>
      <w:bookmarkEnd w:id="7"/>
    </w:p>
    <w:p w14:paraId="7B432704" w14:textId="61156141" w:rsidR="00791806" w:rsidRPr="00791806" w:rsidRDefault="00D159D1" w:rsidP="00791806">
      <w:r>
        <w:t>Projet WPF avec les interfaces</w:t>
      </w:r>
    </w:p>
    <w:p w14:paraId="3010CF67" w14:textId="191834F4" w:rsidR="00C42F37" w:rsidRDefault="008730CB" w:rsidP="00C42F37">
      <w:pPr>
        <w:pStyle w:val="Titre2"/>
      </w:pPr>
      <w:bookmarkStart w:id="8" w:name="_Toc145506363"/>
      <w:r>
        <w:t>Approbations</w:t>
      </w:r>
      <w:bookmarkEnd w:id="8"/>
    </w:p>
    <w:p w14:paraId="6648EA42" w14:textId="7BCFAEBC" w:rsidR="00791806" w:rsidRPr="00791806" w:rsidRDefault="00BC4C24" w:rsidP="00791806">
      <w:r>
        <w:t xml:space="preserve">Le </w:t>
      </w:r>
      <w:r w:rsidR="003062CE">
        <w:t>client devra approuver les interfaces de l’application</w:t>
      </w:r>
      <w:r w:rsidR="00CE569D">
        <w:t>.</w:t>
      </w:r>
    </w:p>
    <w:p w14:paraId="17AF0938" w14:textId="225ACFCC" w:rsidR="00BF56E8" w:rsidRDefault="00C828CB" w:rsidP="00BF56E8">
      <w:pPr>
        <w:pStyle w:val="Titre1"/>
      </w:pPr>
      <w:bookmarkStart w:id="9" w:name="_Toc145506364"/>
      <w:r>
        <w:t>Prototype de communication</w:t>
      </w:r>
      <w:bookmarkEnd w:id="9"/>
    </w:p>
    <w:p w14:paraId="71B026B3" w14:textId="77777777" w:rsidR="00CB473F" w:rsidRDefault="00CB473F" w:rsidP="00CB473F">
      <w:pPr>
        <w:pStyle w:val="Titre2"/>
      </w:pPr>
      <w:bookmarkStart w:id="10" w:name="_Toc145506365"/>
      <w:r>
        <w:t>Documents</w:t>
      </w:r>
      <w:bookmarkEnd w:id="10"/>
    </w:p>
    <w:p w14:paraId="0DC987E8" w14:textId="17C7CFF0" w:rsidR="00CB473F" w:rsidRPr="00791806" w:rsidRDefault="00322713" w:rsidP="00CB473F">
      <w:r>
        <w:t>Application</w:t>
      </w:r>
      <w:r w:rsidR="00E90DCE">
        <w:t xml:space="preserve"> serveur et client</w:t>
      </w:r>
      <w:r w:rsidR="00BD415F">
        <w:t xml:space="preserve"> qui permettent une communication de base.</w:t>
      </w:r>
    </w:p>
    <w:p w14:paraId="076F91E5" w14:textId="77777777" w:rsidR="00CB473F" w:rsidRDefault="00CB473F" w:rsidP="00CB473F">
      <w:pPr>
        <w:pStyle w:val="Titre2"/>
      </w:pPr>
      <w:bookmarkStart w:id="11" w:name="_Toc145506366"/>
      <w:r>
        <w:t>Approbations</w:t>
      </w:r>
      <w:bookmarkEnd w:id="11"/>
    </w:p>
    <w:p w14:paraId="5E3CC406" w14:textId="162CB4E8" w:rsidR="00CB473F" w:rsidRPr="00791806" w:rsidRDefault="00110531" w:rsidP="00CB473F">
      <w:r>
        <w:t>Le client devra approuver que la méthode de communication l</w:t>
      </w:r>
      <w:r w:rsidR="00950D0B">
        <w:t>ui convient et le format des messages est approprié.</w:t>
      </w:r>
    </w:p>
    <w:p w14:paraId="1CA9FCED" w14:textId="1A8756D8" w:rsidR="00BF56E8" w:rsidRDefault="000C2782" w:rsidP="00BF56E8">
      <w:pPr>
        <w:pStyle w:val="Titre1"/>
      </w:pPr>
      <w:bookmarkStart w:id="12" w:name="_Toc145506367"/>
      <w:r>
        <w:t>Application fonctionnelle</w:t>
      </w:r>
      <w:bookmarkEnd w:id="12"/>
    </w:p>
    <w:p w14:paraId="29FCBBCE" w14:textId="77777777" w:rsidR="00CB473F" w:rsidRDefault="00CB473F" w:rsidP="00CB473F">
      <w:pPr>
        <w:pStyle w:val="Titre2"/>
      </w:pPr>
      <w:bookmarkStart w:id="13" w:name="_Toc145506368"/>
      <w:r>
        <w:t>Documents</w:t>
      </w:r>
      <w:bookmarkEnd w:id="13"/>
    </w:p>
    <w:p w14:paraId="5FBDA1FB" w14:textId="7F18EE38" w:rsidR="00CB473F" w:rsidRPr="00791806" w:rsidRDefault="00CB473F" w:rsidP="00CB473F">
      <w:r>
        <w:t xml:space="preserve">Projet WPF </w:t>
      </w:r>
      <w:r w:rsidR="00F2380C">
        <w:t xml:space="preserve">qui permet d’utiliser </w:t>
      </w:r>
      <w:r w:rsidR="005022BA">
        <w:t>toutes les fonctionnalités</w:t>
      </w:r>
      <w:r w:rsidR="009357ED">
        <w:t xml:space="preserve"> de bases de l’application</w:t>
      </w:r>
      <w:r w:rsidR="005022BA">
        <w:t>.</w:t>
      </w:r>
    </w:p>
    <w:p w14:paraId="08FBF35A" w14:textId="77777777" w:rsidR="00CB473F" w:rsidRDefault="00CB473F" w:rsidP="00CB473F">
      <w:pPr>
        <w:pStyle w:val="Titre2"/>
      </w:pPr>
      <w:bookmarkStart w:id="14" w:name="_Toc145506369"/>
      <w:r>
        <w:t>Approbations</w:t>
      </w:r>
      <w:bookmarkEnd w:id="14"/>
    </w:p>
    <w:p w14:paraId="44B37D04" w14:textId="6EA40D13" w:rsidR="00CB473F" w:rsidRPr="00791806" w:rsidRDefault="000E1EE8" w:rsidP="00CB473F">
      <w:r>
        <w:t>Le client devra approuver que le l’application fonctionne comme il le veut</w:t>
      </w:r>
      <w:r w:rsidR="00E026A3">
        <w:t>.</w:t>
      </w:r>
    </w:p>
    <w:p w14:paraId="1E4A6900" w14:textId="1B352059" w:rsidR="000C2782" w:rsidRDefault="000C2782" w:rsidP="000C2782">
      <w:pPr>
        <w:pStyle w:val="Titre1"/>
      </w:pPr>
      <w:bookmarkStart w:id="15" w:name="_Toc145506370"/>
      <w:r>
        <w:lastRenderedPageBreak/>
        <w:t>Version finale</w:t>
      </w:r>
      <w:bookmarkEnd w:id="15"/>
    </w:p>
    <w:p w14:paraId="1FD22CF8" w14:textId="77777777" w:rsidR="00CB473F" w:rsidRDefault="00CB473F" w:rsidP="00CB473F">
      <w:pPr>
        <w:pStyle w:val="Titre2"/>
      </w:pPr>
      <w:bookmarkStart w:id="16" w:name="_Toc145506371"/>
      <w:r>
        <w:t>Documents</w:t>
      </w:r>
      <w:bookmarkEnd w:id="16"/>
    </w:p>
    <w:p w14:paraId="5D13DA05" w14:textId="3DFFC67A" w:rsidR="00CB473F" w:rsidRDefault="00E026A3" w:rsidP="0054503B">
      <w:pPr>
        <w:pStyle w:val="Paragraphedeliste"/>
        <w:numPr>
          <w:ilvl w:val="0"/>
          <w:numId w:val="2"/>
        </w:numPr>
      </w:pPr>
      <w:r>
        <w:t xml:space="preserve">Projet WPF Complet </w:t>
      </w:r>
      <w:r w:rsidR="0054503B">
        <w:t>avec le moins ne bugs possibles</w:t>
      </w:r>
    </w:p>
    <w:p w14:paraId="5013287C" w14:textId="56E4DAD8" w:rsidR="0054503B" w:rsidRPr="00791806" w:rsidRDefault="0054503B" w:rsidP="0054503B">
      <w:pPr>
        <w:pStyle w:val="Paragraphedeliste"/>
        <w:numPr>
          <w:ilvl w:val="0"/>
          <w:numId w:val="2"/>
        </w:numPr>
      </w:pPr>
      <w:r>
        <w:t>Rapport de tests</w:t>
      </w:r>
    </w:p>
    <w:p w14:paraId="5D9FC6EF" w14:textId="77777777" w:rsidR="00CB473F" w:rsidRDefault="00CB473F" w:rsidP="00CB473F">
      <w:pPr>
        <w:pStyle w:val="Titre2"/>
      </w:pPr>
      <w:bookmarkStart w:id="17" w:name="_Toc145506372"/>
      <w:r>
        <w:t>Approbations</w:t>
      </w:r>
      <w:bookmarkEnd w:id="17"/>
    </w:p>
    <w:p w14:paraId="25D9597A" w14:textId="7A2F9E13" w:rsidR="000C2782" w:rsidRPr="00041545" w:rsidRDefault="00224B14" w:rsidP="00791806">
      <w:r>
        <w:t>Valider que le produit final</w:t>
      </w:r>
      <w:r w:rsidR="00313FC1">
        <w:t xml:space="preserve"> convient aux attentes du client</w:t>
      </w:r>
      <w:r>
        <w:t>.</w:t>
      </w:r>
    </w:p>
    <w:p w14:paraId="166C7B6D" w14:textId="77777777" w:rsidR="00791806" w:rsidRPr="00791806" w:rsidRDefault="00791806" w:rsidP="00791806"/>
    <w:p w14:paraId="28DBF25B" w14:textId="0F0D6A4E" w:rsidR="00BF56E8" w:rsidRPr="00BF56E8" w:rsidRDefault="00BF56E8" w:rsidP="00BF56E8"/>
    <w:sectPr w:rsidR="00BF56E8" w:rsidRPr="00BF56E8" w:rsidSect="00574BB2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2AAA1" w14:textId="77777777" w:rsidR="00F66CAB" w:rsidRDefault="00F66CAB" w:rsidP="00574BB2">
      <w:pPr>
        <w:spacing w:after="0" w:line="240" w:lineRule="auto"/>
      </w:pPr>
      <w:r>
        <w:separator/>
      </w:r>
    </w:p>
  </w:endnote>
  <w:endnote w:type="continuationSeparator" w:id="0">
    <w:p w14:paraId="00A9FAD9" w14:textId="77777777" w:rsidR="00F66CAB" w:rsidRDefault="00F66CAB" w:rsidP="0057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3D06" w14:textId="2457C0A0" w:rsidR="00574BB2" w:rsidRDefault="00574BB2">
    <w:pPr>
      <w:pStyle w:val="Pieddepag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857CCF" wp14:editId="7D1204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FA3FA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fr-FR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fr-FR"/>
      </w:rPr>
      <w:t xml:space="preserve">p.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fr-FR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E79CD" w14:textId="77777777" w:rsidR="00F66CAB" w:rsidRDefault="00F66CAB" w:rsidP="00574BB2">
      <w:pPr>
        <w:spacing w:after="0" w:line="240" w:lineRule="auto"/>
      </w:pPr>
      <w:r>
        <w:separator/>
      </w:r>
    </w:p>
  </w:footnote>
  <w:footnote w:type="continuationSeparator" w:id="0">
    <w:p w14:paraId="1D33FBE1" w14:textId="77777777" w:rsidR="00F66CAB" w:rsidRDefault="00F66CAB" w:rsidP="00574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5D7D" w14:textId="14A2CB48" w:rsidR="00574BB2" w:rsidRDefault="00574BB2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45D3F8E" wp14:editId="485BFF7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3E9A649" w14:textId="3DADC922" w:rsidR="00574BB2" w:rsidRDefault="00B27CE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Description des livrables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5D3F8E" id="Rectangle 197" o:spid="_x0000_s105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3E9A649" w14:textId="3DADC922" w:rsidR="00574BB2" w:rsidRDefault="00B27CE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Description des livrables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69BF"/>
    <w:multiLevelType w:val="hybridMultilevel"/>
    <w:tmpl w:val="42261B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7CE"/>
    <w:multiLevelType w:val="hybridMultilevel"/>
    <w:tmpl w:val="F49A66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461847">
    <w:abstractNumId w:val="1"/>
  </w:num>
  <w:num w:numId="2" w16cid:durableId="54390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B2"/>
    <w:rsid w:val="00006B20"/>
    <w:rsid w:val="0001693D"/>
    <w:rsid w:val="00041545"/>
    <w:rsid w:val="00080935"/>
    <w:rsid w:val="000C2782"/>
    <w:rsid w:val="000C3C82"/>
    <w:rsid w:val="000E1EE8"/>
    <w:rsid w:val="000E7E5F"/>
    <w:rsid w:val="000F2E20"/>
    <w:rsid w:val="00107F61"/>
    <w:rsid w:val="00110531"/>
    <w:rsid w:val="001C42A4"/>
    <w:rsid w:val="001E12A2"/>
    <w:rsid w:val="00224B14"/>
    <w:rsid w:val="00267765"/>
    <w:rsid w:val="00281ADB"/>
    <w:rsid w:val="002A5C6B"/>
    <w:rsid w:val="002B3F54"/>
    <w:rsid w:val="003062CE"/>
    <w:rsid w:val="003123E0"/>
    <w:rsid w:val="00313FC1"/>
    <w:rsid w:val="003168B4"/>
    <w:rsid w:val="00322713"/>
    <w:rsid w:val="00367160"/>
    <w:rsid w:val="003D2476"/>
    <w:rsid w:val="003E3653"/>
    <w:rsid w:val="00467975"/>
    <w:rsid w:val="004A3CEF"/>
    <w:rsid w:val="004A7377"/>
    <w:rsid w:val="005022BA"/>
    <w:rsid w:val="0050387A"/>
    <w:rsid w:val="0054503B"/>
    <w:rsid w:val="00574BB2"/>
    <w:rsid w:val="005C366B"/>
    <w:rsid w:val="0063465D"/>
    <w:rsid w:val="00643538"/>
    <w:rsid w:val="00656969"/>
    <w:rsid w:val="006C3763"/>
    <w:rsid w:val="006D36EC"/>
    <w:rsid w:val="00712043"/>
    <w:rsid w:val="00721880"/>
    <w:rsid w:val="00747B5F"/>
    <w:rsid w:val="0076795D"/>
    <w:rsid w:val="00791806"/>
    <w:rsid w:val="007B0676"/>
    <w:rsid w:val="008006A7"/>
    <w:rsid w:val="00842798"/>
    <w:rsid w:val="008730CB"/>
    <w:rsid w:val="008A2400"/>
    <w:rsid w:val="009357ED"/>
    <w:rsid w:val="00950D0B"/>
    <w:rsid w:val="009B05DA"/>
    <w:rsid w:val="009B41EF"/>
    <w:rsid w:val="00A03EA1"/>
    <w:rsid w:val="00A9697F"/>
    <w:rsid w:val="00AA0CAD"/>
    <w:rsid w:val="00AD5915"/>
    <w:rsid w:val="00B27CE0"/>
    <w:rsid w:val="00B53D8C"/>
    <w:rsid w:val="00BC1474"/>
    <w:rsid w:val="00BC1692"/>
    <w:rsid w:val="00BC4571"/>
    <w:rsid w:val="00BC4C24"/>
    <w:rsid w:val="00BC4EE2"/>
    <w:rsid w:val="00BD415F"/>
    <w:rsid w:val="00BF56E8"/>
    <w:rsid w:val="00C10A82"/>
    <w:rsid w:val="00C21E59"/>
    <w:rsid w:val="00C42F37"/>
    <w:rsid w:val="00C828CB"/>
    <w:rsid w:val="00C946E1"/>
    <w:rsid w:val="00CB473F"/>
    <w:rsid w:val="00CC174A"/>
    <w:rsid w:val="00CC696D"/>
    <w:rsid w:val="00CE569D"/>
    <w:rsid w:val="00CE5E73"/>
    <w:rsid w:val="00D159D1"/>
    <w:rsid w:val="00D32FEA"/>
    <w:rsid w:val="00D44143"/>
    <w:rsid w:val="00D66CFC"/>
    <w:rsid w:val="00D94C73"/>
    <w:rsid w:val="00DB17C5"/>
    <w:rsid w:val="00DD2780"/>
    <w:rsid w:val="00E026A3"/>
    <w:rsid w:val="00E222C3"/>
    <w:rsid w:val="00E25FD7"/>
    <w:rsid w:val="00E63F91"/>
    <w:rsid w:val="00E90DCE"/>
    <w:rsid w:val="00EF38CA"/>
    <w:rsid w:val="00F02B2C"/>
    <w:rsid w:val="00F2380C"/>
    <w:rsid w:val="00F31801"/>
    <w:rsid w:val="00F515EF"/>
    <w:rsid w:val="00F66CAB"/>
    <w:rsid w:val="00F81084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D3D4"/>
  <w15:chartTrackingRefBased/>
  <w15:docId w15:val="{C48BFA54-598B-4963-94C9-FCD0CF0C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C3"/>
  </w:style>
  <w:style w:type="paragraph" w:styleId="Titre1">
    <w:name w:val="heading 1"/>
    <w:basedOn w:val="Normal"/>
    <w:next w:val="Normal"/>
    <w:link w:val="Titre1Car"/>
    <w:uiPriority w:val="9"/>
    <w:qFormat/>
    <w:rsid w:val="00574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4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7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74BB2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4BB2"/>
    <w:rPr>
      <w:rFonts w:eastAsiaTheme="minorEastAsia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574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BB2"/>
  </w:style>
  <w:style w:type="paragraph" w:styleId="Pieddepage">
    <w:name w:val="footer"/>
    <w:basedOn w:val="Normal"/>
    <w:link w:val="PieddepageCar"/>
    <w:uiPriority w:val="99"/>
    <w:unhideWhenUsed/>
    <w:rsid w:val="00574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BB2"/>
  </w:style>
  <w:style w:type="character" w:customStyle="1" w:styleId="Titre1Car">
    <w:name w:val="Titre 1 Car"/>
    <w:basedOn w:val="Policepardfaut"/>
    <w:link w:val="Titre1"/>
    <w:uiPriority w:val="9"/>
    <w:rsid w:val="0057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4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74BB2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74BB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4BB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4BB2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D3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D36EC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6D36EC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07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Policepardfaut"/>
    <w:rsid w:val="000E7E5F"/>
  </w:style>
  <w:style w:type="paragraph" w:customStyle="1" w:styleId="paragraph">
    <w:name w:val="paragraph"/>
    <w:basedOn w:val="Normal"/>
    <w:rsid w:val="000E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eop">
    <w:name w:val="eop"/>
    <w:basedOn w:val="Policepardfaut"/>
    <w:rsid w:val="000E7E5F"/>
  </w:style>
  <w:style w:type="paragraph" w:styleId="TM3">
    <w:name w:val="toc 3"/>
    <w:basedOn w:val="Normal"/>
    <w:next w:val="Normal"/>
    <w:autoRedefine/>
    <w:uiPriority w:val="39"/>
    <w:unhideWhenUsed/>
    <w:rsid w:val="000E7E5F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E6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E63F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E63F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E63F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21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2023-09-11T00:00:00</PublishDate>
  <Abstract/>
  <CompanyAddress/>
  <CompanyPhone/>
  <CompanyFax/>
  <CompanyEmail>2133133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FD76C3-21AB-4ACE-99CD-A58B32F9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Cégep de chicoutimi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des livrables</dc:title>
  <dc:subject>Cour</dc:subject>
  <dc:creator>Nathan Morasse, Bachir Hassan, Mathias Lavoie</dc:creator>
  <cp:keywords/>
  <dc:description/>
  <cp:lastModifiedBy>Nathan Morasse</cp:lastModifiedBy>
  <cp:revision>38</cp:revision>
  <cp:lastPrinted>2023-09-13T18:10:00Z</cp:lastPrinted>
  <dcterms:created xsi:type="dcterms:W3CDTF">2023-09-11T13:15:00Z</dcterms:created>
  <dcterms:modified xsi:type="dcterms:W3CDTF">2023-09-13T18:10:00Z</dcterms:modified>
</cp:coreProperties>
</file>