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32E4" w14:textId="5C451617" w:rsidR="003C1216" w:rsidRPr="003C1216" w:rsidRDefault="00237F20" w:rsidP="008D5A99">
      <w:pPr>
        <w:rPr>
          <w:b/>
          <w:u w:val="single"/>
        </w:rPr>
      </w:pPr>
      <w:r>
        <w:rPr>
          <w:b/>
          <w:u w:val="single"/>
        </w:rPr>
        <w:t>Internships</w:t>
      </w:r>
    </w:p>
    <w:p w14:paraId="5E6B91F9" w14:textId="24476078" w:rsidR="00513038" w:rsidRDefault="00237F20" w:rsidP="008D5A99">
      <w:pPr>
        <w:rPr>
          <w:b/>
        </w:rPr>
      </w:pPr>
      <w:proofErr w:type="spellStart"/>
      <w:r>
        <w:rPr>
          <w:b/>
        </w:rPr>
        <w:t>Entegris</w:t>
      </w:r>
      <w:proofErr w:type="spellEnd"/>
      <w:r>
        <w:rPr>
          <w:b/>
        </w:rPr>
        <w:t xml:space="preserve">: Summer 2018 - Current </w:t>
      </w:r>
      <w:bookmarkStart w:id="0" w:name="_GoBack"/>
      <w:bookmarkEnd w:id="0"/>
    </w:p>
    <w:p w14:paraId="614CA1BA" w14:textId="5DD383AB" w:rsidR="00237F20" w:rsidRPr="00237F20" w:rsidRDefault="00237F20" w:rsidP="008D5A99">
      <w:r>
        <w:t xml:space="preserve">Research and development in Additive Manufacturing (AM). Conducted extensive research in metal AM processes: Powder Bed Fusion, Directed Energy Deposition and Binder Jetting. Selected a process that meets product requirements and designed experiments to explore potentials of the process. </w:t>
      </w:r>
    </w:p>
    <w:p w14:paraId="5C81D019" w14:textId="6B992E7B" w:rsidR="00237F20" w:rsidRDefault="00113032" w:rsidP="008D5A99">
      <w:pPr>
        <w:rPr>
          <w:b/>
        </w:rPr>
      </w:pPr>
      <w:hyperlink r:id="rId4" w:history="1">
        <w:r w:rsidR="00237F20" w:rsidRPr="009226A3">
          <w:rPr>
            <w:rStyle w:val="Hyperlink"/>
            <w:b/>
          </w:rPr>
          <w:t>https://www.entegris.com/content/en/home.html</w:t>
        </w:r>
      </w:hyperlink>
    </w:p>
    <w:p w14:paraId="389BF3A6" w14:textId="22823F04" w:rsidR="00237F20" w:rsidRDefault="00237F20" w:rsidP="008D5A99">
      <w:pPr>
        <w:rPr>
          <w:b/>
        </w:rPr>
      </w:pPr>
      <w:r>
        <w:rPr>
          <w:b/>
        </w:rPr>
        <w:t>KCF Technologies &amp; Intel: Summer 2017</w:t>
      </w:r>
    </w:p>
    <w:p w14:paraId="79B838B1" w14:textId="6FFCF468" w:rsidR="00E87A7D" w:rsidRPr="00E87A7D" w:rsidRDefault="00E87A7D" w:rsidP="008D5A99">
      <w:r>
        <w:t xml:space="preserve">Designed and manufactured prototypes of a pump flange with an embedded IoT module for real time Temperature and Pressure modeling.  </w:t>
      </w:r>
    </w:p>
    <w:p w14:paraId="1762B0B6" w14:textId="7EC38A26" w:rsidR="00237F20" w:rsidRDefault="00113032" w:rsidP="008D5A99">
      <w:pPr>
        <w:rPr>
          <w:b/>
        </w:rPr>
      </w:pPr>
      <w:hyperlink r:id="rId5" w:history="1">
        <w:r w:rsidR="00237F20" w:rsidRPr="009226A3">
          <w:rPr>
            <w:rStyle w:val="Hyperlink"/>
            <w:b/>
          </w:rPr>
          <w:t>https://www.kcftech.com/</w:t>
        </w:r>
      </w:hyperlink>
    </w:p>
    <w:p w14:paraId="6F53462A" w14:textId="24EB1C12" w:rsidR="00237F20" w:rsidRDefault="00237F20" w:rsidP="008D5A99">
      <w:pPr>
        <w:rPr>
          <w:b/>
        </w:rPr>
      </w:pPr>
      <w:proofErr w:type="spellStart"/>
      <w:r>
        <w:rPr>
          <w:b/>
        </w:rPr>
        <w:t>Motiv</w:t>
      </w:r>
      <w:proofErr w:type="spellEnd"/>
      <w:r>
        <w:rPr>
          <w:b/>
        </w:rPr>
        <w:t xml:space="preserve"> Design: Summer 2016 </w:t>
      </w:r>
    </w:p>
    <w:p w14:paraId="6AA09E73" w14:textId="3947B3C9" w:rsidR="00E87A7D" w:rsidRPr="00E87A7D" w:rsidRDefault="00E87A7D" w:rsidP="008D5A99">
      <w:r>
        <w:t xml:space="preserve">CAD rebuilds of existing Keurig designs for SolidWorks training. Designed latch, drip tray and premium brewer concepts for Keurig. Package design for </w:t>
      </w:r>
      <w:proofErr w:type="spellStart"/>
      <w:r>
        <w:t>Zarbee’s</w:t>
      </w:r>
      <w:proofErr w:type="spellEnd"/>
      <w:r>
        <w:t xml:space="preserve"> and iRobot</w:t>
      </w:r>
      <w:r w:rsidR="00B4127F">
        <w:t xml:space="preserve">. Back massage </w:t>
      </w:r>
      <w:r w:rsidR="006F0AFF">
        <w:t xml:space="preserve">mechanism, case and fastening design for Sunbeam. </w:t>
      </w:r>
    </w:p>
    <w:p w14:paraId="3460D295" w14:textId="31620DA6" w:rsidR="006F0AFF" w:rsidRDefault="00113032" w:rsidP="008D5A99">
      <w:pPr>
        <w:rPr>
          <w:b/>
        </w:rPr>
      </w:pPr>
      <w:hyperlink r:id="rId6" w:history="1">
        <w:r w:rsidR="00237F20" w:rsidRPr="009226A3">
          <w:rPr>
            <w:rStyle w:val="Hyperlink"/>
            <w:b/>
          </w:rPr>
          <w:t>http://www.the-motiv.com/</w:t>
        </w:r>
      </w:hyperlink>
    </w:p>
    <w:p w14:paraId="2F7F991E" w14:textId="017B5AFA" w:rsidR="00237F20" w:rsidRDefault="00237F20" w:rsidP="008D5A99">
      <w:pPr>
        <w:rPr>
          <w:b/>
        </w:rPr>
      </w:pPr>
      <w:proofErr w:type="spellStart"/>
      <w:r>
        <w:rPr>
          <w:b/>
        </w:rPr>
        <w:t>Grieb</w:t>
      </w:r>
      <w:proofErr w:type="spellEnd"/>
      <w:r>
        <w:rPr>
          <w:b/>
        </w:rPr>
        <w:t xml:space="preserve"> Manufacturing: Spring 2015</w:t>
      </w:r>
    </w:p>
    <w:p w14:paraId="745DC8D0" w14:textId="72282809" w:rsidR="006F0AFF" w:rsidRPr="006F0AFF" w:rsidRDefault="006F0AFF" w:rsidP="008D5A99">
      <w:r>
        <w:t xml:space="preserve">Gained experience with MIG and TIG Welding, CNC Machining, Mill and </w:t>
      </w:r>
      <w:proofErr w:type="spellStart"/>
      <w:r>
        <w:t>Laithe</w:t>
      </w:r>
      <w:proofErr w:type="spellEnd"/>
      <w:r>
        <w:t xml:space="preserve">. </w:t>
      </w:r>
    </w:p>
    <w:p w14:paraId="0148FB0A" w14:textId="74E2100E" w:rsidR="00237F20" w:rsidRDefault="00113032" w:rsidP="008D5A99">
      <w:pPr>
        <w:rPr>
          <w:b/>
        </w:rPr>
      </w:pPr>
      <w:hyperlink r:id="rId7" w:history="1">
        <w:r w:rsidR="00237F20" w:rsidRPr="009226A3">
          <w:rPr>
            <w:rStyle w:val="Hyperlink"/>
            <w:b/>
          </w:rPr>
          <w:t>http://griebmanufacturing.com/</w:t>
        </w:r>
      </w:hyperlink>
    </w:p>
    <w:p w14:paraId="70454C46" w14:textId="77777777" w:rsidR="00237F20" w:rsidRPr="00513038" w:rsidRDefault="00237F20" w:rsidP="008D5A99">
      <w:pPr>
        <w:rPr>
          <w:b/>
        </w:rPr>
      </w:pPr>
    </w:p>
    <w:p w14:paraId="6CC19DC9" w14:textId="0F389B22" w:rsidR="008D5A99" w:rsidRPr="008D5A99" w:rsidRDefault="008D5A99" w:rsidP="008D5A99"/>
    <w:p w14:paraId="7F2D190E" w14:textId="655E54A4" w:rsidR="005557F8" w:rsidRDefault="005557F8"/>
    <w:p w14:paraId="3C00A068" w14:textId="77777777" w:rsidR="008D5A99" w:rsidRDefault="008D5A99"/>
    <w:sectPr w:rsidR="008D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99"/>
    <w:rsid w:val="000D1D7A"/>
    <w:rsid w:val="00113032"/>
    <w:rsid w:val="0018505F"/>
    <w:rsid w:val="00237F20"/>
    <w:rsid w:val="0028420B"/>
    <w:rsid w:val="003C1216"/>
    <w:rsid w:val="00513038"/>
    <w:rsid w:val="005557F8"/>
    <w:rsid w:val="006F0AFF"/>
    <w:rsid w:val="008D5A99"/>
    <w:rsid w:val="00B40C51"/>
    <w:rsid w:val="00B4127F"/>
    <w:rsid w:val="00E8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FDEC"/>
  <w15:chartTrackingRefBased/>
  <w15:docId w15:val="{59E24416-5B6E-4C2D-9183-08323C00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riebmanufacturi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-motiv.com/" TargetMode="External"/><Relationship Id="rId5" Type="http://schemas.openxmlformats.org/officeDocument/2006/relationships/hyperlink" Target="https://www.kcftech.com/" TargetMode="External"/><Relationship Id="rId4" Type="http://schemas.openxmlformats.org/officeDocument/2006/relationships/hyperlink" Target="https://www.entegris.com/content/en/hom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Ostrander</dc:creator>
  <cp:keywords/>
  <dc:description/>
  <cp:lastModifiedBy>John Ostrander</cp:lastModifiedBy>
  <cp:revision>5</cp:revision>
  <dcterms:created xsi:type="dcterms:W3CDTF">2019-01-03T16:42:00Z</dcterms:created>
  <dcterms:modified xsi:type="dcterms:W3CDTF">2019-01-03T17:20:00Z</dcterms:modified>
</cp:coreProperties>
</file>