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Let’s look back at today work performance.</w:t>
        <w:br w:type="textWrapping"/>
      </w:r>
    </w:p>
    <w:p w:rsidR="00000000" w:rsidDel="00000000" w:rsidP="00000000" w:rsidRDefault="00000000" w:rsidRPr="00000000" w14:paraId="00000002">
      <w:pPr>
        <w:pageBreakBefore w:val="0"/>
        <w:rPr>
          <w:sz w:val="26"/>
          <w:szCs w:val="26"/>
        </w:rPr>
      </w:pPr>
      <w:r w:rsidDel="00000000" w:rsidR="00000000" w:rsidRPr="00000000">
        <w:rPr>
          <w:sz w:val="26"/>
          <w:szCs w:val="26"/>
          <w:rtl w:val="0"/>
        </w:rPr>
        <w:t xml:space="preserve">I still rely on getting dopamine from my phone, so that’s a start. My long term goal is to get a great and efficient work - play balance so that I can get enough money to fund the hobbies that I like and enough time to enjoy all the games that I really wanted to me for a long time. Halo 3, in 2026 at least. But because of the chip shortage and more importantly, I do not have an income so getting one right now is not necessary. But the thing that is the most needed right now is to create discipline. I do not have discipline at all. I do not like boredom. And when I do not like it, my head is either going elsewhere thinking all the things that I like but not important to the job that is staring at me at the moment and opening webpages for no apparent reason. So constantly thinking about how to improve my work habits will help me long term. I know it is not unpleasant at first, but every first steps is hard and boring. But when your brain is used to it, you will do it instinctively. I have not kept up with journaling at all. Someday I will do and form a small streak. But I wil leave it behind. </w:t>
      </w:r>
    </w:p>
    <w:p w:rsidR="00000000" w:rsidDel="00000000" w:rsidP="00000000" w:rsidRDefault="00000000" w:rsidRPr="00000000" w14:paraId="00000003">
      <w:pPr>
        <w:pageBreakBefore w:val="0"/>
        <w:rPr>
          <w:sz w:val="26"/>
          <w:szCs w:val="26"/>
        </w:rPr>
      </w:pPr>
      <w:r w:rsidDel="00000000" w:rsidR="00000000" w:rsidRPr="00000000">
        <w:rPr>
          <w:rtl w:val="0"/>
        </w:rPr>
      </w:r>
    </w:p>
    <w:p w:rsidR="00000000" w:rsidDel="00000000" w:rsidP="00000000" w:rsidRDefault="00000000" w:rsidRPr="00000000" w14:paraId="00000004">
      <w:pPr>
        <w:pageBreakBefore w:val="0"/>
        <w:rPr>
          <w:sz w:val="26"/>
          <w:szCs w:val="26"/>
        </w:rPr>
      </w:pPr>
      <w:r w:rsidDel="00000000" w:rsidR="00000000" w:rsidRPr="00000000">
        <w:rPr>
          <w:sz w:val="26"/>
          <w:szCs w:val="26"/>
          <w:rtl w:val="0"/>
        </w:rPr>
        <w:t xml:space="preserve">I think it is that I do things without a clear sense of purpose. After a year living there, and going through many things, I lost a sense of purpose. Sometimes, I think of her, I think of the times we promise each other to be better. It is indeed easier to do things for others than for yourself. I did learn a lot when I am with her. And now, I must learn how to live without her. It is hard, you know. I have always been lonely and I used video games as a way to distract myself from the harsh reality that I am an awkward kid who needs to be guided every step of the way.</w:t>
      </w:r>
    </w:p>
    <w:p w:rsidR="00000000" w:rsidDel="00000000" w:rsidP="00000000" w:rsidRDefault="00000000" w:rsidRPr="00000000" w14:paraId="00000005">
      <w:pPr>
        <w:pageBreakBefore w:val="0"/>
        <w:rPr>
          <w:sz w:val="26"/>
          <w:szCs w:val="26"/>
        </w:rPr>
      </w:pPr>
      <w:r w:rsidDel="00000000" w:rsidR="00000000" w:rsidRPr="00000000">
        <w:rPr>
          <w:rtl w:val="0"/>
        </w:rPr>
      </w:r>
    </w:p>
    <w:p w:rsidR="00000000" w:rsidDel="00000000" w:rsidP="00000000" w:rsidRDefault="00000000" w:rsidRPr="00000000" w14:paraId="00000006">
      <w:pPr>
        <w:pageBreakBefore w:val="0"/>
        <w:rPr>
          <w:sz w:val="26"/>
          <w:szCs w:val="26"/>
        </w:rPr>
      </w:pPr>
      <w:r w:rsidDel="00000000" w:rsidR="00000000" w:rsidRPr="00000000">
        <w:rPr>
          <w:sz w:val="26"/>
          <w:szCs w:val="26"/>
          <w:rtl w:val="0"/>
        </w:rPr>
        <w:t xml:space="preserve">I have a long term goal of getting motorcycles and PCs and all that shit. But the thing I want most is not material stuff. It is friendship, and love from a partner that I love and want to be with my whole life. As of now, I still need to refine myself before I can find love again. And that’s okay. Sometimes, stuffs need time to form and you do not need to try again right now. Here’s to you K.A, I wish you have a good life too</w:t>
      </w:r>
    </w:p>
    <w:p w:rsidR="00000000" w:rsidDel="00000000" w:rsidP="00000000" w:rsidRDefault="00000000" w:rsidRPr="00000000" w14:paraId="00000007">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