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Hôm nay là ngày thứ 2 của tuần thứ 2 đi học online tại Langara. Không biết tại sao mình lười hay mình bị stress hay sao mà mình học được IT xong rồi bỏ. Tại sao lại có chuyện này. Suy nghĩ lại thì chắc do mình chưa quen với làm việc buổi chiều. Mình nghĩ mình có thể học toán nhanh nên mình lười. Mình biết hiện tại mình cần phải làm gì. Tập thể dục. Tắm rửa. Ăn tối. Rửa chén. Học bài. Vậy học bài gì. Hoàn thành xong ghi chú của lớp Toán và IT càng sớm càng tốt. Thế thôi không còn gì phải lo nữa hết Quang Huy. Mày làm chủ được bản thân mà đúng không?. Okie một, hai, ba. Rời khỏi máy tính.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