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520831231"/>
        <w:docPartObj>
          <w:docPartGallery w:val="Table of Contents"/>
          <w:docPartUnique/>
        </w:docPartObj>
      </w:sdtPr>
      <w:sdtEndPr>
        <w:rPr>
          <w:b/>
          <w:bCs/>
        </w:rPr>
      </w:sdtEndPr>
      <w:sdtContent>
        <w:p w14:paraId="4D262CB0" w14:textId="1FA9EA8D" w:rsidR="00FE4BD6" w:rsidRDefault="00FE4BD6" w:rsidP="00FE4BD6">
          <w:pPr>
            <w:pStyle w:val="En-ttedetabledesmatires"/>
            <w:jc w:val="center"/>
          </w:pPr>
          <w:r>
            <w:t>Documentation</w:t>
          </w:r>
        </w:p>
        <w:p w14:paraId="6510A947" w14:textId="77777777" w:rsidR="00FE4BD6" w:rsidRPr="00FE4BD6" w:rsidRDefault="00FE4BD6" w:rsidP="00FE4BD6">
          <w:pPr>
            <w:rPr>
              <w:lang w:eastAsia="fr-FR"/>
            </w:rPr>
          </w:pPr>
        </w:p>
        <w:p w14:paraId="0C009E95" w14:textId="254FB4DD" w:rsidR="00C03E33" w:rsidRDefault="00FE4BD6">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7366147" w:history="1">
            <w:r w:rsidR="00C03E33" w:rsidRPr="008B095D">
              <w:rPr>
                <w:rStyle w:val="Lienhypertexte"/>
                <w:noProof/>
              </w:rPr>
              <w:t>Jira</w:t>
            </w:r>
            <w:r w:rsidR="00C03E33">
              <w:rPr>
                <w:noProof/>
                <w:webHidden/>
              </w:rPr>
              <w:tab/>
            </w:r>
            <w:r w:rsidR="00C03E33">
              <w:rPr>
                <w:noProof/>
                <w:webHidden/>
              </w:rPr>
              <w:fldChar w:fldCharType="begin"/>
            </w:r>
            <w:r w:rsidR="00C03E33">
              <w:rPr>
                <w:noProof/>
                <w:webHidden/>
              </w:rPr>
              <w:instrText xml:space="preserve"> PAGEREF _Toc167366147 \h </w:instrText>
            </w:r>
            <w:r w:rsidR="00C03E33">
              <w:rPr>
                <w:noProof/>
                <w:webHidden/>
              </w:rPr>
            </w:r>
            <w:r w:rsidR="00C03E33">
              <w:rPr>
                <w:noProof/>
                <w:webHidden/>
              </w:rPr>
              <w:fldChar w:fldCharType="separate"/>
            </w:r>
            <w:r w:rsidR="00C03E33">
              <w:rPr>
                <w:noProof/>
                <w:webHidden/>
              </w:rPr>
              <w:t>1</w:t>
            </w:r>
            <w:r w:rsidR="00C03E33">
              <w:rPr>
                <w:noProof/>
                <w:webHidden/>
              </w:rPr>
              <w:fldChar w:fldCharType="end"/>
            </w:r>
          </w:hyperlink>
        </w:p>
        <w:p w14:paraId="0ED0648B" w14:textId="797B4B6C" w:rsidR="00C03E33" w:rsidRDefault="00C03E33">
          <w:pPr>
            <w:pStyle w:val="TM1"/>
            <w:tabs>
              <w:tab w:val="right" w:leader="dot" w:pos="9062"/>
            </w:tabs>
            <w:rPr>
              <w:rFonts w:eastAsiaTheme="minorEastAsia"/>
              <w:noProof/>
              <w:sz w:val="24"/>
              <w:szCs w:val="24"/>
              <w:lang w:eastAsia="fr-FR"/>
            </w:rPr>
          </w:pPr>
          <w:hyperlink w:anchor="_Toc167366148" w:history="1">
            <w:r w:rsidRPr="008B095D">
              <w:rPr>
                <w:rStyle w:val="Lienhypertexte"/>
                <w:noProof/>
              </w:rPr>
              <w:t>GitHub</w:t>
            </w:r>
            <w:r>
              <w:rPr>
                <w:noProof/>
                <w:webHidden/>
              </w:rPr>
              <w:tab/>
            </w:r>
            <w:r>
              <w:rPr>
                <w:noProof/>
                <w:webHidden/>
              </w:rPr>
              <w:fldChar w:fldCharType="begin"/>
            </w:r>
            <w:r>
              <w:rPr>
                <w:noProof/>
                <w:webHidden/>
              </w:rPr>
              <w:instrText xml:space="preserve"> PAGEREF _Toc167366148 \h </w:instrText>
            </w:r>
            <w:r>
              <w:rPr>
                <w:noProof/>
                <w:webHidden/>
              </w:rPr>
            </w:r>
            <w:r>
              <w:rPr>
                <w:noProof/>
                <w:webHidden/>
              </w:rPr>
              <w:fldChar w:fldCharType="separate"/>
            </w:r>
            <w:r>
              <w:rPr>
                <w:noProof/>
                <w:webHidden/>
              </w:rPr>
              <w:t>2</w:t>
            </w:r>
            <w:r>
              <w:rPr>
                <w:noProof/>
                <w:webHidden/>
              </w:rPr>
              <w:fldChar w:fldCharType="end"/>
            </w:r>
          </w:hyperlink>
        </w:p>
        <w:p w14:paraId="6BADD4A0" w14:textId="6E82CC64" w:rsidR="00C03E33" w:rsidRDefault="00C03E33">
          <w:pPr>
            <w:pStyle w:val="TM1"/>
            <w:tabs>
              <w:tab w:val="right" w:leader="dot" w:pos="9062"/>
            </w:tabs>
            <w:rPr>
              <w:rFonts w:eastAsiaTheme="minorEastAsia"/>
              <w:noProof/>
              <w:sz w:val="24"/>
              <w:szCs w:val="24"/>
              <w:lang w:eastAsia="fr-FR"/>
            </w:rPr>
          </w:pPr>
          <w:hyperlink w:anchor="_Toc167366149" w:history="1">
            <w:r w:rsidRPr="008B095D">
              <w:rPr>
                <w:rStyle w:val="Lienhypertexte"/>
                <w:noProof/>
              </w:rPr>
              <w:t>Bonnes pratiques</w:t>
            </w:r>
            <w:r>
              <w:rPr>
                <w:noProof/>
                <w:webHidden/>
              </w:rPr>
              <w:tab/>
            </w:r>
            <w:r>
              <w:rPr>
                <w:noProof/>
                <w:webHidden/>
              </w:rPr>
              <w:fldChar w:fldCharType="begin"/>
            </w:r>
            <w:r>
              <w:rPr>
                <w:noProof/>
                <w:webHidden/>
              </w:rPr>
              <w:instrText xml:space="preserve"> PAGEREF _Toc167366149 \h </w:instrText>
            </w:r>
            <w:r>
              <w:rPr>
                <w:noProof/>
                <w:webHidden/>
              </w:rPr>
            </w:r>
            <w:r>
              <w:rPr>
                <w:noProof/>
                <w:webHidden/>
              </w:rPr>
              <w:fldChar w:fldCharType="separate"/>
            </w:r>
            <w:r>
              <w:rPr>
                <w:noProof/>
                <w:webHidden/>
              </w:rPr>
              <w:t>3</w:t>
            </w:r>
            <w:r>
              <w:rPr>
                <w:noProof/>
                <w:webHidden/>
              </w:rPr>
              <w:fldChar w:fldCharType="end"/>
            </w:r>
          </w:hyperlink>
        </w:p>
        <w:p w14:paraId="06C2FDCE" w14:textId="5C16725B" w:rsidR="00C03E33" w:rsidRDefault="00C03E33">
          <w:pPr>
            <w:pStyle w:val="TM1"/>
            <w:tabs>
              <w:tab w:val="right" w:leader="dot" w:pos="9062"/>
            </w:tabs>
            <w:rPr>
              <w:rFonts w:eastAsiaTheme="minorEastAsia"/>
              <w:noProof/>
              <w:sz w:val="24"/>
              <w:szCs w:val="24"/>
              <w:lang w:eastAsia="fr-FR"/>
            </w:rPr>
          </w:pPr>
          <w:hyperlink w:anchor="_Toc167366150" w:history="1">
            <w:r w:rsidRPr="008B095D">
              <w:rPr>
                <w:rStyle w:val="Lienhypertexte"/>
                <w:noProof/>
              </w:rPr>
              <w:t>ENV</w:t>
            </w:r>
            <w:r>
              <w:rPr>
                <w:noProof/>
                <w:webHidden/>
              </w:rPr>
              <w:tab/>
            </w:r>
            <w:r>
              <w:rPr>
                <w:noProof/>
                <w:webHidden/>
              </w:rPr>
              <w:fldChar w:fldCharType="begin"/>
            </w:r>
            <w:r>
              <w:rPr>
                <w:noProof/>
                <w:webHidden/>
              </w:rPr>
              <w:instrText xml:space="preserve"> PAGEREF _Toc167366150 \h </w:instrText>
            </w:r>
            <w:r>
              <w:rPr>
                <w:noProof/>
                <w:webHidden/>
              </w:rPr>
            </w:r>
            <w:r>
              <w:rPr>
                <w:noProof/>
                <w:webHidden/>
              </w:rPr>
              <w:fldChar w:fldCharType="separate"/>
            </w:r>
            <w:r>
              <w:rPr>
                <w:noProof/>
                <w:webHidden/>
              </w:rPr>
              <w:t>3</w:t>
            </w:r>
            <w:r>
              <w:rPr>
                <w:noProof/>
                <w:webHidden/>
              </w:rPr>
              <w:fldChar w:fldCharType="end"/>
            </w:r>
          </w:hyperlink>
        </w:p>
        <w:p w14:paraId="5D759E2C" w14:textId="018F8F19" w:rsidR="00C03E33" w:rsidRPr="00C03E33" w:rsidRDefault="00FE4BD6" w:rsidP="00C03E33">
          <w:pPr>
            <w:rPr>
              <w:b/>
              <w:bCs/>
            </w:rPr>
          </w:pPr>
          <w:r>
            <w:rPr>
              <w:b/>
              <w:bCs/>
            </w:rPr>
            <w:fldChar w:fldCharType="end"/>
          </w:r>
        </w:p>
      </w:sdtContent>
    </w:sdt>
    <w:bookmarkStart w:id="0" w:name="_Github" w:displacedByCustomXml="prev"/>
    <w:bookmarkEnd w:id="0" w:displacedByCustomXml="prev"/>
    <w:p w14:paraId="0E00463E" w14:textId="72A0C347" w:rsidR="00FE4BD6" w:rsidRDefault="00FE4BD6" w:rsidP="00FE4BD6">
      <w:pPr>
        <w:pStyle w:val="Titre1"/>
      </w:pPr>
      <w:bookmarkStart w:id="1" w:name="_Toc167366147"/>
      <w:r>
        <w:t>Jira</w:t>
      </w:r>
      <w:bookmarkEnd w:id="1"/>
    </w:p>
    <w:p w14:paraId="52C6A692" w14:textId="3AF72213" w:rsidR="00FE4BD6" w:rsidRPr="00150053" w:rsidRDefault="00031A39" w:rsidP="00031A39">
      <w:r>
        <w:t>Chaque colonne du Jira correspond à un état d’avancement d’une tâche.</w:t>
      </w:r>
      <w:r>
        <w:br/>
        <w:t>Il faut respecter l’ordre du tableau (de gauche à droite) et placer les tâches dans les bonnes colonnes à chaque étape.</w:t>
      </w:r>
      <w:r>
        <w:br/>
        <w:t xml:space="preserve">Ci-dessous, voici la liste des différentes colonnes et à quoi elles correspondent. </w:t>
      </w:r>
      <w:r>
        <w:br/>
      </w:r>
      <w:r>
        <w:br/>
      </w:r>
      <w:bookmarkStart w:id="2" w:name="_Hlk167294539"/>
      <w:r>
        <w:t>N.B.</w:t>
      </w:r>
      <w:r>
        <w:br/>
      </w:r>
      <w:bookmarkEnd w:id="2"/>
      <w:r>
        <w:t>Penser à bien respecter les indications pour chaque colonne pour que l’organisation du projet reste la même tout du long.</w:t>
      </w:r>
      <w:r w:rsidR="00150053">
        <w:br/>
      </w:r>
      <w:r w:rsidR="009E7413">
        <w:br/>
      </w:r>
      <w:r w:rsidR="009E7413" w:rsidRPr="00085411">
        <w:rPr>
          <w:sz w:val="28"/>
          <w:szCs w:val="28"/>
          <w:u w:val="single"/>
        </w:rPr>
        <w:t>Colonnes :</w:t>
      </w:r>
    </w:p>
    <w:p w14:paraId="2C2CC031" w14:textId="312F91DD" w:rsidR="00031A39" w:rsidRPr="00085411" w:rsidRDefault="009E7413" w:rsidP="00031A39">
      <w:pPr>
        <w:pStyle w:val="Paragraphedeliste"/>
        <w:numPr>
          <w:ilvl w:val="0"/>
          <w:numId w:val="2"/>
        </w:numPr>
        <w:rPr>
          <w:b/>
          <w:bCs/>
          <w:sz w:val="24"/>
          <w:szCs w:val="24"/>
        </w:rPr>
      </w:pPr>
      <w:r w:rsidRPr="00085411">
        <w:rPr>
          <w:b/>
          <w:bCs/>
          <w:sz w:val="24"/>
          <w:szCs w:val="24"/>
        </w:rPr>
        <w:t>A spécifier</w:t>
      </w:r>
      <w:r w:rsidR="00031A39" w:rsidRPr="00085411">
        <w:rPr>
          <w:b/>
          <w:bCs/>
          <w:sz w:val="24"/>
          <w:szCs w:val="24"/>
        </w:rPr>
        <w:t xml:space="preserve"> </w:t>
      </w:r>
    </w:p>
    <w:p w14:paraId="512C273B" w14:textId="368B2DE8" w:rsidR="00150053" w:rsidRDefault="00031A39" w:rsidP="00031A39">
      <w:r>
        <w:t>C’est la première colonne du tableau, elle correspond donc à la création des tâches.</w:t>
      </w:r>
      <w:r w:rsidR="00B8477C">
        <w:br/>
        <w:t>C’est aussi à cette étape qu’on explicite la tâche (dans sa description), le travail qu’il faudrait réaliser, les détails spéciaux etc</w:t>
      </w:r>
      <w:r w:rsidR="00150053">
        <w:t>.</w:t>
      </w:r>
      <w:r w:rsidR="00B8477C">
        <w:br/>
        <w:t>Les tâches peuvent être créée</w:t>
      </w:r>
      <w:r w:rsidR="00150053">
        <w:t>s</w:t>
      </w:r>
      <w:r w:rsidR="00B8477C">
        <w:t xml:space="preserve"> par une seule personne cependant il faut qu’elles soient spécifiées par tout le groupe.</w:t>
      </w:r>
      <w:r w:rsidR="00150053">
        <w:br/>
        <w:t xml:space="preserve">Pour chaque tâche de dev ajoutée à cette colonne, il faut créer la branche correspondante sur le repository en respectant la nomenclature (cf. </w:t>
      </w:r>
      <w:hyperlink w:anchor="_Github" w:history="1">
        <w:r w:rsidR="00150053" w:rsidRPr="00150053">
          <w:rPr>
            <w:rStyle w:val="Lienhypertexte"/>
          </w:rPr>
          <w:t>GitHub</w:t>
        </w:r>
      </w:hyperlink>
      <w:r w:rsidR="00150053">
        <w:t>) à cette étape et l’annoter dans la description</w:t>
      </w:r>
      <w:r w:rsidR="00637287">
        <w:t>.</w:t>
      </w:r>
    </w:p>
    <w:p w14:paraId="3C911AB3" w14:textId="42629FA3" w:rsidR="009E7413" w:rsidRPr="00085411" w:rsidRDefault="009E7413" w:rsidP="009E7413">
      <w:pPr>
        <w:pStyle w:val="Paragraphedeliste"/>
        <w:numPr>
          <w:ilvl w:val="0"/>
          <w:numId w:val="2"/>
        </w:numPr>
        <w:rPr>
          <w:b/>
          <w:bCs/>
          <w:sz w:val="24"/>
          <w:szCs w:val="24"/>
        </w:rPr>
      </w:pPr>
      <w:r w:rsidRPr="00085411">
        <w:rPr>
          <w:b/>
          <w:bCs/>
          <w:sz w:val="24"/>
          <w:szCs w:val="24"/>
        </w:rPr>
        <w:t>A planifier</w:t>
      </w:r>
    </w:p>
    <w:p w14:paraId="1894BAF9" w14:textId="12A90886" w:rsidR="00031A39" w:rsidRDefault="00B8477C" w:rsidP="00031A39">
      <w:r>
        <w:t>Une fois que la tâche a été créée et spécifiée elle passe dans cette colonne pour qu’elle soit attribu</w:t>
      </w:r>
      <w:r w:rsidR="00150053">
        <w:t>ée</w:t>
      </w:r>
      <w:r>
        <w:t xml:space="preserve"> à quelqu’un. S’il reste des tâches à planifier dans cette colonne, n’importe qui peut s’en attribuer une</w:t>
      </w:r>
      <w:r w:rsidR="00150053">
        <w:t>,</w:t>
      </w:r>
      <w:r>
        <w:t xml:space="preserve"> sans consulter le reste du groupe.</w:t>
      </w:r>
    </w:p>
    <w:p w14:paraId="1114FFD4" w14:textId="69DFF09F" w:rsidR="009E7413" w:rsidRPr="00085411" w:rsidRDefault="009E7413" w:rsidP="009E7413">
      <w:pPr>
        <w:pStyle w:val="Paragraphedeliste"/>
        <w:numPr>
          <w:ilvl w:val="0"/>
          <w:numId w:val="2"/>
        </w:numPr>
        <w:rPr>
          <w:b/>
          <w:bCs/>
          <w:sz w:val="24"/>
          <w:szCs w:val="24"/>
        </w:rPr>
      </w:pPr>
      <w:r w:rsidRPr="00085411">
        <w:rPr>
          <w:b/>
          <w:bCs/>
          <w:sz w:val="24"/>
          <w:szCs w:val="24"/>
        </w:rPr>
        <w:t>En attente d’exécution</w:t>
      </w:r>
    </w:p>
    <w:p w14:paraId="42A3A9C4" w14:textId="03D59020" w:rsidR="00B8477C" w:rsidRDefault="00B8477C" w:rsidP="00B8477C">
      <w:r>
        <w:t>Comme son nom l’indique, cette colonne correspond aux tâches qui sont prêtes à être réalisées mais qui sont mise en attente, le temps de terminer les</w:t>
      </w:r>
      <w:r w:rsidR="00150053">
        <w:t xml:space="preserve"> autres</w:t>
      </w:r>
      <w:r>
        <w:t xml:space="preserve"> tâches déjà en cours</w:t>
      </w:r>
      <w:r w:rsidR="00150053">
        <w:t>.</w:t>
      </w:r>
    </w:p>
    <w:p w14:paraId="31E21981" w14:textId="624BB4A3" w:rsidR="009E7413" w:rsidRPr="00085411" w:rsidRDefault="009E7413" w:rsidP="009E7413">
      <w:pPr>
        <w:pStyle w:val="Paragraphedeliste"/>
        <w:numPr>
          <w:ilvl w:val="0"/>
          <w:numId w:val="2"/>
        </w:numPr>
        <w:rPr>
          <w:b/>
          <w:bCs/>
          <w:sz w:val="24"/>
          <w:szCs w:val="24"/>
        </w:rPr>
      </w:pPr>
      <w:r w:rsidRPr="00085411">
        <w:rPr>
          <w:b/>
          <w:bCs/>
          <w:sz w:val="24"/>
          <w:szCs w:val="24"/>
        </w:rPr>
        <w:t>En cours d’exécution</w:t>
      </w:r>
    </w:p>
    <w:p w14:paraId="79EBAE4E" w14:textId="084B77B2" w:rsidR="00B8477C" w:rsidRDefault="00B8477C" w:rsidP="00B8477C">
      <w:r>
        <w:t>Colonnes des tâches en cours</w:t>
      </w:r>
    </w:p>
    <w:p w14:paraId="62B0AD9F" w14:textId="4C28D245" w:rsidR="009E7413" w:rsidRPr="00085411" w:rsidRDefault="009E7413" w:rsidP="009E7413">
      <w:pPr>
        <w:pStyle w:val="Paragraphedeliste"/>
        <w:numPr>
          <w:ilvl w:val="0"/>
          <w:numId w:val="2"/>
        </w:numPr>
        <w:rPr>
          <w:b/>
          <w:bCs/>
          <w:sz w:val="24"/>
          <w:szCs w:val="24"/>
        </w:rPr>
      </w:pPr>
      <w:r w:rsidRPr="00085411">
        <w:rPr>
          <w:b/>
          <w:bCs/>
          <w:sz w:val="24"/>
          <w:szCs w:val="24"/>
        </w:rPr>
        <w:t>A merge</w:t>
      </w:r>
      <w:r w:rsidR="00150053">
        <w:rPr>
          <w:b/>
          <w:bCs/>
          <w:sz w:val="24"/>
          <w:szCs w:val="24"/>
        </w:rPr>
        <w:t>r</w:t>
      </w:r>
      <w:r w:rsidRPr="00085411">
        <w:rPr>
          <w:b/>
          <w:bCs/>
          <w:sz w:val="24"/>
          <w:szCs w:val="24"/>
        </w:rPr>
        <w:t xml:space="preserve"> / A recetter </w:t>
      </w:r>
    </w:p>
    <w:p w14:paraId="5AE97E0D" w14:textId="392692F6" w:rsidR="00085411" w:rsidRDefault="00B8477C" w:rsidP="00085411">
      <w:r>
        <w:lastRenderedPageBreak/>
        <w:t>Une fois que la tâche est considérée comme « prête », elle doit être mise dans cette colonne.</w:t>
      </w:r>
      <w:r>
        <w:br/>
        <w:t xml:space="preserve">Une fois par semaine, il y aura une </w:t>
      </w:r>
      <w:proofErr w:type="spellStart"/>
      <w:r>
        <w:t>review</w:t>
      </w:r>
      <w:proofErr w:type="spellEnd"/>
      <w:r>
        <w:t xml:space="preserve"> du Jira pour faire un point sur les tâches et pour fusionner ou non, </w:t>
      </w:r>
      <w:r w:rsidR="00085411">
        <w:t>celles qu’on considère comme abouties, au projet principal.</w:t>
      </w:r>
      <w:r w:rsidR="00085411">
        <w:br/>
      </w:r>
      <w:r w:rsidR="00085411">
        <w:br/>
        <w:t>La personne qui se sera occupé</w:t>
      </w:r>
      <w:r w:rsidR="00150053">
        <w:t xml:space="preserve">e </w:t>
      </w:r>
      <w:r w:rsidR="00085411">
        <w:t>de la tâche</w:t>
      </w:r>
      <w:r w:rsidR="00150053">
        <w:t>,</w:t>
      </w:r>
      <w:r w:rsidR="00085411">
        <w:t xml:space="preserve"> devra </w:t>
      </w:r>
      <w:r w:rsidR="00637287">
        <w:t xml:space="preserve">alors </w:t>
      </w:r>
      <w:r w:rsidR="00085411">
        <w:t>la présenter au groupe ainsi qu’expliquer son code</w:t>
      </w:r>
      <w:r w:rsidR="00150053">
        <w:t>,</w:t>
      </w:r>
      <w:r w:rsidR="00085411">
        <w:t xml:space="preserve"> dans le cadre d’une tâche de développement</w:t>
      </w:r>
      <w:r w:rsidR="00150053">
        <w:t>,</w:t>
      </w:r>
      <w:r w:rsidR="00085411">
        <w:t xml:space="preserve"> pour que tout le monde puisse comprendre. Le groupe pourra alors tester les modifications apportées pour s’assurer que tout est ok.</w:t>
      </w:r>
      <w:r w:rsidR="00085411">
        <w:br/>
      </w:r>
      <w:r w:rsidR="00085411">
        <w:br/>
        <w:t>Enfin, pour que la tâche soit mergée et passée dans la dernière colonne, il faut qu’elle respecte certains critères :</w:t>
      </w:r>
      <w:r w:rsidR="00085411">
        <w:br/>
        <w:t xml:space="preserve"> </w:t>
      </w:r>
      <w:r w:rsidR="00085411">
        <w:tab/>
        <w:t xml:space="preserve">- Un code commenté </w:t>
      </w:r>
      <w:r w:rsidR="00085411">
        <w:br/>
        <w:t xml:space="preserve"> </w:t>
      </w:r>
      <w:r w:rsidR="00085411">
        <w:tab/>
        <w:t>- Un code factorisé</w:t>
      </w:r>
      <w:r w:rsidR="00085411">
        <w:br/>
        <w:t xml:space="preserve"> </w:t>
      </w:r>
      <w:r w:rsidR="00085411">
        <w:tab/>
        <w:t>- Une nomenclature respectée (</w:t>
      </w:r>
      <w:r w:rsidR="00150053">
        <w:t>cf.</w:t>
      </w:r>
      <w:r w:rsidR="00085411">
        <w:t xml:space="preserve"> </w:t>
      </w:r>
      <w:hyperlink w:anchor="_Bonnes_pratiques" w:history="1">
        <w:r w:rsidR="00085411" w:rsidRPr="00085411">
          <w:rPr>
            <w:rStyle w:val="Lienhypertexte"/>
          </w:rPr>
          <w:t>bonnes p</w:t>
        </w:r>
        <w:r w:rsidR="00085411" w:rsidRPr="00085411">
          <w:rPr>
            <w:rStyle w:val="Lienhypertexte"/>
          </w:rPr>
          <w:t>r</w:t>
        </w:r>
        <w:r w:rsidR="00085411" w:rsidRPr="00085411">
          <w:rPr>
            <w:rStyle w:val="Lienhypertexte"/>
          </w:rPr>
          <w:t>atiques</w:t>
        </w:r>
      </w:hyperlink>
      <w:r w:rsidR="00085411">
        <w:t>)</w:t>
      </w:r>
    </w:p>
    <w:p w14:paraId="407B826A" w14:textId="1A9B6B8E" w:rsidR="009E7413" w:rsidRPr="00085411" w:rsidRDefault="009E7413" w:rsidP="009E7413">
      <w:pPr>
        <w:pStyle w:val="Paragraphedeliste"/>
        <w:numPr>
          <w:ilvl w:val="0"/>
          <w:numId w:val="2"/>
        </w:numPr>
        <w:rPr>
          <w:b/>
          <w:bCs/>
          <w:sz w:val="24"/>
          <w:szCs w:val="24"/>
        </w:rPr>
      </w:pPr>
      <w:r w:rsidRPr="00085411">
        <w:rPr>
          <w:b/>
          <w:bCs/>
          <w:sz w:val="24"/>
          <w:szCs w:val="24"/>
        </w:rPr>
        <w:t xml:space="preserve">Terminé </w:t>
      </w:r>
    </w:p>
    <w:p w14:paraId="1010710C" w14:textId="4A65536A" w:rsidR="00031A39" w:rsidRDefault="00031A39" w:rsidP="00031A39">
      <w:r>
        <w:t>Une fois que la tâche à été testé</w:t>
      </w:r>
      <w:r w:rsidR="00150053">
        <w:t>e</w:t>
      </w:r>
      <w:r>
        <w:t xml:space="preserve"> et mergé</w:t>
      </w:r>
      <w:r w:rsidR="00150053">
        <w:t>e</w:t>
      </w:r>
      <w:r>
        <w:t>, on peut la passer dans cette colonne pour garder un historique.</w:t>
      </w:r>
    </w:p>
    <w:p w14:paraId="6CC9C942" w14:textId="77777777" w:rsidR="008259BC" w:rsidRDefault="008259BC" w:rsidP="008259BC">
      <w:pPr>
        <w:pStyle w:val="Titre1"/>
      </w:pPr>
      <w:bookmarkStart w:id="3" w:name="_Toc167366148"/>
      <w:r>
        <w:t>GitHub</w:t>
      </w:r>
      <w:bookmarkEnd w:id="3"/>
    </w:p>
    <w:p w14:paraId="7433B9D8" w14:textId="4D5E2A86" w:rsidR="00C25348" w:rsidRDefault="008259BC" w:rsidP="00031A39">
      <w:r>
        <w:t>Pour que le repository soit le plus clean possible et qu’on s’y retrouve, il faudra suivre certaines règles.</w:t>
      </w:r>
      <w:r>
        <w:br/>
      </w:r>
      <w:r>
        <w:br/>
        <w:t xml:space="preserve">Dans un premier temps, j’ai bloqué les push directs à la branche main car elle correspond à notre branche de production. Il faudra donc obligatoirement faire une pull request à chaque fois qu’une tâche sera terminée, de sa branche sur la branche main. </w:t>
      </w:r>
      <w:r w:rsidR="00C25348">
        <w:br/>
      </w:r>
      <w:r w:rsidR="00C25348">
        <w:br/>
      </w:r>
      <w:r>
        <w:t xml:space="preserve">Comme </w:t>
      </w:r>
      <w:r w:rsidR="004E745E">
        <w:t>indiqué</w:t>
      </w:r>
      <w:r>
        <w:t xml:space="preserve"> </w:t>
      </w:r>
      <w:r w:rsidR="00C25348">
        <w:t>dans la partie Jira</w:t>
      </w:r>
      <w:r>
        <w:t>, une fois par semaine, nous passerons sur chacune des pull request pour revoir le code et l’accepter ou non.</w:t>
      </w:r>
    </w:p>
    <w:p w14:paraId="54D29818" w14:textId="05922BFB" w:rsidR="008259BC" w:rsidRPr="009E7413" w:rsidRDefault="00C25348" w:rsidP="00031A39">
      <w:r>
        <w:t>Enfin, il est important de respecter une nomenclature commune pour nos branches, un peu comme un GitFlow</w:t>
      </w:r>
      <w:r w:rsidR="004E745E">
        <w:t xml:space="preserve"> pour bien les différencier</w:t>
      </w:r>
      <w:r>
        <w:t>.</w:t>
      </w:r>
      <w:r w:rsidR="004E745E">
        <w:br/>
      </w:r>
      <w:r>
        <w:br/>
        <w:t>Il faudra que nos branches commence</w:t>
      </w:r>
      <w:r w:rsidR="004E745E">
        <w:t>nt</w:t>
      </w:r>
      <w:r>
        <w:t xml:space="preserve"> par un </w:t>
      </w:r>
      <w:r w:rsidR="00637287">
        <w:t>pré</w:t>
      </w:r>
      <w:r>
        <w:t xml:space="preserve">fixe qui l’a décrit </w:t>
      </w:r>
      <w:r w:rsidR="00637287">
        <w:t xml:space="preserve">le mieux </w:t>
      </w:r>
      <w:r>
        <w:t xml:space="preserve">parmi ces </w:t>
      </w:r>
      <w:r w:rsidR="004E745E">
        <w:t>2</w:t>
      </w:r>
      <w:r>
        <w:t xml:space="preserve"> </w:t>
      </w:r>
      <w:r w:rsidR="00637287">
        <w:t>préfixe</w:t>
      </w:r>
      <w:r w:rsidR="00637287">
        <w:t>s</w:t>
      </w:r>
      <w:r>
        <w:t xml:space="preserve">: </w:t>
      </w:r>
      <w:r>
        <w:br/>
        <w:t>- feat (pour un ajout de fonctionnalité)</w:t>
      </w:r>
      <w:r>
        <w:br/>
        <w:t>- bugfix (pour la résolution d’un bug</w:t>
      </w:r>
      <w:r w:rsidR="004E745E">
        <w:t>)</w:t>
      </w:r>
      <w:r w:rsidR="004E745E">
        <w:br/>
        <w:t>Le tout suivi du nom de la branche en Snake Case et en anglais.</w:t>
      </w:r>
      <w:r w:rsidR="004E745E">
        <w:br/>
        <w:t>ex : feat/add_calendar_provider</w:t>
      </w:r>
      <w:r w:rsidR="004E745E">
        <w:br/>
      </w:r>
      <w:r>
        <w:br/>
      </w:r>
      <w:r w:rsidRPr="00C25348">
        <w:t>N.B.</w:t>
      </w:r>
      <w:r>
        <w:t xml:space="preserve"> </w:t>
      </w:r>
      <w:r>
        <w:br/>
        <w:t xml:space="preserve">Penser à bien merge la branche main dans </w:t>
      </w:r>
      <w:r w:rsidR="00637287">
        <w:t>la</w:t>
      </w:r>
      <w:r>
        <w:t xml:space="preserve"> branche avant de créer une pull request pour éviter de perdre 30min pendant les réunions à gérer les conflits.</w:t>
      </w:r>
      <w:r w:rsidR="008259BC">
        <w:br/>
      </w:r>
      <w:r w:rsidR="008259BC">
        <w:br/>
      </w:r>
    </w:p>
    <w:p w14:paraId="45C65358" w14:textId="62FCDD73" w:rsidR="00FE4BD6" w:rsidRDefault="00FE4BD6" w:rsidP="00FE4BD6">
      <w:pPr>
        <w:pStyle w:val="Titre1"/>
      </w:pPr>
      <w:bookmarkStart w:id="4" w:name="_Bonnes_pratiques"/>
      <w:bookmarkStart w:id="5" w:name="_Toc167366149"/>
      <w:bookmarkEnd w:id="4"/>
      <w:r>
        <w:lastRenderedPageBreak/>
        <w:t>Bonnes pratiques</w:t>
      </w:r>
      <w:bookmarkEnd w:id="5"/>
    </w:p>
    <w:p w14:paraId="2A98558A" w14:textId="2C24D8EA" w:rsidR="00150053" w:rsidRDefault="00150053" w:rsidP="00150053">
      <w:r>
        <w:t>Dans cette partie je vais vous décrire quelques bonnes pratiques à respecter pour que le code soit le plus compréhensible possible mais aussi pour facilite</w:t>
      </w:r>
      <w:r w:rsidR="004E745E">
        <w:t>r</w:t>
      </w:r>
      <w:r>
        <w:t xml:space="preserve"> la vie dans la rédaction de ce dernier.</w:t>
      </w:r>
      <w:r w:rsidR="004E745E">
        <w:br/>
      </w:r>
      <w:r w:rsidR="004E745E">
        <w:br/>
        <w:t>Afin de ne pas se perdre sur son propre code ou celui des autres il est important d’utiliser une nomenclature commune, de la même manière que pour les branches du GitHub.</w:t>
      </w:r>
      <w:r w:rsidR="004E745E">
        <w:br/>
      </w:r>
      <w:r w:rsidR="004B2E60">
        <w:t>Elle sera à utiliser sur les</w:t>
      </w:r>
      <w:r w:rsidR="004E745E">
        <w:t xml:space="preserve"> variables, nom de fichiers</w:t>
      </w:r>
      <w:r w:rsidR="004B2E60">
        <w:t>, nom de fonction, etc.</w:t>
      </w:r>
      <w:r w:rsidR="004B2E60">
        <w:br/>
      </w:r>
      <w:r w:rsidR="004B2E60">
        <w:br/>
        <w:t>Dans un premier temps, le code doit être en anglais, c’est le plus important.</w:t>
      </w:r>
      <w:r w:rsidR="00637287">
        <w:br/>
        <w:t>Pour les variables et pour les fonctions il faut utiliser du Camel Case</w:t>
      </w:r>
      <w:r w:rsidR="00637287">
        <w:br/>
        <w:t>ex : $apartment / setApartment()</w:t>
      </w:r>
    </w:p>
    <w:p w14:paraId="752F715E" w14:textId="0D66E22A" w:rsidR="00637287" w:rsidRPr="00150053" w:rsidRDefault="00637287" w:rsidP="00150053">
      <w:r>
        <w:t>Pour ce qui est des noms de fichiers, il ne sert à rien de créer directement les fichiers à la main, car php artisan est fait pour ça.</w:t>
      </w:r>
      <w:r w:rsidR="00C03E33">
        <w:br/>
      </w:r>
      <w:r>
        <w:br/>
        <w:t xml:space="preserve">Il peut créer toute sorte de fichier directement avec la bonne nomenclature et déjà </w:t>
      </w:r>
      <w:r w:rsidR="00C03E33">
        <w:t>pré</w:t>
      </w:r>
      <w:r>
        <w:t>remplie : controller, vue, model, migration…</w:t>
      </w:r>
      <w:r>
        <w:br/>
        <w:t>La commande la plus utile est surement : php artisan make:model Nomdumodel -mrc</w:t>
      </w:r>
      <w:r>
        <w:br/>
        <w:t>-mrc permet de créer aussi une migration, un controller et faire en sorte que ce soit un controller de ressource</w:t>
      </w:r>
      <w:r w:rsidR="00C03E33">
        <w:t>, c’est-à-dire avec toutes les fonctions utiles (CRUD) déjà présente.</w:t>
      </w:r>
      <w:r w:rsidR="00C03E33">
        <w:br/>
      </w:r>
      <w:r w:rsidR="00C03E33">
        <w:br/>
        <w:t xml:space="preserve">Il y a beaucoup d’autre commande pour se faciliter la vie, donc ne pas hésiter à regarder la documentation : </w:t>
      </w:r>
      <w:hyperlink r:id="rId6" w:history="1">
        <w:r w:rsidR="00C03E33" w:rsidRPr="00C03E33">
          <w:rPr>
            <w:rStyle w:val="Lienhypertexte"/>
          </w:rPr>
          <w:t>https://laravel.com/docs/</w:t>
        </w:r>
        <w:r w:rsidR="00C03E33" w:rsidRPr="00C03E33">
          <w:rPr>
            <w:rStyle w:val="Lienhypertexte"/>
          </w:rPr>
          <w:t>1</w:t>
        </w:r>
        <w:r w:rsidR="00C03E33" w:rsidRPr="00C03E33">
          <w:rPr>
            <w:rStyle w:val="Lienhypertexte"/>
          </w:rPr>
          <w:t>1.x/artisan</w:t>
        </w:r>
      </w:hyperlink>
    </w:p>
    <w:p w14:paraId="40978FD2" w14:textId="053E04A7" w:rsidR="00FE4BD6" w:rsidRDefault="00FE4BD6" w:rsidP="00FE4BD6">
      <w:pPr>
        <w:pStyle w:val="Titre1"/>
      </w:pPr>
      <w:bookmarkStart w:id="6" w:name="_Toc167366150"/>
      <w:r>
        <w:t>ENV</w:t>
      </w:r>
      <w:bookmarkEnd w:id="6"/>
    </w:p>
    <w:p w14:paraId="35A304B7" w14:textId="02E40FB6" w:rsidR="00085411" w:rsidRPr="00085411" w:rsidRDefault="00085411" w:rsidP="00085411">
      <w:hyperlink r:id="rId7" w:history="1">
        <w:r w:rsidRPr="00085411">
          <w:rPr>
            <w:rStyle w:val="Lienhypertexte"/>
          </w:rPr>
          <w:t>https://github.com/NathanPradelle/projet_annuel/blo</w:t>
        </w:r>
        <w:r w:rsidRPr="00085411">
          <w:rPr>
            <w:rStyle w:val="Lienhypertexte"/>
          </w:rPr>
          <w:t>b</w:t>
        </w:r>
        <w:r w:rsidRPr="00085411">
          <w:rPr>
            <w:rStyle w:val="Lienhypertexte"/>
          </w:rPr>
          <w:t>/main/README.md</w:t>
        </w:r>
      </w:hyperlink>
    </w:p>
    <w:sectPr w:rsidR="00085411" w:rsidRPr="00085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464AC"/>
    <w:multiLevelType w:val="hybridMultilevel"/>
    <w:tmpl w:val="6BE0D33A"/>
    <w:lvl w:ilvl="0" w:tplc="C8B207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6D0EB0"/>
    <w:multiLevelType w:val="hybridMultilevel"/>
    <w:tmpl w:val="9B848DCA"/>
    <w:lvl w:ilvl="0" w:tplc="D5DA8AF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21349473">
    <w:abstractNumId w:val="1"/>
  </w:num>
  <w:num w:numId="2" w16cid:durableId="179898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6"/>
    <w:rsid w:val="00031A39"/>
    <w:rsid w:val="00085411"/>
    <w:rsid w:val="000A7F1E"/>
    <w:rsid w:val="000B5D01"/>
    <w:rsid w:val="00150053"/>
    <w:rsid w:val="004B2E60"/>
    <w:rsid w:val="004E745E"/>
    <w:rsid w:val="00637287"/>
    <w:rsid w:val="006C7F9B"/>
    <w:rsid w:val="008259BC"/>
    <w:rsid w:val="009E7413"/>
    <w:rsid w:val="00AC2D72"/>
    <w:rsid w:val="00B8477C"/>
    <w:rsid w:val="00C03E33"/>
    <w:rsid w:val="00C25348"/>
    <w:rsid w:val="00F14C04"/>
    <w:rsid w:val="00F819EF"/>
    <w:rsid w:val="00FE4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0046"/>
  <w15:chartTrackingRefBased/>
  <w15:docId w15:val="{5A332D66-7A5B-4646-9657-7896C6D0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4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E4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E4BD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E4B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4B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4B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4B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4B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4B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4B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E4B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E4B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E4B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4B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4B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4B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4B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4BD6"/>
    <w:rPr>
      <w:rFonts w:eastAsiaTheme="majorEastAsia" w:cstheme="majorBidi"/>
      <w:color w:val="272727" w:themeColor="text1" w:themeTint="D8"/>
    </w:rPr>
  </w:style>
  <w:style w:type="paragraph" w:styleId="Titre">
    <w:name w:val="Title"/>
    <w:basedOn w:val="Normal"/>
    <w:next w:val="Normal"/>
    <w:link w:val="TitreCar"/>
    <w:uiPriority w:val="10"/>
    <w:qFormat/>
    <w:rsid w:val="00FE4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4B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4B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4B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4BD6"/>
    <w:pPr>
      <w:spacing w:before="160"/>
      <w:jc w:val="center"/>
    </w:pPr>
    <w:rPr>
      <w:i/>
      <w:iCs/>
      <w:color w:val="404040" w:themeColor="text1" w:themeTint="BF"/>
    </w:rPr>
  </w:style>
  <w:style w:type="character" w:customStyle="1" w:styleId="CitationCar">
    <w:name w:val="Citation Car"/>
    <w:basedOn w:val="Policepardfaut"/>
    <w:link w:val="Citation"/>
    <w:uiPriority w:val="29"/>
    <w:rsid w:val="00FE4BD6"/>
    <w:rPr>
      <w:i/>
      <w:iCs/>
      <w:color w:val="404040" w:themeColor="text1" w:themeTint="BF"/>
    </w:rPr>
  </w:style>
  <w:style w:type="paragraph" w:styleId="Paragraphedeliste">
    <w:name w:val="List Paragraph"/>
    <w:basedOn w:val="Normal"/>
    <w:uiPriority w:val="34"/>
    <w:qFormat/>
    <w:rsid w:val="00FE4BD6"/>
    <w:pPr>
      <w:ind w:left="720"/>
      <w:contextualSpacing/>
    </w:pPr>
  </w:style>
  <w:style w:type="character" w:styleId="Accentuationintense">
    <w:name w:val="Intense Emphasis"/>
    <w:basedOn w:val="Policepardfaut"/>
    <w:uiPriority w:val="21"/>
    <w:qFormat/>
    <w:rsid w:val="00FE4BD6"/>
    <w:rPr>
      <w:i/>
      <w:iCs/>
      <w:color w:val="0F4761" w:themeColor="accent1" w:themeShade="BF"/>
    </w:rPr>
  </w:style>
  <w:style w:type="paragraph" w:styleId="Citationintense">
    <w:name w:val="Intense Quote"/>
    <w:basedOn w:val="Normal"/>
    <w:next w:val="Normal"/>
    <w:link w:val="CitationintenseCar"/>
    <w:uiPriority w:val="30"/>
    <w:qFormat/>
    <w:rsid w:val="00FE4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4BD6"/>
    <w:rPr>
      <w:i/>
      <w:iCs/>
      <w:color w:val="0F4761" w:themeColor="accent1" w:themeShade="BF"/>
    </w:rPr>
  </w:style>
  <w:style w:type="character" w:styleId="Rfrenceintense">
    <w:name w:val="Intense Reference"/>
    <w:basedOn w:val="Policepardfaut"/>
    <w:uiPriority w:val="32"/>
    <w:qFormat/>
    <w:rsid w:val="00FE4BD6"/>
    <w:rPr>
      <w:b/>
      <w:bCs/>
      <w:smallCaps/>
      <w:color w:val="0F4761" w:themeColor="accent1" w:themeShade="BF"/>
      <w:spacing w:val="5"/>
    </w:rPr>
  </w:style>
  <w:style w:type="paragraph" w:styleId="En-ttedetabledesmatires">
    <w:name w:val="TOC Heading"/>
    <w:basedOn w:val="Titre1"/>
    <w:next w:val="Normal"/>
    <w:uiPriority w:val="39"/>
    <w:unhideWhenUsed/>
    <w:qFormat/>
    <w:rsid w:val="00FE4BD6"/>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FE4BD6"/>
    <w:pPr>
      <w:spacing w:after="100"/>
    </w:pPr>
  </w:style>
  <w:style w:type="character" w:styleId="Lienhypertexte">
    <w:name w:val="Hyperlink"/>
    <w:basedOn w:val="Policepardfaut"/>
    <w:uiPriority w:val="99"/>
    <w:unhideWhenUsed/>
    <w:rsid w:val="00FE4BD6"/>
    <w:rPr>
      <w:color w:val="467886" w:themeColor="hyperlink"/>
      <w:u w:val="single"/>
    </w:rPr>
  </w:style>
  <w:style w:type="character" w:styleId="Mentionnonrsolue">
    <w:name w:val="Unresolved Mention"/>
    <w:basedOn w:val="Policepardfaut"/>
    <w:uiPriority w:val="99"/>
    <w:semiHidden/>
    <w:unhideWhenUsed/>
    <w:rsid w:val="00085411"/>
    <w:rPr>
      <w:color w:val="605E5C"/>
      <w:shd w:val="clear" w:color="auto" w:fill="E1DFDD"/>
    </w:rPr>
  </w:style>
  <w:style w:type="character" w:styleId="Lienhypertextesuivivisit">
    <w:name w:val="FollowedHyperlink"/>
    <w:basedOn w:val="Policepardfaut"/>
    <w:uiPriority w:val="99"/>
    <w:semiHidden/>
    <w:unhideWhenUsed/>
    <w:rsid w:val="000854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72143">
      <w:bodyDiv w:val="1"/>
      <w:marLeft w:val="0"/>
      <w:marRight w:val="0"/>
      <w:marTop w:val="0"/>
      <w:marBottom w:val="0"/>
      <w:divBdr>
        <w:top w:val="none" w:sz="0" w:space="0" w:color="auto"/>
        <w:left w:val="none" w:sz="0" w:space="0" w:color="auto"/>
        <w:bottom w:val="none" w:sz="0" w:space="0" w:color="auto"/>
        <w:right w:val="none" w:sz="0" w:space="0" w:color="auto"/>
      </w:divBdr>
      <w:divsChild>
        <w:div w:id="523634498">
          <w:marLeft w:val="0"/>
          <w:marRight w:val="0"/>
          <w:marTop w:val="0"/>
          <w:marBottom w:val="0"/>
          <w:divBdr>
            <w:top w:val="none" w:sz="0" w:space="0" w:color="auto"/>
            <w:left w:val="none" w:sz="0" w:space="0" w:color="auto"/>
            <w:bottom w:val="none" w:sz="0" w:space="0" w:color="auto"/>
            <w:right w:val="none" w:sz="0" w:space="0" w:color="auto"/>
          </w:divBdr>
        </w:div>
        <w:div w:id="568541315">
          <w:marLeft w:val="0"/>
          <w:marRight w:val="0"/>
          <w:marTop w:val="0"/>
          <w:marBottom w:val="0"/>
          <w:divBdr>
            <w:top w:val="none" w:sz="0" w:space="0" w:color="auto"/>
            <w:left w:val="none" w:sz="0" w:space="0" w:color="auto"/>
            <w:bottom w:val="none" w:sz="0" w:space="0" w:color="auto"/>
            <w:right w:val="none" w:sz="0" w:space="0" w:color="auto"/>
          </w:divBdr>
        </w:div>
        <w:div w:id="2121802737">
          <w:marLeft w:val="0"/>
          <w:marRight w:val="0"/>
          <w:marTop w:val="0"/>
          <w:marBottom w:val="0"/>
          <w:divBdr>
            <w:top w:val="none" w:sz="0" w:space="0" w:color="auto"/>
            <w:left w:val="none" w:sz="0" w:space="0" w:color="auto"/>
            <w:bottom w:val="none" w:sz="0" w:space="0" w:color="auto"/>
            <w:right w:val="none" w:sz="0" w:space="0" w:color="auto"/>
          </w:divBdr>
        </w:div>
        <w:div w:id="1961958193">
          <w:marLeft w:val="0"/>
          <w:marRight w:val="0"/>
          <w:marTop w:val="0"/>
          <w:marBottom w:val="0"/>
          <w:divBdr>
            <w:top w:val="none" w:sz="0" w:space="0" w:color="auto"/>
            <w:left w:val="none" w:sz="0" w:space="0" w:color="auto"/>
            <w:bottom w:val="none" w:sz="0" w:space="0" w:color="auto"/>
            <w:right w:val="none" w:sz="0" w:space="0" w:color="auto"/>
          </w:divBdr>
        </w:div>
        <w:div w:id="693770312">
          <w:marLeft w:val="0"/>
          <w:marRight w:val="0"/>
          <w:marTop w:val="0"/>
          <w:marBottom w:val="0"/>
          <w:divBdr>
            <w:top w:val="none" w:sz="0" w:space="0" w:color="auto"/>
            <w:left w:val="none" w:sz="0" w:space="0" w:color="auto"/>
            <w:bottom w:val="none" w:sz="0" w:space="0" w:color="auto"/>
            <w:right w:val="none" w:sz="0" w:space="0" w:color="auto"/>
          </w:divBdr>
        </w:div>
        <w:div w:id="5027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athanPradelle/projet_annuel/blob/main/README.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ravel.com/docs/11.x/artis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F842D-9595-458B-A1A0-82D04239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3</Pages>
  <Words>833</Words>
  <Characters>4587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PRADELLE</dc:creator>
  <cp:keywords/>
  <dc:description/>
  <cp:lastModifiedBy>Nathan PRADELLE</cp:lastModifiedBy>
  <cp:revision>2</cp:revision>
  <dcterms:created xsi:type="dcterms:W3CDTF">2024-05-16T13:52:00Z</dcterms:created>
  <dcterms:modified xsi:type="dcterms:W3CDTF">2024-05-23T12:19:00Z</dcterms:modified>
</cp:coreProperties>
</file>