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82EB" w14:textId="45B87884" w:rsidR="00E2051C" w:rsidRPr="00D20F9C" w:rsidRDefault="00E2051C">
      <w:pPr>
        <w:rPr>
          <w:rFonts w:ascii="Arial" w:hAnsi="Arial" w:cs="Arial"/>
          <w:b/>
          <w:bCs/>
          <w:sz w:val="48"/>
          <w:szCs w:val="48"/>
          <w:u w:val="single"/>
        </w:rPr>
      </w:pPr>
      <w:r w:rsidRPr="00D20F9C">
        <w:rPr>
          <w:rFonts w:ascii="Arial" w:hAnsi="Arial" w:cs="Arial"/>
          <w:b/>
          <w:bCs/>
          <w:sz w:val="48"/>
          <w:szCs w:val="48"/>
          <w:u w:val="single"/>
        </w:rPr>
        <w:t>Prestataire</w:t>
      </w:r>
    </w:p>
    <w:p w14:paraId="43403F18" w14:textId="0EBC9F01" w:rsidR="00E2051C" w:rsidRDefault="00E2051C">
      <w:pPr>
        <w:rPr>
          <w:rFonts w:ascii="Arial" w:hAnsi="Arial" w:cs="Arial"/>
        </w:rPr>
      </w:pPr>
      <w:r>
        <w:rPr>
          <w:rFonts w:ascii="Arial" w:hAnsi="Arial" w:cs="Arial"/>
        </w:rPr>
        <w:t>-Proposer des services</w:t>
      </w:r>
    </w:p>
    <w:p w14:paraId="6668C607" w14:textId="4653D227" w:rsidR="00E2051C" w:rsidRDefault="00E2051C">
      <w:pPr>
        <w:rPr>
          <w:rFonts w:ascii="Arial" w:hAnsi="Arial" w:cs="Arial"/>
        </w:rPr>
      </w:pPr>
      <w:r>
        <w:rPr>
          <w:rFonts w:ascii="Arial" w:hAnsi="Arial" w:cs="Arial"/>
        </w:rPr>
        <w:t>-Mettre à jour leur service (disponibilité, prix)</w:t>
      </w:r>
    </w:p>
    <w:p w14:paraId="525F8ED4" w14:textId="63619685" w:rsidR="00E2051C" w:rsidRDefault="00E2051C">
      <w:pPr>
        <w:rPr>
          <w:rFonts w:ascii="Arial" w:hAnsi="Arial" w:cs="Arial"/>
        </w:rPr>
      </w:pPr>
      <w:r>
        <w:rPr>
          <w:rFonts w:ascii="Arial" w:hAnsi="Arial" w:cs="Arial"/>
        </w:rPr>
        <w:t>-Consulter les demandes clients</w:t>
      </w:r>
    </w:p>
    <w:p w14:paraId="516CD9AD" w14:textId="5CE2ED6A" w:rsidR="00E2051C" w:rsidRDefault="00E2051C">
      <w:pPr>
        <w:rPr>
          <w:rFonts w:ascii="Arial" w:hAnsi="Arial" w:cs="Arial"/>
        </w:rPr>
      </w:pPr>
      <w:r>
        <w:rPr>
          <w:rFonts w:ascii="Arial" w:hAnsi="Arial" w:cs="Arial"/>
        </w:rPr>
        <w:t>-Consulter les avis des clients</w:t>
      </w:r>
    </w:p>
    <w:p w14:paraId="0D30C2E3" w14:textId="515825EB" w:rsidR="00D20F9C" w:rsidRDefault="00D20F9C">
      <w:pPr>
        <w:rPr>
          <w:rFonts w:ascii="Arial" w:hAnsi="Arial" w:cs="Arial"/>
        </w:rPr>
      </w:pPr>
      <w:r>
        <w:rPr>
          <w:rFonts w:ascii="Arial" w:hAnsi="Arial" w:cs="Arial"/>
        </w:rPr>
        <w:t>-Rédiger et consulter les rapports d’intervention</w:t>
      </w:r>
    </w:p>
    <w:p w14:paraId="164E9510" w14:textId="5FB95051" w:rsidR="00E2051C" w:rsidRDefault="00E2051C">
      <w:pPr>
        <w:rPr>
          <w:rFonts w:ascii="Arial" w:hAnsi="Arial" w:cs="Arial"/>
        </w:rPr>
      </w:pPr>
      <w:r>
        <w:rPr>
          <w:rFonts w:ascii="Arial" w:hAnsi="Arial" w:cs="Arial"/>
        </w:rPr>
        <w:t>-Consulter les revenus générer et obtenir une facture</w:t>
      </w:r>
    </w:p>
    <w:p w14:paraId="33B50DF7" w14:textId="424E0750" w:rsidR="00E2051C" w:rsidRPr="00E2051C" w:rsidRDefault="00E2051C">
      <w:pPr>
        <w:rPr>
          <w:rFonts w:ascii="Arial" w:hAnsi="Arial" w:cs="Arial"/>
        </w:rPr>
      </w:pPr>
      <w:r>
        <w:rPr>
          <w:rFonts w:ascii="Arial" w:hAnsi="Arial" w:cs="Arial"/>
        </w:rPr>
        <w:t>-Contacter PCS</w:t>
      </w:r>
    </w:p>
    <w:p w14:paraId="54EC420A" w14:textId="643FF379" w:rsidR="00E2051C" w:rsidRPr="00D20F9C" w:rsidRDefault="00E2051C">
      <w:pPr>
        <w:rPr>
          <w:rFonts w:ascii="Arial" w:hAnsi="Arial" w:cs="Arial"/>
          <w:b/>
          <w:bCs/>
          <w:sz w:val="48"/>
          <w:szCs w:val="48"/>
          <w:u w:val="single"/>
        </w:rPr>
      </w:pPr>
      <w:r w:rsidRPr="00D20F9C">
        <w:rPr>
          <w:rFonts w:ascii="Arial" w:hAnsi="Arial" w:cs="Arial"/>
          <w:b/>
          <w:bCs/>
          <w:sz w:val="48"/>
          <w:szCs w:val="48"/>
          <w:u w:val="single"/>
        </w:rPr>
        <w:t>Bailleur</w:t>
      </w:r>
    </w:p>
    <w:p w14:paraId="1B3340B2" w14:textId="33B6B238" w:rsidR="00E2051C" w:rsidRDefault="00E2051C">
      <w:pPr>
        <w:rPr>
          <w:rFonts w:ascii="Arial" w:hAnsi="Arial" w:cs="Arial"/>
        </w:rPr>
      </w:pPr>
      <w:r>
        <w:rPr>
          <w:rFonts w:ascii="Arial" w:hAnsi="Arial" w:cs="Arial"/>
        </w:rPr>
        <w:t>-Proposer des immeubles à mettre en baille</w:t>
      </w:r>
    </w:p>
    <w:p w14:paraId="221F7876" w14:textId="5189CD44" w:rsidR="00E2051C" w:rsidRDefault="00E2051C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9E2464">
        <w:rPr>
          <w:rFonts w:ascii="Arial" w:hAnsi="Arial" w:cs="Arial"/>
        </w:rPr>
        <w:t>Mettre à jour les informations</w:t>
      </w:r>
      <w:r>
        <w:rPr>
          <w:rFonts w:ascii="Arial" w:hAnsi="Arial" w:cs="Arial"/>
        </w:rPr>
        <w:t xml:space="preserve"> </w:t>
      </w:r>
      <w:r w:rsidR="009E2464">
        <w:rPr>
          <w:rFonts w:ascii="Arial" w:hAnsi="Arial" w:cs="Arial"/>
        </w:rPr>
        <w:t>sur l</w:t>
      </w:r>
      <w:r>
        <w:rPr>
          <w:rFonts w:ascii="Arial" w:hAnsi="Arial" w:cs="Arial"/>
        </w:rPr>
        <w:t>es immeubles bailler</w:t>
      </w:r>
    </w:p>
    <w:p w14:paraId="06D8F7FE" w14:textId="28FE7B85" w:rsidR="00E2051C" w:rsidRDefault="00E2051C">
      <w:pPr>
        <w:rPr>
          <w:rFonts w:ascii="Arial" w:hAnsi="Arial" w:cs="Arial"/>
        </w:rPr>
      </w:pPr>
      <w:r>
        <w:rPr>
          <w:rFonts w:ascii="Arial" w:hAnsi="Arial" w:cs="Arial"/>
        </w:rPr>
        <w:t>-Consulter les avis des clients</w:t>
      </w:r>
    </w:p>
    <w:p w14:paraId="6132FD24" w14:textId="6F836185" w:rsidR="00E2051C" w:rsidRDefault="00E2051C">
      <w:pPr>
        <w:rPr>
          <w:rFonts w:ascii="Arial" w:hAnsi="Arial" w:cs="Arial"/>
        </w:rPr>
      </w:pPr>
      <w:r>
        <w:rPr>
          <w:rFonts w:ascii="Arial" w:hAnsi="Arial" w:cs="Arial"/>
        </w:rPr>
        <w:t>-Consulter les revenus générer et obtenir une facture</w:t>
      </w:r>
    </w:p>
    <w:p w14:paraId="16BDE52B" w14:textId="34CE9F2A" w:rsidR="00E2051C" w:rsidRPr="00E2051C" w:rsidRDefault="00E2051C">
      <w:pPr>
        <w:rPr>
          <w:rFonts w:ascii="Arial" w:hAnsi="Arial" w:cs="Arial"/>
        </w:rPr>
      </w:pPr>
      <w:r>
        <w:rPr>
          <w:rFonts w:ascii="Arial" w:hAnsi="Arial" w:cs="Arial"/>
        </w:rPr>
        <w:t>-Contacter PCS</w:t>
      </w:r>
    </w:p>
    <w:p w14:paraId="4BD7B4EA" w14:textId="58C80FD7" w:rsidR="00E2051C" w:rsidRPr="00D20F9C" w:rsidRDefault="00E2051C">
      <w:pPr>
        <w:rPr>
          <w:rFonts w:ascii="Arial" w:hAnsi="Arial" w:cs="Arial"/>
          <w:b/>
          <w:bCs/>
          <w:sz w:val="48"/>
          <w:szCs w:val="48"/>
          <w:u w:val="single"/>
        </w:rPr>
      </w:pPr>
      <w:r w:rsidRPr="00D20F9C">
        <w:rPr>
          <w:rFonts w:ascii="Arial" w:hAnsi="Arial" w:cs="Arial"/>
          <w:b/>
          <w:bCs/>
          <w:sz w:val="48"/>
          <w:szCs w:val="48"/>
          <w:u w:val="single"/>
        </w:rPr>
        <w:t>Client</w:t>
      </w:r>
    </w:p>
    <w:p w14:paraId="45BAED1B" w14:textId="56A5B031" w:rsidR="00E2051C" w:rsidRDefault="00E2051C">
      <w:pPr>
        <w:rPr>
          <w:rFonts w:ascii="Arial" w:hAnsi="Arial" w:cs="Arial"/>
        </w:rPr>
      </w:pPr>
      <w:r>
        <w:rPr>
          <w:rFonts w:ascii="Arial" w:hAnsi="Arial" w:cs="Arial"/>
        </w:rPr>
        <w:t>-Consulter les appartements et leur disponibilité ainsi que les services des prestataires disponibles</w:t>
      </w:r>
    </w:p>
    <w:p w14:paraId="25B13FE6" w14:textId="5ACB2FB9" w:rsidR="00E2051C" w:rsidRDefault="00E2051C">
      <w:pPr>
        <w:rPr>
          <w:rFonts w:ascii="Arial" w:hAnsi="Arial" w:cs="Arial"/>
        </w:rPr>
      </w:pPr>
      <w:r>
        <w:rPr>
          <w:rFonts w:ascii="Arial" w:hAnsi="Arial" w:cs="Arial"/>
        </w:rPr>
        <w:t>-Effectuer</w:t>
      </w:r>
      <w:r w:rsidR="00FF7D19">
        <w:rPr>
          <w:rFonts w:ascii="Arial" w:hAnsi="Arial" w:cs="Arial"/>
        </w:rPr>
        <w:t>/</w:t>
      </w:r>
      <w:r>
        <w:rPr>
          <w:rFonts w:ascii="Arial" w:hAnsi="Arial" w:cs="Arial"/>
        </w:rPr>
        <w:t>modifier</w:t>
      </w:r>
      <w:r w:rsidR="00FF7D19">
        <w:rPr>
          <w:rFonts w:ascii="Arial" w:hAnsi="Arial" w:cs="Arial"/>
        </w:rPr>
        <w:t>/supprimer</w:t>
      </w:r>
      <w:r>
        <w:rPr>
          <w:rFonts w:ascii="Arial" w:hAnsi="Arial" w:cs="Arial"/>
        </w:rPr>
        <w:t xml:space="preserve"> une réservation</w:t>
      </w:r>
    </w:p>
    <w:p w14:paraId="2EBC9CEC" w14:textId="4E09C609" w:rsidR="00246CCD" w:rsidRDefault="00246CCD">
      <w:pPr>
        <w:rPr>
          <w:rFonts w:ascii="Arial" w:hAnsi="Arial" w:cs="Arial"/>
        </w:rPr>
      </w:pPr>
      <w:r>
        <w:rPr>
          <w:rFonts w:ascii="Arial" w:hAnsi="Arial" w:cs="Arial"/>
        </w:rPr>
        <w:t>-Consulter la liste des réservations et les dépenses</w:t>
      </w:r>
    </w:p>
    <w:p w14:paraId="05E75F91" w14:textId="6180252B" w:rsidR="00246CCD" w:rsidRDefault="00246CCD">
      <w:pPr>
        <w:rPr>
          <w:rFonts w:ascii="Arial" w:hAnsi="Arial" w:cs="Arial"/>
        </w:rPr>
      </w:pPr>
      <w:r>
        <w:rPr>
          <w:rFonts w:ascii="Arial" w:hAnsi="Arial" w:cs="Arial"/>
        </w:rPr>
        <w:t>-Possibilité de déposer un avis</w:t>
      </w:r>
    </w:p>
    <w:p w14:paraId="75BCD344" w14:textId="77777777" w:rsidR="00E2051C" w:rsidRPr="00E2051C" w:rsidRDefault="00E2051C" w:rsidP="00E2051C">
      <w:pPr>
        <w:rPr>
          <w:rFonts w:ascii="Arial" w:hAnsi="Arial" w:cs="Arial"/>
        </w:rPr>
      </w:pPr>
      <w:r>
        <w:rPr>
          <w:rFonts w:ascii="Arial" w:hAnsi="Arial" w:cs="Arial"/>
        </w:rPr>
        <w:t>-Contacter PCS</w:t>
      </w:r>
    </w:p>
    <w:p w14:paraId="0314EFDE" w14:textId="338A0B50" w:rsidR="00E2051C" w:rsidRPr="00D20F9C" w:rsidRDefault="00E2051C">
      <w:pPr>
        <w:rPr>
          <w:rFonts w:ascii="Arial" w:hAnsi="Arial" w:cs="Arial"/>
          <w:b/>
          <w:bCs/>
          <w:sz w:val="48"/>
          <w:szCs w:val="48"/>
          <w:u w:val="single"/>
        </w:rPr>
      </w:pPr>
      <w:r w:rsidRPr="00D20F9C">
        <w:rPr>
          <w:rFonts w:ascii="Arial" w:hAnsi="Arial" w:cs="Arial"/>
          <w:b/>
          <w:bCs/>
          <w:sz w:val="48"/>
          <w:szCs w:val="48"/>
          <w:u w:val="single"/>
        </w:rPr>
        <w:t>PCS administration</w:t>
      </w:r>
    </w:p>
    <w:p w14:paraId="1740406A" w14:textId="6BE11FE6" w:rsidR="00E2051C" w:rsidRDefault="00246CCD">
      <w:pPr>
        <w:rPr>
          <w:rFonts w:ascii="Arial" w:hAnsi="Arial" w:cs="Arial"/>
        </w:rPr>
      </w:pPr>
      <w:r>
        <w:rPr>
          <w:rFonts w:ascii="Arial" w:hAnsi="Arial" w:cs="Arial"/>
        </w:rPr>
        <w:t>-Consulter les demandes de contact</w:t>
      </w:r>
    </w:p>
    <w:p w14:paraId="0EC2214B" w14:textId="4A12BDFE" w:rsidR="00246CCD" w:rsidRPr="00E2051C" w:rsidRDefault="00246CCD">
      <w:pPr>
        <w:rPr>
          <w:rFonts w:ascii="Arial" w:hAnsi="Arial" w:cs="Arial"/>
        </w:rPr>
      </w:pPr>
    </w:p>
    <w:sectPr w:rsidR="00246CCD" w:rsidRPr="00E20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1C"/>
    <w:rsid w:val="00246CCD"/>
    <w:rsid w:val="009E2464"/>
    <w:rsid w:val="00D20F9C"/>
    <w:rsid w:val="00E2051C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DB31"/>
  <w15:chartTrackingRefBased/>
  <w15:docId w15:val="{47B707B5-A83A-404A-ADA2-F79CBA06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WENG</dc:creator>
  <cp:keywords/>
  <dc:description/>
  <cp:lastModifiedBy>Maxime WENG</cp:lastModifiedBy>
  <cp:revision>3</cp:revision>
  <dcterms:created xsi:type="dcterms:W3CDTF">2024-04-04T16:11:00Z</dcterms:created>
  <dcterms:modified xsi:type="dcterms:W3CDTF">2024-04-04T16:38:00Z</dcterms:modified>
</cp:coreProperties>
</file>