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D7BB46" w14:textId="77777777" w:rsidR="00925B74" w:rsidRDefault="00925B74" w:rsidP="00925B74">
      <w:pPr>
        <w:pStyle w:val="pagetitre"/>
      </w:pPr>
      <w:r>
        <w:rPr>
          <w:rFonts w:ascii="Proxima Nova" w:eastAsia="Proxima Nova" w:hAnsi="Proxima Nova" w:cs="Proxima Nova"/>
          <w:noProof/>
          <w:lang w:eastAsia="fr-CA"/>
        </w:rPr>
        <w:drawing>
          <wp:inline distT="0" distB="0" distL="0" distR="0" wp14:anchorId="3CACB0C6" wp14:editId="4806776B">
            <wp:extent cx="2854960" cy="135509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960" cy="135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852A2" w14:textId="77777777" w:rsidR="00925B74" w:rsidRDefault="00925B74" w:rsidP="00925B74">
      <w:pPr>
        <w:pStyle w:val="pagetitre"/>
        <w:rPr>
          <w:b/>
          <w:bCs/>
        </w:rPr>
      </w:pPr>
    </w:p>
    <w:p w14:paraId="7AC6E165" w14:textId="77777777" w:rsidR="00925B74" w:rsidRDefault="00925B74" w:rsidP="00925B74">
      <w:pPr>
        <w:pStyle w:val="pagetitre"/>
        <w:rPr>
          <w:b/>
          <w:bCs/>
        </w:rPr>
      </w:pPr>
    </w:p>
    <w:p w14:paraId="3AC1EA02" w14:textId="77777777" w:rsidR="00925B74" w:rsidRDefault="00925B74" w:rsidP="00925B74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INF1600</w:t>
      </w:r>
    </w:p>
    <w:p w14:paraId="3C3B348E" w14:textId="77777777" w:rsidR="00925B74" w:rsidRDefault="00925B74" w:rsidP="00925B74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Architecture des Micro-Ordinateurs</w:t>
      </w:r>
    </w:p>
    <w:p w14:paraId="465BFFA8" w14:textId="77777777" w:rsidR="00925B74" w:rsidRDefault="00925B74" w:rsidP="00925B74">
      <w:pPr>
        <w:pStyle w:val="pagetitre"/>
        <w:rPr>
          <w:rFonts w:ascii="Times New Roman" w:hAnsi="Times New Roman"/>
        </w:rPr>
      </w:pPr>
    </w:p>
    <w:p w14:paraId="526BA23A" w14:textId="77777777" w:rsidR="00925B74" w:rsidRDefault="00925B74" w:rsidP="00925B74">
      <w:pPr>
        <w:pStyle w:val="pagetitre"/>
        <w:rPr>
          <w:rFonts w:ascii="Times New Roman" w:hAnsi="Times New Roman"/>
        </w:rPr>
      </w:pPr>
    </w:p>
    <w:p w14:paraId="063B6EE1" w14:textId="58E18F25" w:rsidR="00925B74" w:rsidRPr="00925B74" w:rsidRDefault="00925B74" w:rsidP="00925B74">
      <w:pPr>
        <w:jc w:val="center"/>
        <w:rPr>
          <w:rFonts w:ascii="Times New Roman" w:hAnsi="Times New Roman" w:cs="Times New Roman"/>
          <w:sz w:val="28"/>
          <w:lang w:val="fr-CA"/>
        </w:rPr>
      </w:pPr>
      <w:r w:rsidRPr="00925B74">
        <w:rPr>
          <w:rFonts w:ascii="Times New Roman" w:hAnsi="Times New Roman" w:cs="Times New Roman"/>
          <w:sz w:val="28"/>
          <w:lang w:val="fr-CA"/>
        </w:rPr>
        <w:t>Laboratoire #</w:t>
      </w:r>
      <w:r>
        <w:rPr>
          <w:rFonts w:ascii="Times New Roman" w:hAnsi="Times New Roman" w:cs="Times New Roman"/>
          <w:sz w:val="28"/>
          <w:lang w:val="fr-CA"/>
        </w:rPr>
        <w:t>2</w:t>
      </w:r>
      <w:r w:rsidRPr="00925B74">
        <w:rPr>
          <w:rFonts w:ascii="Times New Roman" w:hAnsi="Times New Roman" w:cs="Times New Roman"/>
          <w:sz w:val="28"/>
          <w:lang w:val="fr-CA"/>
        </w:rPr>
        <w:t> : Architecture du processeur</w:t>
      </w:r>
    </w:p>
    <w:p w14:paraId="31195F1E" w14:textId="77777777" w:rsidR="00925B74" w:rsidRDefault="00925B74" w:rsidP="00925B74">
      <w:pPr>
        <w:pStyle w:val="pagetitre"/>
        <w:rPr>
          <w:rFonts w:ascii="Times New Roman" w:hAnsi="Times New Roman"/>
        </w:rPr>
      </w:pPr>
    </w:p>
    <w:p w14:paraId="3562D046" w14:textId="77777777" w:rsidR="00925B74" w:rsidRDefault="00925B74" w:rsidP="00925B74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2ADCE71F" w14:textId="77777777" w:rsidR="00925B74" w:rsidRDefault="00925B74" w:rsidP="00925B74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779B53FE" w14:textId="77777777" w:rsidR="00925B74" w:rsidRDefault="00925B74" w:rsidP="00925B74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Soumis par :</w:t>
      </w:r>
    </w:p>
    <w:p w14:paraId="1CF23F45" w14:textId="77777777" w:rsidR="00925B74" w:rsidRDefault="00925B74" w:rsidP="00925B74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Nathan, </w:t>
      </w:r>
      <w:proofErr w:type="spellStart"/>
      <w:r>
        <w:rPr>
          <w:rFonts w:ascii="Times New Roman" w:hAnsi="Times New Roman"/>
        </w:rPr>
        <w:t>Ramsay-Veljens</w:t>
      </w:r>
      <w:proofErr w:type="spellEnd"/>
      <w:r>
        <w:rPr>
          <w:rFonts w:ascii="Times New Roman" w:hAnsi="Times New Roman"/>
        </w:rPr>
        <w:t xml:space="preserve"> (1989944)</w:t>
      </w:r>
    </w:p>
    <w:p w14:paraId="1472079F" w14:textId="77777777" w:rsidR="00925B74" w:rsidRDefault="00925B74" w:rsidP="00925B74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Cassy, Charles (1947025)</w:t>
      </w:r>
    </w:p>
    <w:p w14:paraId="759B1229" w14:textId="77777777" w:rsidR="00925B74" w:rsidRDefault="00925B74" w:rsidP="00925B74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59149FF6" w14:textId="77777777" w:rsidR="00925B74" w:rsidRDefault="00925B74" w:rsidP="00925B74">
      <w:pPr>
        <w:pStyle w:val="pagetitre"/>
        <w:jc w:val="left"/>
        <w:rPr>
          <w:rFonts w:ascii="Times New Roman" w:hAnsi="Times New Roman"/>
        </w:rPr>
      </w:pPr>
    </w:p>
    <w:p w14:paraId="07497DF5" w14:textId="77777777" w:rsidR="00925B74" w:rsidRDefault="00925B74" w:rsidP="00925B74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Section de labo #4</w:t>
      </w:r>
    </w:p>
    <w:p w14:paraId="2971CE76" w14:textId="77777777" w:rsidR="00925B74" w:rsidRDefault="00925B74" w:rsidP="00925B74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16 Février 2020</w:t>
      </w:r>
    </w:p>
    <w:p w14:paraId="0E0A5006" w14:textId="77777777" w:rsidR="00925B74" w:rsidRDefault="00925B74" w:rsidP="00925B74">
      <w:pPr>
        <w:pStyle w:val="pagetitre"/>
        <w:rPr>
          <w:rFonts w:ascii="Times New Roman" w:hAnsi="Times New Roman"/>
        </w:rPr>
      </w:pPr>
    </w:p>
    <w:p w14:paraId="2603C223" w14:textId="34A33936" w:rsidR="00925B74" w:rsidRDefault="00925B74" w:rsidP="00C51EE1">
      <w:pPr>
        <w:rPr>
          <w:lang w:val="fr-CA"/>
        </w:rPr>
      </w:pPr>
    </w:p>
    <w:p w14:paraId="74D694FF" w14:textId="478DAC22" w:rsidR="00F5646B" w:rsidRPr="00F5646B" w:rsidRDefault="00F5646B" w:rsidP="00F5646B">
      <w:pPr>
        <w:jc w:val="center"/>
        <w:rPr>
          <w:b/>
          <w:bCs/>
          <w:lang w:val="fr-CA"/>
        </w:rPr>
      </w:pPr>
      <w:r w:rsidRPr="00F5646B">
        <w:rPr>
          <w:b/>
          <w:bCs/>
          <w:lang w:val="fr-CA"/>
        </w:rPr>
        <w:lastRenderedPageBreak/>
        <w:t>Exercice 1: Architecture avec microcodes</w:t>
      </w:r>
    </w:p>
    <w:p w14:paraId="27FE92CF" w14:textId="57B3C119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Questions </w:t>
      </w:r>
    </w:p>
    <w:p w14:paraId="6C52D6E7" w14:textId="77777777" w:rsidR="00C51EE1" w:rsidRPr="00925B74" w:rsidRDefault="00C51EE1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 xml:space="preserve">a) Recherche d'instruction : </w:t>
      </w:r>
    </w:p>
    <w:p w14:paraId="26F5C7BA" w14:textId="2BEF39A6" w:rsidR="00C51EE1" w:rsidRPr="00925B74" w:rsidRDefault="00C51EE1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>Donnez la séquence de microcodes qui correspond à la recherche d'une instruction</w:t>
      </w:r>
      <w:r w:rsidR="00925B74" w:rsidRPr="00925B74">
        <w:rPr>
          <w:b/>
          <w:bCs/>
          <w:lang w:val="fr-CA"/>
        </w:rPr>
        <w:t>.</w:t>
      </w:r>
      <w:r w:rsidRPr="00925B74">
        <w:rPr>
          <w:b/>
          <w:bCs/>
          <w:lang w:val="fr-CA"/>
        </w:rPr>
        <w:t xml:space="preserve"> </w:t>
      </w:r>
    </w:p>
    <w:tbl>
      <w:tblPr>
        <w:tblStyle w:val="Grilledutableau"/>
        <w:tblW w:w="8789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702"/>
        <w:gridCol w:w="567"/>
        <w:gridCol w:w="567"/>
        <w:gridCol w:w="567"/>
        <w:gridCol w:w="567"/>
        <w:gridCol w:w="567"/>
        <w:gridCol w:w="567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53"/>
        <w:gridCol w:w="881"/>
      </w:tblGrid>
      <w:tr w:rsidR="00C51EE1" w14:paraId="10A07291" w14:textId="2412EB21" w:rsidTr="00FB1B46">
        <w:tc>
          <w:tcPr>
            <w:tcW w:w="1702" w:type="dxa"/>
          </w:tcPr>
          <w:p w14:paraId="0E1A489C" w14:textId="240B437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RTN concret</w:t>
            </w:r>
          </w:p>
        </w:tc>
        <w:tc>
          <w:tcPr>
            <w:tcW w:w="567" w:type="dxa"/>
          </w:tcPr>
          <w:p w14:paraId="21604F8E" w14:textId="2ECB4AE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15</w:t>
            </w:r>
          </w:p>
        </w:tc>
        <w:tc>
          <w:tcPr>
            <w:tcW w:w="567" w:type="dxa"/>
          </w:tcPr>
          <w:p w14:paraId="06D8CDFC" w14:textId="29E8326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14</w:t>
            </w:r>
          </w:p>
        </w:tc>
        <w:tc>
          <w:tcPr>
            <w:tcW w:w="567" w:type="dxa"/>
          </w:tcPr>
          <w:p w14:paraId="4662F664" w14:textId="5BAB8A7E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13</w:t>
            </w:r>
          </w:p>
        </w:tc>
        <w:tc>
          <w:tcPr>
            <w:tcW w:w="567" w:type="dxa"/>
          </w:tcPr>
          <w:p w14:paraId="5D933CDB" w14:textId="42742563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12</w:t>
            </w:r>
          </w:p>
        </w:tc>
        <w:tc>
          <w:tcPr>
            <w:tcW w:w="567" w:type="dxa"/>
          </w:tcPr>
          <w:p w14:paraId="7492984A" w14:textId="149FD413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11</w:t>
            </w:r>
          </w:p>
        </w:tc>
        <w:tc>
          <w:tcPr>
            <w:tcW w:w="567" w:type="dxa"/>
          </w:tcPr>
          <w:p w14:paraId="36E93CF4" w14:textId="1E9887B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10</w:t>
            </w:r>
          </w:p>
        </w:tc>
        <w:tc>
          <w:tcPr>
            <w:tcW w:w="283" w:type="dxa"/>
          </w:tcPr>
          <w:p w14:paraId="2CD4300A" w14:textId="5C9C084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9</w:t>
            </w:r>
          </w:p>
        </w:tc>
        <w:tc>
          <w:tcPr>
            <w:tcW w:w="284" w:type="dxa"/>
          </w:tcPr>
          <w:p w14:paraId="6343A97A" w14:textId="68F70CA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8</w:t>
            </w:r>
          </w:p>
        </w:tc>
        <w:tc>
          <w:tcPr>
            <w:tcW w:w="283" w:type="dxa"/>
          </w:tcPr>
          <w:p w14:paraId="35C98FDA" w14:textId="68AD094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7</w:t>
            </w:r>
          </w:p>
        </w:tc>
        <w:tc>
          <w:tcPr>
            <w:tcW w:w="284" w:type="dxa"/>
          </w:tcPr>
          <w:p w14:paraId="5200274B" w14:textId="1454AEA2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6</w:t>
            </w:r>
          </w:p>
        </w:tc>
        <w:tc>
          <w:tcPr>
            <w:tcW w:w="283" w:type="dxa"/>
          </w:tcPr>
          <w:p w14:paraId="36733C99" w14:textId="0FBC481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5</w:t>
            </w:r>
          </w:p>
        </w:tc>
        <w:tc>
          <w:tcPr>
            <w:tcW w:w="284" w:type="dxa"/>
          </w:tcPr>
          <w:p w14:paraId="08788BAF" w14:textId="45260F3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4</w:t>
            </w:r>
          </w:p>
        </w:tc>
        <w:tc>
          <w:tcPr>
            <w:tcW w:w="283" w:type="dxa"/>
          </w:tcPr>
          <w:p w14:paraId="11593672" w14:textId="6021A22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3</w:t>
            </w:r>
          </w:p>
        </w:tc>
        <w:tc>
          <w:tcPr>
            <w:tcW w:w="284" w:type="dxa"/>
          </w:tcPr>
          <w:p w14:paraId="342DB195" w14:textId="05571D86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2</w:t>
            </w:r>
          </w:p>
        </w:tc>
        <w:tc>
          <w:tcPr>
            <w:tcW w:w="283" w:type="dxa"/>
          </w:tcPr>
          <w:p w14:paraId="7458BD2D" w14:textId="7A143F3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4C4CEB2A" w14:textId="75CB3C1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04D30AD6" w14:textId="790EBA7D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hexa</w:t>
            </w:r>
          </w:p>
        </w:tc>
      </w:tr>
      <w:tr w:rsidR="00C51EE1" w14:paraId="4F5157CD" w14:textId="2F536FE9" w:rsidTr="00FB1B46">
        <w:tc>
          <w:tcPr>
            <w:tcW w:w="1702" w:type="dxa"/>
          </w:tcPr>
          <w:p w14:paraId="7657EC61" w14:textId="1849CD9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MA &lt;- PC;</w:t>
            </w:r>
          </w:p>
        </w:tc>
        <w:tc>
          <w:tcPr>
            <w:tcW w:w="567" w:type="dxa"/>
          </w:tcPr>
          <w:p w14:paraId="26143EEC" w14:textId="62E5F53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1BEBCF9" w14:textId="2AFDA19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3D64831C" w14:textId="5F2BF5F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54069D51" w14:textId="3486F638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1CCE0598" w14:textId="38A089C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6B9518A" w14:textId="01D1689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E79F340" w14:textId="59A51FA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1775A91B" w14:textId="2EBCEEA4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7E535E5" w14:textId="211BDC4D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1D078478" w14:textId="44DF3DD4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5C4A407A" w14:textId="4353CF46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18B94B00" w14:textId="0143816E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7DBFC04" w14:textId="15C91A0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6E0CBD9D" w14:textId="5EF73EF3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3DE2D2FA" w14:textId="4E36EA86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5057F9E4" w14:textId="2BCFEA9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2EF91204" w14:textId="488EED73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0x3060</w:t>
            </w:r>
          </w:p>
        </w:tc>
      </w:tr>
      <w:tr w:rsidR="00C51EE1" w14:paraId="1F0A2A1F" w14:textId="2434EB29" w:rsidTr="00FB1B46">
        <w:tc>
          <w:tcPr>
            <w:tcW w:w="1702" w:type="dxa"/>
          </w:tcPr>
          <w:p w14:paraId="3E4FC405" w14:textId="3BAA04E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MD &lt;- M[MA] :</w:t>
            </w:r>
          </w:p>
          <w:p w14:paraId="7EA2237E" w14:textId="79C92F4D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PC &lt;- PC +4;</w:t>
            </w:r>
          </w:p>
        </w:tc>
        <w:tc>
          <w:tcPr>
            <w:tcW w:w="567" w:type="dxa"/>
          </w:tcPr>
          <w:p w14:paraId="2D3898AD" w14:textId="6267DA34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6F460115" w14:textId="452AE8F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6BA47378" w14:textId="1A37162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1EEEB1B7" w14:textId="4E5AB82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46247B58" w14:textId="4B374EF8" w:rsidR="00C51EE1" w:rsidRDefault="00B6350A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009CABD9" w14:textId="71B397AB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579653F" w14:textId="11CE62FA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6D2DEB51" w14:textId="35B7BB02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5A96812" w14:textId="648DF951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5A2191D3" w14:textId="3817F3E7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E44F630" w14:textId="09F4AAAE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00BDCF3B" w14:textId="35A27E1B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69274C4" w14:textId="35CC97F1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3467777F" w14:textId="04EDD2FE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B8B584E" w14:textId="32C416F7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4486A91F" w14:textId="6EE26DF4" w:rsidR="00C51EE1" w:rsidRDefault="004A19C3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1D2E5738" w14:textId="6042E9AA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0x6</w:t>
            </w:r>
            <w:r w:rsidR="004A19C3">
              <w:rPr>
                <w:lang w:val="fr-CA"/>
              </w:rPr>
              <w:t>C</w:t>
            </w:r>
            <w:r>
              <w:rPr>
                <w:lang w:val="fr-CA"/>
              </w:rPr>
              <w:t>C</w:t>
            </w:r>
            <w:r w:rsidR="004A19C3">
              <w:rPr>
                <w:lang w:val="fr-CA"/>
              </w:rPr>
              <w:t>0</w:t>
            </w:r>
          </w:p>
        </w:tc>
      </w:tr>
      <w:tr w:rsidR="00C51EE1" w14:paraId="428A6B79" w14:textId="15D4B239" w:rsidTr="00FB1B46">
        <w:tc>
          <w:tcPr>
            <w:tcW w:w="1702" w:type="dxa"/>
          </w:tcPr>
          <w:p w14:paraId="63FEA7D9" w14:textId="0098F0F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IR &lt;- MD;</w:t>
            </w:r>
          </w:p>
        </w:tc>
        <w:tc>
          <w:tcPr>
            <w:tcW w:w="567" w:type="dxa"/>
          </w:tcPr>
          <w:p w14:paraId="3B7A1FB3" w14:textId="0956A687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571EF722" w14:textId="5C3F4908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59FBBCC6" w14:textId="02E1966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985E793" w14:textId="2353560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1111BE9C" w14:textId="4F18A41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0CA0FBB" w14:textId="36475B04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2CA6775" w14:textId="1FACA423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79EFA3FB" w14:textId="053F5777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7972C206" w14:textId="0A448CD0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5305BBD6" w14:textId="4EE9A65C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D7217C5" w14:textId="74A008DC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4D451AB6" w14:textId="53195C2D" w:rsidR="00C51EE1" w:rsidRDefault="00B6350A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EC1EB9B" w14:textId="1669794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010282FB" w14:textId="675EDBD4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D86C4CA" w14:textId="08EDFDA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5852904A" w14:textId="2D27B2ED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1BC5F4FF" w14:textId="0BB5BF47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  <w:r w:rsidR="00FB1B46">
              <w:rPr>
                <w:lang w:val="fr-CA"/>
              </w:rPr>
              <w:t>x82</w:t>
            </w:r>
            <w:r w:rsidR="00B6350A">
              <w:rPr>
                <w:lang w:val="fr-CA"/>
              </w:rPr>
              <w:t>6</w:t>
            </w:r>
            <w:r w:rsidR="00FB1B46">
              <w:rPr>
                <w:lang w:val="fr-CA"/>
              </w:rPr>
              <w:t>0</w:t>
            </w:r>
          </w:p>
        </w:tc>
      </w:tr>
    </w:tbl>
    <w:p w14:paraId="7CEB4952" w14:textId="77777777" w:rsidR="00C51EE1" w:rsidRPr="00925B74" w:rsidRDefault="00C51EE1" w:rsidP="00C51EE1">
      <w:pPr>
        <w:rPr>
          <w:b/>
          <w:bCs/>
          <w:lang w:val="fr-CA"/>
        </w:rPr>
      </w:pPr>
    </w:p>
    <w:p w14:paraId="56CB645C" w14:textId="5BCD119C" w:rsidR="00B6350A" w:rsidRPr="00925B74" w:rsidRDefault="00C51EE1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>b) Ex</w:t>
      </w:r>
      <w:r w:rsidR="009B324B" w:rsidRPr="00925B74">
        <w:rPr>
          <w:b/>
          <w:bCs/>
          <w:lang w:val="fr-CA"/>
        </w:rPr>
        <w:t>é</w:t>
      </w:r>
      <w:r w:rsidRPr="00925B74">
        <w:rPr>
          <w:b/>
          <w:bCs/>
          <w:lang w:val="fr-CA"/>
        </w:rPr>
        <w:t xml:space="preserve">cution d'une instruction générique : </w:t>
      </w:r>
    </w:p>
    <w:p w14:paraId="51D98D63" w14:textId="11F1CCE0" w:rsidR="00B6350A" w:rsidRDefault="00925B74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>É</w:t>
      </w:r>
      <w:r w:rsidR="00C51EE1" w:rsidRPr="00925B74">
        <w:rPr>
          <w:b/>
          <w:bCs/>
          <w:lang w:val="fr-CA"/>
        </w:rPr>
        <w:t xml:space="preserve">crivez la séquence de microcodes permettant d'exécuter l'instruction d'opérations arithmétiques/ logiques typiques décrite par le RTN abstrait: </w:t>
      </w:r>
    </w:p>
    <w:p w14:paraId="186C7DEB" w14:textId="412F6243" w:rsidR="00B6350A" w:rsidRPr="00B6350A" w:rsidRDefault="00B6350A" w:rsidP="00C51EE1">
      <w:r w:rsidRPr="00B6350A">
        <w:t xml:space="preserve">(IR&lt;31..27&gt;=opcode)-&gt;R[IR&lt;26..22&gt;]&lt;-R[IR&lt;21..17&gt;] </w:t>
      </w:r>
      <w:proofErr w:type="spellStart"/>
      <w:r w:rsidRPr="00B6350A">
        <w:t>oper</w:t>
      </w:r>
      <w:proofErr w:type="spellEnd"/>
      <w:r w:rsidRPr="00B6350A">
        <w:t xml:space="preserve"> M[R[IR&lt;16..12&gt;] + IR&lt;11..0&gt;];</w:t>
      </w:r>
    </w:p>
    <w:tbl>
      <w:tblPr>
        <w:tblStyle w:val="Grilledutableau"/>
        <w:tblW w:w="9357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986"/>
        <w:gridCol w:w="567"/>
        <w:gridCol w:w="567"/>
        <w:gridCol w:w="567"/>
        <w:gridCol w:w="567"/>
        <w:gridCol w:w="567"/>
        <w:gridCol w:w="567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53"/>
        <w:gridCol w:w="1165"/>
      </w:tblGrid>
      <w:tr w:rsidR="00B6350A" w14:paraId="2BC145E6" w14:textId="77777777" w:rsidTr="004A19C3">
        <w:tc>
          <w:tcPr>
            <w:tcW w:w="1986" w:type="dxa"/>
          </w:tcPr>
          <w:p w14:paraId="7D59036D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RTN concret</w:t>
            </w:r>
          </w:p>
        </w:tc>
        <w:tc>
          <w:tcPr>
            <w:tcW w:w="567" w:type="dxa"/>
          </w:tcPr>
          <w:p w14:paraId="5AE577E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15</w:t>
            </w:r>
          </w:p>
        </w:tc>
        <w:tc>
          <w:tcPr>
            <w:tcW w:w="567" w:type="dxa"/>
          </w:tcPr>
          <w:p w14:paraId="30353315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14</w:t>
            </w:r>
          </w:p>
        </w:tc>
        <w:tc>
          <w:tcPr>
            <w:tcW w:w="567" w:type="dxa"/>
          </w:tcPr>
          <w:p w14:paraId="03F56A86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13</w:t>
            </w:r>
          </w:p>
        </w:tc>
        <w:tc>
          <w:tcPr>
            <w:tcW w:w="567" w:type="dxa"/>
          </w:tcPr>
          <w:p w14:paraId="79044B8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12</w:t>
            </w:r>
          </w:p>
        </w:tc>
        <w:tc>
          <w:tcPr>
            <w:tcW w:w="567" w:type="dxa"/>
          </w:tcPr>
          <w:p w14:paraId="34D16FE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11</w:t>
            </w:r>
          </w:p>
        </w:tc>
        <w:tc>
          <w:tcPr>
            <w:tcW w:w="567" w:type="dxa"/>
          </w:tcPr>
          <w:p w14:paraId="61BDC04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10</w:t>
            </w:r>
          </w:p>
        </w:tc>
        <w:tc>
          <w:tcPr>
            <w:tcW w:w="283" w:type="dxa"/>
          </w:tcPr>
          <w:p w14:paraId="47879208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9</w:t>
            </w:r>
          </w:p>
        </w:tc>
        <w:tc>
          <w:tcPr>
            <w:tcW w:w="284" w:type="dxa"/>
          </w:tcPr>
          <w:p w14:paraId="36FA15F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8</w:t>
            </w:r>
          </w:p>
        </w:tc>
        <w:tc>
          <w:tcPr>
            <w:tcW w:w="283" w:type="dxa"/>
          </w:tcPr>
          <w:p w14:paraId="332AB05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7</w:t>
            </w:r>
          </w:p>
        </w:tc>
        <w:tc>
          <w:tcPr>
            <w:tcW w:w="284" w:type="dxa"/>
          </w:tcPr>
          <w:p w14:paraId="07BC48F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6</w:t>
            </w:r>
          </w:p>
        </w:tc>
        <w:tc>
          <w:tcPr>
            <w:tcW w:w="283" w:type="dxa"/>
          </w:tcPr>
          <w:p w14:paraId="5D46C34D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5</w:t>
            </w:r>
          </w:p>
        </w:tc>
        <w:tc>
          <w:tcPr>
            <w:tcW w:w="284" w:type="dxa"/>
          </w:tcPr>
          <w:p w14:paraId="7EBF4FF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4</w:t>
            </w:r>
          </w:p>
        </w:tc>
        <w:tc>
          <w:tcPr>
            <w:tcW w:w="283" w:type="dxa"/>
          </w:tcPr>
          <w:p w14:paraId="0C6AAAC5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3</w:t>
            </w:r>
          </w:p>
        </w:tc>
        <w:tc>
          <w:tcPr>
            <w:tcW w:w="284" w:type="dxa"/>
          </w:tcPr>
          <w:p w14:paraId="7325EF5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2</w:t>
            </w:r>
          </w:p>
        </w:tc>
        <w:tc>
          <w:tcPr>
            <w:tcW w:w="283" w:type="dxa"/>
          </w:tcPr>
          <w:p w14:paraId="115C3AD9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1A4A40B8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1165" w:type="dxa"/>
          </w:tcPr>
          <w:p w14:paraId="2DA19AED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hexa</w:t>
            </w:r>
          </w:p>
        </w:tc>
      </w:tr>
      <w:tr w:rsidR="00B6350A" w14:paraId="7FF2CF78" w14:textId="77777777" w:rsidTr="004A19C3">
        <w:tc>
          <w:tcPr>
            <w:tcW w:w="1986" w:type="dxa"/>
          </w:tcPr>
          <w:p w14:paraId="30A34D31" w14:textId="3B50E1E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A&lt;-R[IR&lt;16..12&gt;];</w:t>
            </w:r>
          </w:p>
        </w:tc>
        <w:tc>
          <w:tcPr>
            <w:tcW w:w="567" w:type="dxa"/>
          </w:tcPr>
          <w:p w14:paraId="03D512F7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045501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1E1F6631" w14:textId="304CE7B6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35A030BB" w14:textId="786814E4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5D7A41FC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36424866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7E04174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613BD528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F6D4D7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2F412087" w14:textId="74EA4B97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70899629" w14:textId="67BA3628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695288CB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E56D526" w14:textId="21B033FF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043BE0E2" w14:textId="2CEA464B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082EFBEC" w14:textId="23480052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0D833A98" w14:textId="6009C338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1165" w:type="dxa"/>
          </w:tcPr>
          <w:p w14:paraId="7E6B92FC" w14:textId="7AC7765E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0x</w:t>
            </w:r>
            <w:r w:rsidR="00693D66">
              <w:rPr>
                <w:lang w:val="fr-CA"/>
              </w:rPr>
              <w:t>00</w:t>
            </w:r>
            <w:r w:rsidR="005E4B79">
              <w:rPr>
                <w:lang w:val="fr-CA"/>
              </w:rPr>
              <w:t>6</w:t>
            </w:r>
            <w:r w:rsidR="00693D66">
              <w:rPr>
                <w:lang w:val="fr-CA"/>
              </w:rPr>
              <w:t>E</w:t>
            </w:r>
          </w:p>
        </w:tc>
      </w:tr>
      <w:tr w:rsidR="00B6350A" w14:paraId="2DCA0548" w14:textId="77777777" w:rsidTr="004A19C3">
        <w:tc>
          <w:tcPr>
            <w:tcW w:w="1986" w:type="dxa"/>
          </w:tcPr>
          <w:p w14:paraId="323BE246" w14:textId="77777777" w:rsidR="00B6350A" w:rsidRDefault="00B6350A" w:rsidP="00B6350A">
            <w:pPr>
              <w:rPr>
                <w:lang w:val="fr-CA"/>
              </w:rPr>
            </w:pPr>
            <w:r>
              <w:rPr>
                <w:lang w:val="fr-CA"/>
              </w:rPr>
              <w:t xml:space="preserve">MA &lt;- </w:t>
            </w:r>
          </w:p>
          <w:p w14:paraId="37F81BED" w14:textId="7193128F" w:rsidR="00B6350A" w:rsidRDefault="00B6350A" w:rsidP="00B6350A">
            <w:pPr>
              <w:rPr>
                <w:lang w:val="fr-CA"/>
              </w:rPr>
            </w:pPr>
            <w:r>
              <w:rPr>
                <w:lang w:val="fr-CA"/>
              </w:rPr>
              <w:t>A +IR&lt;11..0&gt;;</w:t>
            </w:r>
          </w:p>
        </w:tc>
        <w:tc>
          <w:tcPr>
            <w:tcW w:w="567" w:type="dxa"/>
          </w:tcPr>
          <w:p w14:paraId="445428A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6BA8EC3B" w14:textId="3AE79C98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4A7B718B" w14:textId="61A178FE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CBFC0BA" w14:textId="72A26D92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63519A9A" w14:textId="643F41A6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4CA4E9AD" w14:textId="7C4E727A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6DA5629E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7CC54041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363EFD5E" w14:textId="2A600254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298ACD73" w14:textId="5114DFE5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CF8877F" w14:textId="28DE35D3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7573015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5807E150" w14:textId="095DD182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415BB19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75B8236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343204F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1165" w:type="dxa"/>
          </w:tcPr>
          <w:p w14:paraId="7DF4A77B" w14:textId="3F881569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0x</w:t>
            </w:r>
            <w:r w:rsidR="00693D66">
              <w:rPr>
                <w:lang w:val="fr-CA"/>
              </w:rPr>
              <w:t>10</w:t>
            </w:r>
            <w:r w:rsidR="005E4B79">
              <w:rPr>
                <w:lang w:val="fr-CA"/>
              </w:rPr>
              <w:t>21</w:t>
            </w:r>
          </w:p>
        </w:tc>
      </w:tr>
      <w:tr w:rsidR="00B6350A" w14:paraId="2CA9AB97" w14:textId="77777777" w:rsidTr="004A19C3">
        <w:tc>
          <w:tcPr>
            <w:tcW w:w="1986" w:type="dxa"/>
          </w:tcPr>
          <w:p w14:paraId="624477A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MD &lt;- M[MA] :</w:t>
            </w:r>
          </w:p>
          <w:p w14:paraId="3A396EB4" w14:textId="260CAAE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A&lt;-R[IR&lt;21..17&gt;];</w:t>
            </w:r>
          </w:p>
        </w:tc>
        <w:tc>
          <w:tcPr>
            <w:tcW w:w="567" w:type="dxa"/>
          </w:tcPr>
          <w:p w14:paraId="4858B72C" w14:textId="3F6DE0EA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0E77ED47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9D66B8D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1E8C0E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93C94EF" w14:textId="2C984B0E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242A982D" w14:textId="0A82BC10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11CB9DC" w14:textId="3A0B9367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1612F9A7" w14:textId="748871DC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71002F24" w14:textId="54902C10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2F1D701D" w14:textId="6F3B170E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762E214" w14:textId="48F06215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4787CF10" w14:textId="48BE2871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01F82B0" w14:textId="4ACD08CB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13E566AB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62A06198" w14:textId="779249F2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3DCCFC41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1165" w:type="dxa"/>
          </w:tcPr>
          <w:p w14:paraId="7BF62300" w14:textId="28D9F98C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0x</w:t>
            </w:r>
            <w:r w:rsidR="00693D66">
              <w:rPr>
                <w:lang w:val="fr-CA"/>
              </w:rPr>
              <w:t>0C</w:t>
            </w:r>
            <w:r w:rsidR="005E4B79">
              <w:rPr>
                <w:lang w:val="fr-CA"/>
              </w:rPr>
              <w:t>E</w:t>
            </w:r>
            <w:r w:rsidR="00693D66">
              <w:rPr>
                <w:lang w:val="fr-CA"/>
              </w:rPr>
              <w:t>A</w:t>
            </w:r>
          </w:p>
        </w:tc>
      </w:tr>
      <w:tr w:rsidR="00B6350A" w:rsidRPr="00B6350A" w14:paraId="2295B816" w14:textId="77777777" w:rsidTr="004A19C3">
        <w:tc>
          <w:tcPr>
            <w:tcW w:w="1986" w:type="dxa"/>
          </w:tcPr>
          <w:p w14:paraId="66200E44" w14:textId="77777777" w:rsidR="00B6350A" w:rsidRDefault="00B6350A" w:rsidP="00365EF7">
            <w:r w:rsidRPr="00B6350A">
              <w:t>R[IR&lt;26..22&gt;]&lt;-</w:t>
            </w:r>
          </w:p>
          <w:p w14:paraId="72285E8E" w14:textId="7B542518" w:rsidR="00B6350A" w:rsidRPr="00B6350A" w:rsidRDefault="00B6350A" w:rsidP="00365EF7">
            <w:r w:rsidRPr="00B6350A">
              <w:t>A oper MD</w:t>
            </w:r>
          </w:p>
        </w:tc>
        <w:tc>
          <w:tcPr>
            <w:tcW w:w="567" w:type="dxa"/>
          </w:tcPr>
          <w:p w14:paraId="11C06207" w14:textId="755A35CA" w:rsidR="00B6350A" w:rsidRPr="00B6350A" w:rsidRDefault="009B324B" w:rsidP="00365EF7">
            <w:r>
              <w:t>1</w:t>
            </w:r>
          </w:p>
        </w:tc>
        <w:tc>
          <w:tcPr>
            <w:tcW w:w="567" w:type="dxa"/>
          </w:tcPr>
          <w:p w14:paraId="1C7D6483" w14:textId="422BC7B1" w:rsidR="00B6350A" w:rsidRPr="00B6350A" w:rsidRDefault="009B324B" w:rsidP="00365EF7">
            <w:r>
              <w:t>0</w:t>
            </w:r>
          </w:p>
        </w:tc>
        <w:tc>
          <w:tcPr>
            <w:tcW w:w="567" w:type="dxa"/>
          </w:tcPr>
          <w:p w14:paraId="1185B163" w14:textId="2498B808" w:rsidR="00B6350A" w:rsidRPr="00B6350A" w:rsidRDefault="009B324B" w:rsidP="00365EF7">
            <w:r>
              <w:t>0</w:t>
            </w:r>
          </w:p>
        </w:tc>
        <w:tc>
          <w:tcPr>
            <w:tcW w:w="567" w:type="dxa"/>
          </w:tcPr>
          <w:p w14:paraId="50F2D47E" w14:textId="11D8BF82" w:rsidR="00B6350A" w:rsidRPr="00B6350A" w:rsidRDefault="009B324B" w:rsidP="00365EF7">
            <w:r>
              <w:t>0</w:t>
            </w:r>
          </w:p>
        </w:tc>
        <w:tc>
          <w:tcPr>
            <w:tcW w:w="567" w:type="dxa"/>
          </w:tcPr>
          <w:p w14:paraId="0ECEC217" w14:textId="48AB6929" w:rsidR="00B6350A" w:rsidRPr="00B6350A" w:rsidRDefault="005E4B79" w:rsidP="00365EF7">
            <w:r>
              <w:t>0</w:t>
            </w:r>
          </w:p>
        </w:tc>
        <w:tc>
          <w:tcPr>
            <w:tcW w:w="567" w:type="dxa"/>
          </w:tcPr>
          <w:p w14:paraId="2CF89771" w14:textId="3864368E" w:rsidR="00B6350A" w:rsidRPr="00B6350A" w:rsidRDefault="009B324B" w:rsidP="00365EF7">
            <w:r>
              <w:t>0</w:t>
            </w:r>
          </w:p>
        </w:tc>
        <w:tc>
          <w:tcPr>
            <w:tcW w:w="283" w:type="dxa"/>
          </w:tcPr>
          <w:p w14:paraId="57D68E89" w14:textId="778DC93D" w:rsidR="00B6350A" w:rsidRPr="00B6350A" w:rsidRDefault="009B324B" w:rsidP="00365EF7">
            <w:r>
              <w:t>1</w:t>
            </w:r>
          </w:p>
        </w:tc>
        <w:tc>
          <w:tcPr>
            <w:tcW w:w="284" w:type="dxa"/>
          </w:tcPr>
          <w:p w14:paraId="5D26F85B" w14:textId="378A1DF1" w:rsidR="00B6350A" w:rsidRPr="00B6350A" w:rsidRDefault="005E4B79" w:rsidP="00365EF7">
            <w:r>
              <w:t>0</w:t>
            </w:r>
          </w:p>
        </w:tc>
        <w:tc>
          <w:tcPr>
            <w:tcW w:w="283" w:type="dxa"/>
          </w:tcPr>
          <w:p w14:paraId="3B12AC0D" w14:textId="156E1955" w:rsidR="00B6350A" w:rsidRPr="00B6350A" w:rsidRDefault="009B324B" w:rsidP="00365EF7">
            <w:r>
              <w:t>0</w:t>
            </w:r>
          </w:p>
        </w:tc>
        <w:tc>
          <w:tcPr>
            <w:tcW w:w="284" w:type="dxa"/>
          </w:tcPr>
          <w:p w14:paraId="565F4544" w14:textId="4D472FC6" w:rsidR="00B6350A" w:rsidRPr="00B6350A" w:rsidRDefault="005E4B79" w:rsidP="00365EF7">
            <w:r>
              <w:t>0</w:t>
            </w:r>
          </w:p>
        </w:tc>
        <w:tc>
          <w:tcPr>
            <w:tcW w:w="283" w:type="dxa"/>
          </w:tcPr>
          <w:p w14:paraId="1FF113AD" w14:textId="3F009672" w:rsidR="00B6350A" w:rsidRPr="00B6350A" w:rsidRDefault="005E4B79" w:rsidP="00365EF7">
            <w:r>
              <w:t>0</w:t>
            </w:r>
          </w:p>
        </w:tc>
        <w:tc>
          <w:tcPr>
            <w:tcW w:w="284" w:type="dxa"/>
          </w:tcPr>
          <w:p w14:paraId="7E8CA2BE" w14:textId="3BCE8235" w:rsidR="00B6350A" w:rsidRPr="00B6350A" w:rsidRDefault="009B324B" w:rsidP="00365EF7">
            <w:r>
              <w:t>1</w:t>
            </w:r>
          </w:p>
        </w:tc>
        <w:tc>
          <w:tcPr>
            <w:tcW w:w="283" w:type="dxa"/>
          </w:tcPr>
          <w:p w14:paraId="744C5D7D" w14:textId="7C660B29" w:rsidR="00B6350A" w:rsidRPr="00B6350A" w:rsidRDefault="009B324B" w:rsidP="00365EF7">
            <w:r>
              <w:t>0</w:t>
            </w:r>
          </w:p>
        </w:tc>
        <w:tc>
          <w:tcPr>
            <w:tcW w:w="284" w:type="dxa"/>
          </w:tcPr>
          <w:p w14:paraId="30AB7807" w14:textId="14987340" w:rsidR="00B6350A" w:rsidRPr="00B6350A" w:rsidRDefault="005E4B79" w:rsidP="00365EF7">
            <w:r>
              <w:t>0</w:t>
            </w:r>
          </w:p>
        </w:tc>
        <w:tc>
          <w:tcPr>
            <w:tcW w:w="283" w:type="dxa"/>
          </w:tcPr>
          <w:p w14:paraId="3D286282" w14:textId="71C710EA" w:rsidR="00B6350A" w:rsidRPr="00B6350A" w:rsidRDefault="009B324B" w:rsidP="00365EF7">
            <w:r>
              <w:t>0</w:t>
            </w:r>
          </w:p>
        </w:tc>
        <w:tc>
          <w:tcPr>
            <w:tcW w:w="253" w:type="dxa"/>
          </w:tcPr>
          <w:p w14:paraId="5157F762" w14:textId="7CE0C5EF" w:rsidR="00B6350A" w:rsidRPr="00B6350A" w:rsidRDefault="009B324B" w:rsidP="00365EF7">
            <w:r>
              <w:t>0</w:t>
            </w:r>
          </w:p>
        </w:tc>
        <w:tc>
          <w:tcPr>
            <w:tcW w:w="1165" w:type="dxa"/>
          </w:tcPr>
          <w:p w14:paraId="36BA427E" w14:textId="79037254" w:rsidR="00B6350A" w:rsidRPr="00B6350A" w:rsidRDefault="009B324B" w:rsidP="00365EF7">
            <w:r>
              <w:t>0x</w:t>
            </w:r>
            <w:r w:rsidR="00693D66">
              <w:t>8</w:t>
            </w:r>
            <w:r w:rsidR="005E4B79">
              <w:t>210</w:t>
            </w:r>
          </w:p>
        </w:tc>
      </w:tr>
    </w:tbl>
    <w:p w14:paraId="02744926" w14:textId="77777777" w:rsidR="00C51EE1" w:rsidRPr="00B6350A" w:rsidRDefault="00C51EE1" w:rsidP="00C51EE1"/>
    <w:p w14:paraId="4B4F5B19" w14:textId="1744C398" w:rsidR="00C51EE1" w:rsidRPr="00925B74" w:rsidRDefault="00C51EE1" w:rsidP="00F623B8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 xml:space="preserve">c) Simulation : </w:t>
      </w:r>
    </w:p>
    <w:p w14:paraId="3D011E26" w14:textId="57CFA4CD" w:rsidR="00C51EE1" w:rsidRPr="00925B74" w:rsidRDefault="00C51EE1" w:rsidP="00925B74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 xml:space="preserve">Prenez une capture d'écran et intégrez-la dans votre rapport. </w:t>
      </w:r>
    </w:p>
    <w:p w14:paraId="58578335" w14:textId="77777777" w:rsidR="00925B74" w:rsidRDefault="004E23E0" w:rsidP="00925B74">
      <w:pPr>
        <w:keepNext/>
      </w:pPr>
      <w:r>
        <w:rPr>
          <w:noProof/>
          <w:lang w:val="fr-CA"/>
        </w:rPr>
        <w:lastRenderedPageBreak/>
        <w:drawing>
          <wp:inline distT="0" distB="0" distL="0" distR="0" wp14:anchorId="7DCD3BFC" wp14:editId="50BBDA25">
            <wp:extent cx="5486400" cy="2606040"/>
            <wp:effectExtent l="0" t="0" r="0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D2639" w14:textId="16FAEBF9" w:rsidR="004E23E0" w:rsidRPr="00925B74" w:rsidRDefault="00925B74" w:rsidP="00925B74">
      <w:pPr>
        <w:pStyle w:val="Lgende"/>
        <w:jc w:val="center"/>
        <w:rPr>
          <w:lang w:val="fr-CA"/>
        </w:rPr>
      </w:pPr>
      <w:r w:rsidRPr="00925B74">
        <w:rPr>
          <w:lang w:val="fr-CA"/>
        </w:rPr>
        <w:t xml:space="preserve">Figure </w:t>
      </w:r>
      <w:r>
        <w:fldChar w:fldCharType="begin"/>
      </w:r>
      <w:r w:rsidRPr="00925B74">
        <w:rPr>
          <w:lang w:val="fr-CA"/>
        </w:rPr>
        <w:instrText xml:space="preserve"> SEQ Figure \* ARABIC </w:instrText>
      </w:r>
      <w:r>
        <w:fldChar w:fldCharType="separate"/>
      </w:r>
      <w:r>
        <w:rPr>
          <w:noProof/>
          <w:lang w:val="fr-CA"/>
        </w:rPr>
        <w:t>1</w:t>
      </w:r>
      <w:r>
        <w:fldChar w:fldCharType="end"/>
      </w:r>
      <w:r w:rsidRPr="00925B74">
        <w:rPr>
          <w:lang w:val="fr-CA"/>
        </w:rPr>
        <w:t xml:space="preserve">. Simulation </w:t>
      </w:r>
      <w:r>
        <w:rPr>
          <w:lang w:val="fr-CA"/>
        </w:rPr>
        <w:t>(Capture 1)</w:t>
      </w:r>
    </w:p>
    <w:p w14:paraId="79155498" w14:textId="77777777" w:rsidR="00925B74" w:rsidRDefault="004E23E0" w:rsidP="00925B74">
      <w:pPr>
        <w:keepNext/>
      </w:pPr>
      <w:r>
        <w:rPr>
          <w:noProof/>
          <w:lang w:val="fr-CA"/>
        </w:rPr>
        <w:drawing>
          <wp:inline distT="0" distB="0" distL="0" distR="0" wp14:anchorId="2D069EDA" wp14:editId="2073AB10">
            <wp:extent cx="5471160" cy="294132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7435D" w14:textId="4A37E10F" w:rsidR="004E23E0" w:rsidRPr="00C51EE1" w:rsidRDefault="00925B74" w:rsidP="00925B74">
      <w:pPr>
        <w:pStyle w:val="Lgende"/>
        <w:jc w:val="center"/>
        <w:rPr>
          <w:lang w:val="fr-CA"/>
        </w:rPr>
      </w:pPr>
      <w:r w:rsidRPr="00B22706">
        <w:rPr>
          <w:lang w:val="fr-CA"/>
        </w:rPr>
        <w:t xml:space="preserve">Figure </w:t>
      </w:r>
      <w:r w:rsidR="00F5646B">
        <w:fldChar w:fldCharType="begin"/>
      </w:r>
      <w:r w:rsidR="00F5646B" w:rsidRPr="00B22706">
        <w:rPr>
          <w:lang w:val="fr-CA"/>
        </w:rPr>
        <w:instrText xml:space="preserve"> SEQ Figure \* ARABIC </w:instrText>
      </w:r>
      <w:r w:rsidR="00F5646B">
        <w:fldChar w:fldCharType="separate"/>
      </w:r>
      <w:r w:rsidRPr="00B22706">
        <w:rPr>
          <w:noProof/>
          <w:lang w:val="fr-CA"/>
        </w:rPr>
        <w:t>2</w:t>
      </w:r>
      <w:r w:rsidR="00F5646B">
        <w:rPr>
          <w:noProof/>
        </w:rPr>
        <w:fldChar w:fldCharType="end"/>
      </w:r>
      <w:r w:rsidRPr="00B22706">
        <w:rPr>
          <w:lang w:val="fr-CA"/>
        </w:rPr>
        <w:t>. Simulation (Capture 2)</w:t>
      </w:r>
    </w:p>
    <w:p w14:paraId="6EEE5D43" w14:textId="77777777" w:rsidR="00C51EE1" w:rsidRPr="00C51EE1" w:rsidRDefault="00C51EE1" w:rsidP="00C51EE1">
      <w:pPr>
        <w:rPr>
          <w:lang w:val="fr-CA"/>
        </w:rPr>
      </w:pPr>
    </w:p>
    <w:p w14:paraId="497CBBCA" w14:textId="0C3D4F3C" w:rsidR="00C51EE1" w:rsidRPr="00925B74" w:rsidRDefault="00C51EE1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>d) L'</w:t>
      </w:r>
      <w:r w:rsidR="00925B74" w:rsidRPr="00925B74">
        <w:rPr>
          <w:b/>
          <w:bCs/>
          <w:lang w:val="fr-CA"/>
        </w:rPr>
        <w:t>opération</w:t>
      </w:r>
      <w:r w:rsidRPr="00925B74">
        <w:rPr>
          <w:b/>
          <w:bCs/>
          <w:lang w:val="fr-CA"/>
        </w:rPr>
        <w:t xml:space="preserve"> NAND : </w:t>
      </w:r>
    </w:p>
    <w:p w14:paraId="1DF3F8E5" w14:textId="32E74994" w:rsidR="0071398D" w:rsidRPr="00925B74" w:rsidRDefault="00E25EDE" w:rsidP="00C51EE1">
      <w:pPr>
        <w:rPr>
          <w:b/>
          <w:bCs/>
          <w:lang w:val="fr-CA"/>
        </w:rPr>
      </w:pPr>
      <w:r w:rsidRPr="00925B74">
        <w:rPr>
          <w:b/>
          <w:bCs/>
          <w:lang w:val="fr-CA"/>
        </w:rPr>
        <w:t>Figure 3 : Table de vérité NAND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71398D" w14:paraId="502D1BF8" w14:textId="77777777" w:rsidTr="0071398D">
        <w:tc>
          <w:tcPr>
            <w:tcW w:w="2876" w:type="dxa"/>
          </w:tcPr>
          <w:p w14:paraId="633DEC83" w14:textId="053D816B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A</w:t>
            </w:r>
          </w:p>
        </w:tc>
        <w:tc>
          <w:tcPr>
            <w:tcW w:w="2877" w:type="dxa"/>
          </w:tcPr>
          <w:p w14:paraId="59A74810" w14:textId="239A8A5D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B</w:t>
            </w:r>
          </w:p>
        </w:tc>
        <w:tc>
          <w:tcPr>
            <w:tcW w:w="2877" w:type="dxa"/>
          </w:tcPr>
          <w:p w14:paraId="01846BED" w14:textId="7ABAD6D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F</w:t>
            </w:r>
          </w:p>
        </w:tc>
      </w:tr>
      <w:tr w:rsidR="0071398D" w14:paraId="62707D4A" w14:textId="77777777" w:rsidTr="0071398D">
        <w:tc>
          <w:tcPr>
            <w:tcW w:w="2876" w:type="dxa"/>
          </w:tcPr>
          <w:p w14:paraId="6D96CDC3" w14:textId="6CD1EE9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4D60A0E2" w14:textId="4CBC19DC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0F08DF70" w14:textId="231DED24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</w:tr>
      <w:tr w:rsidR="0071398D" w14:paraId="05E0FDC4" w14:textId="77777777" w:rsidTr="0071398D">
        <w:tc>
          <w:tcPr>
            <w:tcW w:w="2876" w:type="dxa"/>
          </w:tcPr>
          <w:p w14:paraId="1083632B" w14:textId="4E1F47A8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1B800F96" w14:textId="210CE01C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1AE2B25B" w14:textId="05FE511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</w:tr>
      <w:tr w:rsidR="0071398D" w14:paraId="2C9DBCE5" w14:textId="77777777" w:rsidTr="0071398D">
        <w:tc>
          <w:tcPr>
            <w:tcW w:w="2876" w:type="dxa"/>
          </w:tcPr>
          <w:p w14:paraId="2373FE3A" w14:textId="087A8F32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33ECCF7D" w14:textId="60D4137B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1EE0AEC7" w14:textId="42FC36D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</w:tr>
      <w:tr w:rsidR="0071398D" w14:paraId="3A337C11" w14:textId="77777777" w:rsidTr="0071398D">
        <w:tc>
          <w:tcPr>
            <w:tcW w:w="2876" w:type="dxa"/>
          </w:tcPr>
          <w:p w14:paraId="3A64644D" w14:textId="60D1ACAD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38689FE9" w14:textId="66DA545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20CB817E" w14:textId="60E38D16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</w:tr>
    </w:tbl>
    <w:p w14:paraId="718078D1" w14:textId="4B67E8C7" w:rsidR="00C51EE1" w:rsidRDefault="00C51EE1" w:rsidP="00C51EE1">
      <w:pPr>
        <w:rPr>
          <w:lang w:val="fr-CA"/>
        </w:rPr>
      </w:pPr>
    </w:p>
    <w:p w14:paraId="2972C070" w14:textId="309BEFDC" w:rsidR="00C51EE1" w:rsidRPr="00C51EE1" w:rsidRDefault="00E25EDE" w:rsidP="00C51EE1">
      <w:pPr>
        <w:rPr>
          <w:lang w:val="fr-CA"/>
        </w:rPr>
      </w:pPr>
      <w:r>
        <w:rPr>
          <w:lang w:val="fr-CA"/>
        </w:rPr>
        <w:t>Grâce à la navigation dans Electric, il est possible de voir que les quatre bits de poids faible du opcode régissent la table de vérité de l’équation bit à bit. On sait donc que les trois bits de poids faible sont fixés à 1 et le 4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à 0. Pour ce qui est des autres bits, on ne veut pas faire le add32 alors on doit mettre le 7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bit à 0 afin que le bus ne sortie du and32 soit toujours à zéro. Pour le 6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bit, on le fixe à 0 afin de ne pas avoir de retenue</w:t>
      </w:r>
      <w:r w:rsidR="003A1F9D">
        <w:rPr>
          <w:lang w:val="fr-CA"/>
        </w:rPr>
        <w:t xml:space="preserve"> et ne pas modifié le résultat</w:t>
      </w:r>
      <w:r>
        <w:rPr>
          <w:lang w:val="fr-CA"/>
        </w:rPr>
        <w:t xml:space="preserve">. Finalement, on veut que le </w:t>
      </w:r>
      <w:r w:rsidR="003A1F9D">
        <w:rPr>
          <w:lang w:val="fr-CA"/>
        </w:rPr>
        <w:t>MUX</w:t>
      </w:r>
      <w:r>
        <w:rPr>
          <w:lang w:val="fr-CA"/>
        </w:rPr>
        <w:t xml:space="preserve"> </w:t>
      </w:r>
      <w:r w:rsidR="003A1F9D">
        <w:rPr>
          <w:lang w:val="fr-CA"/>
        </w:rPr>
        <w:t>choisisse</w:t>
      </w:r>
      <w:r>
        <w:rPr>
          <w:lang w:val="fr-CA"/>
        </w:rPr>
        <w:t xml:space="preserve"> l’entrée du haut donc le 5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bit sera fixé à 0.</w:t>
      </w:r>
      <w:r w:rsidR="003A1F9D">
        <w:rPr>
          <w:lang w:val="fr-CA"/>
        </w:rPr>
        <w:t xml:space="preserve"> Cela nous donne donc 00 0111, c’est-à-dire </w:t>
      </w:r>
      <w:r w:rsidR="003A1F9D" w:rsidRPr="003A1F9D">
        <w:rPr>
          <w:b/>
          <w:bCs/>
          <w:lang w:val="fr-CA"/>
        </w:rPr>
        <w:t>0x07</w:t>
      </w:r>
      <w:r w:rsidR="003A1F9D">
        <w:rPr>
          <w:lang w:val="fr-CA"/>
        </w:rPr>
        <w:t>.</w:t>
      </w:r>
      <w:r w:rsidR="00C51EE1" w:rsidRPr="00C51EE1">
        <w:rPr>
          <w:lang w:val="fr-CA"/>
        </w:rPr>
        <w:t xml:space="preserve"> </w:t>
      </w:r>
      <w:bookmarkStart w:id="0" w:name="_GoBack"/>
      <w:bookmarkEnd w:id="0"/>
    </w:p>
    <w:p w14:paraId="3B93DADB" w14:textId="6257B6E8" w:rsidR="00C51EE1" w:rsidRPr="003A1F9D" w:rsidRDefault="00C51EE1" w:rsidP="00C51EE1">
      <w:pPr>
        <w:rPr>
          <w:i/>
          <w:iCs/>
          <w:lang w:val="fr-CA"/>
        </w:rPr>
      </w:pPr>
      <w:proofErr w:type="spellStart"/>
      <w:r w:rsidRPr="003A1F9D">
        <w:rPr>
          <w:i/>
          <w:iCs/>
          <w:lang w:val="fr-CA"/>
        </w:rPr>
        <w:t>Ecrivez</w:t>
      </w:r>
      <w:proofErr w:type="spellEnd"/>
      <w:r w:rsidRPr="003A1F9D">
        <w:rPr>
          <w:i/>
          <w:iCs/>
          <w:lang w:val="fr-CA"/>
        </w:rPr>
        <w:t xml:space="preserve"> cette valeur à l'endroit approprié du fichier tp20pa1u. txt et relancez la simulation (redémarrez Electric pour être certain) afin de tester l'instruction NAND de l'adresse </w:t>
      </w:r>
      <w:proofErr w:type="spellStart"/>
      <w:r w:rsidRPr="003A1F9D">
        <w:rPr>
          <w:i/>
          <w:iCs/>
          <w:lang w:val="fr-CA"/>
        </w:rPr>
        <w:t>Oxc</w:t>
      </w:r>
      <w:proofErr w:type="spellEnd"/>
      <w:r w:rsidRPr="003A1F9D">
        <w:rPr>
          <w:i/>
          <w:iCs/>
          <w:lang w:val="fr-CA"/>
        </w:rPr>
        <w:t xml:space="preserve"> dans tp2mem. txt. </w:t>
      </w:r>
    </w:p>
    <w:p w14:paraId="1B80C855" w14:textId="694C5669" w:rsidR="00C51EE1" w:rsidRPr="00F5646B" w:rsidRDefault="00C51EE1" w:rsidP="00C51EE1">
      <w:pPr>
        <w:rPr>
          <w:i/>
          <w:iCs/>
          <w:lang w:val="fr-CA"/>
        </w:rPr>
      </w:pPr>
      <w:r w:rsidRPr="003A1F9D">
        <w:rPr>
          <w:i/>
          <w:iCs/>
          <w:lang w:val="fr-CA"/>
        </w:rPr>
        <w:t xml:space="preserve">Donnez aussi cette valeur dans votre rapport. </w:t>
      </w:r>
    </w:p>
    <w:p w14:paraId="178A3FAF" w14:textId="4F7B614A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e) Compréhension : </w:t>
      </w:r>
    </w:p>
    <w:p w14:paraId="1D409DCC" w14:textId="42A99F0F" w:rsidR="00CB21D2" w:rsidRDefault="00C51EE1" w:rsidP="00C51EE1">
      <w:pPr>
        <w:rPr>
          <w:lang w:val="fr-CA"/>
        </w:rPr>
      </w:pPr>
      <w:r w:rsidRPr="00C51EE1">
        <w:rPr>
          <w:lang w:val="fr-CA"/>
        </w:rPr>
        <w:t xml:space="preserve">a. </w:t>
      </w:r>
      <w:r w:rsidR="00CB21D2">
        <w:rPr>
          <w:lang w:val="fr-CA"/>
        </w:rPr>
        <w:t>0x555 5555=0b0101 0101 0101 0101 0101 0101 0101</w:t>
      </w:r>
    </w:p>
    <w:p w14:paraId="19E41881" w14:textId="21225776" w:rsidR="00CB21D2" w:rsidRPr="00C51EE1" w:rsidRDefault="00CB21D2" w:rsidP="00C51EE1">
      <w:pPr>
        <w:rPr>
          <w:lang w:val="fr-CA"/>
        </w:rPr>
      </w:pPr>
      <w:r>
        <w:rPr>
          <w:lang w:val="fr-CA"/>
        </w:rPr>
        <w:t>Les 2 derniers octets servent à donner la constante dans IR&lt;11..0&gt;(1365 dans ce cas) ainsi que les 4 bits les moins significatifs de IR&lt;16..12&gt;. Nous pouvons donc modifier les 3 dernières valeurs de 0x555 5555 sans affecter quoi que ce soit puisque la constante n’est pas utilisée dans ce cas. Un exemple serait 0x555 5999.</w:t>
      </w:r>
    </w:p>
    <w:p w14:paraId="1FC5658C" w14:textId="0047D420" w:rsidR="00C51EE1" w:rsidRDefault="00C51EE1" w:rsidP="00C51EE1">
      <w:pPr>
        <w:rPr>
          <w:i/>
          <w:iCs/>
          <w:lang w:val="fr-CA"/>
        </w:rPr>
      </w:pPr>
      <w:r w:rsidRPr="00C51EE1">
        <w:rPr>
          <w:lang w:val="fr-CA"/>
        </w:rPr>
        <w:t xml:space="preserve">b. </w:t>
      </w:r>
      <w:r w:rsidRPr="00CB21D2">
        <w:rPr>
          <w:i/>
          <w:iCs/>
          <w:lang w:val="fr-CA"/>
        </w:rPr>
        <w:t xml:space="preserve">Nommez un avantage d'avoir une architecture à deux bus. Vous êtes -vous servi de cet avantage dans votre microprogramme développé en 2. ? </w:t>
      </w:r>
    </w:p>
    <w:p w14:paraId="5EA182A6" w14:textId="762859C1" w:rsidR="00CB21D2" w:rsidRPr="00CB21D2" w:rsidRDefault="00CB21D2" w:rsidP="00446A3F">
      <w:pPr>
        <w:rPr>
          <w:lang w:val="fr-CA"/>
        </w:rPr>
      </w:pPr>
      <w:r>
        <w:rPr>
          <w:lang w:val="fr-CA"/>
        </w:rPr>
        <w:t>L’avantage d’avoir 2 bus est l</w:t>
      </w:r>
      <w:r w:rsidR="00446A3F">
        <w:rPr>
          <w:lang w:val="fr-CA"/>
        </w:rPr>
        <w:t>a possibilité de transmettre des données sur les deux bus et l’</w:t>
      </w:r>
      <w:r>
        <w:rPr>
          <w:lang w:val="fr-CA"/>
        </w:rPr>
        <w:t>exécution de davantage d’opérations dans un même cycle d’horloge.</w:t>
      </w:r>
      <w:r w:rsidR="00446A3F">
        <w:rPr>
          <w:lang w:val="fr-CA"/>
        </w:rPr>
        <w:t xml:space="preserve"> Par exemple, l’écriture dans un registre en même temps de lire dans MD comme c’est le cas lorsque nous avons réalisé l’opération suivante : </w:t>
      </w:r>
      <w:r w:rsidR="00446A3F" w:rsidRPr="00446A3F">
        <w:rPr>
          <w:lang w:val="fr-CA"/>
        </w:rPr>
        <w:t xml:space="preserve">R[IR&lt;26..22&gt;]&lt;-A </w:t>
      </w:r>
      <w:proofErr w:type="spellStart"/>
      <w:r w:rsidR="00446A3F" w:rsidRPr="00446A3F">
        <w:rPr>
          <w:lang w:val="fr-CA"/>
        </w:rPr>
        <w:t>oper</w:t>
      </w:r>
      <w:proofErr w:type="spellEnd"/>
      <w:r w:rsidR="00446A3F" w:rsidRPr="00446A3F">
        <w:rPr>
          <w:lang w:val="fr-CA"/>
        </w:rPr>
        <w:t xml:space="preserve"> MD</w:t>
      </w:r>
      <w:r w:rsidR="00446A3F">
        <w:rPr>
          <w:lang w:val="fr-CA"/>
        </w:rPr>
        <w:t xml:space="preserve">. </w:t>
      </w:r>
    </w:p>
    <w:p w14:paraId="014C5A2C" w14:textId="3599EECC" w:rsidR="00C51EE1" w:rsidRPr="00CB21D2" w:rsidRDefault="00C51EE1" w:rsidP="00C51EE1">
      <w:pPr>
        <w:rPr>
          <w:i/>
          <w:iCs/>
          <w:lang w:val="fr-CA"/>
        </w:rPr>
      </w:pPr>
      <w:r w:rsidRPr="00C51EE1">
        <w:rPr>
          <w:lang w:val="fr-CA"/>
        </w:rPr>
        <w:t xml:space="preserve">c. </w:t>
      </w:r>
      <w:r w:rsidRPr="00CB21D2">
        <w:rPr>
          <w:i/>
          <w:iCs/>
          <w:lang w:val="fr-CA"/>
        </w:rPr>
        <w:t xml:space="preserve">Diriez-vous que les instructions de cette architecture peuvent être aussi flexibles, en terme d'opérations arithmétiques logiques, que celles du processeur étudié à l'exercice 4 du TPI ? </w:t>
      </w:r>
    </w:p>
    <w:p w14:paraId="692C083F" w14:textId="77777777" w:rsidR="00C51EE1" w:rsidRPr="00CB21D2" w:rsidRDefault="00C51EE1" w:rsidP="00C51EE1">
      <w:pPr>
        <w:rPr>
          <w:i/>
          <w:iCs/>
          <w:lang w:val="fr-CA"/>
        </w:rPr>
      </w:pPr>
      <w:r w:rsidRPr="00CB21D2">
        <w:rPr>
          <w:i/>
          <w:iCs/>
          <w:lang w:val="fr-CA"/>
        </w:rPr>
        <w:t xml:space="preserve">Pourquoi ? </w:t>
      </w:r>
    </w:p>
    <w:p w14:paraId="594556EB" w14:textId="0809AF04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 </w:t>
      </w:r>
      <w:r w:rsidR="00446A3F">
        <w:rPr>
          <w:lang w:val="fr-CA"/>
        </w:rPr>
        <w:t>Les instructions de cette architecture semblent moins flexibles, en termes d’opérations arithmétiques logiques, que celle du processeur étudié à l’exercice 4 du TP1. Dans l’architecture du TP1, l’instruction possède deux emplacements pour les constantes, ce qui permet de faire des opérations plus diverses dans une même instruction.</w:t>
      </w:r>
    </w:p>
    <w:p w14:paraId="09D239B9" w14:textId="69E1E25D" w:rsidR="00F5646B" w:rsidRPr="00F5646B" w:rsidRDefault="00C51EE1" w:rsidP="00F5646B">
      <w:pPr>
        <w:jc w:val="center"/>
        <w:rPr>
          <w:b/>
          <w:bCs/>
          <w:lang w:val="fr-CA"/>
        </w:rPr>
      </w:pPr>
      <w:r w:rsidRPr="00C51EE1">
        <w:rPr>
          <w:lang w:val="fr-CA"/>
        </w:rPr>
        <w:t xml:space="preserve"> </w:t>
      </w:r>
      <w:r w:rsidR="00F5646B" w:rsidRPr="00F5646B">
        <w:rPr>
          <w:b/>
          <w:bCs/>
          <w:lang w:val="fr-CA"/>
        </w:rPr>
        <w:t xml:space="preserve">Exercice </w:t>
      </w:r>
      <w:r w:rsidR="00F5646B">
        <w:rPr>
          <w:b/>
          <w:bCs/>
          <w:lang w:val="fr-CA"/>
        </w:rPr>
        <w:t>2</w:t>
      </w:r>
      <w:r w:rsidR="00F5646B" w:rsidRPr="00F5646B">
        <w:rPr>
          <w:b/>
          <w:bCs/>
          <w:lang w:val="fr-CA"/>
        </w:rPr>
        <w:t>: A</w:t>
      </w:r>
      <w:r w:rsidR="00F5646B">
        <w:rPr>
          <w:b/>
          <w:bCs/>
          <w:lang w:val="fr-CA"/>
        </w:rPr>
        <w:t>ssembleur avec processeur à pile</w:t>
      </w:r>
    </w:p>
    <w:p w14:paraId="1459F4B9" w14:textId="6E8B54D2" w:rsidR="00F5646B" w:rsidRDefault="00F5646B" w:rsidP="00F5646B">
      <w:pPr>
        <w:rPr>
          <w:b/>
          <w:bCs/>
          <w:lang w:val="fr-CA"/>
        </w:rPr>
      </w:pPr>
      <w:r>
        <w:rPr>
          <w:b/>
          <w:bCs/>
          <w:lang w:val="fr-CA"/>
        </w:rPr>
        <w:t>Voir fichier tp2_</w:t>
      </w:r>
      <w:r>
        <w:rPr>
          <w:b/>
          <w:bCs/>
          <w:lang w:val="fr-CA"/>
        </w:rPr>
        <w:t>2</w:t>
      </w:r>
      <w:r>
        <w:rPr>
          <w:b/>
          <w:bCs/>
          <w:lang w:val="fr-CA"/>
        </w:rPr>
        <w:t>.s</w:t>
      </w:r>
    </w:p>
    <w:p w14:paraId="6185DD2D" w14:textId="3864F6B9" w:rsidR="0092458F" w:rsidRDefault="00F5646B" w:rsidP="00F5646B">
      <w:pPr>
        <w:jc w:val="center"/>
        <w:rPr>
          <w:b/>
          <w:bCs/>
          <w:lang w:val="fr-CA"/>
        </w:rPr>
      </w:pPr>
      <w:r w:rsidRPr="00F5646B">
        <w:rPr>
          <w:b/>
          <w:bCs/>
          <w:lang w:val="fr-CA"/>
        </w:rPr>
        <w:t xml:space="preserve">Exercice </w:t>
      </w:r>
      <w:r>
        <w:rPr>
          <w:b/>
          <w:bCs/>
          <w:lang w:val="fr-CA"/>
        </w:rPr>
        <w:t>3</w:t>
      </w:r>
      <w:r w:rsidRPr="00F5646B">
        <w:rPr>
          <w:b/>
          <w:bCs/>
          <w:lang w:val="fr-CA"/>
        </w:rPr>
        <w:t xml:space="preserve">: </w:t>
      </w:r>
      <w:r>
        <w:rPr>
          <w:b/>
          <w:bCs/>
          <w:lang w:val="fr-CA"/>
        </w:rPr>
        <w:t>Conditions et branchements</w:t>
      </w:r>
    </w:p>
    <w:p w14:paraId="3768A811" w14:textId="730ADCD9" w:rsidR="00F5646B" w:rsidRPr="00F5646B" w:rsidRDefault="00F5646B" w:rsidP="00F5646B">
      <w:pPr>
        <w:rPr>
          <w:b/>
          <w:bCs/>
          <w:lang w:val="fr-CA"/>
        </w:rPr>
      </w:pPr>
      <w:r>
        <w:rPr>
          <w:b/>
          <w:bCs/>
          <w:lang w:val="fr-CA"/>
        </w:rPr>
        <w:t>Voir fichier tp2_3.s</w:t>
      </w:r>
    </w:p>
    <w:sectPr w:rsidR="00F5646B" w:rsidRPr="00F5646B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xima Nova">
    <w:altName w:val="Tahoma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635"/>
    <w:rsid w:val="000B44BD"/>
    <w:rsid w:val="00160F52"/>
    <w:rsid w:val="003A1F9D"/>
    <w:rsid w:val="003F43BF"/>
    <w:rsid w:val="00446A3F"/>
    <w:rsid w:val="004A19C3"/>
    <w:rsid w:val="004E23E0"/>
    <w:rsid w:val="005E4B79"/>
    <w:rsid w:val="00693D66"/>
    <w:rsid w:val="0071398D"/>
    <w:rsid w:val="007C6970"/>
    <w:rsid w:val="00822635"/>
    <w:rsid w:val="008A7182"/>
    <w:rsid w:val="0092458F"/>
    <w:rsid w:val="00925B74"/>
    <w:rsid w:val="009B324B"/>
    <w:rsid w:val="00B22706"/>
    <w:rsid w:val="00B6350A"/>
    <w:rsid w:val="00C51EE1"/>
    <w:rsid w:val="00CB21D2"/>
    <w:rsid w:val="00E233EB"/>
    <w:rsid w:val="00E25EDE"/>
    <w:rsid w:val="00F5646B"/>
    <w:rsid w:val="00F623B8"/>
    <w:rsid w:val="00FB1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FA1BA"/>
  <w15:chartTrackingRefBased/>
  <w15:docId w15:val="{5479842A-E7C6-42CA-935A-206BA951A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C51E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getitre">
    <w:name w:val="pagetitre"/>
    <w:basedOn w:val="Normal"/>
    <w:rsid w:val="00925B74"/>
    <w:pPr>
      <w:spacing w:after="240" w:line="240" w:lineRule="auto"/>
      <w:jc w:val="center"/>
    </w:pPr>
    <w:rPr>
      <w:rFonts w:ascii="Arial" w:eastAsia="Times New Roman" w:hAnsi="Arial" w:cs="Times New Roman"/>
      <w:sz w:val="28"/>
      <w:szCs w:val="24"/>
      <w:lang w:val="fr-CA"/>
    </w:rPr>
  </w:style>
  <w:style w:type="paragraph" w:styleId="Lgende">
    <w:name w:val="caption"/>
    <w:basedOn w:val="Normal"/>
    <w:next w:val="Normal"/>
    <w:uiPriority w:val="35"/>
    <w:unhideWhenUsed/>
    <w:qFormat/>
    <w:rsid w:val="00925B7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4</Pages>
  <Words>584</Words>
  <Characters>3331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Ramsay-Vejlens</dc:creator>
  <cp:keywords/>
  <dc:description/>
  <cp:lastModifiedBy>Nathan Ramsay-Vejlens</cp:lastModifiedBy>
  <cp:revision>14</cp:revision>
  <dcterms:created xsi:type="dcterms:W3CDTF">2020-02-23T03:55:00Z</dcterms:created>
  <dcterms:modified xsi:type="dcterms:W3CDTF">2020-02-24T16:39:00Z</dcterms:modified>
</cp:coreProperties>
</file>