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0A544" w14:textId="77777777" w:rsidR="00613074" w:rsidRPr="00AE073B" w:rsidRDefault="001A5081" w:rsidP="00613074">
      <w:pPr>
        <w:pStyle w:val="BodyTextIndent"/>
        <w:spacing w:after="240"/>
        <w:ind w:left="0"/>
        <w:jc w:val="center"/>
        <w:rPr>
          <w:rFonts w:ascii="Arial" w:hAnsi="Arial" w:cs="Arial"/>
          <w:b/>
          <w:bCs/>
          <w:i w:val="0"/>
          <w:iCs w:val="0"/>
          <w:sz w:val="44"/>
          <w:szCs w:val="44"/>
        </w:rPr>
      </w:pPr>
      <w:r w:rsidRPr="00AE073B">
        <w:rPr>
          <w:rFonts w:ascii="Arial" w:hAnsi="Arial" w:cs="Arial"/>
          <w:b/>
          <w:bCs/>
          <w:i w:val="0"/>
          <w:iCs w:val="0"/>
          <w:sz w:val="44"/>
          <w:szCs w:val="44"/>
        </w:rPr>
        <w:t xml:space="preserve">UI </w:t>
      </w:r>
      <w:r w:rsidR="00B376ED" w:rsidRPr="00AE073B">
        <w:rPr>
          <w:rFonts w:ascii="Arial" w:hAnsi="Arial" w:cs="Arial"/>
          <w:b/>
          <w:bCs/>
          <w:i w:val="0"/>
          <w:iCs w:val="0"/>
          <w:sz w:val="44"/>
          <w:szCs w:val="44"/>
        </w:rPr>
        <w:t>System Test Plan</w:t>
      </w:r>
    </w:p>
    <w:p w14:paraId="5D7088EA" w14:textId="4757F862" w:rsidR="00613074" w:rsidRPr="00AE073B" w:rsidRDefault="00B376ED" w:rsidP="00613074">
      <w:pPr>
        <w:pStyle w:val="BodyTextIndent"/>
        <w:spacing w:after="240"/>
        <w:ind w:left="0"/>
        <w:jc w:val="center"/>
        <w:rPr>
          <w:rFonts w:ascii="Arial" w:hAnsi="Arial" w:cs="Arial"/>
          <w:b/>
          <w:bCs/>
          <w:i w:val="0"/>
          <w:iCs w:val="0"/>
          <w:sz w:val="44"/>
          <w:szCs w:val="44"/>
        </w:rPr>
      </w:pPr>
      <w:r w:rsidRPr="00AE073B">
        <w:rPr>
          <w:rFonts w:ascii="Arial" w:hAnsi="Arial" w:cs="Arial"/>
          <w:b/>
          <w:bCs/>
          <w:i w:val="0"/>
          <w:iCs w:val="0"/>
          <w:sz w:val="44"/>
          <w:szCs w:val="44"/>
        </w:rPr>
        <w:t>For</w:t>
      </w:r>
    </w:p>
    <w:p w14:paraId="2EA0C25D" w14:textId="5F050CD5" w:rsidR="00B376ED" w:rsidRPr="002E61CD" w:rsidRDefault="1CA91A31" w:rsidP="002E61CD">
      <w:pPr>
        <w:pStyle w:val="BodyTextIndent"/>
        <w:spacing w:after="240"/>
        <w:ind w:left="0"/>
        <w:jc w:val="center"/>
        <w:rPr>
          <w:rFonts w:ascii="Arial" w:hAnsi="Arial" w:cs="Arial"/>
          <w:b/>
          <w:bCs/>
          <w:i w:val="0"/>
          <w:iCs w:val="0"/>
          <w:sz w:val="44"/>
          <w:szCs w:val="44"/>
        </w:rPr>
      </w:pPr>
      <w:r w:rsidRPr="00AE073B">
        <w:rPr>
          <w:rFonts w:ascii="Arial" w:hAnsi="Arial" w:cs="Arial"/>
          <w:b/>
          <w:bCs/>
          <w:i w:val="0"/>
          <w:iCs w:val="0"/>
          <w:sz w:val="44"/>
          <w:szCs w:val="44"/>
        </w:rPr>
        <w:t>EcoCAR</w:t>
      </w:r>
    </w:p>
    <w:p w14:paraId="20347DEE" w14:textId="74C3AAD2" w:rsidR="005707B7" w:rsidRDefault="0096583E" w:rsidP="00B376ED">
      <w:pPr>
        <w:rPr>
          <w:rFonts w:ascii="Arial" w:hAnsi="Arial" w:cs="Arial"/>
          <w:sz w:val="24"/>
          <w:szCs w:val="24"/>
        </w:rPr>
      </w:pPr>
      <w:r w:rsidRPr="00AE073B">
        <w:rPr>
          <w:rFonts w:ascii="Arial" w:hAnsi="Arial" w:cs="Arial"/>
          <w:sz w:val="24"/>
          <w:szCs w:val="24"/>
        </w:rPr>
        <w:t>Team member</w:t>
      </w:r>
      <w:r w:rsidR="005122CA" w:rsidRPr="00AE073B">
        <w:rPr>
          <w:rFonts w:ascii="Arial" w:hAnsi="Arial" w:cs="Arial"/>
          <w:sz w:val="24"/>
          <w:szCs w:val="24"/>
        </w:rPr>
        <w:t>s</w:t>
      </w:r>
      <w:r w:rsidR="008F2C1A" w:rsidRPr="00AE073B">
        <w:rPr>
          <w:rFonts w:ascii="Arial" w:hAnsi="Arial" w:cs="Arial"/>
          <w:sz w:val="24"/>
          <w:szCs w:val="24"/>
        </w:rPr>
        <w:t>:</w:t>
      </w:r>
    </w:p>
    <w:p w14:paraId="117D32DA" w14:textId="77777777" w:rsidR="000678CB" w:rsidRDefault="000678CB" w:rsidP="00B376ED">
      <w:pPr>
        <w:rPr>
          <w:rFonts w:ascii="Arial" w:hAnsi="Arial" w:cs="Arial"/>
          <w:sz w:val="24"/>
          <w:szCs w:val="24"/>
        </w:rPr>
      </w:pPr>
    </w:p>
    <w:p w14:paraId="35E3DBEE" w14:textId="77777777" w:rsidR="005707B7" w:rsidRPr="005707B7" w:rsidRDefault="7F2CFA80" w:rsidP="005707B7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707B7">
        <w:rPr>
          <w:rFonts w:ascii="Arial" w:hAnsi="Arial" w:cs="Arial"/>
          <w:sz w:val="24"/>
          <w:szCs w:val="24"/>
        </w:rPr>
        <w:t>Teja Tir</w:t>
      </w:r>
      <w:r w:rsidR="1D8E52EB" w:rsidRPr="005707B7">
        <w:rPr>
          <w:rFonts w:ascii="Arial" w:hAnsi="Arial" w:cs="Arial"/>
          <w:sz w:val="24"/>
          <w:szCs w:val="24"/>
        </w:rPr>
        <w:t>iveedhi</w:t>
      </w:r>
    </w:p>
    <w:p w14:paraId="6B4456E2" w14:textId="77777777" w:rsidR="005707B7" w:rsidRPr="005707B7" w:rsidRDefault="1D8E52EB" w:rsidP="005707B7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707B7">
        <w:rPr>
          <w:rFonts w:ascii="Arial" w:hAnsi="Arial" w:cs="Arial"/>
          <w:sz w:val="24"/>
          <w:szCs w:val="24"/>
        </w:rPr>
        <w:t>Nathan Rose</w:t>
      </w:r>
    </w:p>
    <w:p w14:paraId="70C8C545" w14:textId="77777777" w:rsidR="005707B7" w:rsidRPr="005707B7" w:rsidRDefault="1D8E52EB" w:rsidP="005707B7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707B7">
        <w:rPr>
          <w:rFonts w:ascii="Arial" w:hAnsi="Arial" w:cs="Arial"/>
          <w:sz w:val="24"/>
          <w:szCs w:val="24"/>
        </w:rPr>
        <w:t>Sabrina Yepez</w:t>
      </w:r>
    </w:p>
    <w:p w14:paraId="22C2BC44" w14:textId="77777777" w:rsidR="005707B7" w:rsidRPr="005707B7" w:rsidRDefault="1D8E52EB" w:rsidP="005707B7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707B7">
        <w:rPr>
          <w:rFonts w:ascii="Arial" w:hAnsi="Arial" w:cs="Arial"/>
          <w:sz w:val="24"/>
          <w:szCs w:val="24"/>
        </w:rPr>
        <w:t>David Fadini</w:t>
      </w:r>
    </w:p>
    <w:p w14:paraId="2EA0C25F" w14:textId="037F97DB" w:rsidR="0096583E" w:rsidRPr="005707B7" w:rsidRDefault="1D8E52EB" w:rsidP="005707B7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707B7">
        <w:rPr>
          <w:rFonts w:ascii="Arial" w:hAnsi="Arial" w:cs="Arial"/>
          <w:sz w:val="24"/>
          <w:szCs w:val="24"/>
        </w:rPr>
        <w:t>Raymond</w:t>
      </w:r>
      <w:r w:rsidR="005707B7" w:rsidRPr="005707B7">
        <w:rPr>
          <w:rFonts w:ascii="Arial" w:hAnsi="Arial" w:cs="Arial"/>
          <w:sz w:val="24"/>
          <w:szCs w:val="24"/>
        </w:rPr>
        <w:t xml:space="preserve"> (Sky)</w:t>
      </w:r>
      <w:r w:rsidRPr="005707B7">
        <w:rPr>
          <w:rFonts w:ascii="Arial" w:hAnsi="Arial" w:cs="Arial"/>
          <w:sz w:val="24"/>
          <w:szCs w:val="24"/>
        </w:rPr>
        <w:t xml:space="preserve"> Kwasneski</w:t>
      </w:r>
    </w:p>
    <w:p w14:paraId="2EA0C260" w14:textId="77777777" w:rsidR="0096583E" w:rsidRPr="00AE073B" w:rsidRDefault="0096583E" w:rsidP="00B376E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96583E" w:rsidRPr="00AE073B" w14:paraId="2EA0C263" w14:textId="77777777" w:rsidTr="213ACFA3">
        <w:tc>
          <w:tcPr>
            <w:tcW w:w="4788" w:type="dxa"/>
          </w:tcPr>
          <w:p w14:paraId="2EA0C261" w14:textId="77777777" w:rsidR="0096583E" w:rsidRPr="00AE073B" w:rsidRDefault="0096583E" w:rsidP="00B376ED">
            <w:pPr>
              <w:rPr>
                <w:rFonts w:ascii="Arial" w:hAnsi="Arial" w:cs="Arial"/>
                <w:sz w:val="24"/>
                <w:szCs w:val="24"/>
              </w:rPr>
            </w:pPr>
            <w:r w:rsidRPr="00AE073B">
              <w:rPr>
                <w:rFonts w:ascii="Arial" w:hAnsi="Arial" w:cs="Arial"/>
                <w:sz w:val="24"/>
                <w:szCs w:val="24"/>
              </w:rPr>
              <w:t>Version/Author</w:t>
            </w:r>
          </w:p>
        </w:tc>
        <w:tc>
          <w:tcPr>
            <w:tcW w:w="4788" w:type="dxa"/>
          </w:tcPr>
          <w:p w14:paraId="2EA0C262" w14:textId="77777777" w:rsidR="0096583E" w:rsidRPr="00AE073B" w:rsidRDefault="0096583E" w:rsidP="00B376ED">
            <w:pPr>
              <w:rPr>
                <w:rFonts w:ascii="Arial" w:hAnsi="Arial" w:cs="Arial"/>
                <w:sz w:val="24"/>
                <w:szCs w:val="24"/>
              </w:rPr>
            </w:pPr>
            <w:r w:rsidRPr="00AE073B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96583E" w:rsidRPr="00AE073B" w14:paraId="2EA0C266" w14:textId="77777777" w:rsidTr="213ACFA3">
        <w:tc>
          <w:tcPr>
            <w:tcW w:w="4788" w:type="dxa"/>
          </w:tcPr>
          <w:p w14:paraId="2EA0C264" w14:textId="7DBB8962" w:rsidR="0096583E" w:rsidRPr="00AE073B" w:rsidRDefault="5B59EE9A" w:rsidP="00B376ED">
            <w:pPr>
              <w:rPr>
                <w:rFonts w:ascii="Arial" w:hAnsi="Arial" w:cs="Arial"/>
                <w:sz w:val="24"/>
                <w:szCs w:val="24"/>
              </w:rPr>
            </w:pPr>
            <w:r w:rsidRPr="00AE073B">
              <w:rPr>
                <w:rFonts w:ascii="Arial" w:hAnsi="Arial" w:cs="Arial"/>
                <w:sz w:val="24"/>
                <w:szCs w:val="24"/>
              </w:rPr>
              <w:t>1/</w:t>
            </w:r>
            <w:r w:rsidR="00EF2062" w:rsidRPr="00AE073B">
              <w:rPr>
                <w:rFonts w:ascii="Arial" w:hAnsi="Arial" w:cs="Arial"/>
                <w:sz w:val="24"/>
                <w:szCs w:val="24"/>
              </w:rPr>
              <w:t xml:space="preserve">EcoCAR </w:t>
            </w:r>
            <w:r w:rsidR="00FC2540">
              <w:rPr>
                <w:rFonts w:ascii="Arial" w:hAnsi="Arial" w:cs="Arial"/>
                <w:sz w:val="24"/>
                <w:szCs w:val="24"/>
              </w:rPr>
              <w:t xml:space="preserve">UI </w:t>
            </w:r>
            <w:r w:rsidR="00EF2062" w:rsidRPr="00AE073B">
              <w:rPr>
                <w:rFonts w:ascii="Arial" w:hAnsi="Arial" w:cs="Arial"/>
                <w:sz w:val="24"/>
                <w:szCs w:val="24"/>
              </w:rPr>
              <w:t>Team</w:t>
            </w:r>
          </w:p>
        </w:tc>
        <w:tc>
          <w:tcPr>
            <w:tcW w:w="4788" w:type="dxa"/>
          </w:tcPr>
          <w:p w14:paraId="2EA0C265" w14:textId="2AB2CAB2" w:rsidR="0096583E" w:rsidRPr="00AE073B" w:rsidRDefault="15363233" w:rsidP="00B376ED">
            <w:pPr>
              <w:rPr>
                <w:rFonts w:ascii="Arial" w:hAnsi="Arial" w:cs="Arial"/>
                <w:sz w:val="24"/>
                <w:szCs w:val="24"/>
              </w:rPr>
            </w:pPr>
            <w:r w:rsidRPr="00AE073B">
              <w:rPr>
                <w:rFonts w:ascii="Arial" w:hAnsi="Arial" w:cs="Arial"/>
                <w:sz w:val="24"/>
                <w:szCs w:val="24"/>
              </w:rPr>
              <w:t>11/5/2020</w:t>
            </w:r>
          </w:p>
        </w:tc>
      </w:tr>
      <w:tr w:rsidR="0096583E" w:rsidRPr="00AE073B" w14:paraId="2EA0C269" w14:textId="77777777" w:rsidTr="213ACFA3">
        <w:tc>
          <w:tcPr>
            <w:tcW w:w="4788" w:type="dxa"/>
          </w:tcPr>
          <w:p w14:paraId="2EA0C267" w14:textId="77380795" w:rsidR="0096583E" w:rsidRPr="00AE073B" w:rsidRDefault="0044675E" w:rsidP="00B376ED">
            <w:pPr>
              <w:rPr>
                <w:rFonts w:ascii="Arial" w:hAnsi="Arial" w:cs="Arial"/>
                <w:sz w:val="24"/>
                <w:szCs w:val="24"/>
              </w:rPr>
            </w:pPr>
            <w:r w:rsidRPr="00AE073B">
              <w:rPr>
                <w:rFonts w:ascii="Arial" w:hAnsi="Arial" w:cs="Arial"/>
                <w:sz w:val="24"/>
                <w:szCs w:val="24"/>
              </w:rPr>
              <w:t xml:space="preserve">2/EcoCAR </w:t>
            </w:r>
            <w:r w:rsidR="00FC2540">
              <w:rPr>
                <w:rFonts w:ascii="Arial" w:hAnsi="Arial" w:cs="Arial"/>
                <w:sz w:val="24"/>
                <w:szCs w:val="24"/>
              </w:rPr>
              <w:t xml:space="preserve">UI </w:t>
            </w:r>
            <w:r w:rsidRPr="00AE073B">
              <w:rPr>
                <w:rFonts w:ascii="Arial" w:hAnsi="Arial" w:cs="Arial"/>
                <w:sz w:val="24"/>
                <w:szCs w:val="24"/>
              </w:rPr>
              <w:t>Team</w:t>
            </w:r>
          </w:p>
        </w:tc>
        <w:tc>
          <w:tcPr>
            <w:tcW w:w="4788" w:type="dxa"/>
          </w:tcPr>
          <w:p w14:paraId="2EA0C268" w14:textId="417FCEFB" w:rsidR="0096583E" w:rsidRPr="00AE073B" w:rsidRDefault="0021752C" w:rsidP="00B376ED">
            <w:pPr>
              <w:rPr>
                <w:rFonts w:ascii="Arial" w:hAnsi="Arial" w:cs="Arial"/>
                <w:sz w:val="24"/>
                <w:szCs w:val="24"/>
              </w:rPr>
            </w:pPr>
            <w:r w:rsidRPr="00AE073B">
              <w:rPr>
                <w:rFonts w:ascii="Arial" w:hAnsi="Arial" w:cs="Arial"/>
                <w:sz w:val="24"/>
                <w:szCs w:val="24"/>
              </w:rPr>
              <w:t>11/23/2020</w:t>
            </w:r>
          </w:p>
        </w:tc>
      </w:tr>
      <w:tr w:rsidR="0096583E" w:rsidRPr="00AE073B" w14:paraId="2EA0C26C" w14:textId="77777777" w:rsidTr="213ACFA3">
        <w:tc>
          <w:tcPr>
            <w:tcW w:w="4788" w:type="dxa"/>
          </w:tcPr>
          <w:p w14:paraId="2EA0C26A" w14:textId="5083EDEA" w:rsidR="0096583E" w:rsidRPr="00AE073B" w:rsidRDefault="006C5CCA" w:rsidP="00B376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3/EcoCAR </w:t>
            </w:r>
            <w:r w:rsidR="00FC2540">
              <w:rPr>
                <w:rFonts w:ascii="Arial" w:hAnsi="Arial" w:cs="Arial"/>
                <w:sz w:val="24"/>
                <w:szCs w:val="24"/>
              </w:rPr>
              <w:t xml:space="preserve">UI </w:t>
            </w:r>
            <w:r>
              <w:rPr>
                <w:rFonts w:ascii="Arial" w:hAnsi="Arial" w:cs="Arial"/>
                <w:sz w:val="24"/>
                <w:szCs w:val="24"/>
              </w:rPr>
              <w:t>Team</w:t>
            </w:r>
          </w:p>
        </w:tc>
        <w:tc>
          <w:tcPr>
            <w:tcW w:w="4788" w:type="dxa"/>
          </w:tcPr>
          <w:p w14:paraId="2EA0C26B" w14:textId="08615FD0" w:rsidR="0096583E" w:rsidRPr="00AE073B" w:rsidRDefault="006C5CCA" w:rsidP="00B376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11/29/2020</w:t>
            </w:r>
          </w:p>
        </w:tc>
      </w:tr>
      <w:tr w:rsidR="0096583E" w:rsidRPr="00AE073B" w14:paraId="2EA0C26F" w14:textId="77777777" w:rsidTr="213ACFA3">
        <w:tc>
          <w:tcPr>
            <w:tcW w:w="4788" w:type="dxa"/>
          </w:tcPr>
          <w:p w14:paraId="2EA0C26D" w14:textId="77777777" w:rsidR="0096583E" w:rsidRPr="00AE073B" w:rsidRDefault="0096583E" w:rsidP="00B376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14:paraId="2EA0C26E" w14:textId="77777777" w:rsidR="0096583E" w:rsidRPr="00AE073B" w:rsidRDefault="0096583E" w:rsidP="00B376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EA0C270" w14:textId="77777777" w:rsidR="008F2C1A" w:rsidRPr="00AE073B" w:rsidRDefault="008F2C1A" w:rsidP="00B376ED">
      <w:pPr>
        <w:rPr>
          <w:rFonts w:ascii="Arial" w:hAnsi="Arial" w:cs="Arial"/>
          <w:sz w:val="24"/>
          <w:szCs w:val="24"/>
        </w:rPr>
      </w:pPr>
    </w:p>
    <w:p w14:paraId="2EA0C271" w14:textId="77777777" w:rsidR="008F2C1A" w:rsidRPr="00AE073B" w:rsidRDefault="008F2C1A" w:rsidP="00B376ED">
      <w:pPr>
        <w:rPr>
          <w:rFonts w:ascii="Arial" w:hAnsi="Arial" w:cs="Arial"/>
          <w:sz w:val="24"/>
          <w:szCs w:val="24"/>
        </w:rPr>
      </w:pPr>
    </w:p>
    <w:p w14:paraId="2EA0C272" w14:textId="77777777" w:rsidR="00B376ED" w:rsidRPr="00AE073B" w:rsidRDefault="00B376ED" w:rsidP="00B376ED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2EA0C273" w14:textId="77777777" w:rsidR="00B376ED" w:rsidRPr="00AE073B" w:rsidRDefault="00B376ED" w:rsidP="00B376ED">
      <w:pPr>
        <w:pStyle w:val="BodyText"/>
        <w:rPr>
          <w:rFonts w:ascii="Arial" w:hAnsi="Arial" w:cs="Arial"/>
        </w:rPr>
      </w:pPr>
    </w:p>
    <w:p w14:paraId="2EA0C274" w14:textId="77777777" w:rsidR="00B376ED" w:rsidRPr="00AE073B" w:rsidRDefault="00B376ED" w:rsidP="00B376ED">
      <w:pPr>
        <w:pStyle w:val="BodyText"/>
        <w:rPr>
          <w:rFonts w:ascii="Arial" w:hAnsi="Arial" w:cs="Arial"/>
        </w:rPr>
      </w:pPr>
    </w:p>
    <w:p w14:paraId="2EA0C275" w14:textId="77777777" w:rsidR="00B376ED" w:rsidRPr="00AE073B" w:rsidRDefault="00B376ED" w:rsidP="00B376ED">
      <w:pPr>
        <w:rPr>
          <w:rFonts w:ascii="Arial" w:hAnsi="Arial" w:cs="Arial"/>
        </w:rPr>
        <w:sectPr w:rsidR="00B376ED" w:rsidRPr="00AE073B" w:rsidSect="00352146">
          <w:headerReference w:type="default" r:id="rId7"/>
          <w:headerReference w:type="firs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  <w:titlePg/>
        </w:sectPr>
      </w:pPr>
    </w:p>
    <w:p w14:paraId="2EA0C276" w14:textId="77777777" w:rsidR="00B376ED" w:rsidRPr="00AE073B" w:rsidRDefault="00B376ED" w:rsidP="00B376ED">
      <w:pPr>
        <w:pStyle w:val="Title"/>
      </w:pPr>
      <w:r w:rsidRPr="00AE073B">
        <w:t>Table of Contents</w:t>
      </w:r>
    </w:p>
    <w:p w14:paraId="2EA0C277" w14:textId="77777777" w:rsidR="00B376ED" w:rsidRPr="00AE073B" w:rsidRDefault="00B376ED" w:rsidP="00B376ED">
      <w:pPr>
        <w:pStyle w:val="Title"/>
      </w:pPr>
    </w:p>
    <w:p w14:paraId="2EA0C278" w14:textId="77777777" w:rsidR="00B3608F" w:rsidRPr="00AE073B" w:rsidRDefault="00BC1EDE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E073B">
        <w:rPr>
          <w:b/>
          <w:color w:val="2B579A"/>
          <w:shd w:val="clear" w:color="auto" w:fill="E6E6E6"/>
        </w:rPr>
        <w:fldChar w:fldCharType="begin"/>
      </w:r>
      <w:r w:rsidR="00B376ED" w:rsidRPr="00AE073B">
        <w:rPr>
          <w:b/>
        </w:rPr>
        <w:instrText xml:space="preserve"> TOC \o "1-2" \h \z \u </w:instrText>
      </w:r>
      <w:r w:rsidRPr="00AE073B">
        <w:rPr>
          <w:b/>
          <w:color w:val="2B579A"/>
          <w:shd w:val="clear" w:color="auto" w:fill="E6E6E6"/>
        </w:rPr>
        <w:fldChar w:fldCharType="separate"/>
      </w:r>
      <w:hyperlink w:anchor="_Toc530500519" w:history="1">
        <w:r w:rsidR="00B3608F" w:rsidRPr="00AE073B">
          <w:rPr>
            <w:rStyle w:val="Hyperlink"/>
            <w:noProof/>
          </w:rPr>
          <w:t>1.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Introduction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_Toc530500519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2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79" w14:textId="77777777" w:rsidR="00B3608F" w:rsidRPr="00AE073B" w:rsidRDefault="008D76D4">
      <w:pPr>
        <w:pStyle w:val="TOC2"/>
        <w:tabs>
          <w:tab w:val="left" w:pos="1100"/>
        </w:tabs>
        <w:rPr>
          <w:rFonts w:eastAsiaTheme="minorEastAsia"/>
          <w:noProof/>
          <w:sz w:val="22"/>
          <w:szCs w:val="22"/>
        </w:rPr>
      </w:pPr>
      <w:hyperlink w:anchor="_Toc530500520" w:history="1">
        <w:r w:rsidR="00B3608F" w:rsidRPr="00AE073B">
          <w:rPr>
            <w:rStyle w:val="Hyperlink"/>
            <w:noProof/>
          </w:rPr>
          <w:t>1.1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Purpose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_Toc530500520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2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7A" w14:textId="77777777" w:rsidR="00B3608F" w:rsidRPr="00AE073B" w:rsidRDefault="008D76D4">
      <w:pPr>
        <w:pStyle w:val="TOC2"/>
        <w:tabs>
          <w:tab w:val="left" w:pos="1100"/>
        </w:tabs>
        <w:rPr>
          <w:rFonts w:eastAsiaTheme="minorEastAsia"/>
          <w:noProof/>
          <w:sz w:val="22"/>
          <w:szCs w:val="22"/>
        </w:rPr>
      </w:pPr>
      <w:hyperlink w:anchor="_Toc530500521" w:history="1">
        <w:r w:rsidR="00B3608F" w:rsidRPr="00AE073B">
          <w:rPr>
            <w:rStyle w:val="Hyperlink"/>
            <w:noProof/>
          </w:rPr>
          <w:t>1.2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Objectives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_Toc530500521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2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7B" w14:textId="77777777" w:rsidR="00B3608F" w:rsidRPr="00AE073B" w:rsidRDefault="008D76D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hyperlink w:anchor="_Toc530500522" w:history="1">
        <w:r w:rsidR="00B3608F" w:rsidRPr="00AE073B">
          <w:rPr>
            <w:rStyle w:val="Hyperlink"/>
            <w:noProof/>
          </w:rPr>
          <w:t>2.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Functional Scope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_Toc530500522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2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7C" w14:textId="77777777" w:rsidR="00B3608F" w:rsidRPr="00AE073B" w:rsidRDefault="008D76D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hyperlink w:anchor="_Toc530500523" w:history="1">
        <w:r w:rsidR="00B3608F" w:rsidRPr="00AE073B">
          <w:rPr>
            <w:rStyle w:val="Hyperlink"/>
            <w:noProof/>
          </w:rPr>
          <w:t>3.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Overall Strategy and Approach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_Toc530500523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2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7D" w14:textId="77777777" w:rsidR="00B3608F" w:rsidRPr="00AE073B" w:rsidRDefault="008D76D4">
      <w:pPr>
        <w:pStyle w:val="TOC2"/>
        <w:tabs>
          <w:tab w:val="left" w:pos="1100"/>
        </w:tabs>
        <w:rPr>
          <w:rFonts w:eastAsiaTheme="minorEastAsia"/>
          <w:noProof/>
          <w:sz w:val="22"/>
          <w:szCs w:val="22"/>
        </w:rPr>
      </w:pPr>
      <w:hyperlink w:anchor="_Toc530500524" w:history="1">
        <w:r w:rsidR="00B3608F" w:rsidRPr="00AE073B">
          <w:rPr>
            <w:rStyle w:val="Hyperlink"/>
            <w:noProof/>
          </w:rPr>
          <w:t>3.1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Testing Strategy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_Toc530500524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2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7E" w14:textId="51122176" w:rsidR="00B3608F" w:rsidRPr="00AE073B" w:rsidRDefault="008D76D4">
      <w:pPr>
        <w:pStyle w:val="TOC2"/>
        <w:tabs>
          <w:tab w:val="left" w:pos="1100"/>
        </w:tabs>
        <w:rPr>
          <w:rFonts w:eastAsiaTheme="minorEastAsia"/>
          <w:noProof/>
          <w:sz w:val="22"/>
          <w:szCs w:val="22"/>
        </w:rPr>
      </w:pPr>
      <w:hyperlink w:anchor="_Toc530500525" w:history="1">
        <w:r w:rsidR="00B3608F" w:rsidRPr="00AE073B">
          <w:rPr>
            <w:rStyle w:val="Hyperlink"/>
            <w:noProof/>
          </w:rPr>
          <w:t>3.2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1A5081" w:rsidRPr="00AE073B">
          <w:rPr>
            <w:rFonts w:eastAsiaTheme="minorEastAsia"/>
            <w:noProof/>
            <w:sz w:val="22"/>
            <w:szCs w:val="22"/>
          </w:rPr>
          <w:t xml:space="preserve">UI </w:t>
        </w:r>
        <w:r w:rsidR="00B3608F" w:rsidRPr="00AE073B">
          <w:rPr>
            <w:rStyle w:val="Hyperlink"/>
            <w:noProof/>
          </w:rPr>
          <w:t>System Testing Entrance Criteria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_Toc530500525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2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7F" w14:textId="77777777" w:rsidR="00B3608F" w:rsidRPr="00AE073B" w:rsidRDefault="008D76D4">
      <w:pPr>
        <w:pStyle w:val="TOC2"/>
        <w:tabs>
          <w:tab w:val="left" w:pos="1100"/>
        </w:tabs>
        <w:rPr>
          <w:rFonts w:eastAsiaTheme="minorEastAsia"/>
          <w:noProof/>
          <w:sz w:val="22"/>
          <w:szCs w:val="22"/>
        </w:rPr>
      </w:pPr>
      <w:hyperlink w:anchor="_Toc530500526" w:history="1">
        <w:r w:rsidR="00B3608F" w:rsidRPr="00AE073B">
          <w:rPr>
            <w:rStyle w:val="Hyperlink"/>
            <w:noProof/>
          </w:rPr>
          <w:t>3.3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Testing Types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_Toc530500526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2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80" w14:textId="77777777" w:rsidR="00B3608F" w:rsidRPr="00AE073B" w:rsidRDefault="008D76D4">
      <w:pPr>
        <w:pStyle w:val="TOC2"/>
        <w:tabs>
          <w:tab w:val="left" w:pos="1100"/>
        </w:tabs>
        <w:rPr>
          <w:rFonts w:eastAsiaTheme="minorEastAsia"/>
          <w:noProof/>
          <w:sz w:val="22"/>
          <w:szCs w:val="22"/>
        </w:rPr>
      </w:pPr>
      <w:hyperlink w:anchor="_Toc530500527" w:history="1">
        <w:r w:rsidR="00B3608F" w:rsidRPr="00AE073B">
          <w:rPr>
            <w:rStyle w:val="Hyperlink"/>
            <w:noProof/>
          </w:rPr>
          <w:t>3.4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Suspension Criteria and Resumption Requirements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_Toc530500527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3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81" w14:textId="77777777" w:rsidR="00B3608F" w:rsidRPr="00AE073B" w:rsidRDefault="008D76D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hyperlink w:anchor="_Toc530500528" w:history="1">
        <w:r w:rsidR="00B3608F" w:rsidRPr="00AE073B">
          <w:rPr>
            <w:rStyle w:val="Hyperlink"/>
            <w:noProof/>
          </w:rPr>
          <w:t>4.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Execution Plan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_Toc530500528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3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82" w14:textId="77777777" w:rsidR="00B3608F" w:rsidRPr="00AE073B" w:rsidRDefault="008D76D4">
      <w:pPr>
        <w:pStyle w:val="TOC2"/>
        <w:tabs>
          <w:tab w:val="left" w:pos="1100"/>
        </w:tabs>
        <w:rPr>
          <w:rFonts w:eastAsiaTheme="minorEastAsia"/>
          <w:noProof/>
          <w:sz w:val="22"/>
          <w:szCs w:val="22"/>
        </w:rPr>
      </w:pPr>
      <w:hyperlink w:anchor="_Toc530500529" w:history="1">
        <w:r w:rsidR="00B3608F" w:rsidRPr="00AE073B">
          <w:rPr>
            <w:rStyle w:val="Hyperlink"/>
            <w:noProof/>
          </w:rPr>
          <w:t>4.1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Execution Plan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_Toc530500529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3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83" w14:textId="668B7ABD" w:rsidR="00B3608F" w:rsidRPr="00AE073B" w:rsidRDefault="008D76D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hyperlink w:anchor="_Toc530500530" w:history="1">
        <w:r w:rsidR="00B3608F" w:rsidRPr="00AE073B">
          <w:rPr>
            <w:rStyle w:val="Hyperlink"/>
            <w:noProof/>
          </w:rPr>
          <w:t>5.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Traceability M</w:t>
        </w:r>
        <w:r w:rsidR="008E2D2E" w:rsidRPr="00AE073B">
          <w:rPr>
            <w:rStyle w:val="Hyperlink"/>
            <w:noProof/>
          </w:rPr>
          <w:t>a</w:t>
        </w:r>
        <w:r w:rsidR="00B3608F" w:rsidRPr="00AE073B">
          <w:rPr>
            <w:rStyle w:val="Hyperlink"/>
            <w:noProof/>
          </w:rPr>
          <w:t>trix &amp; Defect Tracking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_Toc530500530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3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84" w14:textId="4D711DF8" w:rsidR="00B3608F" w:rsidRPr="00AE073B" w:rsidRDefault="008D76D4">
      <w:pPr>
        <w:pStyle w:val="TOC2"/>
        <w:tabs>
          <w:tab w:val="left" w:pos="1100"/>
        </w:tabs>
        <w:rPr>
          <w:rFonts w:eastAsiaTheme="minorEastAsia"/>
          <w:noProof/>
          <w:sz w:val="22"/>
          <w:szCs w:val="22"/>
        </w:rPr>
      </w:pPr>
      <w:hyperlink w:anchor="_Toc530500531" w:history="1">
        <w:r w:rsidR="00B3608F" w:rsidRPr="00AE073B">
          <w:rPr>
            <w:rStyle w:val="Hyperlink"/>
            <w:noProof/>
          </w:rPr>
          <w:t>5.1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Traceability M</w:t>
        </w:r>
        <w:r w:rsidR="008E2D2E" w:rsidRPr="00AE073B">
          <w:rPr>
            <w:rStyle w:val="Hyperlink"/>
            <w:noProof/>
          </w:rPr>
          <w:t>a</w:t>
        </w:r>
        <w:r w:rsidR="00B3608F" w:rsidRPr="00AE073B">
          <w:rPr>
            <w:rStyle w:val="Hyperlink"/>
            <w:noProof/>
          </w:rPr>
          <w:t>trix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_Toc530500531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3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85" w14:textId="77777777" w:rsidR="00B3608F" w:rsidRPr="00AE073B" w:rsidRDefault="008D76D4">
      <w:pPr>
        <w:pStyle w:val="TOC2"/>
        <w:tabs>
          <w:tab w:val="left" w:pos="1100"/>
        </w:tabs>
        <w:rPr>
          <w:rFonts w:eastAsiaTheme="minorEastAsia"/>
          <w:noProof/>
          <w:sz w:val="22"/>
          <w:szCs w:val="22"/>
        </w:rPr>
      </w:pPr>
      <w:hyperlink w:anchor="_Toc530500532" w:history="1">
        <w:r w:rsidR="00B3608F" w:rsidRPr="00AE073B">
          <w:rPr>
            <w:rStyle w:val="Hyperlink"/>
            <w:noProof/>
          </w:rPr>
          <w:t>5.2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Defect Severity Definitions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_Toc530500532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3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86" w14:textId="77777777" w:rsidR="00B3608F" w:rsidRPr="00AE073B" w:rsidRDefault="008D76D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hyperlink w:anchor="_Toc530500533" w:history="1">
        <w:r w:rsidR="00B3608F" w:rsidRPr="00AE073B">
          <w:rPr>
            <w:rStyle w:val="Hyperlink"/>
            <w:noProof/>
          </w:rPr>
          <w:t>6.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Environment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_Toc530500533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4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87" w14:textId="77777777" w:rsidR="00B3608F" w:rsidRPr="00AE073B" w:rsidRDefault="008D76D4">
      <w:pPr>
        <w:pStyle w:val="TOC2"/>
        <w:tabs>
          <w:tab w:val="left" w:pos="1100"/>
        </w:tabs>
        <w:rPr>
          <w:rFonts w:eastAsiaTheme="minorEastAsia"/>
          <w:noProof/>
          <w:sz w:val="22"/>
          <w:szCs w:val="22"/>
        </w:rPr>
      </w:pPr>
      <w:hyperlink w:anchor="_Toc530500534" w:history="1">
        <w:r w:rsidR="00B3608F" w:rsidRPr="00AE073B">
          <w:rPr>
            <w:rStyle w:val="Hyperlink"/>
            <w:noProof/>
          </w:rPr>
          <w:t>6.1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Environment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_Toc530500534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4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88" w14:textId="77777777" w:rsidR="00B3608F" w:rsidRPr="00AE073B" w:rsidRDefault="008D76D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hyperlink w:anchor="_Toc530500535" w:history="1">
        <w:r w:rsidR="00B3608F" w:rsidRPr="00AE073B">
          <w:rPr>
            <w:rStyle w:val="Hyperlink"/>
            <w:noProof/>
          </w:rPr>
          <w:t>7.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Assumptions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_Toc530500535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4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89" w14:textId="77777777" w:rsidR="00B3608F" w:rsidRPr="00AE073B" w:rsidRDefault="008D76D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hyperlink w:anchor="_Toc530500536" w:history="1">
        <w:r w:rsidR="00B3608F" w:rsidRPr="00AE073B">
          <w:rPr>
            <w:rStyle w:val="Hyperlink"/>
            <w:noProof/>
          </w:rPr>
          <w:t>8.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Risks and Contingencies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_Toc530500536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4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8A" w14:textId="77777777" w:rsidR="00B3608F" w:rsidRPr="00AE073B" w:rsidRDefault="008D76D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hyperlink w:anchor="_Toc530500537" w:history="1">
        <w:r w:rsidR="00B3608F" w:rsidRPr="00AE073B">
          <w:rPr>
            <w:rStyle w:val="Hyperlink"/>
            <w:noProof/>
          </w:rPr>
          <w:t>9.</w:t>
        </w:r>
        <w:r w:rsidR="00B3608F" w:rsidRPr="00AE073B">
          <w:rPr>
            <w:rFonts w:eastAsiaTheme="minorEastAsia"/>
            <w:noProof/>
            <w:sz w:val="22"/>
            <w:szCs w:val="22"/>
          </w:rPr>
          <w:tab/>
        </w:r>
        <w:r w:rsidR="00B3608F" w:rsidRPr="00AE073B">
          <w:rPr>
            <w:rStyle w:val="Hyperlink"/>
            <w:noProof/>
          </w:rPr>
          <w:t>Appendices</w:t>
        </w:r>
        <w:r w:rsidR="00B3608F" w:rsidRPr="00AE073B">
          <w:rPr>
            <w:noProof/>
            <w:webHidden/>
          </w:rPr>
          <w:tab/>
        </w:r>
        <w:r w:rsidR="00B3608F" w:rsidRPr="00AE073B">
          <w:rPr>
            <w:webHidden/>
            <w:color w:val="2B579A"/>
            <w:shd w:val="clear" w:color="auto" w:fill="E6E6E6"/>
          </w:rPr>
          <w:fldChar w:fldCharType="begin"/>
        </w:r>
        <w:r w:rsidR="00B3608F" w:rsidRPr="00AE073B">
          <w:rPr>
            <w:noProof/>
            <w:webHidden/>
          </w:rPr>
          <w:instrText xml:space="preserve"> PAGEREF _Toc530500537 \h </w:instrText>
        </w:r>
        <w:r w:rsidR="00B3608F" w:rsidRPr="00AE073B">
          <w:rPr>
            <w:webHidden/>
            <w:color w:val="2B579A"/>
            <w:shd w:val="clear" w:color="auto" w:fill="E6E6E6"/>
          </w:rPr>
        </w:r>
        <w:r w:rsidR="00B3608F" w:rsidRPr="00AE073B">
          <w:rPr>
            <w:webHidden/>
            <w:color w:val="2B579A"/>
            <w:shd w:val="clear" w:color="auto" w:fill="E6E6E6"/>
          </w:rPr>
          <w:fldChar w:fldCharType="separate"/>
        </w:r>
        <w:r w:rsidR="00B3608F" w:rsidRPr="00AE073B">
          <w:rPr>
            <w:noProof/>
            <w:webHidden/>
          </w:rPr>
          <w:t>4</w:t>
        </w:r>
        <w:r w:rsidR="00B3608F" w:rsidRPr="00AE073B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2EA0C28B" w14:textId="77777777" w:rsidR="00B376ED" w:rsidRPr="00AE073B" w:rsidRDefault="00BC1EDE" w:rsidP="00B376ED">
      <w:pPr>
        <w:rPr>
          <w:rFonts w:ascii="Arial" w:hAnsi="Arial" w:cs="Arial"/>
          <w:b/>
        </w:rPr>
        <w:sectPr w:rsidR="00B376ED" w:rsidRPr="00AE073B" w:rsidSect="00352146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  <w:r w:rsidRPr="00AE073B">
        <w:rPr>
          <w:rFonts w:ascii="Arial" w:hAnsi="Arial" w:cs="Arial"/>
          <w:b/>
          <w:color w:val="2B579A"/>
          <w:shd w:val="clear" w:color="auto" w:fill="E6E6E6"/>
        </w:rPr>
        <w:fldChar w:fldCharType="end"/>
      </w:r>
    </w:p>
    <w:p w14:paraId="2EA0C28C" w14:textId="77777777" w:rsidR="00B376ED" w:rsidRPr="00AE073B" w:rsidRDefault="00B376ED" w:rsidP="00B376ED">
      <w:pPr>
        <w:pStyle w:val="Heading1"/>
      </w:pPr>
      <w:bookmarkStart w:id="0" w:name="_Toc124065186"/>
      <w:bookmarkStart w:id="1" w:name="_Toc423410238"/>
      <w:bookmarkStart w:id="2" w:name="_Toc425054504"/>
      <w:r w:rsidRPr="00AE073B">
        <w:br w:type="page"/>
      </w:r>
      <w:bookmarkStart w:id="3" w:name="_Toc530500519"/>
      <w:r w:rsidRPr="00AE073B">
        <w:t>Introduction</w:t>
      </w:r>
      <w:bookmarkEnd w:id="0"/>
      <w:bookmarkEnd w:id="3"/>
    </w:p>
    <w:bookmarkEnd w:id="1"/>
    <w:bookmarkEnd w:id="2"/>
    <w:p w14:paraId="48E23F1F" w14:textId="11C6C591" w:rsidR="00B376ED" w:rsidRPr="00AE073B" w:rsidRDefault="1EE1AFB7" w:rsidP="777BF0F5">
      <w:pPr>
        <w:pStyle w:val="Heading2"/>
      </w:pPr>
      <w:r w:rsidRPr="00AE073B">
        <w:rPr>
          <w:sz w:val="22"/>
          <w:szCs w:val="22"/>
        </w:rPr>
        <w:t>Purpose</w:t>
      </w:r>
    </w:p>
    <w:p w14:paraId="2EA0C28E" w14:textId="1FCBDAA3" w:rsidR="00B376ED" w:rsidRPr="00AE073B" w:rsidRDefault="1EE1AFB7" w:rsidP="777BF0F5">
      <w:pPr>
        <w:pStyle w:val="Heading2"/>
        <w:numPr>
          <w:ilvl w:val="1"/>
          <w:numId w:val="0"/>
        </w:numPr>
        <w:rPr>
          <w:b w:val="0"/>
          <w:sz w:val="22"/>
          <w:szCs w:val="22"/>
        </w:rPr>
      </w:pPr>
      <w:r w:rsidRPr="00AE073B">
        <w:rPr>
          <w:b w:val="0"/>
          <w:sz w:val="22"/>
          <w:szCs w:val="22"/>
        </w:rPr>
        <w:t>This</w:t>
      </w:r>
      <w:r w:rsidR="00B376ED" w:rsidRPr="00AE073B">
        <w:rPr>
          <w:b w:val="0"/>
          <w:sz w:val="22"/>
          <w:szCs w:val="22"/>
        </w:rPr>
        <w:t xml:space="preserve"> document is a test plan for </w:t>
      </w:r>
      <w:r w:rsidR="00DE2119" w:rsidRPr="00AE073B">
        <w:rPr>
          <w:b w:val="0"/>
          <w:sz w:val="22"/>
          <w:szCs w:val="22"/>
        </w:rPr>
        <w:t xml:space="preserve">the </w:t>
      </w:r>
      <w:r w:rsidR="3405598E" w:rsidRPr="00AE073B">
        <w:rPr>
          <w:b w:val="0"/>
          <w:sz w:val="22"/>
          <w:szCs w:val="22"/>
        </w:rPr>
        <w:t>EcoCAR</w:t>
      </w:r>
      <w:r w:rsidR="0005405F" w:rsidRPr="00AE073B">
        <w:rPr>
          <w:b w:val="0"/>
          <w:sz w:val="22"/>
          <w:szCs w:val="22"/>
        </w:rPr>
        <w:t xml:space="preserve"> </w:t>
      </w:r>
      <w:r w:rsidR="5EF991D9" w:rsidRPr="00AE073B">
        <w:rPr>
          <w:b w:val="0"/>
          <w:sz w:val="22"/>
          <w:szCs w:val="22"/>
        </w:rPr>
        <w:t>U</w:t>
      </w:r>
      <w:r w:rsidR="00684305" w:rsidRPr="00AE073B">
        <w:rPr>
          <w:b w:val="0"/>
          <w:sz w:val="22"/>
          <w:szCs w:val="22"/>
        </w:rPr>
        <w:t>ser Interface (UI)</w:t>
      </w:r>
      <w:r w:rsidR="5EF991D9" w:rsidRPr="00AE073B">
        <w:rPr>
          <w:b w:val="0"/>
          <w:sz w:val="22"/>
          <w:szCs w:val="22"/>
        </w:rPr>
        <w:t xml:space="preserve"> </w:t>
      </w:r>
      <w:r w:rsidR="0042592E" w:rsidRPr="00AE073B">
        <w:rPr>
          <w:b w:val="0"/>
          <w:sz w:val="22"/>
          <w:szCs w:val="22"/>
        </w:rPr>
        <w:t>System Testing</w:t>
      </w:r>
      <w:r w:rsidR="00A95066" w:rsidRPr="00AE073B">
        <w:rPr>
          <w:b w:val="0"/>
          <w:sz w:val="22"/>
          <w:szCs w:val="22"/>
        </w:rPr>
        <w:t>, produced</w:t>
      </w:r>
      <w:r w:rsidR="00B376ED" w:rsidRPr="00AE073B">
        <w:rPr>
          <w:b w:val="0"/>
          <w:sz w:val="22"/>
          <w:szCs w:val="22"/>
        </w:rPr>
        <w:t xml:space="preserve"> by </w:t>
      </w:r>
      <w:r w:rsidR="00A95066" w:rsidRPr="00AE073B">
        <w:rPr>
          <w:b w:val="0"/>
          <w:sz w:val="22"/>
          <w:szCs w:val="22"/>
        </w:rPr>
        <w:t xml:space="preserve">the </w:t>
      </w:r>
      <w:r w:rsidR="30C9DCE9" w:rsidRPr="00AE073B">
        <w:rPr>
          <w:b w:val="0"/>
          <w:sz w:val="22"/>
          <w:szCs w:val="22"/>
        </w:rPr>
        <w:t>EcoCAR UI Senior Design Team</w:t>
      </w:r>
      <w:r w:rsidR="00B8100C" w:rsidRPr="00AE073B">
        <w:rPr>
          <w:b w:val="0"/>
          <w:sz w:val="22"/>
          <w:szCs w:val="22"/>
        </w:rPr>
        <w:t xml:space="preserve">. </w:t>
      </w:r>
      <w:r w:rsidR="00B376ED" w:rsidRPr="00AE073B">
        <w:rPr>
          <w:b w:val="0"/>
          <w:sz w:val="22"/>
          <w:szCs w:val="22"/>
        </w:rPr>
        <w:t>It describes the testing strategy and approach the team will use to verify</w:t>
      </w:r>
      <w:r w:rsidR="005C5BBB" w:rsidRPr="00AE073B">
        <w:rPr>
          <w:b w:val="0"/>
          <w:sz w:val="22"/>
          <w:szCs w:val="22"/>
        </w:rPr>
        <w:t xml:space="preserve"> </w:t>
      </w:r>
      <w:r w:rsidR="00B376ED" w:rsidRPr="00AE073B">
        <w:rPr>
          <w:b w:val="0"/>
          <w:sz w:val="22"/>
          <w:szCs w:val="22"/>
        </w:rPr>
        <w:t xml:space="preserve">the application meets the requirements of the </w:t>
      </w:r>
      <w:r w:rsidR="681AD893" w:rsidRPr="00AE073B">
        <w:rPr>
          <w:b w:val="0"/>
          <w:sz w:val="22"/>
          <w:szCs w:val="22"/>
        </w:rPr>
        <w:t xml:space="preserve">project </w:t>
      </w:r>
      <w:r w:rsidR="00B376ED" w:rsidRPr="00AE073B">
        <w:rPr>
          <w:b w:val="0"/>
          <w:sz w:val="22"/>
          <w:szCs w:val="22"/>
        </w:rPr>
        <w:t>prior to release.</w:t>
      </w:r>
    </w:p>
    <w:p w14:paraId="2EA0C28F" w14:textId="77777777" w:rsidR="00B86F73" w:rsidRPr="00AE073B" w:rsidRDefault="00B86F73" w:rsidP="00A13033">
      <w:pPr>
        <w:pStyle w:val="Heading2Text"/>
        <w:jc w:val="both"/>
      </w:pPr>
    </w:p>
    <w:p w14:paraId="2EA0C290" w14:textId="77777777" w:rsidR="00B376ED" w:rsidRPr="00AE073B" w:rsidRDefault="00B376ED" w:rsidP="00B376ED">
      <w:pPr>
        <w:pStyle w:val="Heading2"/>
        <w:rPr>
          <w:sz w:val="22"/>
          <w:szCs w:val="22"/>
        </w:rPr>
      </w:pPr>
      <w:bookmarkStart w:id="4" w:name="_Toc124065188"/>
      <w:bookmarkStart w:id="5" w:name="_Toc530500521"/>
      <w:r w:rsidRPr="00AE073B">
        <w:rPr>
          <w:sz w:val="22"/>
          <w:szCs w:val="22"/>
        </w:rPr>
        <w:t>Objectives</w:t>
      </w:r>
      <w:bookmarkEnd w:id="4"/>
      <w:bookmarkEnd w:id="5"/>
    </w:p>
    <w:p w14:paraId="2EA0C291" w14:textId="77777777" w:rsidR="00837A59" w:rsidRPr="00AE073B" w:rsidRDefault="00837A59" w:rsidP="006C65EF">
      <w:pPr>
        <w:ind w:left="1080"/>
        <w:jc w:val="both"/>
        <w:rPr>
          <w:rFonts w:ascii="Arial" w:hAnsi="Arial" w:cs="Arial"/>
          <w:b/>
        </w:rPr>
      </w:pPr>
    </w:p>
    <w:p w14:paraId="011DD4CD" w14:textId="11012B7D" w:rsidR="00067481" w:rsidRDefault="00067481" w:rsidP="0069182F">
      <w:pPr>
        <w:pStyle w:val="Heading2BulletedList"/>
        <w:tabs>
          <w:tab w:val="clear" w:pos="1440"/>
          <w:tab w:val="left" w:pos="0"/>
          <w:tab w:val="num" w:pos="1800"/>
        </w:tabs>
        <w:ind w:left="810" w:hanging="450"/>
        <w:rPr>
          <w:sz w:val="22"/>
          <w:szCs w:val="22"/>
        </w:rPr>
      </w:pPr>
      <w:r w:rsidRPr="00AE073B">
        <w:rPr>
          <w:sz w:val="22"/>
          <w:szCs w:val="22"/>
        </w:rPr>
        <w:t xml:space="preserve">The driver shall </w:t>
      </w:r>
      <w:r w:rsidR="008D5BD6" w:rsidRPr="00AE073B">
        <w:rPr>
          <w:sz w:val="22"/>
          <w:szCs w:val="22"/>
        </w:rPr>
        <w:t xml:space="preserve">have </w:t>
      </w:r>
      <w:r w:rsidR="007F2B25" w:rsidRPr="00AE073B">
        <w:rPr>
          <w:sz w:val="22"/>
          <w:szCs w:val="22"/>
        </w:rPr>
        <w:t xml:space="preserve">a </w:t>
      </w:r>
      <w:r w:rsidR="000C30D6" w:rsidRPr="00AE073B">
        <w:rPr>
          <w:sz w:val="22"/>
          <w:szCs w:val="22"/>
        </w:rPr>
        <w:t xml:space="preserve">video played </w:t>
      </w:r>
      <w:r w:rsidR="002403BF" w:rsidRPr="00AE073B">
        <w:rPr>
          <w:sz w:val="22"/>
          <w:szCs w:val="22"/>
        </w:rPr>
        <w:t xml:space="preserve">for them the first time they try to use the </w:t>
      </w:r>
      <w:r w:rsidR="0040670F" w:rsidRPr="00AE073B">
        <w:rPr>
          <w:sz w:val="22"/>
          <w:szCs w:val="22"/>
        </w:rPr>
        <w:t>Adaptive Cruise Control (</w:t>
      </w:r>
      <w:r w:rsidR="002403BF" w:rsidRPr="00AE073B">
        <w:rPr>
          <w:sz w:val="22"/>
          <w:szCs w:val="22"/>
        </w:rPr>
        <w:t>ACC</w:t>
      </w:r>
      <w:r w:rsidR="0040670F" w:rsidRPr="00AE073B">
        <w:rPr>
          <w:sz w:val="22"/>
          <w:szCs w:val="22"/>
        </w:rPr>
        <w:t>)</w:t>
      </w:r>
      <w:r w:rsidR="0001066B" w:rsidRPr="00AE073B">
        <w:rPr>
          <w:sz w:val="22"/>
          <w:szCs w:val="22"/>
        </w:rPr>
        <w:t>. T</w:t>
      </w:r>
      <w:r w:rsidR="002403BF" w:rsidRPr="00AE073B">
        <w:rPr>
          <w:sz w:val="22"/>
          <w:szCs w:val="22"/>
        </w:rPr>
        <w:t>he video content is a tutorial on how to use the ACC.</w:t>
      </w:r>
    </w:p>
    <w:p w14:paraId="2143E3B7" w14:textId="4F833EF8" w:rsidR="0069182F" w:rsidRPr="00AE073B" w:rsidRDefault="00D31915" w:rsidP="0069182F">
      <w:pPr>
        <w:pStyle w:val="Heading2BulletedList"/>
        <w:tabs>
          <w:tab w:val="clear" w:pos="1440"/>
          <w:tab w:val="left" w:pos="0"/>
          <w:tab w:val="num" w:pos="1800"/>
        </w:tabs>
        <w:ind w:left="810" w:hanging="450"/>
        <w:rPr>
          <w:sz w:val="22"/>
          <w:szCs w:val="22"/>
        </w:rPr>
      </w:pPr>
      <w:r>
        <w:rPr>
          <w:sz w:val="22"/>
          <w:szCs w:val="22"/>
        </w:rPr>
        <w:t>The UI system shall</w:t>
      </w:r>
      <w:r w:rsidR="004C6164">
        <w:rPr>
          <w:sz w:val="22"/>
          <w:szCs w:val="22"/>
        </w:rPr>
        <w:t xml:space="preserve"> gather </w:t>
      </w:r>
      <w:r w:rsidR="00557191">
        <w:rPr>
          <w:sz w:val="22"/>
          <w:szCs w:val="22"/>
        </w:rPr>
        <w:t>Robot Operating System (</w:t>
      </w:r>
      <w:r w:rsidR="004B3CC2">
        <w:rPr>
          <w:sz w:val="22"/>
          <w:szCs w:val="22"/>
        </w:rPr>
        <w:t>ROS</w:t>
      </w:r>
      <w:r w:rsidR="00557191">
        <w:rPr>
          <w:sz w:val="22"/>
          <w:szCs w:val="22"/>
        </w:rPr>
        <w:t>) data</w:t>
      </w:r>
      <w:r w:rsidR="00EB5216">
        <w:rPr>
          <w:sz w:val="22"/>
          <w:szCs w:val="22"/>
        </w:rPr>
        <w:t xml:space="preserve"> to</w:t>
      </w:r>
      <w:r w:rsidR="0015231A">
        <w:rPr>
          <w:sz w:val="22"/>
          <w:szCs w:val="22"/>
        </w:rPr>
        <w:t xml:space="preserve"> </w:t>
      </w:r>
      <w:r w:rsidR="00332C94">
        <w:rPr>
          <w:sz w:val="22"/>
          <w:szCs w:val="22"/>
        </w:rPr>
        <w:t>show</w:t>
      </w:r>
      <w:r w:rsidR="00EB5216">
        <w:rPr>
          <w:sz w:val="22"/>
          <w:szCs w:val="22"/>
        </w:rPr>
        <w:t>:</w:t>
      </w:r>
    </w:p>
    <w:p w14:paraId="2C075D58" w14:textId="38A1EED6" w:rsidR="002403BF" w:rsidRPr="00AE073B" w:rsidRDefault="00EA718A" w:rsidP="00EB5216">
      <w:pPr>
        <w:pStyle w:val="Heading2BulletedList"/>
        <w:numPr>
          <w:ilvl w:val="1"/>
          <w:numId w:val="5"/>
        </w:numPr>
        <w:tabs>
          <w:tab w:val="left" w:pos="0"/>
        </w:tabs>
        <w:rPr>
          <w:sz w:val="22"/>
          <w:szCs w:val="22"/>
        </w:rPr>
      </w:pPr>
      <w:r w:rsidRPr="00AE073B">
        <w:rPr>
          <w:sz w:val="22"/>
          <w:szCs w:val="22"/>
        </w:rPr>
        <w:t xml:space="preserve">external </w:t>
      </w:r>
      <w:r w:rsidR="004E3630" w:rsidRPr="00AE073B">
        <w:rPr>
          <w:sz w:val="22"/>
          <w:szCs w:val="22"/>
        </w:rPr>
        <w:t xml:space="preserve">obstacles near the EcoCAR. These obstacles include cars, trucks, </w:t>
      </w:r>
      <w:r w:rsidR="00D800EA" w:rsidRPr="00AE073B">
        <w:rPr>
          <w:sz w:val="22"/>
          <w:szCs w:val="22"/>
        </w:rPr>
        <w:t>and pe</w:t>
      </w:r>
      <w:r w:rsidR="00417A0B" w:rsidRPr="00AE073B">
        <w:rPr>
          <w:sz w:val="22"/>
          <w:szCs w:val="22"/>
        </w:rPr>
        <w:t>destrians</w:t>
      </w:r>
      <w:r w:rsidR="00D800EA" w:rsidRPr="00AE073B">
        <w:rPr>
          <w:sz w:val="22"/>
          <w:szCs w:val="22"/>
        </w:rPr>
        <w:t>.</w:t>
      </w:r>
    </w:p>
    <w:p w14:paraId="250A7BEC" w14:textId="6DC30E46" w:rsidR="000F5AF8" w:rsidRPr="00AE073B" w:rsidRDefault="000F5AF8" w:rsidP="0015231A">
      <w:pPr>
        <w:pStyle w:val="Heading2BulletedList"/>
        <w:numPr>
          <w:ilvl w:val="1"/>
          <w:numId w:val="5"/>
        </w:numPr>
        <w:tabs>
          <w:tab w:val="left" w:pos="0"/>
        </w:tabs>
        <w:rPr>
          <w:sz w:val="22"/>
          <w:szCs w:val="22"/>
        </w:rPr>
      </w:pPr>
      <w:r w:rsidRPr="00AE073B">
        <w:rPr>
          <w:sz w:val="22"/>
          <w:szCs w:val="22"/>
        </w:rPr>
        <w:t xml:space="preserve">the distance </w:t>
      </w:r>
      <w:r w:rsidR="00802A75" w:rsidRPr="00AE073B">
        <w:rPr>
          <w:sz w:val="22"/>
          <w:szCs w:val="22"/>
        </w:rPr>
        <w:t>between the EcoCAR and an obstacle in front of the EcoCAR.</w:t>
      </w:r>
    </w:p>
    <w:p w14:paraId="4F0A0E81" w14:textId="2EDF4601" w:rsidR="004E3630" w:rsidRPr="00AE073B" w:rsidRDefault="0015231A" w:rsidP="0015231A">
      <w:pPr>
        <w:pStyle w:val="Heading2BulletedList"/>
        <w:numPr>
          <w:ilvl w:val="1"/>
          <w:numId w:val="5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an</w:t>
      </w:r>
      <w:r w:rsidR="00D800EA" w:rsidRPr="00AE073B">
        <w:rPr>
          <w:sz w:val="22"/>
          <w:szCs w:val="22"/>
        </w:rPr>
        <w:t xml:space="preserve"> alert t</w:t>
      </w:r>
      <w:r>
        <w:rPr>
          <w:sz w:val="22"/>
          <w:szCs w:val="22"/>
        </w:rPr>
        <w:t>o the</w:t>
      </w:r>
      <w:r w:rsidR="00D800EA" w:rsidRPr="00AE073B">
        <w:rPr>
          <w:sz w:val="22"/>
          <w:szCs w:val="22"/>
        </w:rPr>
        <w:t xml:space="preserve"> driver of </w:t>
      </w:r>
      <w:r w:rsidR="00583F36" w:rsidRPr="00AE073B">
        <w:rPr>
          <w:sz w:val="22"/>
          <w:szCs w:val="22"/>
        </w:rPr>
        <w:t>external</w:t>
      </w:r>
      <w:r w:rsidR="0001189D" w:rsidRPr="00AE073B">
        <w:rPr>
          <w:sz w:val="22"/>
          <w:szCs w:val="22"/>
        </w:rPr>
        <w:t xml:space="preserve"> obstacles that come </w:t>
      </w:r>
      <w:r w:rsidR="00EF3CD8" w:rsidRPr="00AE073B">
        <w:rPr>
          <w:sz w:val="22"/>
          <w:szCs w:val="22"/>
        </w:rPr>
        <w:t>within a desired proximity</w:t>
      </w:r>
      <w:r w:rsidR="00346A79" w:rsidRPr="00AE073B">
        <w:rPr>
          <w:sz w:val="22"/>
          <w:szCs w:val="22"/>
        </w:rPr>
        <w:t xml:space="preserve"> of the EcoCAR</w:t>
      </w:r>
      <w:r w:rsidR="0001189D" w:rsidRPr="00AE073B">
        <w:rPr>
          <w:sz w:val="22"/>
          <w:szCs w:val="22"/>
        </w:rPr>
        <w:t>.</w:t>
      </w:r>
    </w:p>
    <w:p w14:paraId="2EA0C295" w14:textId="77777777" w:rsidR="00837A59" w:rsidRPr="00AE073B" w:rsidRDefault="00837A59" w:rsidP="00837A59">
      <w:pPr>
        <w:pStyle w:val="Heading2BulletedList"/>
        <w:numPr>
          <w:ilvl w:val="0"/>
          <w:numId w:val="0"/>
        </w:numPr>
        <w:ind w:left="720"/>
        <w:jc w:val="both"/>
      </w:pPr>
    </w:p>
    <w:p w14:paraId="2EA0C296" w14:textId="77777777" w:rsidR="005600CE" w:rsidRPr="00AE073B" w:rsidRDefault="005600CE" w:rsidP="00B376ED">
      <w:pPr>
        <w:pStyle w:val="Heading2Text"/>
      </w:pPr>
    </w:p>
    <w:p w14:paraId="2EA0C297" w14:textId="77777777" w:rsidR="00B376ED" w:rsidRPr="00AE073B" w:rsidRDefault="0086521D" w:rsidP="00B376ED">
      <w:pPr>
        <w:pStyle w:val="Heading1"/>
      </w:pPr>
      <w:bookmarkStart w:id="6" w:name="_Toc124065191"/>
      <w:bookmarkStart w:id="7" w:name="_Toc530500522"/>
      <w:r w:rsidRPr="00AE073B">
        <w:t xml:space="preserve">Functional </w:t>
      </w:r>
      <w:r w:rsidR="00B376ED" w:rsidRPr="00AE073B">
        <w:t>Scope</w:t>
      </w:r>
      <w:bookmarkEnd w:id="6"/>
      <w:bookmarkEnd w:id="7"/>
    </w:p>
    <w:p w14:paraId="367FB41C" w14:textId="2F28F7FA" w:rsidR="626C33CC" w:rsidRPr="00AE073B" w:rsidRDefault="0A0EBFCE" w:rsidP="37E0EE97">
      <w:pPr>
        <w:pStyle w:val="NormalIndent"/>
        <w:ind w:left="0"/>
        <w:rPr>
          <w:rFonts w:ascii="Arial" w:hAnsi="Arial" w:cs="Arial"/>
          <w:sz w:val="22"/>
          <w:szCs w:val="22"/>
        </w:rPr>
      </w:pPr>
      <w:r w:rsidRPr="00AE073B">
        <w:rPr>
          <w:rFonts w:ascii="Arial" w:hAnsi="Arial" w:cs="Arial"/>
          <w:sz w:val="22"/>
          <w:szCs w:val="22"/>
        </w:rPr>
        <w:t xml:space="preserve">The functional scope for testing the EcoCAR UI </w:t>
      </w:r>
      <w:r w:rsidR="00FC3966" w:rsidRPr="00AE073B">
        <w:rPr>
          <w:rFonts w:ascii="Arial" w:hAnsi="Arial" w:cs="Arial"/>
          <w:sz w:val="22"/>
          <w:szCs w:val="22"/>
        </w:rPr>
        <w:t>s</w:t>
      </w:r>
      <w:r w:rsidRPr="00AE073B">
        <w:rPr>
          <w:rFonts w:ascii="Arial" w:hAnsi="Arial" w:cs="Arial"/>
          <w:sz w:val="22"/>
          <w:szCs w:val="22"/>
        </w:rPr>
        <w:t xml:space="preserve">ystem is solely focused on the </w:t>
      </w:r>
      <w:r w:rsidR="000B39C1" w:rsidRPr="00AE073B">
        <w:rPr>
          <w:rFonts w:ascii="Arial" w:hAnsi="Arial" w:cs="Arial"/>
          <w:sz w:val="22"/>
          <w:szCs w:val="22"/>
        </w:rPr>
        <w:t>UI</w:t>
      </w:r>
      <w:r w:rsidR="2F4C93F1" w:rsidRPr="00AE073B">
        <w:rPr>
          <w:rFonts w:ascii="Arial" w:hAnsi="Arial" w:cs="Arial"/>
          <w:sz w:val="22"/>
          <w:szCs w:val="22"/>
        </w:rPr>
        <w:t xml:space="preserve"> display and information presented</w:t>
      </w:r>
      <w:r w:rsidR="002574B4" w:rsidRPr="00AE073B">
        <w:rPr>
          <w:rFonts w:ascii="Arial" w:hAnsi="Arial" w:cs="Arial"/>
          <w:sz w:val="22"/>
          <w:szCs w:val="22"/>
        </w:rPr>
        <w:t>.</w:t>
      </w:r>
    </w:p>
    <w:p w14:paraId="4D6DE940" w14:textId="51565CE1" w:rsidR="002574B4" w:rsidRDefault="002574B4" w:rsidP="003F1397">
      <w:pPr>
        <w:pStyle w:val="NormalIndent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AE073B">
        <w:rPr>
          <w:rFonts w:ascii="Arial" w:hAnsi="Arial" w:cs="Arial"/>
          <w:sz w:val="22"/>
          <w:szCs w:val="22"/>
        </w:rPr>
        <w:t xml:space="preserve">The UI </w:t>
      </w:r>
      <w:r w:rsidR="00FC3966" w:rsidRPr="00AE073B">
        <w:rPr>
          <w:rFonts w:ascii="Arial" w:hAnsi="Arial" w:cs="Arial"/>
          <w:sz w:val="22"/>
          <w:szCs w:val="22"/>
        </w:rPr>
        <w:t>s</w:t>
      </w:r>
      <w:r w:rsidRPr="00AE073B">
        <w:rPr>
          <w:rFonts w:ascii="Arial" w:hAnsi="Arial" w:cs="Arial"/>
          <w:sz w:val="22"/>
          <w:szCs w:val="22"/>
        </w:rPr>
        <w:t xml:space="preserve">ystem shall </w:t>
      </w:r>
      <w:r w:rsidR="00D909D1">
        <w:rPr>
          <w:rFonts w:ascii="Arial" w:hAnsi="Arial" w:cs="Arial"/>
          <w:sz w:val="22"/>
          <w:szCs w:val="22"/>
        </w:rPr>
        <w:t>update</w:t>
      </w:r>
      <w:r w:rsidR="00201871" w:rsidRPr="00AE073B">
        <w:rPr>
          <w:rFonts w:ascii="Arial" w:hAnsi="Arial" w:cs="Arial"/>
          <w:sz w:val="22"/>
          <w:szCs w:val="22"/>
        </w:rPr>
        <w:t xml:space="preserve"> display information at an interval </w:t>
      </w:r>
      <w:r w:rsidR="00EA718A" w:rsidRPr="00AE073B">
        <w:rPr>
          <w:rFonts w:ascii="Arial" w:hAnsi="Arial" w:cs="Arial"/>
          <w:sz w:val="22"/>
          <w:szCs w:val="22"/>
        </w:rPr>
        <w:t xml:space="preserve">of </w:t>
      </w:r>
      <w:r w:rsidR="00201871" w:rsidRPr="00AE073B">
        <w:rPr>
          <w:rFonts w:ascii="Arial" w:hAnsi="Arial" w:cs="Arial"/>
          <w:sz w:val="22"/>
          <w:szCs w:val="22"/>
        </w:rPr>
        <w:t>no more than 100 milliseconds.</w:t>
      </w:r>
    </w:p>
    <w:p w14:paraId="68FC1AEB" w14:textId="57B89475" w:rsidR="00A848D4" w:rsidRPr="00AE073B" w:rsidRDefault="00A848D4" w:rsidP="003F1397">
      <w:pPr>
        <w:pStyle w:val="NormalIndent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UI system shall </w:t>
      </w:r>
      <w:r w:rsidR="00DD26C2">
        <w:rPr>
          <w:rFonts w:ascii="Arial" w:hAnsi="Arial" w:cs="Arial"/>
          <w:sz w:val="22"/>
          <w:szCs w:val="22"/>
        </w:rPr>
        <w:t>read</w:t>
      </w:r>
      <w:r>
        <w:rPr>
          <w:rFonts w:ascii="Arial" w:hAnsi="Arial" w:cs="Arial"/>
          <w:sz w:val="22"/>
          <w:szCs w:val="22"/>
        </w:rPr>
        <w:t xml:space="preserve"> data from the ROS.</w:t>
      </w:r>
    </w:p>
    <w:p w14:paraId="2EA0C29A" w14:textId="658F15BB" w:rsidR="0023546B" w:rsidRPr="00AE073B" w:rsidRDefault="0023546B" w:rsidP="00B376ED">
      <w:pPr>
        <w:pStyle w:val="NormalIndent"/>
        <w:rPr>
          <w:rFonts w:ascii="Arial" w:hAnsi="Arial" w:cs="Arial"/>
        </w:rPr>
      </w:pPr>
    </w:p>
    <w:p w14:paraId="2EA0C29B" w14:textId="77777777" w:rsidR="00B376ED" w:rsidRPr="00AE073B" w:rsidRDefault="00B376ED" w:rsidP="00B376ED">
      <w:pPr>
        <w:pStyle w:val="Heading1"/>
      </w:pPr>
      <w:bookmarkStart w:id="8" w:name="_Toc124065201"/>
      <w:bookmarkStart w:id="9" w:name="_Toc530500523"/>
      <w:r w:rsidRPr="00AE073B">
        <w:t>Overall Strategy and Approach</w:t>
      </w:r>
      <w:bookmarkEnd w:id="8"/>
      <w:bookmarkEnd w:id="9"/>
    </w:p>
    <w:p w14:paraId="2EA0C29C" w14:textId="77777777" w:rsidR="00B376ED" w:rsidRPr="00AE073B" w:rsidRDefault="00B376ED" w:rsidP="00B376ED">
      <w:pPr>
        <w:pStyle w:val="Heading2"/>
        <w:rPr>
          <w:sz w:val="22"/>
          <w:szCs w:val="22"/>
        </w:rPr>
      </w:pPr>
      <w:bookmarkStart w:id="10" w:name="_Toc530500524"/>
      <w:r w:rsidRPr="00AE073B">
        <w:rPr>
          <w:sz w:val="22"/>
          <w:szCs w:val="22"/>
        </w:rPr>
        <w:t>Testing Strategy</w:t>
      </w:r>
      <w:bookmarkEnd w:id="10"/>
    </w:p>
    <w:p w14:paraId="2EA0C29D" w14:textId="038F850E" w:rsidR="00B376ED" w:rsidRPr="00AE073B" w:rsidRDefault="000039D5" w:rsidP="36DC756B">
      <w:pPr>
        <w:pStyle w:val="NormalIndent"/>
        <w:ind w:left="0"/>
        <w:jc w:val="both"/>
        <w:rPr>
          <w:rFonts w:ascii="Arial" w:hAnsi="Arial" w:cs="Arial"/>
          <w:sz w:val="22"/>
          <w:szCs w:val="22"/>
        </w:rPr>
      </w:pPr>
      <w:r w:rsidRPr="00AE073B">
        <w:rPr>
          <w:rFonts w:ascii="Arial" w:hAnsi="Arial" w:cs="Arial"/>
          <w:sz w:val="22"/>
          <w:szCs w:val="22"/>
        </w:rPr>
        <w:t xml:space="preserve">The </w:t>
      </w:r>
      <w:r w:rsidR="384D7D1B" w:rsidRPr="00AE073B">
        <w:rPr>
          <w:rFonts w:ascii="Arial" w:hAnsi="Arial" w:cs="Arial"/>
          <w:sz w:val="22"/>
          <w:szCs w:val="22"/>
        </w:rPr>
        <w:t>EcoCAR UI</w:t>
      </w:r>
      <w:r w:rsidR="00BD65E3" w:rsidRPr="00AE073B">
        <w:rPr>
          <w:rFonts w:ascii="Arial" w:hAnsi="Arial" w:cs="Arial"/>
          <w:sz w:val="22"/>
          <w:szCs w:val="22"/>
        </w:rPr>
        <w:t xml:space="preserve"> </w:t>
      </w:r>
      <w:r w:rsidR="005562DF" w:rsidRPr="00AE073B">
        <w:rPr>
          <w:rFonts w:ascii="Arial" w:hAnsi="Arial" w:cs="Arial"/>
          <w:sz w:val="22"/>
          <w:szCs w:val="22"/>
        </w:rPr>
        <w:t>s</w:t>
      </w:r>
      <w:r w:rsidR="00BD65E3" w:rsidRPr="00AE073B">
        <w:rPr>
          <w:rFonts w:ascii="Arial" w:hAnsi="Arial" w:cs="Arial"/>
          <w:sz w:val="22"/>
          <w:szCs w:val="22"/>
        </w:rPr>
        <w:t>ystem T</w:t>
      </w:r>
      <w:r w:rsidR="00B376ED" w:rsidRPr="00AE073B">
        <w:rPr>
          <w:rFonts w:ascii="Arial" w:hAnsi="Arial" w:cs="Arial"/>
          <w:sz w:val="22"/>
          <w:szCs w:val="22"/>
        </w:rPr>
        <w:t xml:space="preserve">esting will include testing of all functionalities that are in </w:t>
      </w:r>
      <w:r w:rsidR="00A7039A" w:rsidRPr="00AE073B">
        <w:rPr>
          <w:rFonts w:ascii="Arial" w:hAnsi="Arial" w:cs="Arial"/>
          <w:sz w:val="22"/>
          <w:szCs w:val="22"/>
        </w:rPr>
        <w:t xml:space="preserve">the </w:t>
      </w:r>
      <w:r w:rsidR="00B376ED" w:rsidRPr="00AE073B">
        <w:rPr>
          <w:rFonts w:ascii="Arial" w:hAnsi="Arial" w:cs="Arial"/>
          <w:sz w:val="22"/>
          <w:szCs w:val="22"/>
        </w:rPr>
        <w:t xml:space="preserve">scope (Refer </w:t>
      </w:r>
      <w:r w:rsidR="00124641" w:rsidRPr="00AE073B">
        <w:rPr>
          <w:rFonts w:ascii="Arial" w:hAnsi="Arial" w:cs="Arial"/>
          <w:sz w:val="22"/>
          <w:szCs w:val="22"/>
        </w:rPr>
        <w:t xml:space="preserve">Functional </w:t>
      </w:r>
      <w:r w:rsidR="00B376ED" w:rsidRPr="00AE073B">
        <w:rPr>
          <w:rFonts w:ascii="Arial" w:hAnsi="Arial" w:cs="Arial"/>
          <w:sz w:val="22"/>
          <w:szCs w:val="22"/>
        </w:rPr>
        <w:t xml:space="preserve">Scope Section). </w:t>
      </w:r>
      <w:r w:rsidR="005562DF" w:rsidRPr="00AE073B">
        <w:rPr>
          <w:rFonts w:ascii="Arial" w:hAnsi="Arial" w:cs="Arial"/>
          <w:sz w:val="22"/>
          <w:szCs w:val="22"/>
        </w:rPr>
        <w:t>UI s</w:t>
      </w:r>
      <w:r w:rsidR="00B376ED" w:rsidRPr="00AE073B">
        <w:rPr>
          <w:rFonts w:ascii="Arial" w:hAnsi="Arial" w:cs="Arial"/>
          <w:sz w:val="22"/>
          <w:szCs w:val="22"/>
        </w:rPr>
        <w:t>ystem testing activities</w:t>
      </w:r>
      <w:r w:rsidR="00E32415" w:rsidRPr="00AE073B">
        <w:rPr>
          <w:rFonts w:ascii="Arial" w:hAnsi="Arial" w:cs="Arial"/>
          <w:sz w:val="22"/>
          <w:szCs w:val="22"/>
        </w:rPr>
        <w:t xml:space="preserve"> </w:t>
      </w:r>
      <w:r w:rsidR="00B376ED" w:rsidRPr="00AE073B">
        <w:rPr>
          <w:rFonts w:ascii="Arial" w:hAnsi="Arial" w:cs="Arial"/>
          <w:sz w:val="22"/>
          <w:szCs w:val="22"/>
        </w:rPr>
        <w:t>include</w:t>
      </w:r>
      <w:r w:rsidR="003B7AD6" w:rsidRPr="00AE073B">
        <w:rPr>
          <w:rFonts w:ascii="Arial" w:hAnsi="Arial" w:cs="Arial"/>
          <w:sz w:val="22"/>
          <w:szCs w:val="22"/>
        </w:rPr>
        <w:t>:</w:t>
      </w:r>
    </w:p>
    <w:p w14:paraId="14973E42" w14:textId="45204E14" w:rsidR="00B37F5A" w:rsidRPr="00AE073B" w:rsidRDefault="00B37F5A" w:rsidP="003B7AD6">
      <w:pPr>
        <w:pStyle w:val="NormalIndent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</w:rPr>
      </w:pPr>
      <w:r w:rsidRPr="00AE073B">
        <w:rPr>
          <w:rFonts w:ascii="Arial" w:hAnsi="Arial" w:cs="Arial"/>
          <w:sz w:val="22"/>
          <w:szCs w:val="22"/>
        </w:rPr>
        <w:t>Making sure the information on the display is readable</w:t>
      </w:r>
      <w:r w:rsidR="00AE492A">
        <w:rPr>
          <w:rFonts w:ascii="Arial" w:hAnsi="Arial" w:cs="Arial"/>
          <w:sz w:val="22"/>
          <w:szCs w:val="22"/>
        </w:rPr>
        <w:t xml:space="preserve"> to the </w:t>
      </w:r>
      <w:r w:rsidR="00112FAA">
        <w:rPr>
          <w:rFonts w:ascii="Arial" w:hAnsi="Arial" w:cs="Arial"/>
          <w:sz w:val="22"/>
          <w:szCs w:val="22"/>
        </w:rPr>
        <w:t>driver</w:t>
      </w:r>
      <w:r w:rsidRPr="00AE073B">
        <w:rPr>
          <w:rFonts w:ascii="Arial" w:hAnsi="Arial" w:cs="Arial"/>
          <w:sz w:val="22"/>
          <w:szCs w:val="22"/>
        </w:rPr>
        <w:t>.</w:t>
      </w:r>
    </w:p>
    <w:p w14:paraId="79C7697B" w14:textId="732A2364" w:rsidR="00B37F5A" w:rsidRPr="00AE073B" w:rsidRDefault="00E90C23" w:rsidP="003B7AD6">
      <w:pPr>
        <w:pStyle w:val="NormalIndent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</w:rPr>
      </w:pPr>
      <w:r w:rsidRPr="00AE073B">
        <w:rPr>
          <w:rFonts w:ascii="Arial" w:hAnsi="Arial" w:cs="Arial"/>
          <w:sz w:val="22"/>
          <w:szCs w:val="22"/>
        </w:rPr>
        <w:t xml:space="preserve">Making sure the </w:t>
      </w:r>
      <w:r w:rsidR="00D0122D" w:rsidRPr="00AE073B">
        <w:rPr>
          <w:rFonts w:ascii="Arial" w:hAnsi="Arial" w:cs="Arial"/>
          <w:sz w:val="22"/>
          <w:szCs w:val="22"/>
        </w:rPr>
        <w:t>information on the display</w:t>
      </w:r>
      <w:r w:rsidRPr="00AE073B">
        <w:rPr>
          <w:rFonts w:ascii="Arial" w:hAnsi="Arial" w:cs="Arial"/>
          <w:sz w:val="22"/>
          <w:szCs w:val="22"/>
        </w:rPr>
        <w:t xml:space="preserve"> updates</w:t>
      </w:r>
      <w:r w:rsidR="00C232A0" w:rsidRPr="00AE073B">
        <w:rPr>
          <w:rFonts w:ascii="Arial" w:hAnsi="Arial" w:cs="Arial"/>
          <w:sz w:val="22"/>
          <w:szCs w:val="22"/>
        </w:rPr>
        <w:t xml:space="preserve"> within the desired interval</w:t>
      </w:r>
      <w:r w:rsidR="002A14B8">
        <w:rPr>
          <w:rFonts w:ascii="Arial" w:hAnsi="Arial" w:cs="Arial"/>
          <w:sz w:val="22"/>
          <w:szCs w:val="22"/>
        </w:rPr>
        <w:t xml:space="preserve"> of 100 m</w:t>
      </w:r>
      <w:r w:rsidR="00584699">
        <w:rPr>
          <w:rFonts w:ascii="Arial" w:hAnsi="Arial" w:cs="Arial"/>
          <w:sz w:val="22"/>
          <w:szCs w:val="22"/>
        </w:rPr>
        <w:t>illiseconds</w:t>
      </w:r>
      <w:r w:rsidRPr="00AE073B">
        <w:rPr>
          <w:rFonts w:ascii="Arial" w:hAnsi="Arial" w:cs="Arial"/>
          <w:sz w:val="22"/>
          <w:szCs w:val="22"/>
        </w:rPr>
        <w:t>.</w:t>
      </w:r>
    </w:p>
    <w:p w14:paraId="03DBC998" w14:textId="564EAD3B" w:rsidR="00C232A0" w:rsidRPr="00AE073B" w:rsidRDefault="00C232A0" w:rsidP="003B7AD6">
      <w:pPr>
        <w:pStyle w:val="NormalIndent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</w:rPr>
      </w:pPr>
      <w:r w:rsidRPr="00AE073B">
        <w:rPr>
          <w:rFonts w:ascii="Arial" w:hAnsi="Arial" w:cs="Arial"/>
          <w:sz w:val="22"/>
          <w:szCs w:val="22"/>
        </w:rPr>
        <w:t xml:space="preserve">Making sure the </w:t>
      </w:r>
      <w:r w:rsidR="00C7457B">
        <w:rPr>
          <w:rFonts w:ascii="Arial" w:hAnsi="Arial" w:cs="Arial"/>
          <w:sz w:val="22"/>
          <w:szCs w:val="22"/>
        </w:rPr>
        <w:t xml:space="preserve">UI </w:t>
      </w:r>
      <w:r w:rsidRPr="00AE073B">
        <w:rPr>
          <w:rFonts w:ascii="Arial" w:hAnsi="Arial" w:cs="Arial"/>
          <w:sz w:val="22"/>
          <w:szCs w:val="22"/>
        </w:rPr>
        <w:t xml:space="preserve">system </w:t>
      </w:r>
      <w:r w:rsidR="002B1113">
        <w:rPr>
          <w:rFonts w:ascii="Arial" w:hAnsi="Arial" w:cs="Arial"/>
          <w:sz w:val="22"/>
          <w:szCs w:val="22"/>
        </w:rPr>
        <w:t>alerts</w:t>
      </w:r>
      <w:r w:rsidR="00086C7A" w:rsidRPr="00AE073B">
        <w:rPr>
          <w:rFonts w:ascii="Arial" w:hAnsi="Arial" w:cs="Arial"/>
          <w:sz w:val="22"/>
          <w:szCs w:val="22"/>
        </w:rPr>
        <w:t xml:space="preserve"> </w:t>
      </w:r>
      <w:r w:rsidR="00731BB5">
        <w:rPr>
          <w:rFonts w:ascii="Arial" w:hAnsi="Arial" w:cs="Arial"/>
          <w:sz w:val="22"/>
          <w:szCs w:val="22"/>
        </w:rPr>
        <w:t xml:space="preserve">the driver </w:t>
      </w:r>
      <w:r w:rsidR="003250BB">
        <w:rPr>
          <w:rFonts w:ascii="Arial" w:hAnsi="Arial" w:cs="Arial"/>
          <w:sz w:val="22"/>
          <w:szCs w:val="22"/>
        </w:rPr>
        <w:t xml:space="preserve">when </w:t>
      </w:r>
      <w:r w:rsidR="00086C7A" w:rsidRPr="00AE073B">
        <w:rPr>
          <w:rFonts w:ascii="Arial" w:hAnsi="Arial" w:cs="Arial"/>
          <w:sz w:val="22"/>
          <w:szCs w:val="22"/>
        </w:rPr>
        <w:t>obstacles too close to the EcoCAR.</w:t>
      </w:r>
    </w:p>
    <w:p w14:paraId="2EA0C29E" w14:textId="77777777" w:rsidR="00B376ED" w:rsidRPr="00AE073B" w:rsidRDefault="00B376ED" w:rsidP="00B376ED">
      <w:pPr>
        <w:pStyle w:val="NormalIndent"/>
        <w:rPr>
          <w:rFonts w:ascii="Arial" w:hAnsi="Arial" w:cs="Arial"/>
        </w:rPr>
      </w:pPr>
    </w:p>
    <w:p w14:paraId="2EA0C29F" w14:textId="4F6BC3CF" w:rsidR="00B376ED" w:rsidRPr="00AE073B" w:rsidRDefault="005562DF" w:rsidP="00B376ED">
      <w:pPr>
        <w:pStyle w:val="Heading2"/>
        <w:rPr>
          <w:sz w:val="22"/>
          <w:szCs w:val="22"/>
        </w:rPr>
      </w:pPr>
      <w:bookmarkStart w:id="11" w:name="_Toc530500525"/>
      <w:r w:rsidRPr="00AE073B">
        <w:rPr>
          <w:sz w:val="22"/>
          <w:szCs w:val="22"/>
        </w:rPr>
        <w:t xml:space="preserve">UI </w:t>
      </w:r>
      <w:r w:rsidR="00B376ED" w:rsidRPr="00AE073B">
        <w:rPr>
          <w:sz w:val="22"/>
          <w:szCs w:val="22"/>
        </w:rPr>
        <w:t>System Testing Entrance Criteria</w:t>
      </w:r>
      <w:bookmarkEnd w:id="11"/>
    </w:p>
    <w:p w14:paraId="16F802B7" w14:textId="08FF92CC" w:rsidR="009A3958" w:rsidRPr="00AE073B" w:rsidRDefault="006E40F2" w:rsidP="009A3958">
      <w:pPr>
        <w:pStyle w:val="NormalIndent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AE073B">
        <w:rPr>
          <w:rFonts w:ascii="Arial" w:hAnsi="Arial" w:cs="Arial"/>
          <w:sz w:val="22"/>
          <w:szCs w:val="22"/>
        </w:rPr>
        <w:t xml:space="preserve">Making sure there are no errors in the </w:t>
      </w:r>
      <w:r w:rsidR="005562DF" w:rsidRPr="00AE073B">
        <w:rPr>
          <w:rFonts w:ascii="Arial" w:hAnsi="Arial" w:cs="Arial"/>
          <w:sz w:val="22"/>
          <w:szCs w:val="22"/>
        </w:rPr>
        <w:t xml:space="preserve">UI </w:t>
      </w:r>
      <w:r w:rsidRPr="00AE073B">
        <w:rPr>
          <w:rFonts w:ascii="Arial" w:hAnsi="Arial" w:cs="Arial"/>
          <w:sz w:val="22"/>
          <w:szCs w:val="22"/>
        </w:rPr>
        <w:t xml:space="preserve">system when </w:t>
      </w:r>
      <w:r w:rsidR="00F21318" w:rsidRPr="00AE073B">
        <w:rPr>
          <w:rFonts w:ascii="Arial" w:hAnsi="Arial" w:cs="Arial"/>
          <w:sz w:val="22"/>
          <w:szCs w:val="22"/>
        </w:rPr>
        <w:t xml:space="preserve">it is </w:t>
      </w:r>
      <w:r w:rsidR="006C44AD" w:rsidRPr="00AE073B">
        <w:rPr>
          <w:rFonts w:ascii="Arial" w:hAnsi="Arial" w:cs="Arial"/>
          <w:sz w:val="22"/>
          <w:szCs w:val="22"/>
        </w:rPr>
        <w:t>powered</w:t>
      </w:r>
      <w:r w:rsidR="00F21318" w:rsidRPr="00AE073B">
        <w:rPr>
          <w:rFonts w:ascii="Arial" w:hAnsi="Arial" w:cs="Arial"/>
          <w:sz w:val="22"/>
          <w:szCs w:val="22"/>
        </w:rPr>
        <w:t xml:space="preserve"> on</w:t>
      </w:r>
      <w:r w:rsidRPr="00AE073B">
        <w:rPr>
          <w:rFonts w:ascii="Arial" w:hAnsi="Arial" w:cs="Arial"/>
          <w:sz w:val="22"/>
          <w:szCs w:val="22"/>
        </w:rPr>
        <w:t>.</w:t>
      </w:r>
    </w:p>
    <w:p w14:paraId="1F745A1B" w14:textId="2873FDCF" w:rsidR="14DAEFC2" w:rsidRPr="00AE073B" w:rsidRDefault="00F21318" w:rsidP="009A3958">
      <w:pPr>
        <w:pStyle w:val="NormalIndent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AE073B">
        <w:rPr>
          <w:rFonts w:ascii="Arial" w:hAnsi="Arial" w:cs="Arial"/>
          <w:sz w:val="22"/>
          <w:szCs w:val="22"/>
        </w:rPr>
        <w:t xml:space="preserve">Making sure the </w:t>
      </w:r>
      <w:r w:rsidR="005562DF" w:rsidRPr="00AE073B">
        <w:rPr>
          <w:rFonts w:ascii="Arial" w:hAnsi="Arial" w:cs="Arial"/>
          <w:sz w:val="22"/>
          <w:szCs w:val="22"/>
        </w:rPr>
        <w:t xml:space="preserve">UI </w:t>
      </w:r>
      <w:r w:rsidRPr="00AE073B">
        <w:rPr>
          <w:rFonts w:ascii="Arial" w:hAnsi="Arial" w:cs="Arial"/>
          <w:sz w:val="22"/>
          <w:szCs w:val="22"/>
        </w:rPr>
        <w:t xml:space="preserve">system is stable for </w:t>
      </w:r>
      <w:r w:rsidR="00CA01CA" w:rsidRPr="00AE073B">
        <w:rPr>
          <w:rFonts w:ascii="Arial" w:hAnsi="Arial" w:cs="Arial"/>
          <w:sz w:val="22"/>
          <w:szCs w:val="22"/>
        </w:rPr>
        <w:t>continuous use.</w:t>
      </w:r>
    </w:p>
    <w:p w14:paraId="5F2B5E53" w14:textId="61F74A9C" w:rsidR="00CA01CA" w:rsidRPr="00AE073B" w:rsidRDefault="00EF0F13" w:rsidP="009A3958">
      <w:pPr>
        <w:pStyle w:val="NormalIndent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AE073B">
        <w:rPr>
          <w:rFonts w:ascii="Arial" w:hAnsi="Arial" w:cs="Arial"/>
          <w:sz w:val="22"/>
          <w:szCs w:val="22"/>
        </w:rPr>
        <w:t xml:space="preserve">Making sure the </w:t>
      </w:r>
      <w:r w:rsidR="005562DF" w:rsidRPr="00AE073B">
        <w:rPr>
          <w:rFonts w:ascii="Arial" w:hAnsi="Arial" w:cs="Arial"/>
          <w:sz w:val="22"/>
          <w:szCs w:val="22"/>
        </w:rPr>
        <w:t xml:space="preserve">UI </w:t>
      </w:r>
      <w:r w:rsidRPr="00AE073B">
        <w:rPr>
          <w:rFonts w:ascii="Arial" w:hAnsi="Arial" w:cs="Arial"/>
          <w:sz w:val="22"/>
          <w:szCs w:val="22"/>
        </w:rPr>
        <w:t>system can alert the driver.</w:t>
      </w:r>
    </w:p>
    <w:p w14:paraId="2EA0C2A1" w14:textId="77777777" w:rsidR="00125D33" w:rsidRPr="00AE073B" w:rsidRDefault="00125D33" w:rsidP="00A13033">
      <w:pPr>
        <w:pStyle w:val="NormalIndent"/>
        <w:jc w:val="both"/>
        <w:rPr>
          <w:rFonts w:ascii="Arial" w:hAnsi="Arial" w:cs="Arial"/>
          <w:color w:val="FF0000"/>
        </w:rPr>
      </w:pPr>
    </w:p>
    <w:p w14:paraId="2EA0C2A2" w14:textId="3349F6F1" w:rsidR="008544CE" w:rsidRPr="00AE073B" w:rsidRDefault="008544CE">
      <w:pPr>
        <w:widowControl/>
        <w:spacing w:line="240" w:lineRule="auto"/>
        <w:rPr>
          <w:rFonts w:ascii="Arial" w:hAnsi="Arial" w:cs="Arial"/>
        </w:rPr>
      </w:pPr>
      <w:r w:rsidRPr="00AE073B">
        <w:rPr>
          <w:rFonts w:ascii="Arial" w:hAnsi="Arial" w:cs="Arial"/>
        </w:rPr>
        <w:br w:type="page"/>
      </w:r>
    </w:p>
    <w:p w14:paraId="37933D0A" w14:textId="77777777" w:rsidR="00B376ED" w:rsidRPr="00AE073B" w:rsidRDefault="00B376ED" w:rsidP="00B376ED">
      <w:pPr>
        <w:pStyle w:val="BodyText"/>
        <w:ind w:left="0"/>
        <w:rPr>
          <w:rFonts w:ascii="Arial" w:hAnsi="Arial" w:cs="Arial"/>
        </w:rPr>
      </w:pPr>
    </w:p>
    <w:p w14:paraId="2EA0C2A3" w14:textId="77777777" w:rsidR="00B376ED" w:rsidRPr="00AE073B" w:rsidRDefault="00B376ED" w:rsidP="00B376ED">
      <w:pPr>
        <w:pStyle w:val="Heading2"/>
        <w:rPr>
          <w:sz w:val="22"/>
          <w:szCs w:val="22"/>
        </w:rPr>
      </w:pPr>
      <w:bookmarkStart w:id="12" w:name="_Toc124065204"/>
      <w:bookmarkStart w:id="13" w:name="_Toc530500526"/>
      <w:r w:rsidRPr="00AE073B">
        <w:rPr>
          <w:sz w:val="22"/>
          <w:szCs w:val="22"/>
        </w:rPr>
        <w:t>Testing Types</w:t>
      </w:r>
      <w:bookmarkEnd w:id="12"/>
      <w:bookmarkEnd w:id="13"/>
    </w:p>
    <w:p w14:paraId="2EA0C2A4" w14:textId="77777777" w:rsidR="00B376ED" w:rsidRPr="00AE073B" w:rsidRDefault="00B376ED" w:rsidP="00B376ED">
      <w:pPr>
        <w:pStyle w:val="Heading3"/>
        <w:rPr>
          <w:sz w:val="22"/>
          <w:szCs w:val="22"/>
        </w:rPr>
      </w:pPr>
      <w:r w:rsidRPr="00AE073B">
        <w:rPr>
          <w:sz w:val="22"/>
          <w:szCs w:val="22"/>
        </w:rPr>
        <w:t>Usability Testing</w:t>
      </w:r>
    </w:p>
    <w:p w14:paraId="2EA0C2A5" w14:textId="6C017613" w:rsidR="00CC3F3B" w:rsidRPr="00AE073B" w:rsidRDefault="00B376ED" w:rsidP="0A9399E1">
      <w:pPr>
        <w:pStyle w:val="Heading3Text"/>
        <w:ind w:left="0"/>
        <w:jc w:val="both"/>
        <w:rPr>
          <w:sz w:val="22"/>
          <w:szCs w:val="22"/>
        </w:rPr>
      </w:pPr>
      <w:r w:rsidRPr="00AE073B">
        <w:rPr>
          <w:sz w:val="22"/>
          <w:szCs w:val="22"/>
        </w:rPr>
        <w:t>U</w:t>
      </w:r>
      <w:r w:rsidR="00D021FC" w:rsidRPr="00AE073B">
        <w:rPr>
          <w:sz w:val="22"/>
          <w:szCs w:val="22"/>
        </w:rPr>
        <w:t>I</w:t>
      </w:r>
      <w:r w:rsidRPr="00AE073B">
        <w:rPr>
          <w:sz w:val="22"/>
          <w:szCs w:val="22"/>
        </w:rPr>
        <w:t xml:space="preserve"> attributes, cosmetic presentation</w:t>
      </w:r>
      <w:r w:rsidR="00920610" w:rsidRPr="00AE073B">
        <w:rPr>
          <w:sz w:val="22"/>
          <w:szCs w:val="22"/>
        </w:rPr>
        <w:t>,</w:t>
      </w:r>
      <w:r w:rsidRPr="00AE073B">
        <w:rPr>
          <w:sz w:val="22"/>
          <w:szCs w:val="22"/>
        </w:rPr>
        <w:t xml:space="preserve"> and content will be tested for accuracy and general usability. The goal of </w:t>
      </w:r>
      <w:r w:rsidR="00920610" w:rsidRPr="00AE073B">
        <w:rPr>
          <w:sz w:val="22"/>
          <w:szCs w:val="22"/>
        </w:rPr>
        <w:t>u</w:t>
      </w:r>
      <w:r w:rsidRPr="00AE073B">
        <w:rPr>
          <w:sz w:val="22"/>
          <w:szCs w:val="22"/>
        </w:rPr>
        <w:t xml:space="preserve">sability </w:t>
      </w:r>
      <w:r w:rsidR="00920610" w:rsidRPr="00AE073B">
        <w:rPr>
          <w:sz w:val="22"/>
          <w:szCs w:val="22"/>
        </w:rPr>
        <w:t>t</w:t>
      </w:r>
      <w:r w:rsidRPr="00AE073B">
        <w:rPr>
          <w:sz w:val="22"/>
          <w:szCs w:val="22"/>
        </w:rPr>
        <w:t xml:space="preserve">esting is to ensure that the </w:t>
      </w:r>
      <w:r w:rsidR="00920610" w:rsidRPr="00AE073B">
        <w:rPr>
          <w:sz w:val="22"/>
          <w:szCs w:val="22"/>
        </w:rPr>
        <w:t>UI</w:t>
      </w:r>
      <w:r w:rsidRPr="00AE073B">
        <w:rPr>
          <w:sz w:val="22"/>
          <w:szCs w:val="22"/>
        </w:rPr>
        <w:t xml:space="preserve"> is </w:t>
      </w:r>
      <w:r w:rsidR="00C47179" w:rsidRPr="00AE073B">
        <w:rPr>
          <w:sz w:val="22"/>
          <w:szCs w:val="22"/>
        </w:rPr>
        <w:t>easy</w:t>
      </w:r>
      <w:r w:rsidRPr="00AE073B">
        <w:rPr>
          <w:sz w:val="22"/>
          <w:szCs w:val="22"/>
        </w:rPr>
        <w:t xml:space="preserve"> to use and provides the </w:t>
      </w:r>
      <w:r w:rsidR="00DF4B12" w:rsidRPr="00AE073B">
        <w:rPr>
          <w:sz w:val="22"/>
          <w:szCs w:val="22"/>
        </w:rPr>
        <w:t>driver</w:t>
      </w:r>
      <w:r w:rsidRPr="00AE073B">
        <w:rPr>
          <w:sz w:val="22"/>
          <w:szCs w:val="22"/>
        </w:rPr>
        <w:t xml:space="preserve"> with consistent</w:t>
      </w:r>
      <w:r w:rsidR="00095F31" w:rsidRPr="00AE073B">
        <w:rPr>
          <w:sz w:val="22"/>
          <w:szCs w:val="22"/>
        </w:rPr>
        <w:t xml:space="preserve"> </w:t>
      </w:r>
      <w:r w:rsidRPr="00AE073B">
        <w:rPr>
          <w:sz w:val="22"/>
          <w:szCs w:val="22"/>
        </w:rPr>
        <w:t>access and navigatio</w:t>
      </w:r>
      <w:r w:rsidR="00BC67F0" w:rsidRPr="00AE073B">
        <w:rPr>
          <w:sz w:val="22"/>
          <w:szCs w:val="22"/>
        </w:rPr>
        <w:t>n</w:t>
      </w:r>
      <w:r w:rsidR="00095F31" w:rsidRPr="00AE073B">
        <w:rPr>
          <w:sz w:val="22"/>
          <w:szCs w:val="22"/>
        </w:rPr>
        <w:t>.</w:t>
      </w:r>
      <w:r w:rsidR="006923D5" w:rsidRPr="00AE073B">
        <w:rPr>
          <w:sz w:val="22"/>
          <w:szCs w:val="22"/>
        </w:rPr>
        <w:t xml:space="preserve"> Testing </w:t>
      </w:r>
      <w:r w:rsidR="00201254" w:rsidRPr="00AE073B">
        <w:rPr>
          <w:sz w:val="22"/>
          <w:szCs w:val="22"/>
        </w:rPr>
        <w:t>usability is done b</w:t>
      </w:r>
      <w:r w:rsidR="004D13EA" w:rsidRPr="00AE073B">
        <w:rPr>
          <w:sz w:val="22"/>
          <w:szCs w:val="22"/>
        </w:rPr>
        <w:t xml:space="preserve">y </w:t>
      </w:r>
      <w:r w:rsidR="00240DEC" w:rsidRPr="00AE073B">
        <w:rPr>
          <w:sz w:val="22"/>
          <w:szCs w:val="22"/>
        </w:rPr>
        <w:t xml:space="preserve">simulating a driver </w:t>
      </w:r>
      <w:r w:rsidR="004D13EA" w:rsidRPr="00AE073B">
        <w:rPr>
          <w:sz w:val="22"/>
          <w:szCs w:val="22"/>
        </w:rPr>
        <w:t xml:space="preserve">using the </w:t>
      </w:r>
      <w:r w:rsidR="005562DF" w:rsidRPr="00AE073B">
        <w:rPr>
          <w:sz w:val="22"/>
          <w:szCs w:val="22"/>
        </w:rPr>
        <w:t xml:space="preserve">UI </w:t>
      </w:r>
      <w:r w:rsidR="004D13EA" w:rsidRPr="00AE073B">
        <w:rPr>
          <w:sz w:val="22"/>
          <w:szCs w:val="22"/>
        </w:rPr>
        <w:t>system for its intended and unintended p</w:t>
      </w:r>
      <w:r w:rsidR="00240DEC" w:rsidRPr="00AE073B">
        <w:rPr>
          <w:sz w:val="22"/>
          <w:szCs w:val="22"/>
        </w:rPr>
        <w:t>urposes.</w:t>
      </w:r>
    </w:p>
    <w:p w14:paraId="71E4E3B3" w14:textId="77777777" w:rsidR="00201254" w:rsidRPr="00AE073B" w:rsidRDefault="00201254" w:rsidP="00201254">
      <w:pPr>
        <w:pStyle w:val="Heading3"/>
        <w:numPr>
          <w:ilvl w:val="0"/>
          <w:numId w:val="0"/>
        </w:numPr>
        <w:ind w:left="504"/>
      </w:pPr>
    </w:p>
    <w:p w14:paraId="2EA0C2A6" w14:textId="77777777" w:rsidR="00B376ED" w:rsidRPr="00AE073B" w:rsidRDefault="00B376ED" w:rsidP="00B376ED">
      <w:pPr>
        <w:pStyle w:val="Heading3"/>
        <w:rPr>
          <w:sz w:val="22"/>
          <w:szCs w:val="22"/>
        </w:rPr>
      </w:pPr>
      <w:r w:rsidRPr="00AE073B">
        <w:rPr>
          <w:sz w:val="22"/>
          <w:szCs w:val="22"/>
        </w:rPr>
        <w:t>Functional Testing</w:t>
      </w:r>
    </w:p>
    <w:p w14:paraId="2EA0C2A7" w14:textId="095BB928" w:rsidR="00B376ED" w:rsidRPr="00AE073B" w:rsidRDefault="00B376ED" w:rsidP="099CEF44">
      <w:pPr>
        <w:pStyle w:val="Heading3Text"/>
        <w:ind w:left="0"/>
        <w:jc w:val="both"/>
        <w:rPr>
          <w:sz w:val="22"/>
          <w:szCs w:val="22"/>
        </w:rPr>
      </w:pPr>
      <w:r w:rsidRPr="00AE073B">
        <w:rPr>
          <w:sz w:val="22"/>
          <w:szCs w:val="22"/>
        </w:rPr>
        <w:t xml:space="preserve">The objective of </w:t>
      </w:r>
      <w:r w:rsidR="1EE1AFB7" w:rsidRPr="00AE073B">
        <w:rPr>
          <w:sz w:val="22"/>
          <w:szCs w:val="22"/>
        </w:rPr>
        <w:t>th</w:t>
      </w:r>
      <w:r w:rsidR="7D5126C1" w:rsidRPr="00AE073B">
        <w:rPr>
          <w:sz w:val="22"/>
          <w:szCs w:val="22"/>
        </w:rPr>
        <w:t>e</w:t>
      </w:r>
      <w:r w:rsidR="1EE1AFB7" w:rsidRPr="00AE073B">
        <w:rPr>
          <w:sz w:val="22"/>
          <w:szCs w:val="22"/>
        </w:rPr>
        <w:t xml:space="preserve"> test</w:t>
      </w:r>
      <w:r w:rsidR="3D636348" w:rsidRPr="00AE073B">
        <w:rPr>
          <w:sz w:val="22"/>
          <w:szCs w:val="22"/>
        </w:rPr>
        <w:t>s</w:t>
      </w:r>
      <w:r w:rsidRPr="00AE073B">
        <w:rPr>
          <w:sz w:val="22"/>
          <w:szCs w:val="22"/>
        </w:rPr>
        <w:t xml:space="preserve"> is to ensure that each element of the </w:t>
      </w:r>
      <w:r w:rsidR="005562DF" w:rsidRPr="00AE073B">
        <w:rPr>
          <w:sz w:val="22"/>
          <w:szCs w:val="22"/>
        </w:rPr>
        <w:t xml:space="preserve">UI </w:t>
      </w:r>
      <w:r w:rsidR="5303C5EF" w:rsidRPr="00AE073B">
        <w:rPr>
          <w:sz w:val="22"/>
          <w:szCs w:val="22"/>
        </w:rPr>
        <w:t>system</w:t>
      </w:r>
      <w:r w:rsidRPr="00AE073B">
        <w:rPr>
          <w:sz w:val="22"/>
          <w:szCs w:val="22"/>
        </w:rPr>
        <w:t xml:space="preserve"> meets the functional requirements of the </w:t>
      </w:r>
      <w:r w:rsidR="5F99BD7F" w:rsidRPr="00AE073B">
        <w:rPr>
          <w:sz w:val="22"/>
          <w:szCs w:val="22"/>
        </w:rPr>
        <w:t>project</w:t>
      </w:r>
      <w:r w:rsidRPr="00AE073B">
        <w:rPr>
          <w:sz w:val="22"/>
          <w:szCs w:val="22"/>
        </w:rPr>
        <w:t xml:space="preserve"> as outlined in the:</w:t>
      </w:r>
    </w:p>
    <w:p w14:paraId="2EA0C2A8" w14:textId="35FF4037" w:rsidR="00B376ED" w:rsidRPr="00AE073B" w:rsidRDefault="5F99BD7F" w:rsidP="00A13033">
      <w:pPr>
        <w:pStyle w:val="BodyText"/>
        <w:keepLines w:val="0"/>
        <w:widowControl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AE073B">
        <w:rPr>
          <w:rFonts w:ascii="Arial" w:hAnsi="Arial" w:cs="Arial"/>
          <w:sz w:val="22"/>
          <w:szCs w:val="22"/>
        </w:rPr>
        <w:t>Project</w:t>
      </w:r>
      <w:r w:rsidR="00B376ED" w:rsidRPr="00AE073B">
        <w:rPr>
          <w:rFonts w:ascii="Arial" w:hAnsi="Arial" w:cs="Arial"/>
          <w:sz w:val="22"/>
          <w:szCs w:val="22"/>
        </w:rPr>
        <w:t>/Functional Requirements</w:t>
      </w:r>
      <w:r w:rsidR="00317A91" w:rsidRPr="00AE073B">
        <w:rPr>
          <w:rFonts w:ascii="Arial" w:hAnsi="Arial" w:cs="Arial"/>
          <w:sz w:val="22"/>
          <w:szCs w:val="22"/>
        </w:rPr>
        <w:t>.</w:t>
      </w:r>
    </w:p>
    <w:p w14:paraId="2EA0C2A9" w14:textId="52C307BC" w:rsidR="00B376ED" w:rsidRPr="00AE073B" w:rsidRDefault="5F99BD7F" w:rsidP="00E47977">
      <w:pPr>
        <w:pStyle w:val="BodyText"/>
        <w:keepLines w:val="0"/>
        <w:widowControl/>
        <w:numPr>
          <w:ilvl w:val="0"/>
          <w:numId w:val="6"/>
        </w:numPr>
        <w:spacing w:after="0" w:line="240" w:lineRule="auto"/>
        <w:ind w:left="0" w:firstLine="1440"/>
        <w:jc w:val="both"/>
        <w:rPr>
          <w:rFonts w:ascii="Arial" w:eastAsia="Arial" w:hAnsi="Arial" w:cs="Arial"/>
          <w:sz w:val="22"/>
          <w:szCs w:val="22"/>
        </w:rPr>
      </w:pPr>
      <w:r w:rsidRPr="00AE073B">
        <w:rPr>
          <w:rFonts w:ascii="Arial" w:hAnsi="Arial" w:cs="Arial"/>
          <w:sz w:val="22"/>
          <w:szCs w:val="22"/>
        </w:rPr>
        <w:t>Project</w:t>
      </w:r>
      <w:r w:rsidR="00B376ED" w:rsidRPr="00AE073B">
        <w:rPr>
          <w:rFonts w:ascii="Arial" w:hAnsi="Arial" w:cs="Arial"/>
          <w:sz w:val="22"/>
          <w:szCs w:val="22"/>
        </w:rPr>
        <w:t xml:space="preserve"> rules or conditions</w:t>
      </w:r>
      <w:r w:rsidR="00317A91" w:rsidRPr="00AE073B">
        <w:rPr>
          <w:rFonts w:ascii="Arial" w:hAnsi="Arial" w:cs="Arial"/>
          <w:sz w:val="22"/>
          <w:szCs w:val="22"/>
        </w:rPr>
        <w:t>.</w:t>
      </w:r>
    </w:p>
    <w:p w14:paraId="2EA0C2AA" w14:textId="7A3B1B0A" w:rsidR="00B376ED" w:rsidRPr="00AE073B" w:rsidRDefault="00B376ED" w:rsidP="00A13033">
      <w:pPr>
        <w:pStyle w:val="Heading3Bullets"/>
        <w:jc w:val="both"/>
        <w:rPr>
          <w:rFonts w:eastAsia="Arial"/>
          <w:sz w:val="22"/>
          <w:szCs w:val="22"/>
        </w:rPr>
      </w:pPr>
      <w:r w:rsidRPr="00AE073B">
        <w:rPr>
          <w:sz w:val="22"/>
          <w:szCs w:val="22"/>
        </w:rPr>
        <w:t>Other functional documents produced during the project</w:t>
      </w:r>
      <w:r w:rsidR="00C87E66" w:rsidRPr="00AE073B">
        <w:rPr>
          <w:sz w:val="22"/>
          <w:szCs w:val="22"/>
        </w:rPr>
        <w:t xml:space="preserve">. </w:t>
      </w:r>
      <w:r w:rsidR="000565EE" w:rsidRPr="00AE073B">
        <w:rPr>
          <w:sz w:val="22"/>
          <w:szCs w:val="22"/>
        </w:rPr>
        <w:t>(</w:t>
      </w:r>
      <w:r w:rsidRPr="00AE073B">
        <w:rPr>
          <w:sz w:val="22"/>
          <w:szCs w:val="22"/>
        </w:rPr>
        <w:t>i.e.</w:t>
      </w:r>
      <w:r w:rsidR="000565EE" w:rsidRPr="00AE073B">
        <w:rPr>
          <w:sz w:val="22"/>
          <w:szCs w:val="22"/>
        </w:rPr>
        <w:t>,</w:t>
      </w:r>
      <w:r w:rsidRPr="00AE073B">
        <w:rPr>
          <w:sz w:val="22"/>
          <w:szCs w:val="22"/>
        </w:rPr>
        <w:t xml:space="preserve"> resolution to issues/change requests/feedback</w:t>
      </w:r>
      <w:r w:rsidR="00C87E66" w:rsidRPr="00AE073B">
        <w:rPr>
          <w:sz w:val="22"/>
          <w:szCs w:val="22"/>
        </w:rPr>
        <w:t>.</w:t>
      </w:r>
      <w:r w:rsidR="000565EE" w:rsidRPr="00AE073B">
        <w:rPr>
          <w:sz w:val="22"/>
          <w:szCs w:val="22"/>
        </w:rPr>
        <w:t>)</w:t>
      </w:r>
    </w:p>
    <w:p w14:paraId="2EA0C2AB" w14:textId="77777777" w:rsidR="0057103F" w:rsidRPr="00AE073B" w:rsidRDefault="0057103F" w:rsidP="0057103F">
      <w:pPr>
        <w:pStyle w:val="Heading3Text"/>
      </w:pPr>
    </w:p>
    <w:p w14:paraId="2EA0C2AE" w14:textId="717B0589" w:rsidR="00C901E4" w:rsidRPr="00AE073B" w:rsidRDefault="00B376ED" w:rsidP="6264D471">
      <w:pPr>
        <w:pStyle w:val="Heading2"/>
        <w:rPr>
          <w:sz w:val="22"/>
          <w:szCs w:val="22"/>
        </w:rPr>
      </w:pPr>
      <w:r w:rsidRPr="00AE073B">
        <w:rPr>
          <w:sz w:val="22"/>
          <w:szCs w:val="22"/>
        </w:rPr>
        <w:t>Suspension Criteria and Resumption Requirements</w:t>
      </w:r>
    </w:p>
    <w:p w14:paraId="2EA0C2AF" w14:textId="77777777" w:rsidR="00B376ED" w:rsidRPr="00AE073B" w:rsidRDefault="00B376ED" w:rsidP="00B376ED">
      <w:pPr>
        <w:pStyle w:val="Heading3"/>
        <w:rPr>
          <w:sz w:val="22"/>
          <w:szCs w:val="22"/>
        </w:rPr>
      </w:pPr>
      <w:r w:rsidRPr="00AE073B">
        <w:rPr>
          <w:sz w:val="22"/>
          <w:szCs w:val="22"/>
        </w:rPr>
        <w:t>Suspension Criteria</w:t>
      </w:r>
    </w:p>
    <w:p w14:paraId="2EA0C2B0" w14:textId="547091D2" w:rsidR="00B376ED" w:rsidRPr="00AE073B" w:rsidRDefault="00B376ED" w:rsidP="0AF3C159">
      <w:pPr>
        <w:pStyle w:val="Heading3Text"/>
        <w:ind w:left="0"/>
        <w:jc w:val="both"/>
        <w:rPr>
          <w:sz w:val="22"/>
          <w:szCs w:val="22"/>
        </w:rPr>
      </w:pPr>
      <w:r w:rsidRPr="00AE073B">
        <w:rPr>
          <w:sz w:val="22"/>
          <w:szCs w:val="22"/>
        </w:rPr>
        <w:t xml:space="preserve">Testing will be suspended if the incidents found will not allow further testing of the </w:t>
      </w:r>
      <w:r w:rsidR="005562DF" w:rsidRPr="00AE073B">
        <w:rPr>
          <w:sz w:val="22"/>
          <w:szCs w:val="22"/>
        </w:rPr>
        <w:t xml:space="preserve">UI </w:t>
      </w:r>
      <w:r w:rsidR="001E123A" w:rsidRPr="00AE073B">
        <w:rPr>
          <w:sz w:val="22"/>
          <w:szCs w:val="22"/>
        </w:rPr>
        <w:t>system</w:t>
      </w:r>
      <w:r w:rsidR="00DA76C7" w:rsidRPr="00AE073B">
        <w:rPr>
          <w:sz w:val="22"/>
          <w:szCs w:val="22"/>
        </w:rPr>
        <w:t xml:space="preserve">. </w:t>
      </w:r>
      <w:r w:rsidRPr="00AE073B">
        <w:rPr>
          <w:sz w:val="22"/>
          <w:szCs w:val="22"/>
        </w:rPr>
        <w:t xml:space="preserve">If testing is halted and changes are made to the hardware, </w:t>
      </w:r>
      <w:r w:rsidR="005562DF" w:rsidRPr="00AE073B">
        <w:rPr>
          <w:sz w:val="22"/>
          <w:szCs w:val="22"/>
        </w:rPr>
        <w:t>software,</w:t>
      </w:r>
      <w:r w:rsidRPr="00AE073B">
        <w:rPr>
          <w:sz w:val="22"/>
          <w:szCs w:val="22"/>
        </w:rPr>
        <w:t xml:space="preserve"> or database</w:t>
      </w:r>
      <w:r w:rsidR="00776AFC" w:rsidRPr="00AE073B">
        <w:rPr>
          <w:sz w:val="22"/>
          <w:szCs w:val="22"/>
        </w:rPr>
        <w:t>,</w:t>
      </w:r>
      <w:r w:rsidRPr="00AE073B">
        <w:rPr>
          <w:sz w:val="22"/>
          <w:szCs w:val="22"/>
        </w:rPr>
        <w:t xml:space="preserve"> it is up to the </w:t>
      </w:r>
      <w:r w:rsidR="004405DD" w:rsidRPr="00AE073B">
        <w:rPr>
          <w:sz w:val="22"/>
          <w:szCs w:val="22"/>
        </w:rPr>
        <w:t>t</w:t>
      </w:r>
      <w:r w:rsidRPr="00AE073B">
        <w:rPr>
          <w:sz w:val="22"/>
          <w:szCs w:val="22"/>
        </w:rPr>
        <w:t xml:space="preserve">esting </w:t>
      </w:r>
      <w:r w:rsidR="004405DD" w:rsidRPr="00AE073B">
        <w:rPr>
          <w:sz w:val="22"/>
          <w:szCs w:val="22"/>
        </w:rPr>
        <w:t>m</w:t>
      </w:r>
      <w:r w:rsidRPr="00AE073B">
        <w:rPr>
          <w:sz w:val="22"/>
          <w:szCs w:val="22"/>
        </w:rPr>
        <w:t xml:space="preserve">anager to </w:t>
      </w:r>
      <w:r w:rsidR="21CE34F5" w:rsidRPr="00AE073B">
        <w:rPr>
          <w:sz w:val="22"/>
          <w:szCs w:val="22"/>
        </w:rPr>
        <w:t>decide</w:t>
      </w:r>
      <w:r w:rsidRPr="00AE073B">
        <w:rPr>
          <w:sz w:val="22"/>
          <w:szCs w:val="22"/>
        </w:rPr>
        <w:t xml:space="preserve"> whether the </w:t>
      </w:r>
      <w:r w:rsidR="008819B5" w:rsidRPr="00AE073B">
        <w:rPr>
          <w:sz w:val="22"/>
          <w:szCs w:val="22"/>
        </w:rPr>
        <w:t xml:space="preserve">test </w:t>
      </w:r>
      <w:r w:rsidRPr="00AE073B">
        <w:rPr>
          <w:sz w:val="22"/>
          <w:szCs w:val="22"/>
        </w:rPr>
        <w:t>plan will be r</w:t>
      </w:r>
      <w:r w:rsidR="00254458" w:rsidRPr="00AE073B">
        <w:rPr>
          <w:sz w:val="22"/>
          <w:szCs w:val="22"/>
        </w:rPr>
        <w:t>e-</w:t>
      </w:r>
      <w:r w:rsidRPr="00AE073B">
        <w:rPr>
          <w:sz w:val="22"/>
          <w:szCs w:val="22"/>
        </w:rPr>
        <w:t>executed.</w:t>
      </w:r>
    </w:p>
    <w:p w14:paraId="2EA0C2B1" w14:textId="77777777" w:rsidR="00C901E4" w:rsidRPr="00AE073B" w:rsidRDefault="00C901E4" w:rsidP="00C901E4">
      <w:pPr>
        <w:pStyle w:val="Heading3Text"/>
        <w:ind w:left="0"/>
      </w:pPr>
    </w:p>
    <w:p w14:paraId="2EA0C2B2" w14:textId="77777777" w:rsidR="00B376ED" w:rsidRPr="00AE073B" w:rsidRDefault="00B376ED" w:rsidP="00B376ED">
      <w:pPr>
        <w:pStyle w:val="Heading3"/>
        <w:rPr>
          <w:sz w:val="22"/>
          <w:szCs w:val="22"/>
        </w:rPr>
      </w:pPr>
      <w:r w:rsidRPr="00AE073B">
        <w:rPr>
          <w:sz w:val="22"/>
          <w:szCs w:val="22"/>
        </w:rPr>
        <w:t>Resumption Requirements</w:t>
      </w:r>
    </w:p>
    <w:p w14:paraId="2EA0C2B3" w14:textId="6A0938A9" w:rsidR="00B376ED" w:rsidRPr="00AE073B" w:rsidRDefault="00B376ED" w:rsidP="1F562D63">
      <w:pPr>
        <w:pStyle w:val="Heading3Text"/>
        <w:ind w:left="0"/>
        <w:rPr>
          <w:sz w:val="22"/>
          <w:szCs w:val="22"/>
        </w:rPr>
      </w:pPr>
      <w:r w:rsidRPr="00AE073B">
        <w:rPr>
          <w:sz w:val="22"/>
          <w:szCs w:val="22"/>
        </w:rPr>
        <w:t xml:space="preserve">Resumption of testing will be possible when </w:t>
      </w:r>
      <w:r w:rsidR="0017064C" w:rsidRPr="00AE073B">
        <w:rPr>
          <w:sz w:val="22"/>
          <w:szCs w:val="22"/>
        </w:rPr>
        <w:t>a</w:t>
      </w:r>
      <w:r w:rsidRPr="00AE073B">
        <w:rPr>
          <w:sz w:val="22"/>
          <w:szCs w:val="22"/>
        </w:rPr>
        <w:t xml:space="preserve"> functionality that </w:t>
      </w:r>
      <w:r w:rsidR="00B30FF7" w:rsidRPr="00AE073B">
        <w:rPr>
          <w:sz w:val="22"/>
          <w:szCs w:val="22"/>
        </w:rPr>
        <w:t xml:space="preserve">initially </w:t>
      </w:r>
      <w:r w:rsidRPr="00AE073B">
        <w:rPr>
          <w:sz w:val="22"/>
          <w:szCs w:val="22"/>
        </w:rPr>
        <w:t xml:space="preserve">caused </w:t>
      </w:r>
      <w:r w:rsidR="0017064C" w:rsidRPr="00AE073B">
        <w:rPr>
          <w:sz w:val="22"/>
          <w:szCs w:val="22"/>
        </w:rPr>
        <w:t>a</w:t>
      </w:r>
      <w:r w:rsidRPr="00AE073B">
        <w:rPr>
          <w:sz w:val="22"/>
          <w:szCs w:val="22"/>
        </w:rPr>
        <w:t xml:space="preserve"> suspension</w:t>
      </w:r>
      <w:r w:rsidR="00D26768" w:rsidRPr="00AE073B">
        <w:rPr>
          <w:sz w:val="22"/>
          <w:szCs w:val="22"/>
        </w:rPr>
        <w:t xml:space="preserve"> no longer cause</w:t>
      </w:r>
      <w:r w:rsidR="00494645" w:rsidRPr="00AE073B">
        <w:rPr>
          <w:sz w:val="22"/>
          <w:szCs w:val="22"/>
        </w:rPr>
        <w:t>s that specific</w:t>
      </w:r>
      <w:r w:rsidR="00D26768" w:rsidRPr="00AE073B">
        <w:rPr>
          <w:sz w:val="22"/>
          <w:szCs w:val="22"/>
        </w:rPr>
        <w:t xml:space="preserve"> suspension</w:t>
      </w:r>
      <w:r w:rsidRPr="00AE073B">
        <w:rPr>
          <w:sz w:val="22"/>
          <w:szCs w:val="22"/>
        </w:rPr>
        <w:t>.</w:t>
      </w:r>
    </w:p>
    <w:p w14:paraId="2EA0C2B4" w14:textId="77777777" w:rsidR="00796328" w:rsidRPr="00AE073B" w:rsidRDefault="00796328" w:rsidP="00796328">
      <w:pPr>
        <w:pStyle w:val="Heading3"/>
        <w:numPr>
          <w:ilvl w:val="0"/>
          <w:numId w:val="0"/>
        </w:numPr>
        <w:ind w:left="504"/>
      </w:pPr>
    </w:p>
    <w:p w14:paraId="2EA0C2B5" w14:textId="77777777" w:rsidR="00B376ED" w:rsidRPr="00AE073B" w:rsidRDefault="00B376ED" w:rsidP="00B376ED">
      <w:pPr>
        <w:pStyle w:val="Heading1"/>
      </w:pPr>
      <w:bookmarkStart w:id="14" w:name="_Toc116961467"/>
      <w:bookmarkStart w:id="15" w:name="_Toc124065210"/>
      <w:bookmarkStart w:id="16" w:name="_Toc530500528"/>
      <w:r w:rsidRPr="00AE073B">
        <w:t>Execution Plan</w:t>
      </w:r>
      <w:bookmarkEnd w:id="14"/>
      <w:bookmarkEnd w:id="15"/>
      <w:bookmarkEnd w:id="16"/>
      <w:r w:rsidR="00012E93" w:rsidRPr="00AE073B">
        <w:t xml:space="preserve"> </w:t>
      </w:r>
    </w:p>
    <w:p w14:paraId="2EA0C2B6" w14:textId="77777777" w:rsidR="00B376ED" w:rsidRPr="00AE073B" w:rsidRDefault="00B376ED" w:rsidP="00B376ED">
      <w:pPr>
        <w:pStyle w:val="Heading2"/>
        <w:rPr>
          <w:sz w:val="22"/>
          <w:szCs w:val="22"/>
        </w:rPr>
      </w:pPr>
      <w:bookmarkStart w:id="17" w:name="_Toc530500529"/>
      <w:r w:rsidRPr="00AE073B">
        <w:rPr>
          <w:sz w:val="22"/>
          <w:szCs w:val="22"/>
        </w:rPr>
        <w:t>Execution Plan</w:t>
      </w:r>
      <w:bookmarkEnd w:id="17"/>
    </w:p>
    <w:p w14:paraId="2EA0C2B7" w14:textId="77777777" w:rsidR="00B376ED" w:rsidRPr="00AE073B" w:rsidRDefault="00B376ED" w:rsidP="00B376ED">
      <w:pPr>
        <w:rPr>
          <w:rFonts w:ascii="Arial" w:hAnsi="Arial" w:cs="Arial"/>
        </w:rPr>
      </w:pPr>
    </w:p>
    <w:p w14:paraId="6C7A3CFB" w14:textId="5E92C77B" w:rsidR="6A0E7B20" w:rsidRPr="00AE073B" w:rsidRDefault="6A0E7B20" w:rsidP="3439BD4A">
      <w:pPr>
        <w:pStyle w:val="Heading2Text"/>
        <w:jc w:val="both"/>
      </w:pPr>
      <w:r w:rsidRPr="00AE073B">
        <w:rPr>
          <w:sz w:val="22"/>
          <w:szCs w:val="22"/>
        </w:rPr>
        <w:t>The sof</w:t>
      </w:r>
      <w:r w:rsidR="006477D7" w:rsidRPr="00AE073B">
        <w:rPr>
          <w:sz w:val="22"/>
          <w:szCs w:val="22"/>
        </w:rPr>
        <w:t xml:space="preserve">tware for the </w:t>
      </w:r>
      <w:r w:rsidR="00120EC8" w:rsidRPr="00AE073B">
        <w:rPr>
          <w:sz w:val="22"/>
          <w:szCs w:val="22"/>
        </w:rPr>
        <w:t xml:space="preserve">UI </w:t>
      </w:r>
      <w:r w:rsidR="006477D7" w:rsidRPr="00AE073B">
        <w:rPr>
          <w:sz w:val="22"/>
          <w:szCs w:val="22"/>
        </w:rPr>
        <w:t xml:space="preserve">system will be developed and </w:t>
      </w:r>
      <w:r w:rsidR="00B32623" w:rsidRPr="00AE073B">
        <w:rPr>
          <w:sz w:val="22"/>
          <w:szCs w:val="22"/>
        </w:rPr>
        <w:t xml:space="preserve">tested in a Linux environment on the </w:t>
      </w:r>
      <w:r w:rsidR="002452E4" w:rsidRPr="00AE073B">
        <w:rPr>
          <w:sz w:val="22"/>
          <w:szCs w:val="22"/>
        </w:rPr>
        <w:t>team’s local computers.</w:t>
      </w:r>
    </w:p>
    <w:p w14:paraId="2EA0C2B9" w14:textId="77777777" w:rsidR="00EE47EB" w:rsidRPr="00AE073B" w:rsidRDefault="00EE47EB" w:rsidP="00B376ED">
      <w:pPr>
        <w:ind w:left="720"/>
        <w:rPr>
          <w:rFonts w:ascii="Arial" w:hAnsi="Arial" w:cs="Arial"/>
        </w:rPr>
      </w:pPr>
    </w:p>
    <w:p w14:paraId="2EA0C2BA" w14:textId="684E34A7" w:rsidR="008544CE" w:rsidRPr="00AE073B" w:rsidRDefault="00EE47EB" w:rsidP="00C25A80">
      <w:pPr>
        <w:pStyle w:val="Heading2Text"/>
        <w:jc w:val="both"/>
      </w:pPr>
      <w:r w:rsidRPr="00AE073B">
        <w:tab/>
      </w:r>
    </w:p>
    <w:p w14:paraId="68C4FDEC" w14:textId="4B79829A" w:rsidR="00721CBF" w:rsidRPr="00AE073B" w:rsidRDefault="008544CE" w:rsidP="008544CE">
      <w:pPr>
        <w:widowControl/>
        <w:spacing w:line="240" w:lineRule="auto"/>
        <w:rPr>
          <w:rFonts w:ascii="Arial" w:hAnsi="Arial" w:cs="Arial"/>
        </w:rPr>
      </w:pPr>
      <w:r w:rsidRPr="00AE073B">
        <w:rPr>
          <w:rFonts w:ascii="Arial" w:hAnsi="Arial" w:cs="Arial"/>
        </w:rPr>
        <w:br w:type="page"/>
      </w:r>
    </w:p>
    <w:p w14:paraId="2EA0C2BB" w14:textId="57336531" w:rsidR="00B376ED" w:rsidRPr="00AE073B" w:rsidRDefault="008E2D2E" w:rsidP="00B376ED">
      <w:pPr>
        <w:pStyle w:val="Heading1"/>
      </w:pPr>
      <w:bookmarkStart w:id="18" w:name="_Toc515259414"/>
      <w:bookmarkStart w:id="19" w:name="_Toc515767370"/>
      <w:bookmarkStart w:id="20" w:name="_Toc528553657"/>
      <w:bookmarkStart w:id="21" w:name="_Toc124065212"/>
      <w:bookmarkStart w:id="22" w:name="_Toc530500530"/>
      <w:r w:rsidRPr="00AE073B">
        <w:t>Traceability Ma</w:t>
      </w:r>
      <w:r w:rsidR="00B75319" w:rsidRPr="00AE073B">
        <w:t xml:space="preserve">trix &amp; </w:t>
      </w:r>
      <w:r w:rsidR="00B376ED" w:rsidRPr="00AE073B">
        <w:t xml:space="preserve">Defect </w:t>
      </w:r>
      <w:bookmarkEnd w:id="18"/>
      <w:bookmarkEnd w:id="19"/>
      <w:bookmarkEnd w:id="20"/>
      <w:bookmarkEnd w:id="21"/>
      <w:r w:rsidR="00B75319" w:rsidRPr="00AE073B">
        <w:t>Tracking</w:t>
      </w:r>
      <w:bookmarkEnd w:id="22"/>
    </w:p>
    <w:p w14:paraId="2EA0C2BC" w14:textId="77777777" w:rsidR="00B376ED" w:rsidRPr="00AE073B" w:rsidRDefault="00B75319" w:rsidP="00B376ED">
      <w:pPr>
        <w:pStyle w:val="Heading2"/>
        <w:rPr>
          <w:sz w:val="22"/>
          <w:szCs w:val="22"/>
        </w:rPr>
      </w:pPr>
      <w:bookmarkStart w:id="23" w:name="_Toc530500531"/>
      <w:r w:rsidRPr="00AE073B">
        <w:rPr>
          <w:sz w:val="22"/>
          <w:szCs w:val="22"/>
        </w:rPr>
        <w:t>Traceability Metrix</w:t>
      </w:r>
      <w:bookmarkEnd w:id="23"/>
    </w:p>
    <w:p w14:paraId="2EA0C2BD" w14:textId="249AB7DB" w:rsidR="00B75319" w:rsidRPr="00AE073B" w:rsidRDefault="00B75319" w:rsidP="00A13033">
      <w:pPr>
        <w:pStyle w:val="Heading2Text"/>
        <w:jc w:val="both"/>
      </w:pPr>
      <w:r w:rsidRPr="00AE073B">
        <w:t xml:space="preserve">List of </w:t>
      </w:r>
      <w:r w:rsidR="001A74D0" w:rsidRPr="00AE073B">
        <w:t>requirements</w:t>
      </w:r>
      <w:r w:rsidRPr="00AE073B">
        <w:t xml:space="preserve"> </w:t>
      </w:r>
      <w:r w:rsidR="00A4712B" w:rsidRPr="00AE073B">
        <w:t>(</w:t>
      </w:r>
      <w:r w:rsidRPr="00AE073B">
        <w:t>corresponding test cases</w:t>
      </w:r>
      <w:r w:rsidR="00A4712B" w:rsidRPr="00AE073B">
        <w:t>)</w:t>
      </w:r>
    </w:p>
    <w:tbl>
      <w:tblPr>
        <w:tblStyle w:val="TableGrid"/>
        <w:tblW w:w="936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340"/>
        <w:gridCol w:w="2505"/>
        <w:gridCol w:w="2175"/>
        <w:gridCol w:w="2340"/>
      </w:tblGrid>
      <w:tr w:rsidR="099CEF44" w:rsidRPr="00AE073B" w14:paraId="6F2B15CD" w14:textId="77777777" w:rsidTr="2F2D8F8B">
        <w:tc>
          <w:tcPr>
            <w:tcW w:w="2340" w:type="dxa"/>
          </w:tcPr>
          <w:p w14:paraId="012619D6" w14:textId="4F5C9FD7" w:rsidR="08243E8C" w:rsidRPr="00AE073B" w:rsidRDefault="08243E8C" w:rsidP="099CEF44">
            <w:pPr>
              <w:pStyle w:val="Heading2Text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>Requirement</w:t>
            </w:r>
          </w:p>
        </w:tc>
        <w:tc>
          <w:tcPr>
            <w:tcW w:w="2505" w:type="dxa"/>
          </w:tcPr>
          <w:p w14:paraId="63158C5C" w14:textId="7559AD38" w:rsidR="08243E8C" w:rsidRPr="00AE073B" w:rsidRDefault="08243E8C" w:rsidP="099CEF44">
            <w:pPr>
              <w:pStyle w:val="Heading2Text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>Test Case</w:t>
            </w:r>
          </w:p>
        </w:tc>
        <w:tc>
          <w:tcPr>
            <w:tcW w:w="2175" w:type="dxa"/>
          </w:tcPr>
          <w:p w14:paraId="3FE3C630" w14:textId="6FA1FD9E" w:rsidR="08243E8C" w:rsidRPr="00AE073B" w:rsidRDefault="08243E8C" w:rsidP="099CEF44">
            <w:pPr>
              <w:pStyle w:val="Heading2Text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>Pass/Fail</w:t>
            </w:r>
          </w:p>
        </w:tc>
        <w:tc>
          <w:tcPr>
            <w:tcW w:w="2340" w:type="dxa"/>
          </w:tcPr>
          <w:p w14:paraId="37F58913" w14:textId="7C9F9056" w:rsidR="08243E8C" w:rsidRPr="00AE073B" w:rsidRDefault="08243E8C" w:rsidP="099CEF44">
            <w:pPr>
              <w:pStyle w:val="Heading2Text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>Comments</w:t>
            </w:r>
          </w:p>
        </w:tc>
      </w:tr>
      <w:tr w:rsidR="099CEF44" w:rsidRPr="00AE073B" w14:paraId="3B0CC017" w14:textId="77777777" w:rsidTr="2F2D8F8B">
        <w:tc>
          <w:tcPr>
            <w:tcW w:w="2340" w:type="dxa"/>
          </w:tcPr>
          <w:p w14:paraId="38A50EC2" w14:textId="69609AB2" w:rsidR="08243E8C" w:rsidRPr="00AE073B" w:rsidRDefault="08243E8C" w:rsidP="099CEF44">
            <w:pPr>
              <w:spacing w:beforeAutospacing="1" w:after="200" w:afterAutospacing="1" w:line="240" w:lineRule="auto"/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The </w:t>
            </w:r>
            <w:r w:rsidR="00120EC8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UI </w:t>
            </w:r>
            <w:r w:rsidR="00A4712B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s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ystem shall </w:t>
            </w:r>
            <w:r w:rsidR="003263CB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become active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F064F0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when </w:t>
            </w:r>
            <w:r w:rsidR="00FC4DC0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the software detect</w:t>
            </w:r>
            <w:r w:rsidR="00B6114D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s</w:t>
            </w:r>
            <w:r w:rsidR="00FC4DC0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a signal for that specific task.</w:t>
            </w:r>
          </w:p>
          <w:p w14:paraId="143D9839" w14:textId="31518BBD" w:rsidR="099CEF44" w:rsidRPr="00AE073B" w:rsidRDefault="099CEF44" w:rsidP="099CEF44">
            <w:pPr>
              <w:pStyle w:val="Heading2Text"/>
              <w:ind w:left="0"/>
              <w:rPr>
                <w:sz w:val="22"/>
                <w:szCs w:val="22"/>
              </w:rPr>
            </w:pPr>
          </w:p>
        </w:tc>
        <w:tc>
          <w:tcPr>
            <w:tcW w:w="2505" w:type="dxa"/>
          </w:tcPr>
          <w:p w14:paraId="4F97EFD9" w14:textId="46A09E87" w:rsidR="08243E8C" w:rsidRPr="00AE073B" w:rsidRDefault="008D7033" w:rsidP="0F1070CE">
            <w:pPr>
              <w:pStyle w:val="Heading2Text"/>
              <w:ind w:left="0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 xml:space="preserve">Have the </w:t>
            </w:r>
            <w:r w:rsidR="00120EC8" w:rsidRPr="00AE073B">
              <w:rPr>
                <w:sz w:val="22"/>
                <w:szCs w:val="22"/>
              </w:rPr>
              <w:t xml:space="preserve">UI </w:t>
            </w:r>
            <w:r w:rsidRPr="00AE073B">
              <w:rPr>
                <w:sz w:val="22"/>
                <w:szCs w:val="22"/>
              </w:rPr>
              <w:t xml:space="preserve">system </w:t>
            </w:r>
            <w:r w:rsidR="00B54C83" w:rsidRPr="00AE073B">
              <w:rPr>
                <w:sz w:val="22"/>
                <w:szCs w:val="22"/>
              </w:rPr>
              <w:t>inactive</w:t>
            </w:r>
            <w:r w:rsidR="00AE7CB3" w:rsidRPr="00AE073B">
              <w:rPr>
                <w:sz w:val="22"/>
                <w:szCs w:val="22"/>
              </w:rPr>
              <w:t xml:space="preserve"> before</w:t>
            </w:r>
            <w:r w:rsidR="00CB45CA" w:rsidRPr="00AE073B">
              <w:rPr>
                <w:sz w:val="22"/>
                <w:szCs w:val="22"/>
              </w:rPr>
              <w:t xml:space="preserve"> </w:t>
            </w:r>
            <w:r w:rsidR="0030563C" w:rsidRPr="00AE073B">
              <w:rPr>
                <w:sz w:val="22"/>
                <w:szCs w:val="22"/>
              </w:rPr>
              <w:t>try</w:t>
            </w:r>
            <w:r w:rsidR="00CB45CA" w:rsidRPr="00AE073B">
              <w:rPr>
                <w:sz w:val="22"/>
                <w:szCs w:val="22"/>
              </w:rPr>
              <w:t>ing</w:t>
            </w:r>
            <w:r w:rsidR="0030563C" w:rsidRPr="00AE073B">
              <w:rPr>
                <w:sz w:val="22"/>
                <w:szCs w:val="22"/>
              </w:rPr>
              <w:t xml:space="preserve"> to make it active.</w:t>
            </w:r>
          </w:p>
        </w:tc>
        <w:tc>
          <w:tcPr>
            <w:tcW w:w="2175" w:type="dxa"/>
          </w:tcPr>
          <w:p w14:paraId="76B0125A" w14:textId="26B80E9E" w:rsidR="099CEF44" w:rsidRPr="00AE073B" w:rsidRDefault="099CEF44" w:rsidP="099CEF44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79500B62" w14:textId="7DCAF97E" w:rsidR="099CEF44" w:rsidRPr="00AE073B" w:rsidRDefault="00981063" w:rsidP="465046DE">
            <w:pPr>
              <w:pStyle w:val="Heading2Text"/>
              <w:ind w:left="0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 xml:space="preserve">Inactive: The </w:t>
            </w:r>
            <w:r w:rsidR="00120EC8" w:rsidRPr="00AE073B">
              <w:rPr>
                <w:sz w:val="22"/>
                <w:szCs w:val="22"/>
              </w:rPr>
              <w:t xml:space="preserve">UI </w:t>
            </w:r>
            <w:r w:rsidRPr="00AE073B">
              <w:rPr>
                <w:sz w:val="22"/>
                <w:szCs w:val="22"/>
              </w:rPr>
              <w:t xml:space="preserve">system is on, but </w:t>
            </w:r>
            <w:r w:rsidR="00354BAE" w:rsidRPr="00AE073B">
              <w:rPr>
                <w:sz w:val="22"/>
                <w:szCs w:val="22"/>
              </w:rPr>
              <w:t>not displaying anything.</w:t>
            </w:r>
          </w:p>
          <w:p w14:paraId="3785071D" w14:textId="137AD330" w:rsidR="099CEF44" w:rsidRPr="00AE073B" w:rsidRDefault="00354BAE" w:rsidP="465046DE">
            <w:pPr>
              <w:pStyle w:val="Heading2Text"/>
              <w:ind w:left="0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 xml:space="preserve">Active: The </w:t>
            </w:r>
            <w:r w:rsidR="00120EC8" w:rsidRPr="00AE073B">
              <w:rPr>
                <w:sz w:val="22"/>
                <w:szCs w:val="22"/>
              </w:rPr>
              <w:t xml:space="preserve">UI </w:t>
            </w:r>
            <w:r w:rsidRPr="00AE073B">
              <w:rPr>
                <w:sz w:val="22"/>
                <w:szCs w:val="22"/>
              </w:rPr>
              <w:t xml:space="preserve">system is on and </w:t>
            </w:r>
            <w:r w:rsidR="004245EA" w:rsidRPr="00AE073B">
              <w:rPr>
                <w:sz w:val="22"/>
                <w:szCs w:val="22"/>
              </w:rPr>
              <w:t>displaying proper information.</w:t>
            </w:r>
          </w:p>
        </w:tc>
      </w:tr>
      <w:tr w:rsidR="00A620B7" w:rsidRPr="00AE073B" w14:paraId="32FE57AD" w14:textId="77777777" w:rsidTr="2F2D8F8B">
        <w:tc>
          <w:tcPr>
            <w:tcW w:w="2340" w:type="dxa"/>
          </w:tcPr>
          <w:p w14:paraId="276F11BF" w14:textId="19B32625" w:rsidR="00A620B7" w:rsidRPr="00AE073B" w:rsidRDefault="00A620B7" w:rsidP="099CEF44">
            <w:pPr>
              <w:spacing w:beforeAutospacing="1" w:after="200" w:afterAutospacing="1" w:line="240" w:lineRule="auto"/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The </w:t>
            </w:r>
            <w:r w:rsidR="00120EC8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UI 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system shall</w:t>
            </w:r>
            <w:r w:rsidR="0030563C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become inactive when the software </w:t>
            </w:r>
            <w:r w:rsidR="005E6636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detects a signal for that specific task.</w:t>
            </w:r>
          </w:p>
        </w:tc>
        <w:tc>
          <w:tcPr>
            <w:tcW w:w="2505" w:type="dxa"/>
          </w:tcPr>
          <w:p w14:paraId="6B089F2E" w14:textId="058B36BA" w:rsidR="00A620B7" w:rsidRPr="00AE073B" w:rsidRDefault="005E6636" w:rsidP="0F1070CE">
            <w:pPr>
              <w:pStyle w:val="Heading2Text"/>
              <w:ind w:left="0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 xml:space="preserve">Have the </w:t>
            </w:r>
            <w:r w:rsidR="00120EC8" w:rsidRPr="00AE073B">
              <w:rPr>
                <w:sz w:val="22"/>
                <w:szCs w:val="22"/>
              </w:rPr>
              <w:t xml:space="preserve">UI </w:t>
            </w:r>
            <w:r w:rsidRPr="00AE073B">
              <w:rPr>
                <w:sz w:val="22"/>
                <w:szCs w:val="22"/>
              </w:rPr>
              <w:t xml:space="preserve">system </w:t>
            </w:r>
            <w:r w:rsidR="00FA4C04" w:rsidRPr="00AE073B">
              <w:rPr>
                <w:sz w:val="22"/>
                <w:szCs w:val="22"/>
              </w:rPr>
              <w:t>active before</w:t>
            </w:r>
            <w:r w:rsidR="00CB45CA" w:rsidRPr="00AE073B">
              <w:rPr>
                <w:sz w:val="22"/>
                <w:szCs w:val="22"/>
              </w:rPr>
              <w:t xml:space="preserve"> </w:t>
            </w:r>
            <w:r w:rsidR="00FA4C04" w:rsidRPr="00AE073B">
              <w:rPr>
                <w:sz w:val="22"/>
                <w:szCs w:val="22"/>
              </w:rPr>
              <w:t>try</w:t>
            </w:r>
            <w:r w:rsidR="00CB45CA" w:rsidRPr="00AE073B">
              <w:rPr>
                <w:sz w:val="22"/>
                <w:szCs w:val="22"/>
              </w:rPr>
              <w:t>ing</w:t>
            </w:r>
            <w:r w:rsidR="00FA4C04" w:rsidRPr="00AE073B">
              <w:rPr>
                <w:sz w:val="22"/>
                <w:szCs w:val="22"/>
              </w:rPr>
              <w:t xml:space="preserve"> to make it inactive.</w:t>
            </w:r>
          </w:p>
        </w:tc>
        <w:tc>
          <w:tcPr>
            <w:tcW w:w="2175" w:type="dxa"/>
          </w:tcPr>
          <w:p w14:paraId="44CF9CE6" w14:textId="77777777" w:rsidR="00A620B7" w:rsidRPr="00AE073B" w:rsidRDefault="00A620B7" w:rsidP="099CEF44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51291CAE" w14:textId="3151395E" w:rsidR="004245EA" w:rsidRPr="00AE073B" w:rsidRDefault="004245EA" w:rsidP="004245EA">
            <w:pPr>
              <w:pStyle w:val="Heading2Text"/>
              <w:ind w:left="0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 xml:space="preserve">Inactive: The </w:t>
            </w:r>
            <w:r w:rsidR="00120EC8" w:rsidRPr="00AE073B">
              <w:rPr>
                <w:sz w:val="22"/>
                <w:szCs w:val="22"/>
              </w:rPr>
              <w:t xml:space="preserve">UI </w:t>
            </w:r>
            <w:r w:rsidRPr="00AE073B">
              <w:rPr>
                <w:sz w:val="22"/>
                <w:szCs w:val="22"/>
              </w:rPr>
              <w:t>system is on, but not displaying anything.</w:t>
            </w:r>
          </w:p>
          <w:p w14:paraId="6BC300B0" w14:textId="6DC48DE1" w:rsidR="00A620B7" w:rsidRPr="00AE073B" w:rsidRDefault="004245EA" w:rsidP="465046DE">
            <w:pPr>
              <w:pStyle w:val="Heading2Text"/>
              <w:ind w:left="0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 xml:space="preserve">Active: The </w:t>
            </w:r>
            <w:r w:rsidR="00120EC8" w:rsidRPr="00AE073B">
              <w:rPr>
                <w:sz w:val="22"/>
                <w:szCs w:val="22"/>
              </w:rPr>
              <w:t xml:space="preserve">UI </w:t>
            </w:r>
            <w:r w:rsidRPr="00AE073B">
              <w:rPr>
                <w:sz w:val="22"/>
                <w:szCs w:val="22"/>
              </w:rPr>
              <w:t>system is on and displaying proper information.</w:t>
            </w:r>
          </w:p>
        </w:tc>
      </w:tr>
      <w:tr w:rsidR="099CEF44" w:rsidRPr="00AE073B" w14:paraId="12B6C08D" w14:textId="77777777" w:rsidTr="2F2D8F8B">
        <w:tc>
          <w:tcPr>
            <w:tcW w:w="2340" w:type="dxa"/>
          </w:tcPr>
          <w:p w14:paraId="6F79AF5C" w14:textId="72571BE8" w:rsidR="099CEF44" w:rsidRPr="00356C59" w:rsidRDefault="6FED0418" w:rsidP="00356C59">
            <w:pPr>
              <w:spacing w:beforeAutospacing="1" w:after="200" w:afterAutospacing="1" w:line="240" w:lineRule="auto"/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The </w:t>
            </w:r>
            <w:r w:rsidR="00C44CB1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UI </w:t>
            </w:r>
            <w:r w:rsidR="005F5FE6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s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ystem shall </w:t>
            </w:r>
            <w:r w:rsidR="0017752D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updat</w:t>
            </w:r>
            <w:r w:rsidR="002B4307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e</w:t>
            </w:r>
            <w:r w:rsidR="0017752D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information </w:t>
            </w:r>
            <w:r w:rsidR="0017752D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to the display </w:t>
            </w:r>
            <w:r w:rsidR="00B62508" w:rsidRPr="00AE073B">
              <w:rPr>
                <w:rFonts w:ascii="Arial" w:hAnsi="Arial" w:cs="Arial"/>
                <w:sz w:val="22"/>
                <w:szCs w:val="22"/>
              </w:rPr>
              <w:t>at an interval of no more than 100 milliseconds</w:t>
            </w:r>
            <w:r w:rsidR="0017752D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505" w:type="dxa"/>
          </w:tcPr>
          <w:p w14:paraId="7985A442" w14:textId="2FF88530" w:rsidR="6D2ABA82" w:rsidRPr="00AE073B" w:rsidRDefault="007A3B59" w:rsidP="38220CA6">
            <w:pPr>
              <w:pStyle w:val="Heading2Text"/>
              <w:ind w:left="0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>Make a</w:t>
            </w:r>
            <w:r w:rsidR="6F1A6F5B" w:rsidRPr="00AE073B">
              <w:rPr>
                <w:sz w:val="22"/>
                <w:szCs w:val="22"/>
              </w:rPr>
              <w:t xml:space="preserve"> call to update the UI screen</w:t>
            </w:r>
            <w:r w:rsidRPr="00AE073B">
              <w:rPr>
                <w:sz w:val="22"/>
                <w:szCs w:val="22"/>
              </w:rPr>
              <w:t xml:space="preserve"> </w:t>
            </w:r>
            <w:r w:rsidR="6F1A6F5B" w:rsidRPr="00AE073B">
              <w:rPr>
                <w:sz w:val="22"/>
                <w:szCs w:val="22"/>
              </w:rPr>
              <w:t xml:space="preserve">at </w:t>
            </w:r>
            <w:r w:rsidR="000E7B87" w:rsidRPr="00AE073B">
              <w:rPr>
                <w:sz w:val="22"/>
                <w:szCs w:val="22"/>
              </w:rPr>
              <w:t>most</w:t>
            </w:r>
            <w:r w:rsidR="6F1A6F5B" w:rsidRPr="00AE073B">
              <w:rPr>
                <w:sz w:val="22"/>
                <w:szCs w:val="22"/>
              </w:rPr>
              <w:t xml:space="preserve"> once every 100 m</w:t>
            </w:r>
            <w:r w:rsidR="001F2C89" w:rsidRPr="00AE073B">
              <w:rPr>
                <w:sz w:val="22"/>
                <w:szCs w:val="22"/>
              </w:rPr>
              <w:t>illiseconds.</w:t>
            </w:r>
          </w:p>
        </w:tc>
        <w:tc>
          <w:tcPr>
            <w:tcW w:w="2175" w:type="dxa"/>
          </w:tcPr>
          <w:p w14:paraId="5982D19F" w14:textId="26B80E9E" w:rsidR="099CEF44" w:rsidRPr="00AE073B" w:rsidRDefault="099CEF44" w:rsidP="099CEF44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2592BC0B" w14:textId="4DD64D46" w:rsidR="099CEF44" w:rsidRPr="00AE073B" w:rsidRDefault="0078636F" w:rsidP="000E7B87">
            <w:pPr>
              <w:pStyle w:val="Heading2Text"/>
              <w:ind w:left="0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 xml:space="preserve">The </w:t>
            </w:r>
            <w:r w:rsidR="00107A95" w:rsidRPr="00AE073B">
              <w:rPr>
                <w:sz w:val="22"/>
                <w:szCs w:val="22"/>
              </w:rPr>
              <w:t>10</w:t>
            </w:r>
            <w:r w:rsidR="00026FE5" w:rsidRPr="00AE073B">
              <w:rPr>
                <w:sz w:val="22"/>
                <w:szCs w:val="22"/>
              </w:rPr>
              <w:t>0</w:t>
            </w:r>
            <w:r w:rsidR="00107A95" w:rsidRPr="00AE073B">
              <w:rPr>
                <w:sz w:val="22"/>
                <w:szCs w:val="22"/>
              </w:rPr>
              <w:t xml:space="preserve"> milliseconds</w:t>
            </w:r>
            <w:r w:rsidR="000462DC" w:rsidRPr="00AE073B">
              <w:rPr>
                <w:sz w:val="22"/>
                <w:szCs w:val="22"/>
              </w:rPr>
              <w:t xml:space="preserve"> interval</w:t>
            </w:r>
            <w:r w:rsidR="00107A95" w:rsidRPr="00AE073B">
              <w:rPr>
                <w:sz w:val="22"/>
                <w:szCs w:val="22"/>
              </w:rPr>
              <w:t xml:space="preserve"> is a test figure for now.</w:t>
            </w:r>
            <w:r w:rsidR="00D55E96" w:rsidRPr="00AE073B">
              <w:rPr>
                <w:sz w:val="22"/>
                <w:szCs w:val="22"/>
              </w:rPr>
              <w:t xml:space="preserve"> </w:t>
            </w:r>
            <w:r w:rsidR="00107A95" w:rsidRPr="00AE073B">
              <w:rPr>
                <w:sz w:val="22"/>
                <w:szCs w:val="22"/>
              </w:rPr>
              <w:t>Later</w:t>
            </w:r>
            <w:r w:rsidR="009D0ED4" w:rsidRPr="00AE073B">
              <w:rPr>
                <w:sz w:val="22"/>
                <w:szCs w:val="22"/>
              </w:rPr>
              <w:t>, we may try to reduce this interval</w:t>
            </w:r>
            <w:r w:rsidR="00F670AB" w:rsidRPr="00AE073B">
              <w:rPr>
                <w:sz w:val="22"/>
                <w:szCs w:val="22"/>
              </w:rPr>
              <w:t>.</w:t>
            </w:r>
          </w:p>
        </w:tc>
      </w:tr>
      <w:tr w:rsidR="099CEF44" w:rsidRPr="00AE073B" w14:paraId="480F12FF" w14:textId="77777777" w:rsidTr="2F2D8F8B">
        <w:tc>
          <w:tcPr>
            <w:tcW w:w="2340" w:type="dxa"/>
          </w:tcPr>
          <w:p w14:paraId="6DC41C24" w14:textId="4A16F44E" w:rsidR="099CEF44" w:rsidRPr="00C3002B" w:rsidRDefault="4C12222F" w:rsidP="00C3002B">
            <w:pPr>
              <w:spacing w:beforeAutospacing="1" w:after="200" w:afterAutospacing="1" w:line="240" w:lineRule="auto"/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The </w:t>
            </w:r>
            <w:r w:rsidR="00C44CB1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UI </w:t>
            </w:r>
            <w:r w:rsidR="00690393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s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ystem shall display the relative position</w:t>
            </w:r>
            <w:r w:rsidRPr="00AE073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of </w:t>
            </w:r>
            <w:r w:rsidR="00583F36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external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obstacles to the </w:t>
            </w:r>
            <w:r w:rsidR="00CE2442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driver</w:t>
            </w:r>
            <w:r w:rsidR="00C44EFD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505" w:type="dxa"/>
          </w:tcPr>
          <w:p w14:paraId="6D296E70" w14:textId="347B7C1C" w:rsidR="2C6C24D7" w:rsidRPr="00AE073B" w:rsidRDefault="009B4058" w:rsidP="3518381A">
            <w:pPr>
              <w:pStyle w:val="Heading2Text"/>
              <w:ind w:left="0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>Give</w:t>
            </w:r>
            <w:r w:rsidR="000B0CE9" w:rsidRPr="00AE073B">
              <w:rPr>
                <w:sz w:val="22"/>
                <w:szCs w:val="22"/>
              </w:rPr>
              <w:t xml:space="preserve"> </w:t>
            </w:r>
            <w:r w:rsidR="00A41798" w:rsidRPr="00AE073B">
              <w:rPr>
                <w:sz w:val="22"/>
                <w:szCs w:val="22"/>
              </w:rPr>
              <w:t xml:space="preserve">data </w:t>
            </w:r>
            <w:r w:rsidR="000B0CE9" w:rsidRPr="00AE073B">
              <w:rPr>
                <w:sz w:val="22"/>
                <w:szCs w:val="22"/>
              </w:rPr>
              <w:t xml:space="preserve">to the UI </w:t>
            </w:r>
            <w:r w:rsidR="00AF7606" w:rsidRPr="00AE073B">
              <w:rPr>
                <w:sz w:val="22"/>
                <w:szCs w:val="22"/>
              </w:rPr>
              <w:t xml:space="preserve">that </w:t>
            </w:r>
            <w:r w:rsidR="00B2142A" w:rsidRPr="00AE073B">
              <w:rPr>
                <w:sz w:val="22"/>
                <w:szCs w:val="22"/>
              </w:rPr>
              <w:t>represents</w:t>
            </w:r>
            <w:r w:rsidR="00AF7606" w:rsidRPr="00AE073B">
              <w:rPr>
                <w:sz w:val="22"/>
                <w:szCs w:val="22"/>
              </w:rPr>
              <w:t xml:space="preserve"> the r</w:t>
            </w:r>
            <w:r w:rsidR="38581142" w:rsidRPr="00AE073B">
              <w:rPr>
                <w:sz w:val="22"/>
                <w:szCs w:val="22"/>
              </w:rPr>
              <w:t xml:space="preserve">elative position of </w:t>
            </w:r>
            <w:r w:rsidR="00583F36" w:rsidRPr="00AE073B">
              <w:rPr>
                <w:sz w:val="22"/>
                <w:szCs w:val="22"/>
              </w:rPr>
              <w:t>external</w:t>
            </w:r>
            <w:r w:rsidR="2C4A9FCA" w:rsidRPr="00AE073B">
              <w:rPr>
                <w:sz w:val="22"/>
                <w:szCs w:val="22"/>
              </w:rPr>
              <w:t xml:space="preserve"> obstacles</w:t>
            </w:r>
            <w:r w:rsidR="00C245E5" w:rsidRPr="00AE073B">
              <w:rPr>
                <w:sz w:val="22"/>
                <w:szCs w:val="22"/>
              </w:rPr>
              <w:t>.</w:t>
            </w:r>
          </w:p>
        </w:tc>
        <w:tc>
          <w:tcPr>
            <w:tcW w:w="2175" w:type="dxa"/>
          </w:tcPr>
          <w:p w14:paraId="0563FA0C" w14:textId="26B80E9E" w:rsidR="099CEF44" w:rsidRPr="00AE073B" w:rsidRDefault="099CEF44" w:rsidP="099CEF44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7499E339" w14:textId="74FACA99" w:rsidR="099CEF44" w:rsidRPr="00AE073B" w:rsidRDefault="11F0943D" w:rsidP="1768B2C0">
            <w:pPr>
              <w:pStyle w:val="Heading2Text"/>
              <w:ind w:left="0"/>
              <w:rPr>
                <w:sz w:val="22"/>
                <w:szCs w:val="22"/>
              </w:rPr>
            </w:pPr>
            <w:r w:rsidRPr="2F2D8F8B">
              <w:rPr>
                <w:sz w:val="22"/>
                <w:szCs w:val="22"/>
              </w:rPr>
              <w:t xml:space="preserve">The obstacles include trucks, pedestrians and </w:t>
            </w:r>
            <w:r w:rsidR="5EDE2B52" w:rsidRPr="2F2D8F8B">
              <w:rPr>
                <w:sz w:val="22"/>
                <w:szCs w:val="22"/>
              </w:rPr>
              <w:t>car</w:t>
            </w:r>
            <w:r w:rsidR="5F0918BC" w:rsidRPr="2F2D8F8B">
              <w:rPr>
                <w:sz w:val="22"/>
                <w:szCs w:val="22"/>
              </w:rPr>
              <w:t xml:space="preserve">. We will test the UI to </w:t>
            </w:r>
            <w:r w:rsidR="0BC67A46" w:rsidRPr="2F2D8F8B">
              <w:rPr>
                <w:sz w:val="22"/>
                <w:szCs w:val="22"/>
              </w:rPr>
              <w:t>check</w:t>
            </w:r>
            <w:r w:rsidR="5F0918BC" w:rsidRPr="2F2D8F8B">
              <w:rPr>
                <w:sz w:val="22"/>
                <w:szCs w:val="22"/>
              </w:rPr>
              <w:t xml:space="preserve"> if we can display all the obstacles</w:t>
            </w:r>
          </w:p>
        </w:tc>
      </w:tr>
      <w:tr w:rsidR="099CEF44" w:rsidRPr="00AE073B" w14:paraId="2395D69E" w14:textId="77777777" w:rsidTr="2F2D8F8B">
        <w:tc>
          <w:tcPr>
            <w:tcW w:w="2340" w:type="dxa"/>
          </w:tcPr>
          <w:p w14:paraId="50E6C242" w14:textId="40D7D5CC" w:rsidR="10484CCE" w:rsidRPr="00AE073B" w:rsidRDefault="10484CCE" w:rsidP="099CEF44">
            <w:pPr>
              <w:pStyle w:val="Heading2Text"/>
              <w:ind w:left="0"/>
              <w:rPr>
                <w:sz w:val="22"/>
                <w:szCs w:val="22"/>
              </w:rPr>
            </w:pPr>
            <w:r w:rsidRPr="00AE073B">
              <w:rPr>
                <w:rFonts w:eastAsia="Calibri"/>
                <w:color w:val="000000" w:themeColor="text1"/>
                <w:sz w:val="22"/>
                <w:szCs w:val="22"/>
              </w:rPr>
              <w:t xml:space="preserve">The </w:t>
            </w:r>
            <w:r w:rsidR="00C44CB1" w:rsidRPr="00AE073B">
              <w:rPr>
                <w:rFonts w:eastAsia="Calibri"/>
                <w:color w:val="000000" w:themeColor="text1"/>
                <w:sz w:val="22"/>
                <w:szCs w:val="22"/>
              </w:rPr>
              <w:t xml:space="preserve">UI </w:t>
            </w:r>
            <w:r w:rsidR="007712E3" w:rsidRPr="00AE073B">
              <w:rPr>
                <w:rFonts w:eastAsia="Calibri"/>
                <w:color w:val="000000" w:themeColor="text1"/>
                <w:sz w:val="22"/>
                <w:szCs w:val="22"/>
              </w:rPr>
              <w:t>s</w:t>
            </w:r>
            <w:r w:rsidRPr="00AE073B">
              <w:rPr>
                <w:rFonts w:eastAsia="Calibri"/>
                <w:color w:val="000000" w:themeColor="text1"/>
                <w:sz w:val="22"/>
                <w:szCs w:val="22"/>
              </w:rPr>
              <w:t>ystem shall display the lane type</w:t>
            </w:r>
            <w:r w:rsidR="00B9185D" w:rsidRPr="00AE073B">
              <w:rPr>
                <w:rFonts w:eastAsia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505" w:type="dxa"/>
          </w:tcPr>
          <w:p w14:paraId="54C11FE1" w14:textId="63656F4B" w:rsidR="10484CCE" w:rsidRPr="00AE073B" w:rsidRDefault="00551C6D" w:rsidP="3518381A">
            <w:pPr>
              <w:pStyle w:val="Heading2Text"/>
              <w:ind w:left="0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>Give the UI a specified lane type.</w:t>
            </w:r>
          </w:p>
        </w:tc>
        <w:tc>
          <w:tcPr>
            <w:tcW w:w="2175" w:type="dxa"/>
          </w:tcPr>
          <w:p w14:paraId="0B479A1F" w14:textId="26B80E9E" w:rsidR="099CEF44" w:rsidRPr="00AE073B" w:rsidRDefault="099CEF44" w:rsidP="099CEF44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237F1FFA" w14:textId="0702BE45" w:rsidR="099CEF44" w:rsidRPr="00AE073B" w:rsidRDefault="64EC9AB9" w:rsidP="2F2D8F8B">
            <w:pPr>
              <w:pStyle w:val="Heading2Text"/>
              <w:ind w:left="0"/>
              <w:rPr>
                <w:sz w:val="22"/>
                <w:szCs w:val="22"/>
              </w:rPr>
            </w:pPr>
            <w:r w:rsidRPr="2F2D8F8B">
              <w:rPr>
                <w:sz w:val="22"/>
                <w:szCs w:val="22"/>
              </w:rPr>
              <w:t xml:space="preserve">They are different line types such as dashed, solid and </w:t>
            </w:r>
            <w:r w:rsidR="1795F786" w:rsidRPr="2F2D8F8B">
              <w:rPr>
                <w:sz w:val="22"/>
                <w:szCs w:val="22"/>
              </w:rPr>
              <w:t>double lane mark</w:t>
            </w:r>
            <w:r w:rsidR="76E86A1E" w:rsidRPr="2F2D8F8B">
              <w:rPr>
                <w:sz w:val="22"/>
                <w:szCs w:val="22"/>
              </w:rPr>
              <w:t xml:space="preserve">. We will test the UI to </w:t>
            </w:r>
            <w:r w:rsidR="364DF1AD" w:rsidRPr="2F2D8F8B">
              <w:rPr>
                <w:sz w:val="22"/>
                <w:szCs w:val="22"/>
              </w:rPr>
              <w:t>check</w:t>
            </w:r>
            <w:r w:rsidR="76E86A1E" w:rsidRPr="2F2D8F8B">
              <w:rPr>
                <w:sz w:val="22"/>
                <w:szCs w:val="22"/>
              </w:rPr>
              <w:t xml:space="preserve"> if we can display all </w:t>
            </w:r>
            <w:r w:rsidR="7A9ADA38" w:rsidRPr="2F2D8F8B">
              <w:rPr>
                <w:sz w:val="22"/>
                <w:szCs w:val="22"/>
              </w:rPr>
              <w:t>line types.</w:t>
            </w:r>
            <w:r w:rsidR="76E86A1E" w:rsidRPr="2F2D8F8B">
              <w:rPr>
                <w:sz w:val="22"/>
                <w:szCs w:val="22"/>
              </w:rPr>
              <w:t xml:space="preserve"> </w:t>
            </w:r>
          </w:p>
        </w:tc>
      </w:tr>
      <w:tr w:rsidR="0052051F" w:rsidRPr="00AE073B" w14:paraId="73AF16A3" w14:textId="77777777" w:rsidTr="2F2D8F8B">
        <w:tc>
          <w:tcPr>
            <w:tcW w:w="2340" w:type="dxa"/>
          </w:tcPr>
          <w:p w14:paraId="7E70094B" w14:textId="3B71371B" w:rsidR="0052051F" w:rsidRPr="00AE073B" w:rsidRDefault="0052051F" w:rsidP="099CEF44">
            <w:pPr>
              <w:pStyle w:val="Heading2Text"/>
              <w:ind w:left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AE073B">
              <w:rPr>
                <w:rFonts w:eastAsia="Calibri"/>
                <w:color w:val="000000" w:themeColor="text1"/>
                <w:sz w:val="22"/>
                <w:szCs w:val="22"/>
              </w:rPr>
              <w:t xml:space="preserve">The </w:t>
            </w:r>
            <w:r w:rsidR="00C44CB1" w:rsidRPr="00AE073B">
              <w:rPr>
                <w:rFonts w:eastAsia="Calibri"/>
                <w:color w:val="000000" w:themeColor="text1"/>
                <w:sz w:val="22"/>
                <w:szCs w:val="22"/>
              </w:rPr>
              <w:t xml:space="preserve">UI </w:t>
            </w:r>
            <w:r w:rsidRPr="00AE073B">
              <w:rPr>
                <w:rFonts w:eastAsia="Calibri"/>
                <w:color w:val="000000" w:themeColor="text1"/>
                <w:sz w:val="22"/>
                <w:szCs w:val="22"/>
              </w:rPr>
              <w:t xml:space="preserve">system shall display </w:t>
            </w:r>
            <w:r w:rsidR="00736E09" w:rsidRPr="00AE073B">
              <w:rPr>
                <w:rFonts w:eastAsia="Calibri"/>
                <w:color w:val="000000" w:themeColor="text1"/>
                <w:sz w:val="22"/>
                <w:szCs w:val="22"/>
              </w:rPr>
              <w:t>lane location.</w:t>
            </w:r>
          </w:p>
        </w:tc>
        <w:tc>
          <w:tcPr>
            <w:tcW w:w="2505" w:type="dxa"/>
          </w:tcPr>
          <w:p w14:paraId="2B216F91" w14:textId="04F62BBA" w:rsidR="0052051F" w:rsidRPr="00AE073B" w:rsidRDefault="00666A0D" w:rsidP="3518381A">
            <w:pPr>
              <w:pStyle w:val="Heading2Text"/>
              <w:ind w:left="0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 xml:space="preserve">Give </w:t>
            </w:r>
            <w:r w:rsidR="000C5AB8" w:rsidRPr="00AE073B">
              <w:rPr>
                <w:sz w:val="22"/>
                <w:szCs w:val="22"/>
              </w:rPr>
              <w:t>the UI</w:t>
            </w:r>
            <w:r w:rsidR="003D512D" w:rsidRPr="00AE073B">
              <w:rPr>
                <w:sz w:val="22"/>
                <w:szCs w:val="22"/>
              </w:rPr>
              <w:t xml:space="preserve"> a specified lane location.</w:t>
            </w:r>
          </w:p>
        </w:tc>
        <w:tc>
          <w:tcPr>
            <w:tcW w:w="2175" w:type="dxa"/>
          </w:tcPr>
          <w:p w14:paraId="3CC1E81D" w14:textId="77777777" w:rsidR="0052051F" w:rsidRPr="00AE073B" w:rsidRDefault="0052051F" w:rsidP="099CEF44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75F28396" w14:textId="77777777" w:rsidR="0052051F" w:rsidRPr="00AE073B" w:rsidRDefault="0052051F" w:rsidP="099CEF44">
            <w:pPr>
              <w:pStyle w:val="Heading2Text"/>
              <w:rPr>
                <w:sz w:val="22"/>
                <w:szCs w:val="22"/>
              </w:rPr>
            </w:pPr>
          </w:p>
        </w:tc>
      </w:tr>
      <w:tr w:rsidR="0052051F" w:rsidRPr="00AE073B" w14:paraId="579F5C94" w14:textId="77777777" w:rsidTr="2F2D8F8B">
        <w:tc>
          <w:tcPr>
            <w:tcW w:w="2340" w:type="dxa"/>
          </w:tcPr>
          <w:p w14:paraId="74B47630" w14:textId="338A1A59" w:rsidR="0052051F" w:rsidRPr="00AE073B" w:rsidRDefault="00736E09" w:rsidP="099CEF44">
            <w:pPr>
              <w:pStyle w:val="Heading2Text"/>
              <w:ind w:left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AE073B">
              <w:rPr>
                <w:rFonts w:eastAsia="Calibri"/>
                <w:color w:val="000000" w:themeColor="text1"/>
                <w:sz w:val="22"/>
                <w:szCs w:val="22"/>
              </w:rPr>
              <w:t xml:space="preserve">The </w:t>
            </w:r>
            <w:r w:rsidR="00C44CB1" w:rsidRPr="00AE073B">
              <w:rPr>
                <w:rFonts w:eastAsia="Calibri"/>
                <w:color w:val="000000" w:themeColor="text1"/>
                <w:sz w:val="22"/>
                <w:szCs w:val="22"/>
              </w:rPr>
              <w:t xml:space="preserve">UI </w:t>
            </w:r>
            <w:r w:rsidRPr="00AE073B">
              <w:rPr>
                <w:rFonts w:eastAsia="Calibri"/>
                <w:color w:val="000000" w:themeColor="text1"/>
                <w:sz w:val="22"/>
                <w:szCs w:val="22"/>
              </w:rPr>
              <w:t xml:space="preserve">system shall display </w:t>
            </w:r>
            <w:r w:rsidR="0050143E" w:rsidRPr="00AE073B">
              <w:rPr>
                <w:rFonts w:eastAsia="Calibri"/>
                <w:color w:val="000000" w:themeColor="text1"/>
                <w:sz w:val="22"/>
                <w:szCs w:val="22"/>
              </w:rPr>
              <w:t>cruise control speed.</w:t>
            </w:r>
          </w:p>
        </w:tc>
        <w:tc>
          <w:tcPr>
            <w:tcW w:w="2505" w:type="dxa"/>
          </w:tcPr>
          <w:p w14:paraId="4A270719" w14:textId="00AB6229" w:rsidR="0052051F" w:rsidRPr="00AE073B" w:rsidRDefault="0050143E" w:rsidP="3518381A">
            <w:pPr>
              <w:pStyle w:val="Heading2Text"/>
              <w:ind w:left="0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 xml:space="preserve">Give </w:t>
            </w:r>
            <w:r w:rsidR="008976C9" w:rsidRPr="00AE073B">
              <w:rPr>
                <w:sz w:val="22"/>
                <w:szCs w:val="22"/>
              </w:rPr>
              <w:t>the</w:t>
            </w:r>
            <w:r w:rsidR="000C5AB8" w:rsidRPr="00AE073B">
              <w:rPr>
                <w:sz w:val="22"/>
                <w:szCs w:val="22"/>
              </w:rPr>
              <w:t xml:space="preserve"> UI</w:t>
            </w:r>
            <w:r w:rsidR="008976C9" w:rsidRPr="00AE073B">
              <w:rPr>
                <w:sz w:val="22"/>
                <w:szCs w:val="22"/>
              </w:rPr>
              <w:t xml:space="preserve"> the</w:t>
            </w:r>
            <w:r w:rsidR="007F7CF0" w:rsidRPr="00AE073B">
              <w:rPr>
                <w:sz w:val="22"/>
                <w:szCs w:val="22"/>
              </w:rPr>
              <w:t xml:space="preserve"> </w:t>
            </w:r>
            <w:r w:rsidR="00635726" w:rsidRPr="00AE073B">
              <w:rPr>
                <w:sz w:val="22"/>
                <w:szCs w:val="22"/>
              </w:rPr>
              <w:t xml:space="preserve">speed </w:t>
            </w:r>
            <w:r w:rsidR="00EC4CA3" w:rsidRPr="00AE073B">
              <w:rPr>
                <w:sz w:val="22"/>
                <w:szCs w:val="22"/>
              </w:rPr>
              <w:t>from the R</w:t>
            </w:r>
            <w:r w:rsidR="00B9185D" w:rsidRPr="00AE073B">
              <w:rPr>
                <w:sz w:val="22"/>
                <w:szCs w:val="22"/>
              </w:rPr>
              <w:t>OS.</w:t>
            </w:r>
          </w:p>
        </w:tc>
        <w:tc>
          <w:tcPr>
            <w:tcW w:w="2175" w:type="dxa"/>
          </w:tcPr>
          <w:p w14:paraId="56482711" w14:textId="77777777" w:rsidR="0052051F" w:rsidRPr="00AE073B" w:rsidRDefault="0052051F" w:rsidP="099CEF44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290FA0FA" w14:textId="77777777" w:rsidR="0052051F" w:rsidRPr="00AE073B" w:rsidRDefault="0052051F" w:rsidP="099CEF44">
            <w:pPr>
              <w:pStyle w:val="Heading2Text"/>
              <w:rPr>
                <w:sz w:val="22"/>
                <w:szCs w:val="22"/>
              </w:rPr>
            </w:pPr>
          </w:p>
        </w:tc>
      </w:tr>
    </w:tbl>
    <w:p w14:paraId="1BC4793D" w14:textId="77777777" w:rsidR="00BC0245" w:rsidRPr="00AE073B" w:rsidRDefault="00BC0245">
      <w:pPr>
        <w:rPr>
          <w:rFonts w:ascii="Arial" w:hAnsi="Arial" w:cs="Arial"/>
        </w:rPr>
      </w:pPr>
      <w:r w:rsidRPr="00AE073B">
        <w:rPr>
          <w:rFonts w:ascii="Arial" w:hAnsi="Arial" w:cs="Arial"/>
        </w:rPr>
        <w:br w:type="page"/>
      </w:r>
    </w:p>
    <w:tbl>
      <w:tblPr>
        <w:tblStyle w:val="TableGrid"/>
        <w:tblW w:w="936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340"/>
        <w:gridCol w:w="2505"/>
        <w:gridCol w:w="2175"/>
        <w:gridCol w:w="2340"/>
      </w:tblGrid>
      <w:tr w:rsidR="099CEF44" w:rsidRPr="00AE073B" w14:paraId="29032425" w14:textId="77777777" w:rsidTr="009A2A7F">
        <w:tc>
          <w:tcPr>
            <w:tcW w:w="2340" w:type="dxa"/>
          </w:tcPr>
          <w:p w14:paraId="5FD2B022" w14:textId="6C19259A" w:rsidR="29205263" w:rsidRPr="00AE073B" w:rsidRDefault="29205263" w:rsidP="099CEF44">
            <w:pPr>
              <w:spacing w:beforeAutospacing="1" w:after="200" w:afterAutospacing="1" w:line="240" w:lineRule="auto"/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The </w:t>
            </w:r>
            <w:r w:rsidR="00C44CB1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UI 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system shall provide a brief training video </w:t>
            </w:r>
            <w:r w:rsidR="006B651E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on 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how the ACC works</w:t>
            </w:r>
            <w:r w:rsidR="006B651E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to the driver</w:t>
            </w:r>
            <w:r w:rsidR="00D47A50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42F66D03" w14:textId="647410F4" w:rsidR="099CEF44" w:rsidRPr="00AE073B" w:rsidRDefault="099CEF44" w:rsidP="099CEF44">
            <w:pPr>
              <w:pStyle w:val="Heading2Text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505" w:type="dxa"/>
          </w:tcPr>
          <w:p w14:paraId="5B82C3B1" w14:textId="3C3EA966" w:rsidR="29205263" w:rsidRPr="00AE073B" w:rsidRDefault="00BE5839" w:rsidP="77EB313D">
            <w:pPr>
              <w:pStyle w:val="Heading2Text"/>
              <w:ind w:left="0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>Signal the UI to play the video.</w:t>
            </w:r>
          </w:p>
        </w:tc>
        <w:tc>
          <w:tcPr>
            <w:tcW w:w="2175" w:type="dxa"/>
          </w:tcPr>
          <w:p w14:paraId="65CFCFA1" w14:textId="26BDCD9B" w:rsidR="099CEF44" w:rsidRPr="00AE073B" w:rsidRDefault="099CEF44" w:rsidP="099CEF44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3CF0C360" w14:textId="480844BD" w:rsidR="099CEF44" w:rsidRPr="00AE073B" w:rsidRDefault="099CEF44" w:rsidP="099CEF44">
            <w:pPr>
              <w:pStyle w:val="Heading2Text"/>
              <w:rPr>
                <w:sz w:val="22"/>
                <w:szCs w:val="22"/>
              </w:rPr>
            </w:pPr>
          </w:p>
        </w:tc>
      </w:tr>
      <w:tr w:rsidR="099CEF44" w:rsidRPr="00AE073B" w14:paraId="2528D615" w14:textId="77777777" w:rsidTr="009A2A7F">
        <w:tc>
          <w:tcPr>
            <w:tcW w:w="2340" w:type="dxa"/>
          </w:tcPr>
          <w:p w14:paraId="16091ED2" w14:textId="101E0511" w:rsidR="38F24393" w:rsidRPr="00AE073B" w:rsidRDefault="38F24393" w:rsidP="099CEF44">
            <w:pPr>
              <w:spacing w:beforeAutospacing="1" w:after="200" w:afterAutospacing="1" w:line="240" w:lineRule="auto"/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The </w:t>
            </w:r>
            <w:r w:rsidR="00C44CB1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UI 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system shall get the </w:t>
            </w:r>
            <w:r w:rsidR="00D025EB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driver’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s attention by turning the </w:t>
            </w:r>
            <w:r w:rsidR="006A7AB4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distance text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red when the </w:t>
            </w:r>
            <w:r w:rsidR="00EB07C6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EcoCAR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detects a</w:t>
            </w:r>
            <w:r w:rsidR="001E0CCE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n obstacle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EB07C6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in front of it 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less than </w:t>
            </w:r>
            <w:r w:rsidR="00711F88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(V</w:t>
            </w:r>
            <w:r w:rsidR="0046428E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  <w:vertAlign w:val="subscript"/>
              </w:rPr>
              <w:t xml:space="preserve"> </w:t>
            </w:r>
            <w:r w:rsidR="0046428E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* </w:t>
            </w:r>
            <w:r w:rsidR="00C46154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R</w:t>
            </w:r>
            <w:r w:rsidR="00711F88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)</w:t>
            </w:r>
            <w:r w:rsidR="71AE9B53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711F88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feet away</w:t>
            </w:r>
            <w:r w:rsidR="009D0982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35D83815" w14:textId="375D6944" w:rsidR="00A8678D" w:rsidRPr="00AE073B" w:rsidRDefault="00A8678D" w:rsidP="099CEF44">
            <w:pPr>
              <w:spacing w:beforeAutospacing="1" w:after="200" w:afterAutospacing="1" w:line="240" w:lineRule="auto"/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Where:</w:t>
            </w:r>
          </w:p>
          <w:p w14:paraId="12A1309F" w14:textId="3F88E12B" w:rsidR="00A8678D" w:rsidRPr="00AE073B" w:rsidRDefault="007F4472" w:rsidP="099CEF44">
            <w:pPr>
              <w:spacing w:beforeAutospacing="1" w:after="200" w:afterAutospacing="1" w:line="240" w:lineRule="auto"/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V = </w:t>
            </w:r>
            <w:r w:rsidR="00EE74C2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speed of car (mi/</w:t>
            </w:r>
            <w:r w:rsidR="00123303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hr.</w:t>
            </w:r>
            <w:r w:rsidR="00EE74C2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)</w:t>
            </w:r>
          </w:p>
          <w:p w14:paraId="62332129" w14:textId="636CBD99" w:rsidR="00EE74C2" w:rsidRPr="00AE073B" w:rsidRDefault="00EE74C2" w:rsidP="099CEF44">
            <w:pPr>
              <w:spacing w:beforeAutospacing="1" w:after="200" w:afterAutospacing="1" w:line="240" w:lineRule="auto"/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R = ratio (2</w:t>
            </w:r>
            <w:r w:rsidR="003F3EF1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hr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)</w:t>
            </w:r>
          </w:p>
          <w:p w14:paraId="62A885AF" w14:textId="26A709E7" w:rsidR="099CEF44" w:rsidRPr="00AE073B" w:rsidRDefault="099CEF44" w:rsidP="099CEF44">
            <w:pPr>
              <w:pStyle w:val="Heading2Text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505" w:type="dxa"/>
          </w:tcPr>
          <w:p w14:paraId="65C3B0C0" w14:textId="3FDCC955" w:rsidR="7673DC3C" w:rsidRPr="00AE073B" w:rsidRDefault="00DE2213" w:rsidP="0FECCDF8">
            <w:pPr>
              <w:pStyle w:val="Heading2Text"/>
              <w:ind w:left="0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>Give data to the UI</w:t>
            </w:r>
            <w:r w:rsidR="00704768" w:rsidRPr="00AE073B">
              <w:rPr>
                <w:sz w:val="22"/>
                <w:szCs w:val="22"/>
              </w:rPr>
              <w:t xml:space="preserve"> that represents</w:t>
            </w:r>
            <w:r w:rsidR="00A87DE1" w:rsidRPr="00AE073B">
              <w:rPr>
                <w:sz w:val="22"/>
                <w:szCs w:val="22"/>
              </w:rPr>
              <w:t xml:space="preserve"> a</w:t>
            </w:r>
            <w:r w:rsidR="001E0CCE" w:rsidRPr="00AE073B">
              <w:rPr>
                <w:sz w:val="22"/>
                <w:szCs w:val="22"/>
              </w:rPr>
              <w:t>n obstacle</w:t>
            </w:r>
            <w:r w:rsidR="00F61379" w:rsidRPr="00AE073B">
              <w:rPr>
                <w:sz w:val="22"/>
                <w:szCs w:val="22"/>
              </w:rPr>
              <w:t xml:space="preserve"> in front of it less than (V * R)</w:t>
            </w:r>
            <w:r w:rsidR="00144E1D" w:rsidRPr="00AE073B">
              <w:rPr>
                <w:sz w:val="22"/>
                <w:szCs w:val="22"/>
              </w:rPr>
              <w:t xml:space="preserve"> feet </w:t>
            </w:r>
            <w:r w:rsidR="008862E9" w:rsidRPr="00AE073B">
              <w:rPr>
                <w:sz w:val="22"/>
                <w:szCs w:val="22"/>
              </w:rPr>
              <w:t>away.</w:t>
            </w:r>
          </w:p>
        </w:tc>
        <w:tc>
          <w:tcPr>
            <w:tcW w:w="2175" w:type="dxa"/>
          </w:tcPr>
          <w:p w14:paraId="30DCBF11" w14:textId="178BAF00" w:rsidR="099CEF44" w:rsidRPr="00AE073B" w:rsidRDefault="099CEF44" w:rsidP="099CEF44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A7B32C3" w14:textId="182C69DE" w:rsidR="099CEF44" w:rsidRPr="00AE073B" w:rsidRDefault="099CEF44" w:rsidP="099CEF44">
            <w:pPr>
              <w:pStyle w:val="Heading2Text"/>
              <w:rPr>
                <w:sz w:val="22"/>
                <w:szCs w:val="22"/>
              </w:rPr>
            </w:pPr>
          </w:p>
        </w:tc>
      </w:tr>
      <w:tr w:rsidR="099CEF44" w:rsidRPr="00AE073B" w14:paraId="1049515B" w14:textId="77777777" w:rsidTr="009A2A7F">
        <w:tc>
          <w:tcPr>
            <w:tcW w:w="2340" w:type="dxa"/>
          </w:tcPr>
          <w:p w14:paraId="42B424C9" w14:textId="1865269A" w:rsidR="3C3AA273" w:rsidRPr="00AE073B" w:rsidRDefault="3C3AA273" w:rsidP="099CEF44">
            <w:pPr>
              <w:spacing w:beforeAutospacing="1" w:after="200" w:afterAutospacing="1" w:line="240" w:lineRule="auto"/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The </w:t>
            </w:r>
            <w:r w:rsidR="00AD1D97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UI </w:t>
            </w:r>
            <w:r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system shall display any issues that the on-board computer detects in the ACC system</w:t>
            </w:r>
            <w:r w:rsidR="00B83255" w:rsidRPr="00AE073B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0B014B78" w14:textId="7CE73286" w:rsidR="099CEF44" w:rsidRPr="00AE073B" w:rsidRDefault="099CEF44" w:rsidP="099CEF44">
            <w:pPr>
              <w:pStyle w:val="Heading2Text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505" w:type="dxa"/>
          </w:tcPr>
          <w:p w14:paraId="63CDB09C" w14:textId="54BC8C01" w:rsidR="58B1888E" w:rsidRPr="00AE073B" w:rsidRDefault="58B1888E" w:rsidP="3EB58658">
            <w:pPr>
              <w:pStyle w:val="Heading2Text"/>
              <w:ind w:left="0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 xml:space="preserve">Display </w:t>
            </w:r>
            <w:r w:rsidR="00DE33F0" w:rsidRPr="00AE073B">
              <w:rPr>
                <w:sz w:val="22"/>
                <w:szCs w:val="22"/>
              </w:rPr>
              <w:t xml:space="preserve">replicated </w:t>
            </w:r>
            <w:r w:rsidRPr="00AE073B">
              <w:rPr>
                <w:sz w:val="22"/>
                <w:szCs w:val="22"/>
              </w:rPr>
              <w:t xml:space="preserve">defects such as the ACC </w:t>
            </w:r>
            <w:r w:rsidR="757D9867" w:rsidRPr="00AE073B">
              <w:rPr>
                <w:sz w:val="22"/>
                <w:szCs w:val="22"/>
              </w:rPr>
              <w:t>is not</w:t>
            </w:r>
            <w:r w:rsidRPr="00AE073B">
              <w:rPr>
                <w:sz w:val="22"/>
                <w:szCs w:val="22"/>
              </w:rPr>
              <w:t xml:space="preserve"> functioning aler</w:t>
            </w:r>
            <w:r w:rsidR="00DE33F0" w:rsidRPr="00AE073B">
              <w:rPr>
                <w:sz w:val="22"/>
                <w:szCs w:val="22"/>
              </w:rPr>
              <w:t>t.</w:t>
            </w:r>
          </w:p>
        </w:tc>
        <w:tc>
          <w:tcPr>
            <w:tcW w:w="2175" w:type="dxa"/>
          </w:tcPr>
          <w:p w14:paraId="12981347" w14:textId="4B9BEB02" w:rsidR="099CEF44" w:rsidRPr="00AE073B" w:rsidRDefault="099CEF44" w:rsidP="099CEF44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7912892D" w14:textId="6A943F6F" w:rsidR="099CEF44" w:rsidRPr="00AE073B" w:rsidRDefault="099CEF44" w:rsidP="099CEF44">
            <w:pPr>
              <w:pStyle w:val="Heading2Text"/>
              <w:rPr>
                <w:sz w:val="22"/>
                <w:szCs w:val="22"/>
              </w:rPr>
            </w:pPr>
          </w:p>
        </w:tc>
      </w:tr>
      <w:tr w:rsidR="099CEF44" w:rsidRPr="00AE073B" w14:paraId="4B129A28" w14:textId="77777777" w:rsidTr="009A2A7F">
        <w:tc>
          <w:tcPr>
            <w:tcW w:w="2340" w:type="dxa"/>
          </w:tcPr>
          <w:p w14:paraId="6D58A701" w14:textId="1EC64F15" w:rsidR="5DD081E6" w:rsidRPr="00AE073B" w:rsidRDefault="5DD081E6" w:rsidP="5DD081E6">
            <w:pPr>
              <w:pStyle w:val="Heading2Text"/>
              <w:ind w:left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AE073B">
              <w:rPr>
                <w:rFonts w:eastAsia="Calibri"/>
                <w:color w:val="000000" w:themeColor="text1"/>
                <w:sz w:val="22"/>
                <w:szCs w:val="22"/>
              </w:rPr>
              <w:t xml:space="preserve">The </w:t>
            </w:r>
            <w:r w:rsidR="00AD1D97" w:rsidRPr="00AE073B">
              <w:rPr>
                <w:rFonts w:eastAsia="Calibri"/>
                <w:color w:val="000000" w:themeColor="text1"/>
                <w:sz w:val="22"/>
                <w:szCs w:val="22"/>
              </w:rPr>
              <w:t xml:space="preserve">UI </w:t>
            </w:r>
            <w:r w:rsidRPr="00AE073B">
              <w:rPr>
                <w:rFonts w:eastAsia="Calibri"/>
                <w:color w:val="000000" w:themeColor="text1"/>
                <w:sz w:val="22"/>
                <w:szCs w:val="22"/>
              </w:rPr>
              <w:t xml:space="preserve">system shall provide </w:t>
            </w:r>
            <w:r w:rsidR="004C3DC3" w:rsidRPr="00AE073B">
              <w:rPr>
                <w:rFonts w:eastAsia="Calibri"/>
                <w:color w:val="000000" w:themeColor="text1"/>
                <w:sz w:val="22"/>
                <w:szCs w:val="22"/>
              </w:rPr>
              <w:t>driver</w:t>
            </w:r>
            <w:r w:rsidRPr="00AE073B">
              <w:rPr>
                <w:rFonts w:eastAsia="Calibri"/>
                <w:color w:val="000000" w:themeColor="text1"/>
                <w:sz w:val="22"/>
                <w:szCs w:val="22"/>
              </w:rPr>
              <w:t>s a way to re-watch the training video</w:t>
            </w:r>
            <w:r w:rsidR="00516062" w:rsidRPr="00AE073B">
              <w:rPr>
                <w:rFonts w:eastAsia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505" w:type="dxa"/>
          </w:tcPr>
          <w:p w14:paraId="3D90142F" w14:textId="72A4242A" w:rsidR="5DD081E6" w:rsidRPr="00AE073B" w:rsidRDefault="00765CAD" w:rsidP="5DD081E6">
            <w:pPr>
              <w:pStyle w:val="Heading2Text"/>
              <w:ind w:left="0"/>
              <w:rPr>
                <w:sz w:val="22"/>
                <w:szCs w:val="22"/>
              </w:rPr>
            </w:pPr>
            <w:r w:rsidRPr="00AE073B">
              <w:rPr>
                <w:sz w:val="22"/>
                <w:szCs w:val="22"/>
              </w:rPr>
              <w:t xml:space="preserve">Have the video play before trying </w:t>
            </w:r>
            <w:r w:rsidR="00170526" w:rsidRPr="00AE073B">
              <w:rPr>
                <w:sz w:val="22"/>
                <w:szCs w:val="22"/>
              </w:rPr>
              <w:t>to use a re-watch option.</w:t>
            </w:r>
          </w:p>
        </w:tc>
        <w:tc>
          <w:tcPr>
            <w:tcW w:w="2175" w:type="dxa"/>
          </w:tcPr>
          <w:p w14:paraId="4CA75CD6" w14:textId="0C9DC8DF" w:rsidR="099CEF44" w:rsidRPr="00AE073B" w:rsidRDefault="099CEF44" w:rsidP="099CEF44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24B3693F" w14:textId="1664080B" w:rsidR="099CEF44" w:rsidRPr="00AE073B" w:rsidRDefault="099CEF44" w:rsidP="099CEF44">
            <w:pPr>
              <w:pStyle w:val="Heading2Text"/>
              <w:rPr>
                <w:sz w:val="22"/>
                <w:szCs w:val="22"/>
              </w:rPr>
            </w:pPr>
          </w:p>
        </w:tc>
      </w:tr>
      <w:tr w:rsidR="099CEF44" w:rsidRPr="00AE073B" w14:paraId="33A49E07" w14:textId="77777777" w:rsidTr="009A2A7F">
        <w:tc>
          <w:tcPr>
            <w:tcW w:w="2340" w:type="dxa"/>
          </w:tcPr>
          <w:p w14:paraId="18A6F3C0" w14:textId="5B251522" w:rsidR="5DD081E6" w:rsidRPr="00AE073B" w:rsidRDefault="5DD081E6" w:rsidP="5DD081E6">
            <w:pPr>
              <w:pStyle w:val="Heading2Text"/>
              <w:ind w:left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AE073B">
              <w:rPr>
                <w:rFonts w:eastAsia="Calibri"/>
                <w:color w:val="000000" w:themeColor="text1"/>
                <w:sz w:val="22"/>
                <w:szCs w:val="22"/>
              </w:rPr>
              <w:t xml:space="preserve">The </w:t>
            </w:r>
            <w:r w:rsidR="00AD1D97" w:rsidRPr="00AE073B">
              <w:rPr>
                <w:rFonts w:eastAsia="Calibri"/>
                <w:color w:val="000000" w:themeColor="text1"/>
                <w:sz w:val="22"/>
                <w:szCs w:val="22"/>
              </w:rPr>
              <w:t xml:space="preserve">UI </w:t>
            </w:r>
            <w:r w:rsidRPr="00AE073B">
              <w:rPr>
                <w:rFonts w:eastAsia="Calibri"/>
                <w:color w:val="000000" w:themeColor="text1"/>
                <w:sz w:val="22"/>
                <w:szCs w:val="22"/>
              </w:rPr>
              <w:t xml:space="preserve">system will allow </w:t>
            </w:r>
            <w:r w:rsidR="004C3DC3" w:rsidRPr="00AE073B">
              <w:rPr>
                <w:rFonts w:eastAsia="Calibri"/>
                <w:color w:val="000000" w:themeColor="text1"/>
                <w:sz w:val="22"/>
                <w:szCs w:val="22"/>
              </w:rPr>
              <w:t>driver</w:t>
            </w:r>
            <w:r w:rsidRPr="00AE073B">
              <w:rPr>
                <w:rFonts w:eastAsia="Calibri"/>
                <w:color w:val="000000" w:themeColor="text1"/>
                <w:sz w:val="22"/>
                <w:szCs w:val="22"/>
              </w:rPr>
              <w:t>s to switch from a light mode to a dark mode</w:t>
            </w:r>
            <w:r w:rsidR="006F0FA7" w:rsidRPr="00AE073B">
              <w:rPr>
                <w:rFonts w:eastAsia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505" w:type="dxa"/>
          </w:tcPr>
          <w:p w14:paraId="3FBE3E96" w14:textId="5C2BB7B0" w:rsidR="5DD081E6" w:rsidRPr="00AE073B" w:rsidRDefault="00CE3BB8" w:rsidP="5DD081E6">
            <w:pPr>
              <w:pStyle w:val="Heading2Tex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light/dark mode button on the UI </w:t>
            </w:r>
            <w:r w:rsidR="005E0A85">
              <w:rPr>
                <w:sz w:val="22"/>
                <w:szCs w:val="22"/>
              </w:rPr>
              <w:t>display is pressed.</w:t>
            </w:r>
          </w:p>
        </w:tc>
        <w:tc>
          <w:tcPr>
            <w:tcW w:w="2175" w:type="dxa"/>
          </w:tcPr>
          <w:p w14:paraId="028FFBDB" w14:textId="74F28216" w:rsidR="099CEF44" w:rsidRPr="00AE073B" w:rsidRDefault="099CEF44" w:rsidP="099CEF44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4B19A8B7" w14:textId="258767D2" w:rsidR="099CEF44" w:rsidRPr="00AE073B" w:rsidRDefault="099CEF44" w:rsidP="0078636F">
            <w:pPr>
              <w:pStyle w:val="Heading2Text"/>
              <w:ind w:left="0"/>
              <w:rPr>
                <w:sz w:val="22"/>
                <w:szCs w:val="22"/>
              </w:rPr>
            </w:pPr>
          </w:p>
        </w:tc>
      </w:tr>
    </w:tbl>
    <w:p w14:paraId="2EA0C2BE" w14:textId="77777777" w:rsidR="00540787" w:rsidRPr="00AE073B" w:rsidRDefault="00540787" w:rsidP="00B376ED">
      <w:pPr>
        <w:ind w:left="720"/>
        <w:rPr>
          <w:rFonts w:ascii="Arial" w:hAnsi="Arial" w:cs="Arial"/>
        </w:rPr>
      </w:pPr>
    </w:p>
    <w:p w14:paraId="4003CFFF" w14:textId="5B97CC84" w:rsidR="00B376ED" w:rsidRPr="00AE073B" w:rsidRDefault="008544CE" w:rsidP="008544CE">
      <w:pPr>
        <w:widowControl/>
        <w:spacing w:line="240" w:lineRule="auto"/>
        <w:rPr>
          <w:rFonts w:ascii="Arial" w:hAnsi="Arial" w:cs="Arial"/>
        </w:rPr>
      </w:pPr>
      <w:r w:rsidRPr="00AE073B">
        <w:rPr>
          <w:rFonts w:ascii="Arial" w:hAnsi="Arial" w:cs="Arial"/>
        </w:rPr>
        <w:br w:type="page"/>
      </w:r>
    </w:p>
    <w:p w14:paraId="2EA0C2C0" w14:textId="77777777" w:rsidR="00B376ED" w:rsidRPr="00AE073B" w:rsidRDefault="00B376ED" w:rsidP="00540787">
      <w:pPr>
        <w:pStyle w:val="Heading2"/>
      </w:pPr>
      <w:bookmarkStart w:id="24" w:name="_Toc530500532"/>
      <w:r w:rsidRPr="00AE073B">
        <w:t>Defect Severity Definitions</w:t>
      </w:r>
      <w:bookmarkEnd w:id="24"/>
    </w:p>
    <w:tbl>
      <w:tblPr>
        <w:tblW w:w="4981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8"/>
        <w:gridCol w:w="6676"/>
      </w:tblGrid>
      <w:tr w:rsidR="00B376ED" w:rsidRPr="00AE073B" w14:paraId="2EA0C2C6" w14:textId="77777777" w:rsidTr="099CEF44">
        <w:trPr>
          <w:cantSplit/>
        </w:trPr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A0C2C1" w14:textId="77777777" w:rsidR="00B376ED" w:rsidRPr="00AE073B" w:rsidRDefault="00B376ED" w:rsidP="003521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73B">
              <w:rPr>
                <w:rFonts w:ascii="Arial" w:hAnsi="Arial" w:cs="Arial"/>
                <w:b/>
                <w:bCs/>
                <w:sz w:val="18"/>
                <w:szCs w:val="18"/>
              </w:rPr>
              <w:t>Critical</w:t>
            </w:r>
          </w:p>
        </w:tc>
        <w:tc>
          <w:tcPr>
            <w:tcW w:w="3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C2C2" w14:textId="4F5ED31F" w:rsidR="00B376ED" w:rsidRPr="00AE073B" w:rsidRDefault="00437BB0" w:rsidP="00352146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AE073B">
              <w:rPr>
                <w:rFonts w:ascii="Arial" w:hAnsi="Arial" w:cs="Arial"/>
                <w:sz w:val="18"/>
                <w:szCs w:val="18"/>
              </w:rPr>
              <w:t xml:space="preserve">A critical </w:t>
            </w:r>
            <w:r w:rsidR="00B376ED" w:rsidRPr="00AE073B">
              <w:rPr>
                <w:rFonts w:ascii="Arial" w:hAnsi="Arial" w:cs="Arial"/>
                <w:sz w:val="18"/>
                <w:szCs w:val="18"/>
              </w:rPr>
              <w:t xml:space="preserve">defect </w:t>
            </w:r>
            <w:r w:rsidRPr="00AE073B">
              <w:rPr>
                <w:rFonts w:ascii="Arial" w:hAnsi="Arial" w:cs="Arial"/>
                <w:sz w:val="18"/>
                <w:szCs w:val="18"/>
              </w:rPr>
              <w:t xml:space="preserve">is a defect </w:t>
            </w:r>
            <w:r w:rsidR="00522B5D" w:rsidRPr="00AE073B">
              <w:rPr>
                <w:rFonts w:ascii="Arial" w:hAnsi="Arial" w:cs="Arial"/>
                <w:sz w:val="18"/>
                <w:szCs w:val="18"/>
              </w:rPr>
              <w:t xml:space="preserve">that </w:t>
            </w:r>
            <w:r w:rsidR="00B376ED" w:rsidRPr="00AE073B">
              <w:rPr>
                <w:rFonts w:ascii="Arial" w:hAnsi="Arial" w:cs="Arial"/>
                <w:sz w:val="18"/>
                <w:szCs w:val="18"/>
              </w:rPr>
              <w:t xml:space="preserve">causes a catastrophic or severe error </w:t>
            </w:r>
            <w:r w:rsidR="00B41E74" w:rsidRPr="00AE073B">
              <w:rPr>
                <w:rFonts w:ascii="Arial" w:hAnsi="Arial" w:cs="Arial"/>
                <w:sz w:val="18"/>
                <w:szCs w:val="18"/>
              </w:rPr>
              <w:t>resulting</w:t>
            </w:r>
            <w:r w:rsidR="00B376ED" w:rsidRPr="00AE073B">
              <w:rPr>
                <w:rFonts w:ascii="Arial" w:hAnsi="Arial" w:cs="Arial"/>
                <w:sz w:val="18"/>
                <w:szCs w:val="18"/>
              </w:rPr>
              <w:t xml:space="preserve"> in major problems </w:t>
            </w:r>
            <w:r w:rsidR="00C51D67" w:rsidRPr="00AE073B">
              <w:rPr>
                <w:rFonts w:ascii="Arial" w:hAnsi="Arial" w:cs="Arial"/>
                <w:sz w:val="18"/>
                <w:szCs w:val="18"/>
              </w:rPr>
              <w:t xml:space="preserve">that makes the </w:t>
            </w:r>
            <w:r w:rsidR="00AD1D97" w:rsidRPr="00AE073B">
              <w:rPr>
                <w:rFonts w:ascii="Arial" w:hAnsi="Arial" w:cs="Arial"/>
                <w:sz w:val="18"/>
                <w:szCs w:val="18"/>
              </w:rPr>
              <w:t xml:space="preserve">UI </w:t>
            </w:r>
            <w:r w:rsidR="00C51D67" w:rsidRPr="00AE073B">
              <w:rPr>
                <w:rFonts w:ascii="Arial" w:hAnsi="Arial" w:cs="Arial"/>
                <w:sz w:val="18"/>
                <w:szCs w:val="18"/>
              </w:rPr>
              <w:t xml:space="preserve">system </w:t>
            </w:r>
            <w:r w:rsidR="00522B5D" w:rsidRPr="00AE073B">
              <w:rPr>
                <w:rFonts w:ascii="Arial" w:hAnsi="Arial" w:cs="Arial"/>
                <w:sz w:val="18"/>
                <w:szCs w:val="18"/>
              </w:rPr>
              <w:t>unusable</w:t>
            </w:r>
            <w:r w:rsidR="00B376ED" w:rsidRPr="00AE073B">
              <w:rPr>
                <w:rFonts w:ascii="Arial" w:hAnsi="Arial" w:cs="Arial"/>
                <w:sz w:val="18"/>
                <w:szCs w:val="18"/>
              </w:rPr>
              <w:t xml:space="preserve"> to the </w:t>
            </w:r>
            <w:r w:rsidR="004C3DC3" w:rsidRPr="00AE073B">
              <w:rPr>
                <w:rFonts w:ascii="Arial" w:hAnsi="Arial" w:cs="Arial"/>
                <w:sz w:val="18"/>
                <w:szCs w:val="18"/>
              </w:rPr>
              <w:t>driver</w:t>
            </w:r>
            <w:r w:rsidR="00B376ED" w:rsidRPr="00AE073B">
              <w:rPr>
                <w:rFonts w:ascii="Arial" w:hAnsi="Arial" w:cs="Arial"/>
                <w:sz w:val="18"/>
                <w:szCs w:val="18"/>
              </w:rPr>
              <w:t>.</w:t>
            </w:r>
            <w:r w:rsidR="007804C2" w:rsidRPr="00AE073B">
              <w:rPr>
                <w:rFonts w:ascii="Arial" w:hAnsi="Arial" w:cs="Arial"/>
                <w:sz w:val="18"/>
                <w:szCs w:val="18"/>
              </w:rPr>
              <w:t xml:space="preserve"> H</w:t>
            </w:r>
            <w:r w:rsidR="00B376ED" w:rsidRPr="00AE073B">
              <w:rPr>
                <w:rFonts w:ascii="Arial" w:hAnsi="Arial" w:cs="Arial"/>
                <w:sz w:val="18"/>
                <w:szCs w:val="18"/>
              </w:rPr>
              <w:t xml:space="preserve">igh effort is required to </w:t>
            </w:r>
            <w:r w:rsidR="001A03C7" w:rsidRPr="00AE073B">
              <w:rPr>
                <w:rFonts w:ascii="Arial" w:hAnsi="Arial" w:cs="Arial"/>
                <w:sz w:val="18"/>
                <w:szCs w:val="18"/>
              </w:rPr>
              <w:t>fix</w:t>
            </w:r>
            <w:r w:rsidR="00B376ED" w:rsidRPr="00AE073B">
              <w:rPr>
                <w:rFonts w:ascii="Arial" w:hAnsi="Arial" w:cs="Arial"/>
                <w:sz w:val="18"/>
                <w:szCs w:val="18"/>
              </w:rPr>
              <w:t xml:space="preserve"> the defect</w:t>
            </w:r>
            <w:r w:rsidR="00123303" w:rsidRPr="00AE073B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B376ED" w:rsidRPr="00AE073B">
              <w:rPr>
                <w:rFonts w:ascii="Arial" w:hAnsi="Arial" w:cs="Arial"/>
                <w:sz w:val="18"/>
                <w:szCs w:val="18"/>
              </w:rPr>
              <w:t xml:space="preserve">Examples of a critical defect are as follows: </w:t>
            </w:r>
          </w:p>
          <w:p w14:paraId="2EA0C2C3" w14:textId="07A5417F" w:rsidR="00B376ED" w:rsidRPr="00AE073B" w:rsidRDefault="00FA48BF" w:rsidP="00352146">
            <w:pPr>
              <w:widowControl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AE073B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AD1D97" w:rsidRPr="00AE073B">
              <w:rPr>
                <w:rFonts w:ascii="Arial" w:hAnsi="Arial" w:cs="Arial"/>
                <w:sz w:val="18"/>
                <w:szCs w:val="18"/>
              </w:rPr>
              <w:t xml:space="preserve">UI </w:t>
            </w:r>
            <w:r w:rsidRPr="00AE073B">
              <w:rPr>
                <w:rFonts w:ascii="Arial" w:hAnsi="Arial" w:cs="Arial"/>
                <w:sz w:val="18"/>
                <w:szCs w:val="18"/>
              </w:rPr>
              <w:t>s</w:t>
            </w:r>
            <w:r w:rsidR="00B376ED" w:rsidRPr="00AE073B">
              <w:rPr>
                <w:rFonts w:ascii="Arial" w:hAnsi="Arial" w:cs="Arial"/>
                <w:sz w:val="18"/>
                <w:szCs w:val="18"/>
              </w:rPr>
              <w:t xml:space="preserve">ystem </w:t>
            </w:r>
            <w:r w:rsidR="006E2AC0" w:rsidRPr="00AE073B">
              <w:rPr>
                <w:rFonts w:ascii="Arial" w:hAnsi="Arial" w:cs="Arial"/>
                <w:sz w:val="18"/>
                <w:szCs w:val="18"/>
              </w:rPr>
              <w:t>ends unexpectedly.</w:t>
            </w:r>
          </w:p>
          <w:p w14:paraId="2EA0C2C4" w14:textId="1E92E821" w:rsidR="00B376ED" w:rsidRPr="00AE073B" w:rsidRDefault="00B376ED" w:rsidP="00352146">
            <w:pPr>
              <w:pStyle w:val="Normbullet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AE073B">
              <w:rPr>
                <w:rFonts w:ascii="Arial" w:hAnsi="Arial" w:cs="Arial"/>
                <w:sz w:val="18"/>
                <w:szCs w:val="18"/>
              </w:rPr>
              <w:t xml:space="preserve">Data cannot flow through a </w:t>
            </w:r>
            <w:r w:rsidR="5F99BD7F" w:rsidRPr="00AE073B">
              <w:rPr>
                <w:rFonts w:ascii="Arial" w:hAnsi="Arial" w:cs="Arial"/>
                <w:sz w:val="18"/>
                <w:szCs w:val="18"/>
              </w:rPr>
              <w:t>project</w:t>
            </w:r>
            <w:r w:rsidRPr="00AE073B">
              <w:rPr>
                <w:rFonts w:ascii="Arial" w:hAnsi="Arial" w:cs="Arial"/>
                <w:sz w:val="18"/>
                <w:szCs w:val="18"/>
              </w:rPr>
              <w:t xml:space="preserve"> function/lifecycle</w:t>
            </w:r>
            <w:r w:rsidR="00FA48BF" w:rsidRPr="00AE073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EA0C2C5" w14:textId="04DFF376" w:rsidR="00B376ED" w:rsidRPr="00AE073B" w:rsidRDefault="00B376ED" w:rsidP="00540787">
            <w:pPr>
              <w:widowControl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AE073B">
              <w:rPr>
                <w:rFonts w:ascii="Arial" w:hAnsi="Arial" w:cs="Arial"/>
                <w:sz w:val="18"/>
                <w:szCs w:val="18"/>
              </w:rPr>
              <w:t>Data is corrupted or cannot post to the database</w:t>
            </w:r>
            <w:r w:rsidR="00FA48BF" w:rsidRPr="00AE073B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376ED" w:rsidRPr="00AE073B" w14:paraId="2EA0C2CC" w14:textId="77777777" w:rsidTr="099CEF44">
        <w:trPr>
          <w:cantSplit/>
        </w:trPr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A0C2C7" w14:textId="77777777" w:rsidR="00B376ED" w:rsidRPr="00AE073B" w:rsidRDefault="00B376ED" w:rsidP="003521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73B">
              <w:rPr>
                <w:rFonts w:ascii="Arial" w:hAnsi="Arial" w:cs="Arial"/>
                <w:b/>
                <w:bCs/>
                <w:sz w:val="18"/>
                <w:szCs w:val="18"/>
              </w:rPr>
              <w:t>Medium</w:t>
            </w:r>
          </w:p>
        </w:tc>
        <w:tc>
          <w:tcPr>
            <w:tcW w:w="3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C2C8" w14:textId="39C266AF" w:rsidR="00B376ED" w:rsidRPr="00AE073B" w:rsidRDefault="00E20AEC" w:rsidP="00352146">
            <w:pPr>
              <w:pStyle w:val="TableText0"/>
            </w:pPr>
            <w:r w:rsidRPr="00AE073B">
              <w:t xml:space="preserve">A </w:t>
            </w:r>
            <w:r w:rsidR="00437BB0" w:rsidRPr="00AE073B">
              <w:t xml:space="preserve">medium </w:t>
            </w:r>
            <w:r w:rsidR="00B376ED" w:rsidRPr="00AE073B">
              <w:t xml:space="preserve">defect </w:t>
            </w:r>
            <w:r w:rsidR="00437BB0" w:rsidRPr="00AE073B">
              <w:t xml:space="preserve">is a defect </w:t>
            </w:r>
            <w:r w:rsidRPr="00AE073B">
              <w:t xml:space="preserve">that </w:t>
            </w:r>
            <w:r w:rsidR="00B376ED" w:rsidRPr="00AE073B">
              <w:t>does not seriously</w:t>
            </w:r>
            <w:r w:rsidR="00B363C6" w:rsidRPr="00AE073B">
              <w:t xml:space="preserve"> harm</w:t>
            </w:r>
            <w:r w:rsidR="00B376ED" w:rsidRPr="00AE073B">
              <w:t xml:space="preserve"> </w:t>
            </w:r>
            <w:r w:rsidR="00AD1D97" w:rsidRPr="00AE073B">
              <w:t xml:space="preserve">UI </w:t>
            </w:r>
            <w:r w:rsidR="00B376ED" w:rsidRPr="00AE073B">
              <w:t>system function</w:t>
            </w:r>
            <w:r w:rsidR="009E6E12" w:rsidRPr="00AE073B">
              <w:t>s</w:t>
            </w:r>
            <w:r w:rsidR="00B376ED" w:rsidRPr="00AE073B">
              <w:t xml:space="preserve">. </w:t>
            </w:r>
            <w:r w:rsidR="001A03C7" w:rsidRPr="00AE073B">
              <w:t>M</w:t>
            </w:r>
            <w:r w:rsidR="00E241C8" w:rsidRPr="00AE073B">
              <w:t>oderate</w:t>
            </w:r>
            <w:r w:rsidR="00B376ED" w:rsidRPr="00AE073B">
              <w:t xml:space="preserve"> effort </w:t>
            </w:r>
            <w:r w:rsidR="00B838EE" w:rsidRPr="00AE073B">
              <w:t xml:space="preserve">is required to fix </w:t>
            </w:r>
            <w:r w:rsidR="00B376ED" w:rsidRPr="00AE073B">
              <w:t>the defect</w:t>
            </w:r>
            <w:r w:rsidR="00123303" w:rsidRPr="00AE073B">
              <w:t xml:space="preserve">. </w:t>
            </w:r>
            <w:r w:rsidR="00B376ED" w:rsidRPr="00AE073B">
              <w:t>Examples of a medium defect are as follows:</w:t>
            </w:r>
          </w:p>
          <w:p w14:paraId="2EA0C2C9" w14:textId="4E7308B0" w:rsidR="00B376ED" w:rsidRPr="00AE073B" w:rsidRDefault="00590EFB" w:rsidP="00352146">
            <w:pPr>
              <w:pStyle w:val="TableBullets"/>
            </w:pPr>
            <w:r w:rsidRPr="00AE073B">
              <w:t>N</w:t>
            </w:r>
            <w:r w:rsidR="00B376ED" w:rsidRPr="00AE073B">
              <w:t>avigation is incorrect</w:t>
            </w:r>
            <w:r w:rsidR="00A86E5D" w:rsidRPr="00AE073B">
              <w:t>.</w:t>
            </w:r>
          </w:p>
          <w:p w14:paraId="2EA0C2CB" w14:textId="5517611C" w:rsidR="00B376ED" w:rsidRPr="00AE073B" w:rsidRDefault="00B376ED" w:rsidP="000F470D">
            <w:pPr>
              <w:pStyle w:val="TableBullets"/>
            </w:pPr>
            <w:r w:rsidRPr="00AE073B">
              <w:t>Field labels are not consistent with global terminology</w:t>
            </w:r>
            <w:r w:rsidR="00A86E5D" w:rsidRPr="00AE073B">
              <w:t>.</w:t>
            </w:r>
          </w:p>
        </w:tc>
      </w:tr>
      <w:tr w:rsidR="00B376ED" w:rsidRPr="00AE073B" w14:paraId="2EA0C2D1" w14:textId="77777777" w:rsidTr="099CEF44">
        <w:trPr>
          <w:cantSplit/>
        </w:trPr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A0C2CD" w14:textId="77777777" w:rsidR="00B376ED" w:rsidRPr="00AE073B" w:rsidRDefault="00B376ED" w:rsidP="003521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73B">
              <w:rPr>
                <w:rFonts w:ascii="Arial" w:hAnsi="Arial" w:cs="Arial"/>
                <w:b/>
                <w:bCs/>
                <w:sz w:val="18"/>
                <w:szCs w:val="18"/>
              </w:rPr>
              <w:t>Low</w:t>
            </w:r>
          </w:p>
        </w:tc>
        <w:tc>
          <w:tcPr>
            <w:tcW w:w="3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C2CE" w14:textId="4A79EA4E" w:rsidR="00B376ED" w:rsidRPr="00AE073B" w:rsidRDefault="00B376ED" w:rsidP="00352146">
            <w:pPr>
              <w:pStyle w:val="TableText0"/>
            </w:pPr>
            <w:r w:rsidRPr="00AE073B">
              <w:t xml:space="preserve">The </w:t>
            </w:r>
            <w:r w:rsidR="00554897" w:rsidRPr="00AE073B">
              <w:t xml:space="preserve">low </w:t>
            </w:r>
            <w:r w:rsidRPr="00AE073B">
              <w:t xml:space="preserve">defect is </w:t>
            </w:r>
            <w:r w:rsidR="00554897" w:rsidRPr="00AE073B">
              <w:t xml:space="preserve">a defect that </w:t>
            </w:r>
            <w:r w:rsidRPr="00AE073B">
              <w:t>has little to no impact on</w:t>
            </w:r>
            <w:r w:rsidR="00861F2C" w:rsidRPr="00AE073B">
              <w:t xml:space="preserve"> </w:t>
            </w:r>
            <w:r w:rsidR="00AD1D97" w:rsidRPr="00AE073B">
              <w:t xml:space="preserve">UI </w:t>
            </w:r>
            <w:r w:rsidRPr="00AE073B">
              <w:t xml:space="preserve">system functionality. </w:t>
            </w:r>
            <w:r w:rsidR="008C4BE4" w:rsidRPr="00AE073B">
              <w:t xml:space="preserve">Little </w:t>
            </w:r>
            <w:r w:rsidR="0001348C" w:rsidRPr="00AE073B">
              <w:t xml:space="preserve">effort is required to fix the </w:t>
            </w:r>
            <w:r w:rsidRPr="00AE073B">
              <w:t>defect. Examples of a low defect are as follows:</w:t>
            </w:r>
          </w:p>
          <w:p w14:paraId="2EA0C2CF" w14:textId="7FEB760E" w:rsidR="00B376ED" w:rsidRPr="00AE073B" w:rsidRDefault="00B376ED" w:rsidP="00352146">
            <w:pPr>
              <w:pStyle w:val="TableBullets"/>
            </w:pPr>
            <w:r w:rsidRPr="00AE073B">
              <w:t>Repositioning of fields on screens</w:t>
            </w:r>
            <w:r w:rsidR="00027F5E" w:rsidRPr="00AE073B">
              <w:t>.</w:t>
            </w:r>
          </w:p>
          <w:p w14:paraId="2EA0C2D0" w14:textId="11AB4C79" w:rsidR="00B376ED" w:rsidRPr="00AE073B" w:rsidRDefault="00C7546B" w:rsidP="00352146">
            <w:pPr>
              <w:pStyle w:val="TableBullets"/>
            </w:pPr>
            <w:r w:rsidRPr="00AE073B">
              <w:t>The f</w:t>
            </w:r>
            <w:r w:rsidR="00B376ED" w:rsidRPr="00AE073B">
              <w:t>ont is incorrect</w:t>
            </w:r>
            <w:r w:rsidR="003A4E9B" w:rsidRPr="00AE073B">
              <w:t>.</w:t>
            </w:r>
          </w:p>
        </w:tc>
      </w:tr>
    </w:tbl>
    <w:p w14:paraId="2EA0C2D2" w14:textId="77777777" w:rsidR="00B376ED" w:rsidRPr="00AE073B" w:rsidRDefault="00B376ED" w:rsidP="00B376ED">
      <w:pPr>
        <w:pStyle w:val="Heading1"/>
      </w:pPr>
      <w:bookmarkStart w:id="25" w:name="_Toc124065194"/>
      <w:bookmarkStart w:id="26" w:name="_Toc530500533"/>
      <w:bookmarkStart w:id="27" w:name="_Toc124065215"/>
      <w:bookmarkStart w:id="28" w:name="_Toc32035161"/>
      <w:r w:rsidRPr="00AE073B">
        <w:t>Environment</w:t>
      </w:r>
      <w:bookmarkEnd w:id="25"/>
      <w:bookmarkEnd w:id="26"/>
    </w:p>
    <w:p w14:paraId="2EA0C2D3" w14:textId="77777777" w:rsidR="00B376ED" w:rsidRPr="00AE073B" w:rsidRDefault="00B376ED" w:rsidP="00B376ED">
      <w:pPr>
        <w:pStyle w:val="Heading2"/>
        <w:rPr>
          <w:sz w:val="22"/>
          <w:szCs w:val="22"/>
        </w:rPr>
      </w:pPr>
      <w:bookmarkStart w:id="29" w:name="_Toc124065195"/>
      <w:bookmarkStart w:id="30" w:name="_Toc530500534"/>
      <w:r w:rsidRPr="00AE073B">
        <w:rPr>
          <w:sz w:val="22"/>
          <w:szCs w:val="22"/>
        </w:rPr>
        <w:t>Environment</w:t>
      </w:r>
      <w:bookmarkEnd w:id="29"/>
      <w:bookmarkEnd w:id="30"/>
    </w:p>
    <w:p w14:paraId="2EA0C2D6" w14:textId="3770B420" w:rsidR="002A6B15" w:rsidRPr="00AE073B" w:rsidRDefault="024F87C0" w:rsidP="099CEF44">
      <w:pPr>
        <w:pStyle w:val="Heading2BulletedList"/>
        <w:rPr>
          <w:rFonts w:eastAsia="Arial"/>
          <w:sz w:val="22"/>
          <w:szCs w:val="22"/>
        </w:rPr>
      </w:pPr>
      <w:bookmarkStart w:id="31" w:name="_Toc116961462"/>
      <w:r w:rsidRPr="00AE073B">
        <w:rPr>
          <w:sz w:val="22"/>
          <w:szCs w:val="22"/>
        </w:rPr>
        <w:t>A prot</w:t>
      </w:r>
      <w:r w:rsidR="392C4F94" w:rsidRPr="00AE073B">
        <w:rPr>
          <w:sz w:val="22"/>
          <w:szCs w:val="22"/>
        </w:rPr>
        <w:t xml:space="preserve">otype </w:t>
      </w:r>
      <w:r w:rsidR="00C64E2E" w:rsidRPr="00AE073B">
        <w:rPr>
          <w:sz w:val="22"/>
          <w:szCs w:val="22"/>
        </w:rPr>
        <w:t xml:space="preserve">of the UI system </w:t>
      </w:r>
      <w:r w:rsidR="392C4F94" w:rsidRPr="00AE073B">
        <w:rPr>
          <w:sz w:val="22"/>
          <w:szCs w:val="22"/>
        </w:rPr>
        <w:t>is currently being tested</w:t>
      </w:r>
      <w:r w:rsidR="0016575D" w:rsidRPr="00AE073B">
        <w:rPr>
          <w:sz w:val="22"/>
          <w:szCs w:val="22"/>
        </w:rPr>
        <w:t xml:space="preserve"> in a Linux environment</w:t>
      </w:r>
      <w:r w:rsidR="14F0C366" w:rsidRPr="00AE073B">
        <w:rPr>
          <w:sz w:val="22"/>
          <w:szCs w:val="22"/>
        </w:rPr>
        <w:t xml:space="preserve">. </w:t>
      </w:r>
      <w:r w:rsidR="001A74D0" w:rsidRPr="00AE073B">
        <w:rPr>
          <w:sz w:val="22"/>
          <w:szCs w:val="22"/>
        </w:rPr>
        <w:t>Later,</w:t>
      </w:r>
      <w:r w:rsidR="572B4F6D" w:rsidRPr="00AE073B">
        <w:rPr>
          <w:sz w:val="22"/>
          <w:szCs w:val="22"/>
        </w:rPr>
        <w:t xml:space="preserve"> it will be implemented using </w:t>
      </w:r>
      <w:r w:rsidR="004B29AF" w:rsidRPr="00AE073B">
        <w:rPr>
          <w:sz w:val="22"/>
          <w:szCs w:val="22"/>
        </w:rPr>
        <w:t xml:space="preserve">a </w:t>
      </w:r>
      <w:r w:rsidR="572B4F6D" w:rsidRPr="00AE073B">
        <w:rPr>
          <w:sz w:val="22"/>
          <w:szCs w:val="22"/>
        </w:rPr>
        <w:t>Raspberry P</w:t>
      </w:r>
      <w:r w:rsidR="004B29AF" w:rsidRPr="00AE073B">
        <w:rPr>
          <w:sz w:val="22"/>
          <w:szCs w:val="22"/>
        </w:rPr>
        <w:t>i</w:t>
      </w:r>
      <w:r w:rsidR="572B4F6D" w:rsidRPr="00AE073B">
        <w:rPr>
          <w:sz w:val="22"/>
          <w:szCs w:val="22"/>
        </w:rPr>
        <w:t xml:space="preserve"> </w:t>
      </w:r>
      <w:r w:rsidR="00D8251B" w:rsidRPr="00AE073B">
        <w:rPr>
          <w:sz w:val="22"/>
          <w:szCs w:val="22"/>
        </w:rPr>
        <w:t>in</w:t>
      </w:r>
      <w:r w:rsidR="572B4F6D" w:rsidRPr="00AE073B">
        <w:rPr>
          <w:sz w:val="22"/>
          <w:szCs w:val="22"/>
        </w:rPr>
        <w:t xml:space="preserve"> the EcoCAR. </w:t>
      </w:r>
      <w:r w:rsidR="3155A7B6" w:rsidRPr="00AE073B">
        <w:rPr>
          <w:sz w:val="22"/>
          <w:szCs w:val="22"/>
        </w:rPr>
        <w:t>All</w:t>
      </w:r>
      <w:r w:rsidR="572B4F6D" w:rsidRPr="00AE073B">
        <w:rPr>
          <w:sz w:val="22"/>
          <w:szCs w:val="22"/>
        </w:rPr>
        <w:t xml:space="preserve"> physical environment r</w:t>
      </w:r>
      <w:r w:rsidR="6572D298" w:rsidRPr="00AE073B">
        <w:rPr>
          <w:sz w:val="22"/>
          <w:szCs w:val="22"/>
        </w:rPr>
        <w:t>equirements and con</w:t>
      </w:r>
      <w:r w:rsidR="408BDB05" w:rsidRPr="00AE073B">
        <w:rPr>
          <w:sz w:val="22"/>
          <w:szCs w:val="22"/>
        </w:rPr>
        <w:t xml:space="preserve">ditions will be tested at a later stage once the software is integrated with the </w:t>
      </w:r>
      <w:r w:rsidR="00D8251B" w:rsidRPr="00AE073B">
        <w:rPr>
          <w:sz w:val="22"/>
          <w:szCs w:val="22"/>
        </w:rPr>
        <w:t>h</w:t>
      </w:r>
      <w:r w:rsidR="408BDB05" w:rsidRPr="00AE073B">
        <w:rPr>
          <w:sz w:val="22"/>
          <w:szCs w:val="22"/>
        </w:rPr>
        <w:t xml:space="preserve">ardware. </w:t>
      </w:r>
    </w:p>
    <w:p w14:paraId="2EA0C2D7" w14:textId="77777777" w:rsidR="00B376ED" w:rsidRPr="00AE073B" w:rsidRDefault="00B376ED" w:rsidP="00B376ED">
      <w:pPr>
        <w:pStyle w:val="Heading1"/>
      </w:pPr>
      <w:bookmarkStart w:id="32" w:name="_Toc530500535"/>
      <w:bookmarkEnd w:id="31"/>
      <w:r w:rsidRPr="00AE073B">
        <w:t>Assumptions</w:t>
      </w:r>
      <w:bookmarkEnd w:id="27"/>
      <w:bookmarkEnd w:id="32"/>
    </w:p>
    <w:p w14:paraId="2EA0C2D8" w14:textId="64D04AD0" w:rsidR="00B376ED" w:rsidRPr="00AE073B" w:rsidRDefault="00D8251B" w:rsidP="00B376ED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AE073B">
        <w:rPr>
          <w:rFonts w:ascii="Arial" w:hAnsi="Arial" w:cs="Arial"/>
          <w:sz w:val="22"/>
          <w:szCs w:val="22"/>
        </w:rPr>
        <w:t>T</w:t>
      </w:r>
      <w:r w:rsidR="1E5DC2F5" w:rsidRPr="00AE073B">
        <w:rPr>
          <w:rFonts w:ascii="Arial" w:hAnsi="Arial" w:cs="Arial"/>
          <w:sz w:val="22"/>
          <w:szCs w:val="22"/>
        </w:rPr>
        <w:t>he test plans will be tested independently on a platform by the designer</w:t>
      </w:r>
      <w:r w:rsidR="003B172C" w:rsidRPr="00AE073B">
        <w:rPr>
          <w:rFonts w:ascii="Arial" w:hAnsi="Arial" w:cs="Arial"/>
          <w:sz w:val="22"/>
          <w:szCs w:val="22"/>
        </w:rPr>
        <w:t>, i</w:t>
      </w:r>
      <w:r w:rsidR="1E5DC2F5" w:rsidRPr="00AE073B">
        <w:rPr>
          <w:rFonts w:ascii="Arial" w:hAnsi="Arial" w:cs="Arial"/>
          <w:sz w:val="22"/>
          <w:szCs w:val="22"/>
        </w:rPr>
        <w:t xml:space="preserve">t </w:t>
      </w:r>
      <w:r w:rsidR="00800297" w:rsidRPr="00AE073B">
        <w:rPr>
          <w:rFonts w:ascii="Arial" w:hAnsi="Arial" w:cs="Arial"/>
          <w:sz w:val="22"/>
          <w:szCs w:val="22"/>
        </w:rPr>
        <w:t>will not</w:t>
      </w:r>
      <w:r w:rsidR="1E5DC2F5" w:rsidRPr="00AE073B">
        <w:rPr>
          <w:rFonts w:ascii="Arial" w:hAnsi="Arial" w:cs="Arial"/>
          <w:sz w:val="22"/>
          <w:szCs w:val="22"/>
        </w:rPr>
        <w:t xml:space="preserve"> be tested on the hardware</w:t>
      </w:r>
      <w:r w:rsidR="003B172C" w:rsidRPr="00AE073B">
        <w:rPr>
          <w:rFonts w:ascii="Arial" w:hAnsi="Arial" w:cs="Arial"/>
          <w:sz w:val="22"/>
          <w:szCs w:val="22"/>
        </w:rPr>
        <w:t xml:space="preserve">. </w:t>
      </w:r>
      <w:r w:rsidR="009A70FB" w:rsidRPr="00AE073B">
        <w:rPr>
          <w:rFonts w:ascii="Arial" w:hAnsi="Arial" w:cs="Arial"/>
          <w:sz w:val="22"/>
          <w:szCs w:val="22"/>
        </w:rPr>
        <w:t xml:space="preserve">The </w:t>
      </w:r>
      <w:r w:rsidR="1E5DC2F5" w:rsidRPr="00AE073B">
        <w:rPr>
          <w:rFonts w:ascii="Arial" w:hAnsi="Arial" w:cs="Arial"/>
          <w:sz w:val="22"/>
          <w:szCs w:val="22"/>
        </w:rPr>
        <w:t xml:space="preserve">EcoCAR </w:t>
      </w:r>
      <w:r w:rsidR="009A70FB" w:rsidRPr="00AE073B">
        <w:rPr>
          <w:rFonts w:ascii="Arial" w:hAnsi="Arial" w:cs="Arial"/>
          <w:sz w:val="22"/>
          <w:szCs w:val="22"/>
        </w:rPr>
        <w:t xml:space="preserve">has </w:t>
      </w:r>
      <w:r w:rsidR="1E5DC2F5" w:rsidRPr="00AE073B">
        <w:rPr>
          <w:rFonts w:ascii="Arial" w:hAnsi="Arial" w:cs="Arial"/>
          <w:sz w:val="22"/>
          <w:szCs w:val="22"/>
        </w:rPr>
        <w:t>yet to</w:t>
      </w:r>
      <w:r w:rsidR="469466A9" w:rsidRPr="00AE073B">
        <w:rPr>
          <w:rFonts w:ascii="Arial" w:hAnsi="Arial" w:cs="Arial"/>
          <w:sz w:val="22"/>
          <w:szCs w:val="22"/>
        </w:rPr>
        <w:t xml:space="preserve"> be interfaced with the UI. </w:t>
      </w:r>
    </w:p>
    <w:p w14:paraId="2241D218" w14:textId="005A7CEC" w:rsidR="00C4767D" w:rsidRPr="00AE073B" w:rsidRDefault="00D8251B" w:rsidP="7B726919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AE073B">
        <w:rPr>
          <w:rFonts w:ascii="Arial" w:hAnsi="Arial" w:cs="Arial"/>
          <w:sz w:val="22"/>
          <w:szCs w:val="22"/>
        </w:rPr>
        <w:t>T</w:t>
      </w:r>
      <w:commentRangeStart w:id="33"/>
      <w:r w:rsidR="469466A9" w:rsidRPr="00AE073B">
        <w:rPr>
          <w:rFonts w:ascii="Arial" w:hAnsi="Arial" w:cs="Arial"/>
          <w:sz w:val="22"/>
          <w:szCs w:val="22"/>
        </w:rPr>
        <w:t xml:space="preserve">he </w:t>
      </w:r>
      <w:r w:rsidR="00934083" w:rsidRPr="00AE073B">
        <w:rPr>
          <w:rFonts w:ascii="Arial" w:hAnsi="Arial" w:cs="Arial"/>
          <w:sz w:val="22"/>
          <w:szCs w:val="22"/>
        </w:rPr>
        <w:t>driver</w:t>
      </w:r>
      <w:r w:rsidR="469466A9" w:rsidRPr="00AE073B">
        <w:rPr>
          <w:rFonts w:ascii="Arial" w:hAnsi="Arial" w:cs="Arial"/>
          <w:sz w:val="22"/>
          <w:szCs w:val="22"/>
        </w:rPr>
        <w:t xml:space="preserve"> </w:t>
      </w:r>
      <w:r w:rsidR="008834AA" w:rsidRPr="00AE073B">
        <w:rPr>
          <w:rFonts w:ascii="Arial" w:hAnsi="Arial" w:cs="Arial"/>
          <w:sz w:val="22"/>
          <w:szCs w:val="22"/>
        </w:rPr>
        <w:t>does not know</w:t>
      </w:r>
      <w:r w:rsidR="469466A9" w:rsidRPr="00AE073B">
        <w:rPr>
          <w:rFonts w:ascii="Arial" w:hAnsi="Arial" w:cs="Arial"/>
          <w:sz w:val="22"/>
          <w:szCs w:val="22"/>
        </w:rPr>
        <w:t xml:space="preserve"> how the UI </w:t>
      </w:r>
      <w:r w:rsidR="00920EBB" w:rsidRPr="00AE073B">
        <w:rPr>
          <w:rFonts w:ascii="Arial" w:hAnsi="Arial" w:cs="Arial"/>
          <w:sz w:val="22"/>
          <w:szCs w:val="22"/>
        </w:rPr>
        <w:t xml:space="preserve">nor </w:t>
      </w:r>
      <w:r w:rsidR="00B53148" w:rsidRPr="00AE073B">
        <w:rPr>
          <w:rFonts w:ascii="Arial" w:hAnsi="Arial" w:cs="Arial"/>
          <w:sz w:val="22"/>
          <w:szCs w:val="22"/>
        </w:rPr>
        <w:t xml:space="preserve">the </w:t>
      </w:r>
      <w:r w:rsidR="00AF07ED" w:rsidRPr="00AE073B">
        <w:rPr>
          <w:rFonts w:ascii="Arial" w:hAnsi="Arial" w:cs="Arial"/>
          <w:sz w:val="22"/>
          <w:szCs w:val="22"/>
        </w:rPr>
        <w:t xml:space="preserve">EcoCAR </w:t>
      </w:r>
      <w:r w:rsidR="00920EBB" w:rsidRPr="00AE073B">
        <w:rPr>
          <w:rFonts w:ascii="Arial" w:hAnsi="Arial" w:cs="Arial"/>
          <w:sz w:val="22"/>
          <w:szCs w:val="22"/>
        </w:rPr>
        <w:t xml:space="preserve">works </w:t>
      </w:r>
      <w:r w:rsidR="00AF07ED" w:rsidRPr="00AE073B">
        <w:rPr>
          <w:rFonts w:ascii="Arial" w:hAnsi="Arial" w:cs="Arial"/>
          <w:sz w:val="22"/>
          <w:szCs w:val="22"/>
        </w:rPr>
        <w:t xml:space="preserve">in terms of </w:t>
      </w:r>
      <w:r w:rsidR="469466A9" w:rsidRPr="00AE073B">
        <w:rPr>
          <w:rFonts w:ascii="Arial" w:hAnsi="Arial" w:cs="Arial"/>
          <w:sz w:val="22"/>
          <w:szCs w:val="22"/>
        </w:rPr>
        <w:t>functionally</w:t>
      </w:r>
      <w:r w:rsidR="0080628B" w:rsidRPr="00AE073B">
        <w:rPr>
          <w:rFonts w:ascii="Arial" w:hAnsi="Arial" w:cs="Arial"/>
          <w:sz w:val="22"/>
          <w:szCs w:val="22"/>
        </w:rPr>
        <w:t>.</w:t>
      </w:r>
    </w:p>
    <w:p w14:paraId="2C2B2B8B" w14:textId="309B532F" w:rsidR="5EC21103" w:rsidRPr="00AE073B" w:rsidRDefault="00C4767D" w:rsidP="7B726919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AE073B">
        <w:rPr>
          <w:rFonts w:ascii="Arial" w:hAnsi="Arial" w:cs="Arial"/>
          <w:sz w:val="22"/>
          <w:szCs w:val="22"/>
        </w:rPr>
        <w:t>D</w:t>
      </w:r>
      <w:r w:rsidR="754DF80B" w:rsidRPr="00AE073B">
        <w:rPr>
          <w:rFonts w:ascii="Arial" w:hAnsi="Arial" w:cs="Arial"/>
          <w:sz w:val="22"/>
          <w:szCs w:val="22"/>
        </w:rPr>
        <w:t xml:space="preserve">rivers </w:t>
      </w:r>
      <w:r w:rsidR="00920EBB" w:rsidRPr="00AE073B">
        <w:rPr>
          <w:rFonts w:ascii="Arial" w:hAnsi="Arial" w:cs="Arial"/>
          <w:sz w:val="22"/>
          <w:szCs w:val="22"/>
        </w:rPr>
        <w:t>do not</w:t>
      </w:r>
      <w:r w:rsidR="754DF80B" w:rsidRPr="00AE073B">
        <w:rPr>
          <w:rFonts w:ascii="Arial" w:hAnsi="Arial" w:cs="Arial"/>
          <w:sz w:val="22"/>
          <w:szCs w:val="22"/>
        </w:rPr>
        <w:t xml:space="preserve"> own the EcoCAR</w:t>
      </w:r>
      <w:r w:rsidR="00411777" w:rsidRPr="00AE073B">
        <w:rPr>
          <w:rFonts w:ascii="Arial" w:hAnsi="Arial" w:cs="Arial"/>
          <w:sz w:val="22"/>
          <w:szCs w:val="22"/>
        </w:rPr>
        <w:t>.</w:t>
      </w:r>
      <w:r w:rsidR="68461CA1" w:rsidRPr="00AE073B">
        <w:rPr>
          <w:rFonts w:ascii="Arial" w:hAnsi="Arial" w:cs="Arial"/>
          <w:sz w:val="22"/>
          <w:szCs w:val="22"/>
        </w:rPr>
        <w:t xml:space="preserve"> </w:t>
      </w:r>
      <w:commentRangeEnd w:id="33"/>
      <w:r w:rsidR="469466A9" w:rsidRPr="00AE073B">
        <w:rPr>
          <w:rStyle w:val="CommentReference"/>
          <w:rFonts w:ascii="Arial" w:hAnsi="Arial" w:cs="Arial"/>
          <w:sz w:val="22"/>
          <w:szCs w:val="22"/>
        </w:rPr>
        <w:commentReference w:id="33"/>
      </w:r>
    </w:p>
    <w:p w14:paraId="2EA0C2D9" w14:textId="77777777" w:rsidR="00262E0E" w:rsidRPr="00AE073B" w:rsidRDefault="00262E0E" w:rsidP="00262E0E">
      <w:pPr>
        <w:ind w:left="360"/>
        <w:rPr>
          <w:rFonts w:ascii="Arial" w:hAnsi="Arial" w:cs="Arial"/>
        </w:rPr>
      </w:pPr>
    </w:p>
    <w:p w14:paraId="2EA0C2DA" w14:textId="77777777" w:rsidR="00EB44F3" w:rsidRPr="00AE073B" w:rsidRDefault="00EB44F3" w:rsidP="00262E0E">
      <w:pPr>
        <w:ind w:left="360"/>
        <w:rPr>
          <w:rFonts w:ascii="Arial" w:hAnsi="Arial" w:cs="Arial"/>
        </w:rPr>
      </w:pPr>
    </w:p>
    <w:p w14:paraId="0E534D18" w14:textId="24009C59" w:rsidR="002A6A25" w:rsidRPr="00AE073B" w:rsidRDefault="00B376ED" w:rsidP="41FE2F60">
      <w:pPr>
        <w:pStyle w:val="Heading1"/>
      </w:pPr>
      <w:r w:rsidRPr="00AE073B">
        <w:t>Risks and Contingencies</w:t>
      </w:r>
      <w:bookmarkEnd w:id="28"/>
    </w:p>
    <w:p w14:paraId="2B079F4D" w14:textId="7E886522" w:rsidR="00E547EA" w:rsidRPr="00AE073B" w:rsidRDefault="3D85E270" w:rsidP="00E547EA">
      <w:pPr>
        <w:ind w:left="720"/>
        <w:rPr>
          <w:rFonts w:ascii="Arial" w:hAnsi="Arial" w:cs="Arial"/>
          <w:sz w:val="22"/>
          <w:szCs w:val="22"/>
        </w:rPr>
      </w:pPr>
      <w:r w:rsidRPr="00AE073B">
        <w:rPr>
          <w:rFonts w:ascii="Arial" w:hAnsi="Arial" w:cs="Arial"/>
          <w:sz w:val="22"/>
          <w:szCs w:val="22"/>
        </w:rPr>
        <w:t xml:space="preserve">One risk is that the interface between </w:t>
      </w:r>
      <w:r w:rsidR="000422F6" w:rsidRPr="00AE073B">
        <w:rPr>
          <w:rFonts w:ascii="Arial" w:hAnsi="Arial" w:cs="Arial"/>
          <w:sz w:val="22"/>
          <w:szCs w:val="22"/>
        </w:rPr>
        <w:t>the driver</w:t>
      </w:r>
      <w:r w:rsidRPr="00AE073B">
        <w:rPr>
          <w:rFonts w:ascii="Arial" w:hAnsi="Arial" w:cs="Arial"/>
          <w:sz w:val="22"/>
          <w:szCs w:val="22"/>
        </w:rPr>
        <w:t xml:space="preserve"> and </w:t>
      </w:r>
      <w:r w:rsidR="00FB4EC3" w:rsidRPr="00AE073B">
        <w:rPr>
          <w:rFonts w:ascii="Arial" w:hAnsi="Arial" w:cs="Arial"/>
          <w:sz w:val="22"/>
          <w:szCs w:val="22"/>
        </w:rPr>
        <w:t xml:space="preserve">the </w:t>
      </w:r>
      <w:r w:rsidRPr="00AE073B">
        <w:rPr>
          <w:rFonts w:ascii="Arial" w:hAnsi="Arial" w:cs="Arial"/>
          <w:sz w:val="22"/>
          <w:szCs w:val="22"/>
        </w:rPr>
        <w:t xml:space="preserve">EcoCAR will change </w:t>
      </w:r>
      <w:r w:rsidR="00BC701E" w:rsidRPr="00AE073B">
        <w:rPr>
          <w:rFonts w:ascii="Arial" w:hAnsi="Arial" w:cs="Arial"/>
          <w:sz w:val="22"/>
          <w:szCs w:val="22"/>
        </w:rPr>
        <w:t>because</w:t>
      </w:r>
      <w:r w:rsidRPr="00AE073B">
        <w:rPr>
          <w:rFonts w:ascii="Arial" w:hAnsi="Arial" w:cs="Arial"/>
          <w:sz w:val="22"/>
          <w:szCs w:val="22"/>
        </w:rPr>
        <w:t xml:space="preserve"> there is a separate team working on generating </w:t>
      </w:r>
      <w:r w:rsidR="002C5B70" w:rsidRPr="00AE073B">
        <w:rPr>
          <w:rFonts w:ascii="Arial" w:hAnsi="Arial" w:cs="Arial"/>
          <w:sz w:val="22"/>
          <w:szCs w:val="22"/>
        </w:rPr>
        <w:t xml:space="preserve">data for </w:t>
      </w:r>
      <w:r w:rsidR="00AA36CE" w:rsidRPr="00AE073B">
        <w:rPr>
          <w:rFonts w:ascii="Arial" w:hAnsi="Arial" w:cs="Arial"/>
          <w:sz w:val="22"/>
          <w:szCs w:val="22"/>
        </w:rPr>
        <w:t>the UI</w:t>
      </w:r>
      <w:r w:rsidR="009B1BE6" w:rsidRPr="00AE073B">
        <w:rPr>
          <w:rFonts w:ascii="Arial" w:hAnsi="Arial" w:cs="Arial"/>
          <w:sz w:val="22"/>
          <w:szCs w:val="22"/>
        </w:rPr>
        <w:t xml:space="preserve"> </w:t>
      </w:r>
      <w:r w:rsidR="00E4383A" w:rsidRPr="00AE073B">
        <w:rPr>
          <w:rFonts w:ascii="Arial" w:hAnsi="Arial" w:cs="Arial"/>
          <w:sz w:val="22"/>
          <w:szCs w:val="22"/>
        </w:rPr>
        <w:t>team</w:t>
      </w:r>
      <w:r w:rsidR="0080628B" w:rsidRPr="00AE073B">
        <w:rPr>
          <w:rFonts w:ascii="Arial" w:hAnsi="Arial" w:cs="Arial"/>
          <w:sz w:val="22"/>
          <w:szCs w:val="22"/>
        </w:rPr>
        <w:t xml:space="preserve"> (</w:t>
      </w:r>
      <w:r w:rsidR="004D2795" w:rsidRPr="00AE073B">
        <w:rPr>
          <w:rFonts w:ascii="Arial" w:hAnsi="Arial" w:cs="Arial"/>
          <w:sz w:val="22"/>
          <w:szCs w:val="22"/>
        </w:rPr>
        <w:t>the team working on this document</w:t>
      </w:r>
      <w:r w:rsidR="0080628B" w:rsidRPr="00AE073B">
        <w:rPr>
          <w:rFonts w:ascii="Arial" w:hAnsi="Arial" w:cs="Arial"/>
          <w:sz w:val="22"/>
          <w:szCs w:val="22"/>
        </w:rPr>
        <w:t>)</w:t>
      </w:r>
      <w:r w:rsidR="002C5B70" w:rsidRPr="00AE073B">
        <w:rPr>
          <w:rFonts w:ascii="Arial" w:hAnsi="Arial" w:cs="Arial"/>
          <w:sz w:val="22"/>
          <w:szCs w:val="22"/>
        </w:rPr>
        <w:t>. T</w:t>
      </w:r>
      <w:r w:rsidR="21DA8996" w:rsidRPr="00AE073B">
        <w:rPr>
          <w:rFonts w:ascii="Arial" w:hAnsi="Arial" w:cs="Arial"/>
          <w:sz w:val="22"/>
          <w:szCs w:val="22"/>
        </w:rPr>
        <w:t>his could lead to a</w:t>
      </w:r>
      <w:r w:rsidR="00634301" w:rsidRPr="00AE073B">
        <w:rPr>
          <w:rFonts w:ascii="Arial" w:hAnsi="Arial" w:cs="Arial"/>
          <w:sz w:val="22"/>
          <w:szCs w:val="22"/>
        </w:rPr>
        <w:t xml:space="preserve"> conflict </w:t>
      </w:r>
      <w:r w:rsidR="001923F4" w:rsidRPr="00AE073B">
        <w:rPr>
          <w:rFonts w:ascii="Arial" w:hAnsi="Arial" w:cs="Arial"/>
          <w:sz w:val="22"/>
          <w:szCs w:val="22"/>
        </w:rPr>
        <w:t>in data transmission</w:t>
      </w:r>
      <w:r w:rsidR="21DA8996" w:rsidRPr="00AE073B">
        <w:rPr>
          <w:rFonts w:ascii="Arial" w:hAnsi="Arial" w:cs="Arial"/>
          <w:sz w:val="22"/>
          <w:szCs w:val="22"/>
        </w:rPr>
        <w:t>.</w:t>
      </w:r>
      <w:r w:rsidR="001923F4" w:rsidRPr="00AE073B">
        <w:rPr>
          <w:rFonts w:ascii="Arial" w:hAnsi="Arial" w:cs="Arial"/>
          <w:sz w:val="22"/>
          <w:szCs w:val="22"/>
        </w:rPr>
        <w:t xml:space="preserve"> </w:t>
      </w:r>
      <w:r w:rsidR="21DA8996" w:rsidRPr="00AE073B">
        <w:rPr>
          <w:rFonts w:ascii="Arial" w:hAnsi="Arial" w:cs="Arial"/>
          <w:sz w:val="22"/>
          <w:szCs w:val="22"/>
        </w:rPr>
        <w:t xml:space="preserve">This has been accounted for by making the </w:t>
      </w:r>
      <w:r w:rsidR="00AD1D97" w:rsidRPr="00AE073B">
        <w:rPr>
          <w:rFonts w:ascii="Arial" w:hAnsi="Arial" w:cs="Arial"/>
          <w:sz w:val="22"/>
          <w:szCs w:val="22"/>
        </w:rPr>
        <w:t xml:space="preserve">UI </w:t>
      </w:r>
      <w:r w:rsidR="00D64B20" w:rsidRPr="00AE073B">
        <w:rPr>
          <w:rFonts w:ascii="Arial" w:hAnsi="Arial" w:cs="Arial"/>
          <w:sz w:val="22"/>
          <w:szCs w:val="22"/>
        </w:rPr>
        <w:t>system</w:t>
      </w:r>
      <w:r w:rsidR="21DA8996" w:rsidRPr="00AE073B">
        <w:rPr>
          <w:rFonts w:ascii="Arial" w:hAnsi="Arial" w:cs="Arial"/>
          <w:sz w:val="22"/>
          <w:szCs w:val="22"/>
        </w:rPr>
        <w:t xml:space="preserve"> modular and easy to change based on the data that the </w:t>
      </w:r>
      <w:r w:rsidR="00D16A53" w:rsidRPr="00AE073B">
        <w:rPr>
          <w:rFonts w:ascii="Arial" w:hAnsi="Arial" w:cs="Arial"/>
          <w:sz w:val="22"/>
          <w:szCs w:val="22"/>
        </w:rPr>
        <w:t>EcoCAR</w:t>
      </w:r>
      <w:r w:rsidR="21DA8996" w:rsidRPr="00AE073B">
        <w:rPr>
          <w:rFonts w:ascii="Arial" w:hAnsi="Arial" w:cs="Arial"/>
          <w:sz w:val="22"/>
          <w:szCs w:val="22"/>
        </w:rPr>
        <w:t xml:space="preserve"> is giving us.</w:t>
      </w:r>
    </w:p>
    <w:p w14:paraId="597A0027" w14:textId="5CEDC3F9" w:rsidR="601872F8" w:rsidRPr="00AE073B" w:rsidRDefault="601872F8" w:rsidP="601872F8">
      <w:pPr>
        <w:ind w:left="720"/>
        <w:rPr>
          <w:rFonts w:ascii="Arial" w:hAnsi="Arial" w:cs="Arial"/>
        </w:rPr>
      </w:pPr>
    </w:p>
    <w:p w14:paraId="2EA0C2DE" w14:textId="77777777" w:rsidR="00B376ED" w:rsidRPr="00AE073B" w:rsidRDefault="00B376ED" w:rsidP="00B376ED">
      <w:pPr>
        <w:pStyle w:val="Heading1"/>
      </w:pPr>
      <w:bookmarkStart w:id="34" w:name="_Toc15460326"/>
      <w:bookmarkStart w:id="35" w:name="_Toc124065219"/>
      <w:bookmarkStart w:id="36" w:name="_Toc530500537"/>
      <w:r w:rsidRPr="00AE073B">
        <w:t>Appendices</w:t>
      </w:r>
      <w:bookmarkEnd w:id="34"/>
      <w:bookmarkEnd w:id="35"/>
      <w:bookmarkEnd w:id="36"/>
    </w:p>
    <w:p w14:paraId="2EA0C2DF" w14:textId="77777777" w:rsidR="00B376ED" w:rsidRPr="00AE073B" w:rsidRDefault="00B376ED" w:rsidP="00B376ED">
      <w:pPr>
        <w:pStyle w:val="NormalIndent"/>
        <w:tabs>
          <w:tab w:val="left" w:pos="1890"/>
        </w:tabs>
        <w:rPr>
          <w:rFonts w:ascii="Arial" w:hAnsi="Arial" w:cs="Arial"/>
        </w:rPr>
      </w:pPr>
    </w:p>
    <w:p w14:paraId="2EA0C2E0" w14:textId="77777777" w:rsidR="00B376ED" w:rsidRPr="00AE073B" w:rsidRDefault="00B376ED" w:rsidP="00B376ED">
      <w:pPr>
        <w:pStyle w:val="Heading1"/>
        <w:numPr>
          <w:ilvl w:val="0"/>
          <w:numId w:val="0"/>
        </w:numPr>
      </w:pPr>
    </w:p>
    <w:p w14:paraId="2EA0C2E1" w14:textId="77777777" w:rsidR="00B376ED" w:rsidRPr="00AE073B" w:rsidRDefault="00B376ED" w:rsidP="00B376ED">
      <w:pPr>
        <w:pStyle w:val="Heading1"/>
        <w:numPr>
          <w:ilvl w:val="0"/>
          <w:numId w:val="0"/>
        </w:numPr>
      </w:pPr>
      <w:r w:rsidRPr="00AE073B">
        <w:t xml:space="preserve"> </w:t>
      </w:r>
    </w:p>
    <w:p w14:paraId="2EA0C2E2" w14:textId="77777777" w:rsidR="00B376ED" w:rsidRPr="00AE073B" w:rsidRDefault="00B376ED">
      <w:pPr>
        <w:rPr>
          <w:rFonts w:ascii="Arial" w:hAnsi="Arial" w:cs="Arial"/>
        </w:rPr>
      </w:pPr>
    </w:p>
    <w:sectPr w:rsidR="00B376ED" w:rsidRPr="00AE073B" w:rsidSect="00352146">
      <w:footerReference w:type="default" r:id="rId15"/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3" w:author="Rose, Nathan M." w:date="2020-11-09T16:07:00Z" w:initials="RM">
    <w:p w14:paraId="496AEA9A" w14:textId="733C0A99" w:rsidR="516E51AE" w:rsidRDefault="516E51AE">
      <w:pPr>
        <w:pStyle w:val="CommentText"/>
      </w:pPr>
      <w:r>
        <w:t>This is a usab</w:t>
      </w:r>
      <w:r w:rsidR="00917EFE">
        <w:t>ility</w:t>
      </w:r>
      <w:r>
        <w:t xml:space="preserve"> goal not a</w:t>
      </w:r>
      <w:r w:rsidR="00917EFE">
        <w:t>n</w:t>
      </w:r>
      <w:r>
        <w:t xml:space="preserve"> assumption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6AEA9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886F41B" w16cex:dateUtc="2020-11-10T0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6AEA9A" w16cid:durableId="7886F4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3FE7E" w14:textId="77777777" w:rsidR="00346AED" w:rsidRDefault="00346AED">
      <w:r>
        <w:separator/>
      </w:r>
    </w:p>
  </w:endnote>
  <w:endnote w:type="continuationSeparator" w:id="0">
    <w:p w14:paraId="084E95A3" w14:textId="77777777" w:rsidR="00346AED" w:rsidRDefault="00346AED">
      <w:r>
        <w:continuationSeparator/>
      </w:r>
    </w:p>
  </w:endnote>
  <w:endnote w:type="continuationNotice" w:id="1">
    <w:p w14:paraId="31179DF4" w14:textId="77777777" w:rsidR="00346AED" w:rsidRDefault="00346AE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0C2F5" w14:textId="4D9A5436" w:rsidR="00C15949" w:rsidRPr="00BA0233" w:rsidRDefault="00C15949" w:rsidP="00352146">
    <w:pPr>
      <w:pStyle w:val="Footer"/>
      <w:jc w:val="right"/>
      <w:rPr>
        <w:rFonts w:ascii="Arial" w:hAnsi="Arial" w:cs="Arial"/>
        <w:sz w:val="18"/>
        <w:szCs w:val="18"/>
      </w:rPr>
    </w:pPr>
    <w:r w:rsidRPr="00BA0233">
      <w:rPr>
        <w:rFonts w:ascii="Arial" w:hAnsi="Arial" w:cs="Arial"/>
        <w:sz w:val="18"/>
        <w:szCs w:val="18"/>
      </w:rPr>
      <w:t xml:space="preserve">Page </w:t>
    </w:r>
    <w:r w:rsidR="00BC1EDE" w:rsidRPr="00BA0233">
      <w:rPr>
        <w:rStyle w:val="PageNumber"/>
        <w:rFonts w:ascii="Arial" w:hAnsi="Arial" w:cs="Arial"/>
        <w:sz w:val="18"/>
        <w:szCs w:val="18"/>
      </w:rPr>
      <w:fldChar w:fldCharType="begin"/>
    </w:r>
    <w:r w:rsidRPr="00BA0233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BC1EDE" w:rsidRPr="00BA0233">
      <w:rPr>
        <w:rStyle w:val="PageNumber"/>
        <w:rFonts w:ascii="Arial" w:hAnsi="Arial" w:cs="Arial"/>
        <w:sz w:val="18"/>
        <w:szCs w:val="18"/>
      </w:rPr>
      <w:fldChar w:fldCharType="separate"/>
    </w:r>
    <w:r w:rsidR="008E2D2E">
      <w:rPr>
        <w:rStyle w:val="PageNumber"/>
        <w:rFonts w:ascii="Arial" w:hAnsi="Arial" w:cs="Arial"/>
        <w:noProof/>
        <w:sz w:val="18"/>
        <w:szCs w:val="18"/>
      </w:rPr>
      <w:t>i</w:t>
    </w:r>
    <w:r w:rsidR="00BC1EDE" w:rsidRPr="00BA0233">
      <w:rPr>
        <w:rStyle w:val="PageNumber"/>
        <w:rFonts w:ascii="Arial" w:hAnsi="Arial" w:cs="Arial"/>
        <w:sz w:val="18"/>
        <w:szCs w:val="18"/>
      </w:rPr>
      <w:fldChar w:fldCharType="end"/>
    </w:r>
    <w:r w:rsidRPr="00BA0233">
      <w:rPr>
        <w:rFonts w:ascii="Arial" w:hAnsi="Arial" w:cs="Arial"/>
        <w:sz w:val="18"/>
        <w:szCs w:val="18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0C2F6" w14:textId="3B16702A" w:rsidR="00C15949" w:rsidRPr="005D7E06" w:rsidRDefault="00C15949" w:rsidP="00352146">
    <w:pPr>
      <w:pStyle w:val="Footer"/>
      <w:jc w:val="right"/>
      <w:rPr>
        <w:rFonts w:ascii="Arial" w:hAnsi="Arial" w:cs="Arial"/>
        <w:sz w:val="18"/>
        <w:szCs w:val="18"/>
      </w:rPr>
    </w:pPr>
    <w:r w:rsidRPr="005D7E06">
      <w:rPr>
        <w:rFonts w:ascii="Arial" w:hAnsi="Arial" w:cs="Arial"/>
        <w:sz w:val="18"/>
        <w:szCs w:val="18"/>
      </w:rPr>
      <w:t xml:space="preserve">Page </w:t>
    </w:r>
    <w:r w:rsidR="00BC1EDE" w:rsidRPr="005D7E06">
      <w:rPr>
        <w:rFonts w:ascii="Arial" w:hAnsi="Arial" w:cs="Arial"/>
        <w:color w:val="2B579A"/>
        <w:sz w:val="18"/>
        <w:szCs w:val="18"/>
        <w:shd w:val="clear" w:color="auto" w:fill="E6E6E6"/>
      </w:rPr>
      <w:fldChar w:fldCharType="begin"/>
    </w:r>
    <w:r w:rsidRPr="005D7E06">
      <w:rPr>
        <w:rFonts w:ascii="Arial" w:hAnsi="Arial" w:cs="Arial"/>
        <w:sz w:val="18"/>
        <w:szCs w:val="18"/>
      </w:rPr>
      <w:instrText xml:space="preserve"> PAGE </w:instrText>
    </w:r>
    <w:r w:rsidR="00BC1EDE" w:rsidRPr="005D7E06">
      <w:rPr>
        <w:rFonts w:ascii="Arial" w:hAnsi="Arial" w:cs="Arial"/>
        <w:color w:val="2B579A"/>
        <w:sz w:val="18"/>
        <w:szCs w:val="18"/>
        <w:shd w:val="clear" w:color="auto" w:fill="E6E6E6"/>
      </w:rPr>
      <w:fldChar w:fldCharType="separate"/>
    </w:r>
    <w:r w:rsidR="008E2D2E">
      <w:rPr>
        <w:rFonts w:ascii="Arial" w:hAnsi="Arial" w:cs="Arial"/>
        <w:noProof/>
        <w:sz w:val="18"/>
        <w:szCs w:val="18"/>
      </w:rPr>
      <w:t>4</w:t>
    </w:r>
    <w:r w:rsidR="00BC1EDE" w:rsidRPr="005D7E06">
      <w:rPr>
        <w:rFonts w:ascii="Arial" w:hAnsi="Arial" w:cs="Arial"/>
        <w:color w:val="2B579A"/>
        <w:sz w:val="18"/>
        <w:szCs w:val="18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D096A" w14:textId="77777777" w:rsidR="00346AED" w:rsidRDefault="00346AED">
      <w:r>
        <w:separator/>
      </w:r>
    </w:p>
  </w:footnote>
  <w:footnote w:type="continuationSeparator" w:id="0">
    <w:p w14:paraId="4AEC2F05" w14:textId="77777777" w:rsidR="00346AED" w:rsidRDefault="00346AED">
      <w:r>
        <w:continuationSeparator/>
      </w:r>
    </w:p>
  </w:footnote>
  <w:footnote w:type="continuationNotice" w:id="1">
    <w:p w14:paraId="355E0CCF" w14:textId="77777777" w:rsidR="00346AED" w:rsidRDefault="00346AE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724"/>
      <w:gridCol w:w="4039"/>
    </w:tblGrid>
    <w:tr w:rsidR="00C15949" w:rsidRPr="00AB4069" w14:paraId="2EA0C2E9" w14:textId="77777777" w:rsidTr="1768B2C0">
      <w:trPr>
        <w:cantSplit/>
        <w:trHeight w:val="354"/>
      </w:trPr>
      <w:tc>
        <w:tcPr>
          <w:tcW w:w="472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EA0C2E7" w14:textId="77777777" w:rsidR="00C15949" w:rsidRPr="00AB4069" w:rsidRDefault="00466E8F" w:rsidP="00352146">
          <w:pPr>
            <w:pStyle w:val="Header"/>
            <w:jc w:val="center"/>
            <w:rPr>
              <w:sz w:val="22"/>
              <w:szCs w:val="22"/>
            </w:rPr>
          </w:pPr>
          <w:r>
            <w:rPr>
              <w:noProof/>
              <w:color w:val="2B579A"/>
              <w:sz w:val="22"/>
              <w:szCs w:val="22"/>
              <w:shd w:val="clear" w:color="auto" w:fill="E6E6E6"/>
            </w:rPr>
            <w:drawing>
              <wp:inline distT="0" distB="0" distL="0" distR="0" wp14:anchorId="2EA0C2F7" wp14:editId="2EA0C2F8">
                <wp:extent cx="1552575" cy="695325"/>
                <wp:effectExtent l="1905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EA0C2E8" w14:textId="77777777" w:rsidR="00C15949" w:rsidRPr="00AB4069" w:rsidRDefault="00C15949" w:rsidP="00352146">
          <w:pPr>
            <w:pStyle w:val="Header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CBC Projects</w:t>
          </w:r>
        </w:p>
      </w:tc>
    </w:tr>
    <w:tr w:rsidR="00C15949" w:rsidRPr="00AB4069" w14:paraId="2EA0C2EC" w14:textId="77777777" w:rsidTr="1768B2C0">
      <w:trPr>
        <w:cantSplit/>
        <w:trHeight w:val="353"/>
      </w:trPr>
      <w:tc>
        <w:tcPr>
          <w:tcW w:w="4724" w:type="dxa"/>
          <w:vMerge/>
          <w:vAlign w:val="center"/>
        </w:tcPr>
        <w:p w14:paraId="2EA0C2EA" w14:textId="77777777" w:rsidR="00C15949" w:rsidRPr="00AB4069" w:rsidRDefault="00C15949" w:rsidP="00352146">
          <w:pPr>
            <w:pStyle w:val="Header"/>
            <w:jc w:val="center"/>
            <w:rPr>
              <w:sz w:val="22"/>
              <w:szCs w:val="22"/>
            </w:rPr>
          </w:pPr>
        </w:p>
      </w:tc>
      <w:tc>
        <w:tcPr>
          <w:tcW w:w="40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EA0C2EB" w14:textId="77777777" w:rsidR="00C15949" w:rsidRPr="00AB4069" w:rsidRDefault="00C15949" w:rsidP="00352146">
          <w:pPr>
            <w:pStyle w:val="Header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System</w:t>
          </w:r>
          <w:r w:rsidRPr="00AB4069">
            <w:rPr>
              <w:sz w:val="22"/>
              <w:szCs w:val="22"/>
            </w:rPr>
            <w:t xml:space="preserve"> Test Plan</w:t>
          </w:r>
        </w:p>
      </w:tc>
    </w:tr>
    <w:tr w:rsidR="00C15949" w:rsidRPr="00AB4069" w14:paraId="2EA0C2EF" w14:textId="77777777" w:rsidTr="1768B2C0">
      <w:trPr>
        <w:cantSplit/>
        <w:trHeight w:val="353"/>
      </w:trPr>
      <w:tc>
        <w:tcPr>
          <w:tcW w:w="4724" w:type="dxa"/>
          <w:vMerge/>
          <w:vAlign w:val="center"/>
        </w:tcPr>
        <w:p w14:paraId="2EA0C2ED" w14:textId="77777777" w:rsidR="00C15949" w:rsidRPr="00AB4069" w:rsidRDefault="00C15949" w:rsidP="00352146">
          <w:pPr>
            <w:pStyle w:val="Header"/>
            <w:jc w:val="center"/>
            <w:rPr>
              <w:sz w:val="22"/>
              <w:szCs w:val="22"/>
            </w:rPr>
          </w:pPr>
        </w:p>
      </w:tc>
      <w:tc>
        <w:tcPr>
          <w:tcW w:w="40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EA0C2EE" w14:textId="77777777" w:rsidR="00C15949" w:rsidRPr="00AB4069" w:rsidRDefault="00C15949" w:rsidP="00352146">
          <w:pPr>
            <w:pStyle w:val="Header"/>
            <w:jc w:val="center"/>
            <w:rPr>
              <w:sz w:val="22"/>
              <w:szCs w:val="22"/>
            </w:rPr>
          </w:pPr>
          <w:r w:rsidRPr="00AB4069">
            <w:rPr>
              <w:sz w:val="22"/>
              <w:szCs w:val="22"/>
            </w:rPr>
            <w:t>Version 1.0</w:t>
          </w:r>
        </w:p>
      </w:tc>
    </w:tr>
  </w:tbl>
  <w:p w14:paraId="2EA0C2F0" w14:textId="77777777" w:rsidR="00C15949" w:rsidRDefault="00C15949">
    <w:pPr>
      <w:rPr>
        <w:sz w:val="24"/>
        <w:szCs w:val="24"/>
      </w:rPr>
    </w:pPr>
  </w:p>
  <w:p w14:paraId="2EA0C2F1" w14:textId="77777777" w:rsidR="00C15949" w:rsidRDefault="00C159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0C2F2" w14:textId="77777777" w:rsidR="008F2C1A" w:rsidRDefault="008F2C1A" w:rsidP="003B1D8F">
    <w:pPr>
      <w:pStyle w:val="Header"/>
      <w:jc w:val="center"/>
    </w:pPr>
  </w:p>
  <w:p w14:paraId="2EA0C2F3" w14:textId="77777777" w:rsidR="008F2C1A" w:rsidRDefault="008F2C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0C2F4" w14:textId="77777777" w:rsidR="00C15949" w:rsidRDefault="00C159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B8453B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firstLine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1" w15:restartNumberingAfterBreak="0">
    <w:nsid w:val="009B6B9E"/>
    <w:multiLevelType w:val="hybridMultilevel"/>
    <w:tmpl w:val="97B2F7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C43C87"/>
    <w:multiLevelType w:val="hybridMultilevel"/>
    <w:tmpl w:val="29B0CED2"/>
    <w:lvl w:ilvl="0" w:tplc="D9EE27DA">
      <w:start w:val="1"/>
      <w:numFmt w:val="bullet"/>
      <w:pStyle w:val="Table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30619F6"/>
    <w:multiLevelType w:val="hybridMultilevel"/>
    <w:tmpl w:val="29B0D202"/>
    <w:lvl w:ilvl="0" w:tplc="56FEB264">
      <w:start w:val="1"/>
      <w:numFmt w:val="bullet"/>
      <w:pStyle w:val="Heading2BulletedLis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4D75A0D"/>
    <w:multiLevelType w:val="hybridMultilevel"/>
    <w:tmpl w:val="41EE9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82396D"/>
    <w:multiLevelType w:val="hybridMultilevel"/>
    <w:tmpl w:val="EA964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308582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D1026C2"/>
    <w:multiLevelType w:val="hybridMultilevel"/>
    <w:tmpl w:val="5666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34114"/>
    <w:multiLevelType w:val="hybridMultilevel"/>
    <w:tmpl w:val="AB9ABC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1B313E5"/>
    <w:multiLevelType w:val="hybridMultilevel"/>
    <w:tmpl w:val="DEA2737A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E1584F"/>
    <w:multiLevelType w:val="hybridMultilevel"/>
    <w:tmpl w:val="4202C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765D15"/>
    <w:multiLevelType w:val="hybridMultilevel"/>
    <w:tmpl w:val="A09280CE"/>
    <w:lvl w:ilvl="0" w:tplc="8B6404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1102D076">
      <w:numFmt w:val="bullet"/>
      <w:lvlText w:val=""/>
      <w:lvlJc w:val="left"/>
      <w:pPr>
        <w:tabs>
          <w:tab w:val="num" w:pos="1470"/>
        </w:tabs>
        <w:ind w:left="1470" w:hanging="390"/>
      </w:pPr>
      <w:rPr>
        <w:rFonts w:ascii="Wingdings" w:eastAsia="Times New Roman" w:hAnsi="Wingdings" w:hint="default"/>
        <w:sz w:val="20"/>
        <w:szCs w:val="20"/>
      </w:rPr>
    </w:lvl>
    <w:lvl w:ilvl="2" w:tplc="D780E95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 w:tplc="2A7E84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 w:tplc="6C4030C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 w:tplc="A0BE198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 w:tplc="928459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 w:tplc="EA76615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 w:tplc="CEE8283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1" w15:restartNumberingAfterBreak="0">
    <w:nsid w:val="2F593648"/>
    <w:multiLevelType w:val="hybridMultilevel"/>
    <w:tmpl w:val="4BC65F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D966D8E"/>
    <w:multiLevelType w:val="hybridMultilevel"/>
    <w:tmpl w:val="19DC60F8"/>
    <w:lvl w:ilvl="0" w:tplc="988A7C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DBB6EF2"/>
    <w:multiLevelType w:val="hybridMultilevel"/>
    <w:tmpl w:val="F7C276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1238C1"/>
    <w:multiLevelType w:val="hybridMultilevel"/>
    <w:tmpl w:val="F670D4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5465058"/>
    <w:multiLevelType w:val="hybridMultilevel"/>
    <w:tmpl w:val="0346E69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50F05500"/>
    <w:multiLevelType w:val="hybridMultilevel"/>
    <w:tmpl w:val="588E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66FA3"/>
    <w:multiLevelType w:val="hybridMultilevel"/>
    <w:tmpl w:val="32F8B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25D765F"/>
    <w:multiLevelType w:val="hybridMultilevel"/>
    <w:tmpl w:val="B32C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525BB"/>
    <w:multiLevelType w:val="hybridMultilevel"/>
    <w:tmpl w:val="A77A98B2"/>
    <w:lvl w:ilvl="0" w:tplc="544A248A">
      <w:start w:val="1"/>
      <w:numFmt w:val="bullet"/>
      <w:pStyle w:val="Heading3Bullets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3D77C4A"/>
    <w:multiLevelType w:val="hybridMultilevel"/>
    <w:tmpl w:val="DC486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5540BAD"/>
    <w:multiLevelType w:val="hybridMultilevel"/>
    <w:tmpl w:val="FFFFFFFF"/>
    <w:lvl w:ilvl="0" w:tplc="269E08A0">
      <w:start w:val="1"/>
      <w:numFmt w:val="bullet"/>
      <w:pStyle w:val="Norm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cs="Symbol" w:hint="default"/>
      </w:rPr>
    </w:lvl>
    <w:lvl w:ilvl="1" w:tplc="44BEAAFA">
      <w:numFmt w:val="decimal"/>
      <w:lvlText w:val=""/>
      <w:lvlJc w:val="left"/>
    </w:lvl>
    <w:lvl w:ilvl="2" w:tplc="BD90D286">
      <w:numFmt w:val="decimal"/>
      <w:lvlText w:val=""/>
      <w:lvlJc w:val="left"/>
    </w:lvl>
    <w:lvl w:ilvl="3" w:tplc="E98081A8">
      <w:numFmt w:val="decimal"/>
      <w:lvlText w:val=""/>
      <w:lvlJc w:val="left"/>
    </w:lvl>
    <w:lvl w:ilvl="4" w:tplc="B0D0CB1A">
      <w:numFmt w:val="decimal"/>
      <w:lvlText w:val=""/>
      <w:lvlJc w:val="left"/>
    </w:lvl>
    <w:lvl w:ilvl="5" w:tplc="1BCCDC28">
      <w:numFmt w:val="decimal"/>
      <w:lvlText w:val=""/>
      <w:lvlJc w:val="left"/>
    </w:lvl>
    <w:lvl w:ilvl="6" w:tplc="84483482">
      <w:numFmt w:val="decimal"/>
      <w:lvlText w:val=""/>
      <w:lvlJc w:val="left"/>
    </w:lvl>
    <w:lvl w:ilvl="7" w:tplc="C32AA4C8">
      <w:numFmt w:val="decimal"/>
      <w:lvlText w:val=""/>
      <w:lvlJc w:val="left"/>
    </w:lvl>
    <w:lvl w:ilvl="8" w:tplc="17767B20">
      <w:numFmt w:val="decimal"/>
      <w:lvlText w:val=""/>
      <w:lvlJc w:val="left"/>
    </w:lvl>
  </w:abstractNum>
  <w:abstractNum w:abstractNumId="22" w15:restartNumberingAfterBreak="0">
    <w:nsid w:val="71A6305D"/>
    <w:multiLevelType w:val="hybridMultilevel"/>
    <w:tmpl w:val="13D8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4376A"/>
    <w:multiLevelType w:val="hybridMultilevel"/>
    <w:tmpl w:val="4A62E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679546B"/>
    <w:multiLevelType w:val="hybridMultilevel"/>
    <w:tmpl w:val="B86CB4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D7E2667"/>
    <w:multiLevelType w:val="hybridMultilevel"/>
    <w:tmpl w:val="436AC7E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numFmt w:val="bullet"/>
      <w:lvlText w:val=""/>
      <w:lvlJc w:val="left"/>
      <w:pPr>
        <w:tabs>
          <w:tab w:val="num" w:pos="2925"/>
        </w:tabs>
        <w:ind w:left="2925" w:hanging="405"/>
      </w:pPr>
      <w:rPr>
        <w:rFonts w:ascii="Wingdings" w:eastAsia="Times New Roman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0"/>
    <w:lvlOverride w:ilvl="0">
      <w:startOverride w:val="8"/>
    </w:lvlOverride>
  </w:num>
  <w:num w:numId="5">
    <w:abstractNumId w:val="3"/>
  </w:num>
  <w:num w:numId="6">
    <w:abstractNumId w:val="19"/>
  </w:num>
  <w:num w:numId="7">
    <w:abstractNumId w:val="15"/>
  </w:num>
  <w:num w:numId="8">
    <w:abstractNumId w:val="21"/>
  </w:num>
  <w:num w:numId="9">
    <w:abstractNumId w:val="2"/>
  </w:num>
  <w:num w:numId="10">
    <w:abstractNumId w:val="20"/>
  </w:num>
  <w:num w:numId="11">
    <w:abstractNumId w:val="13"/>
  </w:num>
  <w:num w:numId="12">
    <w:abstractNumId w:val="17"/>
  </w:num>
  <w:num w:numId="13">
    <w:abstractNumId w:val="23"/>
  </w:num>
  <w:num w:numId="14">
    <w:abstractNumId w:val="10"/>
  </w:num>
  <w:num w:numId="15">
    <w:abstractNumId w:val="25"/>
  </w:num>
  <w:num w:numId="16">
    <w:abstractNumId w:val="5"/>
  </w:num>
  <w:num w:numId="17">
    <w:abstractNumId w:val="11"/>
  </w:num>
  <w:num w:numId="18">
    <w:abstractNumId w:val="9"/>
  </w:num>
  <w:num w:numId="19">
    <w:abstractNumId w:val="4"/>
  </w:num>
  <w:num w:numId="20">
    <w:abstractNumId w:val="8"/>
  </w:num>
  <w:num w:numId="21">
    <w:abstractNumId w:val="24"/>
  </w:num>
  <w:num w:numId="22">
    <w:abstractNumId w:val="12"/>
  </w:num>
  <w:num w:numId="23">
    <w:abstractNumId w:val="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6"/>
  </w:num>
  <w:num w:numId="30">
    <w:abstractNumId w:val="22"/>
  </w:num>
  <w:num w:numId="31">
    <w:abstractNumId w:val="18"/>
  </w:num>
  <w:num w:numId="32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se, Nathan M.">
    <w15:presenceInfo w15:providerId="AD" w15:userId="S::rosen4@my.erau.edu::0e529c65-8aac-4af4-9d8e-fd48e1f1d7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ED"/>
    <w:rsid w:val="00000602"/>
    <w:rsid w:val="000039D5"/>
    <w:rsid w:val="0000493E"/>
    <w:rsid w:val="0000506A"/>
    <w:rsid w:val="00005B35"/>
    <w:rsid w:val="00007230"/>
    <w:rsid w:val="0001066B"/>
    <w:rsid w:val="0001189D"/>
    <w:rsid w:val="0001205D"/>
    <w:rsid w:val="00012E93"/>
    <w:rsid w:val="0001348C"/>
    <w:rsid w:val="00013E58"/>
    <w:rsid w:val="0002558C"/>
    <w:rsid w:val="00026CA7"/>
    <w:rsid w:val="00026FE5"/>
    <w:rsid w:val="00027F5E"/>
    <w:rsid w:val="00034C8F"/>
    <w:rsid w:val="00037E3D"/>
    <w:rsid w:val="0004023B"/>
    <w:rsid w:val="00041971"/>
    <w:rsid w:val="00041C29"/>
    <w:rsid w:val="000422F6"/>
    <w:rsid w:val="00042340"/>
    <w:rsid w:val="00044676"/>
    <w:rsid w:val="000462DC"/>
    <w:rsid w:val="00047F90"/>
    <w:rsid w:val="0005405F"/>
    <w:rsid w:val="000565EE"/>
    <w:rsid w:val="00067481"/>
    <w:rsid w:val="000678CB"/>
    <w:rsid w:val="000703A5"/>
    <w:rsid w:val="0007123E"/>
    <w:rsid w:val="0007214F"/>
    <w:rsid w:val="00072B82"/>
    <w:rsid w:val="0008350C"/>
    <w:rsid w:val="00084EBE"/>
    <w:rsid w:val="00086C7A"/>
    <w:rsid w:val="00095F31"/>
    <w:rsid w:val="000A000B"/>
    <w:rsid w:val="000A0075"/>
    <w:rsid w:val="000A45EE"/>
    <w:rsid w:val="000B094E"/>
    <w:rsid w:val="000B0CE9"/>
    <w:rsid w:val="000B39C1"/>
    <w:rsid w:val="000B44D1"/>
    <w:rsid w:val="000B55D8"/>
    <w:rsid w:val="000B65EC"/>
    <w:rsid w:val="000B6D7E"/>
    <w:rsid w:val="000C30D6"/>
    <w:rsid w:val="000C3CDE"/>
    <w:rsid w:val="000C4A9B"/>
    <w:rsid w:val="000C4D8B"/>
    <w:rsid w:val="000C5852"/>
    <w:rsid w:val="000C5AB8"/>
    <w:rsid w:val="000D6A91"/>
    <w:rsid w:val="000E2692"/>
    <w:rsid w:val="000E2E55"/>
    <w:rsid w:val="000E2E9A"/>
    <w:rsid w:val="000E36F2"/>
    <w:rsid w:val="000E7B87"/>
    <w:rsid w:val="000F1191"/>
    <w:rsid w:val="000F2193"/>
    <w:rsid w:val="000F3823"/>
    <w:rsid w:val="000F470D"/>
    <w:rsid w:val="000F5AF8"/>
    <w:rsid w:val="0010024A"/>
    <w:rsid w:val="00101751"/>
    <w:rsid w:val="0010300C"/>
    <w:rsid w:val="001033E3"/>
    <w:rsid w:val="00106C6D"/>
    <w:rsid w:val="00107A95"/>
    <w:rsid w:val="00110FCE"/>
    <w:rsid w:val="00112FAA"/>
    <w:rsid w:val="001161F0"/>
    <w:rsid w:val="00120EC8"/>
    <w:rsid w:val="001219A9"/>
    <w:rsid w:val="00122FC7"/>
    <w:rsid w:val="00123303"/>
    <w:rsid w:val="00124641"/>
    <w:rsid w:val="00125D33"/>
    <w:rsid w:val="001274D8"/>
    <w:rsid w:val="00130DDC"/>
    <w:rsid w:val="001317A6"/>
    <w:rsid w:val="00137DDF"/>
    <w:rsid w:val="00142080"/>
    <w:rsid w:val="00144E1D"/>
    <w:rsid w:val="0015231A"/>
    <w:rsid w:val="0016012C"/>
    <w:rsid w:val="0016575D"/>
    <w:rsid w:val="001665BC"/>
    <w:rsid w:val="001679BD"/>
    <w:rsid w:val="00170526"/>
    <w:rsid w:val="0017064C"/>
    <w:rsid w:val="001711B8"/>
    <w:rsid w:val="00174D68"/>
    <w:rsid w:val="00175AA7"/>
    <w:rsid w:val="0017752D"/>
    <w:rsid w:val="00184C82"/>
    <w:rsid w:val="001923F4"/>
    <w:rsid w:val="00193174"/>
    <w:rsid w:val="00193962"/>
    <w:rsid w:val="00195825"/>
    <w:rsid w:val="001A03C7"/>
    <w:rsid w:val="001A5081"/>
    <w:rsid w:val="001A67E7"/>
    <w:rsid w:val="001A74D0"/>
    <w:rsid w:val="001B1481"/>
    <w:rsid w:val="001B5A20"/>
    <w:rsid w:val="001C3766"/>
    <w:rsid w:val="001D7DCB"/>
    <w:rsid w:val="001E0CCE"/>
    <w:rsid w:val="001E123A"/>
    <w:rsid w:val="001E3583"/>
    <w:rsid w:val="001E567D"/>
    <w:rsid w:val="001F2B86"/>
    <w:rsid w:val="001F2C89"/>
    <w:rsid w:val="001F330A"/>
    <w:rsid w:val="001F630B"/>
    <w:rsid w:val="00201254"/>
    <w:rsid w:val="00201459"/>
    <w:rsid w:val="00201871"/>
    <w:rsid w:val="00211129"/>
    <w:rsid w:val="0021752C"/>
    <w:rsid w:val="00224971"/>
    <w:rsid w:val="00226194"/>
    <w:rsid w:val="00226B8A"/>
    <w:rsid w:val="00226E8C"/>
    <w:rsid w:val="0022741C"/>
    <w:rsid w:val="00232B48"/>
    <w:rsid w:val="00233EB5"/>
    <w:rsid w:val="0023546B"/>
    <w:rsid w:val="00235E90"/>
    <w:rsid w:val="002403BF"/>
    <w:rsid w:val="00240DEC"/>
    <w:rsid w:val="002420F5"/>
    <w:rsid w:val="002452E4"/>
    <w:rsid w:val="00245E3E"/>
    <w:rsid w:val="00251ED6"/>
    <w:rsid w:val="00252087"/>
    <w:rsid w:val="00254458"/>
    <w:rsid w:val="002574B4"/>
    <w:rsid w:val="00261DEA"/>
    <w:rsid w:val="00262E0E"/>
    <w:rsid w:val="002653CB"/>
    <w:rsid w:val="002709DE"/>
    <w:rsid w:val="002725E8"/>
    <w:rsid w:val="0027294D"/>
    <w:rsid w:val="00272FA6"/>
    <w:rsid w:val="0028716C"/>
    <w:rsid w:val="00290BB5"/>
    <w:rsid w:val="00292F17"/>
    <w:rsid w:val="002A06DC"/>
    <w:rsid w:val="002A14B8"/>
    <w:rsid w:val="002A2813"/>
    <w:rsid w:val="002A6A25"/>
    <w:rsid w:val="002A6B15"/>
    <w:rsid w:val="002B1113"/>
    <w:rsid w:val="002B2784"/>
    <w:rsid w:val="002B4307"/>
    <w:rsid w:val="002B76EC"/>
    <w:rsid w:val="002C4A3D"/>
    <w:rsid w:val="002C5B70"/>
    <w:rsid w:val="002C5B8D"/>
    <w:rsid w:val="002D071A"/>
    <w:rsid w:val="002D08DC"/>
    <w:rsid w:val="002D6162"/>
    <w:rsid w:val="002D6BFB"/>
    <w:rsid w:val="002E0B0D"/>
    <w:rsid w:val="002E1C39"/>
    <w:rsid w:val="002E2770"/>
    <w:rsid w:val="002E61CD"/>
    <w:rsid w:val="002F01E9"/>
    <w:rsid w:val="00305589"/>
    <w:rsid w:val="0030563C"/>
    <w:rsid w:val="0031053D"/>
    <w:rsid w:val="003113D7"/>
    <w:rsid w:val="00314256"/>
    <w:rsid w:val="003175ED"/>
    <w:rsid w:val="00317A91"/>
    <w:rsid w:val="00317AD7"/>
    <w:rsid w:val="00322432"/>
    <w:rsid w:val="003250BB"/>
    <w:rsid w:val="003263CB"/>
    <w:rsid w:val="00330FAA"/>
    <w:rsid w:val="00332C94"/>
    <w:rsid w:val="003435B2"/>
    <w:rsid w:val="00344693"/>
    <w:rsid w:val="00346A79"/>
    <w:rsid w:val="00346AED"/>
    <w:rsid w:val="00350324"/>
    <w:rsid w:val="00352146"/>
    <w:rsid w:val="00352AA8"/>
    <w:rsid w:val="00352E67"/>
    <w:rsid w:val="00354BAE"/>
    <w:rsid w:val="00355A33"/>
    <w:rsid w:val="00356C59"/>
    <w:rsid w:val="0036445F"/>
    <w:rsid w:val="003873D6"/>
    <w:rsid w:val="003916F0"/>
    <w:rsid w:val="003A41C7"/>
    <w:rsid w:val="003A4E9B"/>
    <w:rsid w:val="003A5CBD"/>
    <w:rsid w:val="003A6B0C"/>
    <w:rsid w:val="003A6F65"/>
    <w:rsid w:val="003B0175"/>
    <w:rsid w:val="003B172C"/>
    <w:rsid w:val="003B1D8F"/>
    <w:rsid w:val="003B3116"/>
    <w:rsid w:val="003B5A98"/>
    <w:rsid w:val="003B7AD6"/>
    <w:rsid w:val="003C16F4"/>
    <w:rsid w:val="003C268F"/>
    <w:rsid w:val="003C4D95"/>
    <w:rsid w:val="003C7140"/>
    <w:rsid w:val="003C76BD"/>
    <w:rsid w:val="003D11DB"/>
    <w:rsid w:val="003D512D"/>
    <w:rsid w:val="003E3A54"/>
    <w:rsid w:val="003E6083"/>
    <w:rsid w:val="003F0555"/>
    <w:rsid w:val="003F1397"/>
    <w:rsid w:val="003F26AF"/>
    <w:rsid w:val="003F363A"/>
    <w:rsid w:val="003F3EF1"/>
    <w:rsid w:val="003F617F"/>
    <w:rsid w:val="0040610C"/>
    <w:rsid w:val="0040670F"/>
    <w:rsid w:val="00411777"/>
    <w:rsid w:val="00411EEA"/>
    <w:rsid w:val="00417A0B"/>
    <w:rsid w:val="004245EA"/>
    <w:rsid w:val="004248F4"/>
    <w:rsid w:val="0042592E"/>
    <w:rsid w:val="004334E0"/>
    <w:rsid w:val="00435613"/>
    <w:rsid w:val="00435D12"/>
    <w:rsid w:val="00437BB0"/>
    <w:rsid w:val="004405DD"/>
    <w:rsid w:val="00443313"/>
    <w:rsid w:val="00443D3C"/>
    <w:rsid w:val="00443E85"/>
    <w:rsid w:val="0044675E"/>
    <w:rsid w:val="00447C4E"/>
    <w:rsid w:val="0045069B"/>
    <w:rsid w:val="00452F8B"/>
    <w:rsid w:val="00454770"/>
    <w:rsid w:val="00454BE3"/>
    <w:rsid w:val="004564DD"/>
    <w:rsid w:val="00460F43"/>
    <w:rsid w:val="0046254C"/>
    <w:rsid w:val="0046413A"/>
    <w:rsid w:val="0046428E"/>
    <w:rsid w:val="00466E8F"/>
    <w:rsid w:val="004674A6"/>
    <w:rsid w:val="004710DE"/>
    <w:rsid w:val="00471F33"/>
    <w:rsid w:val="004810A0"/>
    <w:rsid w:val="00494645"/>
    <w:rsid w:val="004A2C2C"/>
    <w:rsid w:val="004A3DFC"/>
    <w:rsid w:val="004A7321"/>
    <w:rsid w:val="004B2823"/>
    <w:rsid w:val="004B29AF"/>
    <w:rsid w:val="004B2AEC"/>
    <w:rsid w:val="004B3CC2"/>
    <w:rsid w:val="004B62E5"/>
    <w:rsid w:val="004B7FD1"/>
    <w:rsid w:val="004C197A"/>
    <w:rsid w:val="004C3DC3"/>
    <w:rsid w:val="004C6164"/>
    <w:rsid w:val="004D00A4"/>
    <w:rsid w:val="004D13EA"/>
    <w:rsid w:val="004D2795"/>
    <w:rsid w:val="004D5591"/>
    <w:rsid w:val="004D7350"/>
    <w:rsid w:val="004E2AC0"/>
    <w:rsid w:val="004E3630"/>
    <w:rsid w:val="004E3CE2"/>
    <w:rsid w:val="004E44F0"/>
    <w:rsid w:val="004E53C1"/>
    <w:rsid w:val="004F494F"/>
    <w:rsid w:val="004F54D5"/>
    <w:rsid w:val="004F5CDF"/>
    <w:rsid w:val="0050143E"/>
    <w:rsid w:val="005078E3"/>
    <w:rsid w:val="005122CA"/>
    <w:rsid w:val="00512F14"/>
    <w:rsid w:val="00515214"/>
    <w:rsid w:val="00516062"/>
    <w:rsid w:val="0052051F"/>
    <w:rsid w:val="00521212"/>
    <w:rsid w:val="00521939"/>
    <w:rsid w:val="00521BE4"/>
    <w:rsid w:val="00522B5D"/>
    <w:rsid w:val="00527ED4"/>
    <w:rsid w:val="00534986"/>
    <w:rsid w:val="00540787"/>
    <w:rsid w:val="005413BD"/>
    <w:rsid w:val="0054590C"/>
    <w:rsid w:val="00551C6D"/>
    <w:rsid w:val="00553F15"/>
    <w:rsid w:val="00554897"/>
    <w:rsid w:val="00554A34"/>
    <w:rsid w:val="00555096"/>
    <w:rsid w:val="005562DF"/>
    <w:rsid w:val="00557191"/>
    <w:rsid w:val="005600CE"/>
    <w:rsid w:val="005651B4"/>
    <w:rsid w:val="005707B7"/>
    <w:rsid w:val="0057103F"/>
    <w:rsid w:val="00573ED8"/>
    <w:rsid w:val="005753C0"/>
    <w:rsid w:val="00576CA2"/>
    <w:rsid w:val="005813C9"/>
    <w:rsid w:val="005832FE"/>
    <w:rsid w:val="00583F36"/>
    <w:rsid w:val="00584699"/>
    <w:rsid w:val="00586468"/>
    <w:rsid w:val="005872AE"/>
    <w:rsid w:val="00590EFB"/>
    <w:rsid w:val="00596490"/>
    <w:rsid w:val="00596C34"/>
    <w:rsid w:val="00597A37"/>
    <w:rsid w:val="005A0F4F"/>
    <w:rsid w:val="005A1F43"/>
    <w:rsid w:val="005A34F1"/>
    <w:rsid w:val="005A463E"/>
    <w:rsid w:val="005A4C63"/>
    <w:rsid w:val="005A7F52"/>
    <w:rsid w:val="005B0CEF"/>
    <w:rsid w:val="005B4AB6"/>
    <w:rsid w:val="005B76A5"/>
    <w:rsid w:val="005B7F66"/>
    <w:rsid w:val="005C0584"/>
    <w:rsid w:val="005C2876"/>
    <w:rsid w:val="005C5905"/>
    <w:rsid w:val="005C5BBB"/>
    <w:rsid w:val="005D0D3C"/>
    <w:rsid w:val="005D24D5"/>
    <w:rsid w:val="005E0A85"/>
    <w:rsid w:val="005E5587"/>
    <w:rsid w:val="005E575B"/>
    <w:rsid w:val="005E6636"/>
    <w:rsid w:val="005E6F79"/>
    <w:rsid w:val="005F26AD"/>
    <w:rsid w:val="005F322A"/>
    <w:rsid w:val="005F3AA9"/>
    <w:rsid w:val="005F41A1"/>
    <w:rsid w:val="005F52ED"/>
    <w:rsid w:val="005F5FE6"/>
    <w:rsid w:val="00601029"/>
    <w:rsid w:val="00605435"/>
    <w:rsid w:val="00605462"/>
    <w:rsid w:val="00605A02"/>
    <w:rsid w:val="00611848"/>
    <w:rsid w:val="00612082"/>
    <w:rsid w:val="00613074"/>
    <w:rsid w:val="00621E6D"/>
    <w:rsid w:val="00623108"/>
    <w:rsid w:val="0062369D"/>
    <w:rsid w:val="00626C15"/>
    <w:rsid w:val="00627CED"/>
    <w:rsid w:val="00634301"/>
    <w:rsid w:val="00635726"/>
    <w:rsid w:val="00640F5A"/>
    <w:rsid w:val="006449A9"/>
    <w:rsid w:val="00644E88"/>
    <w:rsid w:val="006472CA"/>
    <w:rsid w:val="006477D7"/>
    <w:rsid w:val="00655C94"/>
    <w:rsid w:val="00662B6A"/>
    <w:rsid w:val="00663822"/>
    <w:rsid w:val="0066488A"/>
    <w:rsid w:val="00666766"/>
    <w:rsid w:val="00666A0D"/>
    <w:rsid w:val="0067438C"/>
    <w:rsid w:val="00677E97"/>
    <w:rsid w:val="00681678"/>
    <w:rsid w:val="00684305"/>
    <w:rsid w:val="00684FDE"/>
    <w:rsid w:val="00690393"/>
    <w:rsid w:val="0069182F"/>
    <w:rsid w:val="006923D5"/>
    <w:rsid w:val="006945CD"/>
    <w:rsid w:val="00695286"/>
    <w:rsid w:val="006972FA"/>
    <w:rsid w:val="006A08A8"/>
    <w:rsid w:val="006A452A"/>
    <w:rsid w:val="006A47C6"/>
    <w:rsid w:val="006A518C"/>
    <w:rsid w:val="006A7AB4"/>
    <w:rsid w:val="006B5346"/>
    <w:rsid w:val="006B5A67"/>
    <w:rsid w:val="006B651E"/>
    <w:rsid w:val="006B6B46"/>
    <w:rsid w:val="006B6E3C"/>
    <w:rsid w:val="006C2652"/>
    <w:rsid w:val="006C44AD"/>
    <w:rsid w:val="006C5CCA"/>
    <w:rsid w:val="006C65EF"/>
    <w:rsid w:val="006E0980"/>
    <w:rsid w:val="006E2AC0"/>
    <w:rsid w:val="006E40F2"/>
    <w:rsid w:val="006F0FA7"/>
    <w:rsid w:val="006F3246"/>
    <w:rsid w:val="006F3918"/>
    <w:rsid w:val="006F5CEA"/>
    <w:rsid w:val="00700B1F"/>
    <w:rsid w:val="00703217"/>
    <w:rsid w:val="00704768"/>
    <w:rsid w:val="00706D13"/>
    <w:rsid w:val="00707F98"/>
    <w:rsid w:val="007119F5"/>
    <w:rsid w:val="00711F88"/>
    <w:rsid w:val="00721CBF"/>
    <w:rsid w:val="0072C3A6"/>
    <w:rsid w:val="00731BB5"/>
    <w:rsid w:val="00732CB8"/>
    <w:rsid w:val="00736E09"/>
    <w:rsid w:val="00741CA1"/>
    <w:rsid w:val="0074215A"/>
    <w:rsid w:val="00744BAB"/>
    <w:rsid w:val="00745403"/>
    <w:rsid w:val="00751DA2"/>
    <w:rsid w:val="00752AC2"/>
    <w:rsid w:val="0075373A"/>
    <w:rsid w:val="007546ED"/>
    <w:rsid w:val="00763272"/>
    <w:rsid w:val="00765B61"/>
    <w:rsid w:val="00765CAD"/>
    <w:rsid w:val="007705D3"/>
    <w:rsid w:val="007712E3"/>
    <w:rsid w:val="00772001"/>
    <w:rsid w:val="00776AFC"/>
    <w:rsid w:val="007804C2"/>
    <w:rsid w:val="00781D4B"/>
    <w:rsid w:val="007831A3"/>
    <w:rsid w:val="00783961"/>
    <w:rsid w:val="00784A86"/>
    <w:rsid w:val="0078537A"/>
    <w:rsid w:val="007861E3"/>
    <w:rsid w:val="0078636F"/>
    <w:rsid w:val="00792E60"/>
    <w:rsid w:val="00793D79"/>
    <w:rsid w:val="00796328"/>
    <w:rsid w:val="007963C9"/>
    <w:rsid w:val="00796EA0"/>
    <w:rsid w:val="007975E9"/>
    <w:rsid w:val="007A2023"/>
    <w:rsid w:val="007A3B59"/>
    <w:rsid w:val="007B49F4"/>
    <w:rsid w:val="007B661D"/>
    <w:rsid w:val="007D1D74"/>
    <w:rsid w:val="007D43B5"/>
    <w:rsid w:val="007D7C6F"/>
    <w:rsid w:val="007E11F8"/>
    <w:rsid w:val="007F0433"/>
    <w:rsid w:val="007F2B25"/>
    <w:rsid w:val="007F4472"/>
    <w:rsid w:val="007F7CF0"/>
    <w:rsid w:val="00800297"/>
    <w:rsid w:val="00802A75"/>
    <w:rsid w:val="00802CD2"/>
    <w:rsid w:val="0080406E"/>
    <w:rsid w:val="00804105"/>
    <w:rsid w:val="008045F0"/>
    <w:rsid w:val="0080628B"/>
    <w:rsid w:val="00815325"/>
    <w:rsid w:val="00821322"/>
    <w:rsid w:val="00822794"/>
    <w:rsid w:val="0083556A"/>
    <w:rsid w:val="0083769D"/>
    <w:rsid w:val="00837A59"/>
    <w:rsid w:val="00842BEB"/>
    <w:rsid w:val="008445AA"/>
    <w:rsid w:val="00850DDF"/>
    <w:rsid w:val="00852BA0"/>
    <w:rsid w:val="008544CE"/>
    <w:rsid w:val="00856F1E"/>
    <w:rsid w:val="00857328"/>
    <w:rsid w:val="00861F2C"/>
    <w:rsid w:val="008650FB"/>
    <w:rsid w:val="0086521D"/>
    <w:rsid w:val="00880AF8"/>
    <w:rsid w:val="008819B5"/>
    <w:rsid w:val="00882B1C"/>
    <w:rsid w:val="00882DEF"/>
    <w:rsid w:val="008834AA"/>
    <w:rsid w:val="008862E9"/>
    <w:rsid w:val="008901A5"/>
    <w:rsid w:val="00892CB4"/>
    <w:rsid w:val="008976C9"/>
    <w:rsid w:val="00897BD5"/>
    <w:rsid w:val="008A3261"/>
    <w:rsid w:val="008A3B18"/>
    <w:rsid w:val="008B34C3"/>
    <w:rsid w:val="008B48E2"/>
    <w:rsid w:val="008C4BE4"/>
    <w:rsid w:val="008C5B05"/>
    <w:rsid w:val="008C6FCE"/>
    <w:rsid w:val="008D0C74"/>
    <w:rsid w:val="008D48FA"/>
    <w:rsid w:val="008D5BD6"/>
    <w:rsid w:val="008D7033"/>
    <w:rsid w:val="008D76D4"/>
    <w:rsid w:val="008E1BA1"/>
    <w:rsid w:val="008E2A7C"/>
    <w:rsid w:val="008E2D2E"/>
    <w:rsid w:val="008E35E7"/>
    <w:rsid w:val="008E502C"/>
    <w:rsid w:val="008E7D3D"/>
    <w:rsid w:val="008F27C8"/>
    <w:rsid w:val="008F2C1A"/>
    <w:rsid w:val="00901E1F"/>
    <w:rsid w:val="009103BC"/>
    <w:rsid w:val="009128EE"/>
    <w:rsid w:val="00917EFE"/>
    <w:rsid w:val="00920610"/>
    <w:rsid w:val="00920EBB"/>
    <w:rsid w:val="009239E5"/>
    <w:rsid w:val="0092771F"/>
    <w:rsid w:val="00934083"/>
    <w:rsid w:val="00957AE8"/>
    <w:rsid w:val="0096583E"/>
    <w:rsid w:val="00966175"/>
    <w:rsid w:val="00970360"/>
    <w:rsid w:val="00971222"/>
    <w:rsid w:val="00974527"/>
    <w:rsid w:val="009750F3"/>
    <w:rsid w:val="00981063"/>
    <w:rsid w:val="00984B89"/>
    <w:rsid w:val="0099099D"/>
    <w:rsid w:val="009910D9"/>
    <w:rsid w:val="009949CC"/>
    <w:rsid w:val="00997706"/>
    <w:rsid w:val="009A08AD"/>
    <w:rsid w:val="009A23C5"/>
    <w:rsid w:val="009A2A7F"/>
    <w:rsid w:val="009A3958"/>
    <w:rsid w:val="009A3DD4"/>
    <w:rsid w:val="009A441B"/>
    <w:rsid w:val="009A70FB"/>
    <w:rsid w:val="009B053F"/>
    <w:rsid w:val="009B1042"/>
    <w:rsid w:val="009B1BE6"/>
    <w:rsid w:val="009B4058"/>
    <w:rsid w:val="009B67DC"/>
    <w:rsid w:val="009C75AA"/>
    <w:rsid w:val="009D0982"/>
    <w:rsid w:val="009D0ED4"/>
    <w:rsid w:val="009D4314"/>
    <w:rsid w:val="009D4F77"/>
    <w:rsid w:val="009E0DE9"/>
    <w:rsid w:val="009E1E15"/>
    <w:rsid w:val="009E388E"/>
    <w:rsid w:val="009E6E12"/>
    <w:rsid w:val="009F3179"/>
    <w:rsid w:val="00A05E30"/>
    <w:rsid w:val="00A13033"/>
    <w:rsid w:val="00A25FB0"/>
    <w:rsid w:val="00A41798"/>
    <w:rsid w:val="00A4712B"/>
    <w:rsid w:val="00A527E3"/>
    <w:rsid w:val="00A5346F"/>
    <w:rsid w:val="00A620B7"/>
    <w:rsid w:val="00A62F9E"/>
    <w:rsid w:val="00A64EA1"/>
    <w:rsid w:val="00A7039A"/>
    <w:rsid w:val="00A725B8"/>
    <w:rsid w:val="00A726DC"/>
    <w:rsid w:val="00A74516"/>
    <w:rsid w:val="00A81B16"/>
    <w:rsid w:val="00A848D4"/>
    <w:rsid w:val="00A84BEE"/>
    <w:rsid w:val="00A8678D"/>
    <w:rsid w:val="00A86E5D"/>
    <w:rsid w:val="00A87DE1"/>
    <w:rsid w:val="00A93536"/>
    <w:rsid w:val="00A95066"/>
    <w:rsid w:val="00AA36CE"/>
    <w:rsid w:val="00AC0096"/>
    <w:rsid w:val="00AC07B3"/>
    <w:rsid w:val="00AC7AED"/>
    <w:rsid w:val="00AD1D97"/>
    <w:rsid w:val="00AD5CDE"/>
    <w:rsid w:val="00AD712E"/>
    <w:rsid w:val="00AE073B"/>
    <w:rsid w:val="00AE302A"/>
    <w:rsid w:val="00AE492A"/>
    <w:rsid w:val="00AE78D9"/>
    <w:rsid w:val="00AE7CB3"/>
    <w:rsid w:val="00AF07ED"/>
    <w:rsid w:val="00AF0A9D"/>
    <w:rsid w:val="00AF7606"/>
    <w:rsid w:val="00AF7DE6"/>
    <w:rsid w:val="00AF7E81"/>
    <w:rsid w:val="00B048AA"/>
    <w:rsid w:val="00B06B8A"/>
    <w:rsid w:val="00B10263"/>
    <w:rsid w:val="00B145CA"/>
    <w:rsid w:val="00B14C7B"/>
    <w:rsid w:val="00B2142A"/>
    <w:rsid w:val="00B2462D"/>
    <w:rsid w:val="00B26082"/>
    <w:rsid w:val="00B30FF7"/>
    <w:rsid w:val="00B32623"/>
    <w:rsid w:val="00B3331F"/>
    <w:rsid w:val="00B3608F"/>
    <w:rsid w:val="00B363C6"/>
    <w:rsid w:val="00B376ED"/>
    <w:rsid w:val="00B37F5A"/>
    <w:rsid w:val="00B41E74"/>
    <w:rsid w:val="00B4570E"/>
    <w:rsid w:val="00B53148"/>
    <w:rsid w:val="00B53237"/>
    <w:rsid w:val="00B54AE1"/>
    <w:rsid w:val="00B54C83"/>
    <w:rsid w:val="00B56682"/>
    <w:rsid w:val="00B60B7E"/>
    <w:rsid w:val="00B6114D"/>
    <w:rsid w:val="00B62508"/>
    <w:rsid w:val="00B70E73"/>
    <w:rsid w:val="00B72423"/>
    <w:rsid w:val="00B7368E"/>
    <w:rsid w:val="00B745F7"/>
    <w:rsid w:val="00B75319"/>
    <w:rsid w:val="00B80646"/>
    <w:rsid w:val="00B8100C"/>
    <w:rsid w:val="00B81CE5"/>
    <w:rsid w:val="00B82853"/>
    <w:rsid w:val="00B83255"/>
    <w:rsid w:val="00B838EE"/>
    <w:rsid w:val="00B83993"/>
    <w:rsid w:val="00B86F73"/>
    <w:rsid w:val="00B9151D"/>
    <w:rsid w:val="00B9185D"/>
    <w:rsid w:val="00B92115"/>
    <w:rsid w:val="00B935CD"/>
    <w:rsid w:val="00B94221"/>
    <w:rsid w:val="00BA3C2E"/>
    <w:rsid w:val="00BA3C57"/>
    <w:rsid w:val="00BA664D"/>
    <w:rsid w:val="00BB16A0"/>
    <w:rsid w:val="00BB2C91"/>
    <w:rsid w:val="00BB6699"/>
    <w:rsid w:val="00BC0245"/>
    <w:rsid w:val="00BC0ADF"/>
    <w:rsid w:val="00BC1EDE"/>
    <w:rsid w:val="00BC67F0"/>
    <w:rsid w:val="00BC694A"/>
    <w:rsid w:val="00BC701E"/>
    <w:rsid w:val="00BD2E88"/>
    <w:rsid w:val="00BD51B3"/>
    <w:rsid w:val="00BD65E3"/>
    <w:rsid w:val="00BD6BB0"/>
    <w:rsid w:val="00BD7EDA"/>
    <w:rsid w:val="00BE20E0"/>
    <w:rsid w:val="00BE3396"/>
    <w:rsid w:val="00BE5839"/>
    <w:rsid w:val="00BF2D65"/>
    <w:rsid w:val="00BF5E7F"/>
    <w:rsid w:val="00BF5F21"/>
    <w:rsid w:val="00C02C43"/>
    <w:rsid w:val="00C1007B"/>
    <w:rsid w:val="00C119DD"/>
    <w:rsid w:val="00C1429C"/>
    <w:rsid w:val="00C152C5"/>
    <w:rsid w:val="00C15949"/>
    <w:rsid w:val="00C210BE"/>
    <w:rsid w:val="00C232A0"/>
    <w:rsid w:val="00C245E5"/>
    <w:rsid w:val="00C25A80"/>
    <w:rsid w:val="00C3002B"/>
    <w:rsid w:val="00C312A9"/>
    <w:rsid w:val="00C34ED6"/>
    <w:rsid w:val="00C35920"/>
    <w:rsid w:val="00C4025F"/>
    <w:rsid w:val="00C41A09"/>
    <w:rsid w:val="00C44CB1"/>
    <w:rsid w:val="00C44EFD"/>
    <w:rsid w:val="00C46154"/>
    <w:rsid w:val="00C47179"/>
    <w:rsid w:val="00C4767D"/>
    <w:rsid w:val="00C50185"/>
    <w:rsid w:val="00C51D67"/>
    <w:rsid w:val="00C53EC2"/>
    <w:rsid w:val="00C56B93"/>
    <w:rsid w:val="00C61009"/>
    <w:rsid w:val="00C62A87"/>
    <w:rsid w:val="00C62AD9"/>
    <w:rsid w:val="00C64E2E"/>
    <w:rsid w:val="00C72B5D"/>
    <w:rsid w:val="00C7457B"/>
    <w:rsid w:val="00C7533C"/>
    <w:rsid w:val="00C7546B"/>
    <w:rsid w:val="00C8123E"/>
    <w:rsid w:val="00C81BBE"/>
    <w:rsid w:val="00C836E2"/>
    <w:rsid w:val="00C84E52"/>
    <w:rsid w:val="00C87E66"/>
    <w:rsid w:val="00C901E4"/>
    <w:rsid w:val="00CA01CA"/>
    <w:rsid w:val="00CA1FE6"/>
    <w:rsid w:val="00CA4E02"/>
    <w:rsid w:val="00CA4F2B"/>
    <w:rsid w:val="00CB311D"/>
    <w:rsid w:val="00CB45CA"/>
    <w:rsid w:val="00CB6355"/>
    <w:rsid w:val="00CB6D79"/>
    <w:rsid w:val="00CB7E57"/>
    <w:rsid w:val="00CC18E7"/>
    <w:rsid w:val="00CC3F3B"/>
    <w:rsid w:val="00CD258E"/>
    <w:rsid w:val="00CE10BE"/>
    <w:rsid w:val="00CE2442"/>
    <w:rsid w:val="00CE262B"/>
    <w:rsid w:val="00CE3BB8"/>
    <w:rsid w:val="00CE4DC0"/>
    <w:rsid w:val="00CF1BB0"/>
    <w:rsid w:val="00CF2F20"/>
    <w:rsid w:val="00CF5688"/>
    <w:rsid w:val="00CF757A"/>
    <w:rsid w:val="00D0122D"/>
    <w:rsid w:val="00D021FC"/>
    <w:rsid w:val="00D025EB"/>
    <w:rsid w:val="00D03C4C"/>
    <w:rsid w:val="00D062C5"/>
    <w:rsid w:val="00D112D3"/>
    <w:rsid w:val="00D16A53"/>
    <w:rsid w:val="00D2313F"/>
    <w:rsid w:val="00D24D3E"/>
    <w:rsid w:val="00D2577C"/>
    <w:rsid w:val="00D25D36"/>
    <w:rsid w:val="00D26768"/>
    <w:rsid w:val="00D31915"/>
    <w:rsid w:val="00D36D23"/>
    <w:rsid w:val="00D46354"/>
    <w:rsid w:val="00D47A50"/>
    <w:rsid w:val="00D54D24"/>
    <w:rsid w:val="00D55E96"/>
    <w:rsid w:val="00D57DEF"/>
    <w:rsid w:val="00D604C6"/>
    <w:rsid w:val="00D60C6D"/>
    <w:rsid w:val="00D63B9F"/>
    <w:rsid w:val="00D64B20"/>
    <w:rsid w:val="00D72260"/>
    <w:rsid w:val="00D73E06"/>
    <w:rsid w:val="00D76069"/>
    <w:rsid w:val="00D80031"/>
    <w:rsid w:val="00D800EA"/>
    <w:rsid w:val="00D801FD"/>
    <w:rsid w:val="00D802EE"/>
    <w:rsid w:val="00D80B24"/>
    <w:rsid w:val="00D8251B"/>
    <w:rsid w:val="00D8387D"/>
    <w:rsid w:val="00D84BAC"/>
    <w:rsid w:val="00D85FCE"/>
    <w:rsid w:val="00D872C4"/>
    <w:rsid w:val="00D909D1"/>
    <w:rsid w:val="00D91074"/>
    <w:rsid w:val="00D92107"/>
    <w:rsid w:val="00D94A53"/>
    <w:rsid w:val="00D96512"/>
    <w:rsid w:val="00DA03C3"/>
    <w:rsid w:val="00DA51D5"/>
    <w:rsid w:val="00DA70E5"/>
    <w:rsid w:val="00DA76C7"/>
    <w:rsid w:val="00DC0D84"/>
    <w:rsid w:val="00DD26C2"/>
    <w:rsid w:val="00DD30D9"/>
    <w:rsid w:val="00DD56B8"/>
    <w:rsid w:val="00DE1BF2"/>
    <w:rsid w:val="00DE2119"/>
    <w:rsid w:val="00DE2213"/>
    <w:rsid w:val="00DE33F0"/>
    <w:rsid w:val="00DE5100"/>
    <w:rsid w:val="00DE613E"/>
    <w:rsid w:val="00DF14CE"/>
    <w:rsid w:val="00DF2054"/>
    <w:rsid w:val="00DF41E1"/>
    <w:rsid w:val="00DF4B12"/>
    <w:rsid w:val="00E10D66"/>
    <w:rsid w:val="00E164DA"/>
    <w:rsid w:val="00E20AEC"/>
    <w:rsid w:val="00E241C8"/>
    <w:rsid w:val="00E24BDF"/>
    <w:rsid w:val="00E25439"/>
    <w:rsid w:val="00E32415"/>
    <w:rsid w:val="00E327ED"/>
    <w:rsid w:val="00E35975"/>
    <w:rsid w:val="00E401AD"/>
    <w:rsid w:val="00E4383A"/>
    <w:rsid w:val="00E47793"/>
    <w:rsid w:val="00E47977"/>
    <w:rsid w:val="00E47DB7"/>
    <w:rsid w:val="00E50308"/>
    <w:rsid w:val="00E538C2"/>
    <w:rsid w:val="00E547EA"/>
    <w:rsid w:val="00E550B3"/>
    <w:rsid w:val="00E6315B"/>
    <w:rsid w:val="00E662DD"/>
    <w:rsid w:val="00E72E29"/>
    <w:rsid w:val="00E771C5"/>
    <w:rsid w:val="00E776CA"/>
    <w:rsid w:val="00E77EB6"/>
    <w:rsid w:val="00E81FEB"/>
    <w:rsid w:val="00E85F4A"/>
    <w:rsid w:val="00E862D4"/>
    <w:rsid w:val="00E87281"/>
    <w:rsid w:val="00E90C23"/>
    <w:rsid w:val="00EA106B"/>
    <w:rsid w:val="00EA3D92"/>
    <w:rsid w:val="00EA4FB3"/>
    <w:rsid w:val="00EA6D69"/>
    <w:rsid w:val="00EA718A"/>
    <w:rsid w:val="00EA7885"/>
    <w:rsid w:val="00EB07C6"/>
    <w:rsid w:val="00EB3C6A"/>
    <w:rsid w:val="00EB447C"/>
    <w:rsid w:val="00EB44F3"/>
    <w:rsid w:val="00EB5216"/>
    <w:rsid w:val="00EB59BF"/>
    <w:rsid w:val="00EC4CA3"/>
    <w:rsid w:val="00EC7E78"/>
    <w:rsid w:val="00ED0C1E"/>
    <w:rsid w:val="00ED1C07"/>
    <w:rsid w:val="00ED4182"/>
    <w:rsid w:val="00ED5A3D"/>
    <w:rsid w:val="00EE134F"/>
    <w:rsid w:val="00EE1664"/>
    <w:rsid w:val="00EE310D"/>
    <w:rsid w:val="00EE38EE"/>
    <w:rsid w:val="00EE3DE1"/>
    <w:rsid w:val="00EE47EB"/>
    <w:rsid w:val="00EE74C2"/>
    <w:rsid w:val="00EE7D97"/>
    <w:rsid w:val="00EF0F13"/>
    <w:rsid w:val="00EF122C"/>
    <w:rsid w:val="00EF2062"/>
    <w:rsid w:val="00EF2F35"/>
    <w:rsid w:val="00EF3CD8"/>
    <w:rsid w:val="00EF44D2"/>
    <w:rsid w:val="00EF4E6E"/>
    <w:rsid w:val="00EF5F6E"/>
    <w:rsid w:val="00EF7028"/>
    <w:rsid w:val="00F00315"/>
    <w:rsid w:val="00F00B80"/>
    <w:rsid w:val="00F064F0"/>
    <w:rsid w:val="00F12905"/>
    <w:rsid w:val="00F1497C"/>
    <w:rsid w:val="00F14A75"/>
    <w:rsid w:val="00F150A0"/>
    <w:rsid w:val="00F15B7D"/>
    <w:rsid w:val="00F16A4D"/>
    <w:rsid w:val="00F176EB"/>
    <w:rsid w:val="00F1791F"/>
    <w:rsid w:val="00F20A69"/>
    <w:rsid w:val="00F21318"/>
    <w:rsid w:val="00F26A4A"/>
    <w:rsid w:val="00F323D8"/>
    <w:rsid w:val="00F34C1F"/>
    <w:rsid w:val="00F34FB7"/>
    <w:rsid w:val="00F36D62"/>
    <w:rsid w:val="00F36ED1"/>
    <w:rsid w:val="00F40AB8"/>
    <w:rsid w:val="00F50A43"/>
    <w:rsid w:val="00F56BB5"/>
    <w:rsid w:val="00F57241"/>
    <w:rsid w:val="00F60618"/>
    <w:rsid w:val="00F610EE"/>
    <w:rsid w:val="00F61379"/>
    <w:rsid w:val="00F63A2D"/>
    <w:rsid w:val="00F6561B"/>
    <w:rsid w:val="00F670AB"/>
    <w:rsid w:val="00F719F7"/>
    <w:rsid w:val="00F770D9"/>
    <w:rsid w:val="00F7736E"/>
    <w:rsid w:val="00F807D7"/>
    <w:rsid w:val="00F80CF7"/>
    <w:rsid w:val="00F83107"/>
    <w:rsid w:val="00F84856"/>
    <w:rsid w:val="00F85848"/>
    <w:rsid w:val="00F9275E"/>
    <w:rsid w:val="00FA397B"/>
    <w:rsid w:val="00FA48BF"/>
    <w:rsid w:val="00FA4C04"/>
    <w:rsid w:val="00FA6A64"/>
    <w:rsid w:val="00FA6F02"/>
    <w:rsid w:val="00FA7FC3"/>
    <w:rsid w:val="00FB2B60"/>
    <w:rsid w:val="00FB3D25"/>
    <w:rsid w:val="00FB4A17"/>
    <w:rsid w:val="00FB4EC3"/>
    <w:rsid w:val="00FB5F7E"/>
    <w:rsid w:val="00FC2540"/>
    <w:rsid w:val="00FC3966"/>
    <w:rsid w:val="00FC4DC0"/>
    <w:rsid w:val="00FC7654"/>
    <w:rsid w:val="00FD0EF1"/>
    <w:rsid w:val="00FE6CC9"/>
    <w:rsid w:val="00FF10FC"/>
    <w:rsid w:val="00FF51CB"/>
    <w:rsid w:val="015639C2"/>
    <w:rsid w:val="015CA4D1"/>
    <w:rsid w:val="01622176"/>
    <w:rsid w:val="0189587B"/>
    <w:rsid w:val="01A99557"/>
    <w:rsid w:val="01F2C065"/>
    <w:rsid w:val="024F87C0"/>
    <w:rsid w:val="025D9BF4"/>
    <w:rsid w:val="029A94C8"/>
    <w:rsid w:val="035129CE"/>
    <w:rsid w:val="03A38425"/>
    <w:rsid w:val="0480A598"/>
    <w:rsid w:val="04BCFA51"/>
    <w:rsid w:val="04CFA203"/>
    <w:rsid w:val="04DEF145"/>
    <w:rsid w:val="05306716"/>
    <w:rsid w:val="05A449F6"/>
    <w:rsid w:val="05B1C9C6"/>
    <w:rsid w:val="06598D69"/>
    <w:rsid w:val="06ACE2BC"/>
    <w:rsid w:val="0769FFD5"/>
    <w:rsid w:val="07B0D27A"/>
    <w:rsid w:val="08243E8C"/>
    <w:rsid w:val="08BB1C96"/>
    <w:rsid w:val="090F2AF8"/>
    <w:rsid w:val="0994CCC1"/>
    <w:rsid w:val="099CEF44"/>
    <w:rsid w:val="09F4CEA6"/>
    <w:rsid w:val="0A0EBFCE"/>
    <w:rsid w:val="0A15CCC4"/>
    <w:rsid w:val="0A41016C"/>
    <w:rsid w:val="0A7C2853"/>
    <w:rsid w:val="0A9399E1"/>
    <w:rsid w:val="0AF3C159"/>
    <w:rsid w:val="0B98D001"/>
    <w:rsid w:val="0BB0966E"/>
    <w:rsid w:val="0BC67A46"/>
    <w:rsid w:val="0BC99001"/>
    <w:rsid w:val="0BF3799F"/>
    <w:rsid w:val="0CAB0238"/>
    <w:rsid w:val="0CB66919"/>
    <w:rsid w:val="0D17226D"/>
    <w:rsid w:val="0D69F3FF"/>
    <w:rsid w:val="0D71A83C"/>
    <w:rsid w:val="0D78D787"/>
    <w:rsid w:val="0D7A349B"/>
    <w:rsid w:val="0E004C74"/>
    <w:rsid w:val="0E2090B1"/>
    <w:rsid w:val="0E26A76F"/>
    <w:rsid w:val="0F1070CE"/>
    <w:rsid w:val="0F71BA46"/>
    <w:rsid w:val="0FADA1AB"/>
    <w:rsid w:val="0FDA8A5D"/>
    <w:rsid w:val="0FDAED1B"/>
    <w:rsid w:val="0FECCDF8"/>
    <w:rsid w:val="1017B460"/>
    <w:rsid w:val="102AC2E5"/>
    <w:rsid w:val="10484CCE"/>
    <w:rsid w:val="10500A95"/>
    <w:rsid w:val="11329B2B"/>
    <w:rsid w:val="11F0943D"/>
    <w:rsid w:val="1279A749"/>
    <w:rsid w:val="12A2AFF8"/>
    <w:rsid w:val="13155167"/>
    <w:rsid w:val="134F2538"/>
    <w:rsid w:val="13511659"/>
    <w:rsid w:val="13A3B600"/>
    <w:rsid w:val="13EE5E67"/>
    <w:rsid w:val="1499D51E"/>
    <w:rsid w:val="149CD1D3"/>
    <w:rsid w:val="14AA62DF"/>
    <w:rsid w:val="14C0B3CD"/>
    <w:rsid w:val="14DAEFC2"/>
    <w:rsid w:val="14F0C366"/>
    <w:rsid w:val="14FD5AB7"/>
    <w:rsid w:val="15363233"/>
    <w:rsid w:val="15A8CE58"/>
    <w:rsid w:val="15BA45D2"/>
    <w:rsid w:val="1768B2C0"/>
    <w:rsid w:val="1795F786"/>
    <w:rsid w:val="17F05F5D"/>
    <w:rsid w:val="18660678"/>
    <w:rsid w:val="1882E2FD"/>
    <w:rsid w:val="19501AC7"/>
    <w:rsid w:val="1A6BAFCF"/>
    <w:rsid w:val="1A886F93"/>
    <w:rsid w:val="1AA020B1"/>
    <w:rsid w:val="1AC1EDF3"/>
    <w:rsid w:val="1B1CB456"/>
    <w:rsid w:val="1C0796A6"/>
    <w:rsid w:val="1C7DD9CD"/>
    <w:rsid w:val="1C871719"/>
    <w:rsid w:val="1CA2E071"/>
    <w:rsid w:val="1CA91A31"/>
    <w:rsid w:val="1D8E52EB"/>
    <w:rsid w:val="1E1ACCAA"/>
    <w:rsid w:val="1E5DC2F5"/>
    <w:rsid w:val="1EA52C0D"/>
    <w:rsid w:val="1EACD905"/>
    <w:rsid w:val="1EB451DB"/>
    <w:rsid w:val="1EE1AFB7"/>
    <w:rsid w:val="1EEE3849"/>
    <w:rsid w:val="1EFFFEF4"/>
    <w:rsid w:val="1F0C62B9"/>
    <w:rsid w:val="1F562D63"/>
    <w:rsid w:val="1F6DFEA2"/>
    <w:rsid w:val="1FA285D4"/>
    <w:rsid w:val="1FBAC4CA"/>
    <w:rsid w:val="1FFF9DCB"/>
    <w:rsid w:val="20B5DF7B"/>
    <w:rsid w:val="20D5AA62"/>
    <w:rsid w:val="213ACFA3"/>
    <w:rsid w:val="217C88E0"/>
    <w:rsid w:val="21CAAED4"/>
    <w:rsid w:val="21CE34F5"/>
    <w:rsid w:val="21CE3A84"/>
    <w:rsid w:val="21DA8996"/>
    <w:rsid w:val="21EE5F8B"/>
    <w:rsid w:val="21F333F9"/>
    <w:rsid w:val="221C4D85"/>
    <w:rsid w:val="227AFAE4"/>
    <w:rsid w:val="22843E99"/>
    <w:rsid w:val="22873E70"/>
    <w:rsid w:val="22CEE879"/>
    <w:rsid w:val="22EA1966"/>
    <w:rsid w:val="23D64D6C"/>
    <w:rsid w:val="23FD5393"/>
    <w:rsid w:val="24269752"/>
    <w:rsid w:val="249D7CC9"/>
    <w:rsid w:val="252E2911"/>
    <w:rsid w:val="25349009"/>
    <w:rsid w:val="255B00F8"/>
    <w:rsid w:val="256B5270"/>
    <w:rsid w:val="25E073BE"/>
    <w:rsid w:val="26075434"/>
    <w:rsid w:val="262B09C1"/>
    <w:rsid w:val="26D80D8A"/>
    <w:rsid w:val="26E99008"/>
    <w:rsid w:val="26FD0CBF"/>
    <w:rsid w:val="27697380"/>
    <w:rsid w:val="27C789EB"/>
    <w:rsid w:val="28C90DD8"/>
    <w:rsid w:val="29205263"/>
    <w:rsid w:val="294919CC"/>
    <w:rsid w:val="2990EF18"/>
    <w:rsid w:val="2A1BAD69"/>
    <w:rsid w:val="2A4C3847"/>
    <w:rsid w:val="2A4DF432"/>
    <w:rsid w:val="2AF1CE95"/>
    <w:rsid w:val="2BE96949"/>
    <w:rsid w:val="2C4A9FCA"/>
    <w:rsid w:val="2C6A3FF8"/>
    <w:rsid w:val="2C6C24D7"/>
    <w:rsid w:val="2CD0E38C"/>
    <w:rsid w:val="2D134A67"/>
    <w:rsid w:val="2DAD0EFE"/>
    <w:rsid w:val="2DF4433B"/>
    <w:rsid w:val="2E008747"/>
    <w:rsid w:val="2E478680"/>
    <w:rsid w:val="2E50A85A"/>
    <w:rsid w:val="2EBE9243"/>
    <w:rsid w:val="2F2D8F8B"/>
    <w:rsid w:val="2F4C93F1"/>
    <w:rsid w:val="2F5F6274"/>
    <w:rsid w:val="2FC138A1"/>
    <w:rsid w:val="2FCF9974"/>
    <w:rsid w:val="2FDD8A7F"/>
    <w:rsid w:val="3049BA8D"/>
    <w:rsid w:val="30C9DCE9"/>
    <w:rsid w:val="3155A7B6"/>
    <w:rsid w:val="31927EB3"/>
    <w:rsid w:val="31E936EA"/>
    <w:rsid w:val="3228ED94"/>
    <w:rsid w:val="323BF8B6"/>
    <w:rsid w:val="325DB5EC"/>
    <w:rsid w:val="3266373F"/>
    <w:rsid w:val="3289044A"/>
    <w:rsid w:val="32EC365A"/>
    <w:rsid w:val="32FF1419"/>
    <w:rsid w:val="3366B47D"/>
    <w:rsid w:val="33B02E0D"/>
    <w:rsid w:val="33B965EB"/>
    <w:rsid w:val="33D78291"/>
    <w:rsid w:val="33E1A8E8"/>
    <w:rsid w:val="3405598E"/>
    <w:rsid w:val="3409C2EE"/>
    <w:rsid w:val="3437B532"/>
    <w:rsid w:val="3439BD4A"/>
    <w:rsid w:val="3518381A"/>
    <w:rsid w:val="354B0696"/>
    <w:rsid w:val="356882E2"/>
    <w:rsid w:val="35726FA2"/>
    <w:rsid w:val="35FBF525"/>
    <w:rsid w:val="362CFB46"/>
    <w:rsid w:val="363153D0"/>
    <w:rsid w:val="364DF1AD"/>
    <w:rsid w:val="36C463C7"/>
    <w:rsid w:val="36D6BF53"/>
    <w:rsid w:val="36DC756B"/>
    <w:rsid w:val="3748AE52"/>
    <w:rsid w:val="375DB5AF"/>
    <w:rsid w:val="37BA14F3"/>
    <w:rsid w:val="37E0EE97"/>
    <w:rsid w:val="38220CA6"/>
    <w:rsid w:val="384D7D1B"/>
    <w:rsid w:val="38581142"/>
    <w:rsid w:val="38A81324"/>
    <w:rsid w:val="38DE672C"/>
    <w:rsid w:val="38ED990C"/>
    <w:rsid w:val="38F24393"/>
    <w:rsid w:val="392C4F94"/>
    <w:rsid w:val="394D999F"/>
    <w:rsid w:val="39A43AD7"/>
    <w:rsid w:val="3A83C749"/>
    <w:rsid w:val="3A8EF9E4"/>
    <w:rsid w:val="3B9A8F8E"/>
    <w:rsid w:val="3BEFBB54"/>
    <w:rsid w:val="3BFA030E"/>
    <w:rsid w:val="3C223CB1"/>
    <w:rsid w:val="3C3AA273"/>
    <w:rsid w:val="3C4C62E6"/>
    <w:rsid w:val="3C5E1175"/>
    <w:rsid w:val="3D1088E4"/>
    <w:rsid w:val="3D636348"/>
    <w:rsid w:val="3D818F8E"/>
    <w:rsid w:val="3D85E270"/>
    <w:rsid w:val="3DA8A7B5"/>
    <w:rsid w:val="3DC833C9"/>
    <w:rsid w:val="3DD85D80"/>
    <w:rsid w:val="3DDEC123"/>
    <w:rsid w:val="3DFAA1F4"/>
    <w:rsid w:val="3E1C23C8"/>
    <w:rsid w:val="3E302BA7"/>
    <w:rsid w:val="3E3484C3"/>
    <w:rsid w:val="3EA728D1"/>
    <w:rsid w:val="3EB58658"/>
    <w:rsid w:val="3EB6D8BA"/>
    <w:rsid w:val="3F07DEED"/>
    <w:rsid w:val="3F308B69"/>
    <w:rsid w:val="3FFD7419"/>
    <w:rsid w:val="408BDB05"/>
    <w:rsid w:val="40CC9C7F"/>
    <w:rsid w:val="41777116"/>
    <w:rsid w:val="41813AC7"/>
    <w:rsid w:val="41BB5EC7"/>
    <w:rsid w:val="41FE2F60"/>
    <w:rsid w:val="424F91A8"/>
    <w:rsid w:val="42CAAA0A"/>
    <w:rsid w:val="4331CEFD"/>
    <w:rsid w:val="434CE936"/>
    <w:rsid w:val="436454F7"/>
    <w:rsid w:val="443A6D8D"/>
    <w:rsid w:val="44464D83"/>
    <w:rsid w:val="444CC6CB"/>
    <w:rsid w:val="451111FE"/>
    <w:rsid w:val="4553B57B"/>
    <w:rsid w:val="45A67979"/>
    <w:rsid w:val="45EFA0F8"/>
    <w:rsid w:val="465046DE"/>
    <w:rsid w:val="465B7D26"/>
    <w:rsid w:val="468C2563"/>
    <w:rsid w:val="469466A9"/>
    <w:rsid w:val="470693D9"/>
    <w:rsid w:val="47352273"/>
    <w:rsid w:val="478E7787"/>
    <w:rsid w:val="478EAF9A"/>
    <w:rsid w:val="47E12A08"/>
    <w:rsid w:val="4922302C"/>
    <w:rsid w:val="492A6C03"/>
    <w:rsid w:val="493E9EFE"/>
    <w:rsid w:val="495E1978"/>
    <w:rsid w:val="49DD3319"/>
    <w:rsid w:val="49F26EF0"/>
    <w:rsid w:val="4A06C62B"/>
    <w:rsid w:val="4A4749A3"/>
    <w:rsid w:val="4A7DE1BA"/>
    <w:rsid w:val="4AA42FCC"/>
    <w:rsid w:val="4AC7E9CC"/>
    <w:rsid w:val="4B18E684"/>
    <w:rsid w:val="4B264A24"/>
    <w:rsid w:val="4BAA73A4"/>
    <w:rsid w:val="4BDF22A9"/>
    <w:rsid w:val="4BFE87F3"/>
    <w:rsid w:val="4C12222F"/>
    <w:rsid w:val="4C6704D3"/>
    <w:rsid w:val="4CBAC481"/>
    <w:rsid w:val="4D492053"/>
    <w:rsid w:val="4DDCF4F1"/>
    <w:rsid w:val="4DEE8367"/>
    <w:rsid w:val="4DEFF5B1"/>
    <w:rsid w:val="4E6827D7"/>
    <w:rsid w:val="4F31AA66"/>
    <w:rsid w:val="50280428"/>
    <w:rsid w:val="50B924EC"/>
    <w:rsid w:val="50E3C4A7"/>
    <w:rsid w:val="50FBEFD4"/>
    <w:rsid w:val="510D5A16"/>
    <w:rsid w:val="513A3119"/>
    <w:rsid w:val="513B2A54"/>
    <w:rsid w:val="516E51AE"/>
    <w:rsid w:val="517DC7E3"/>
    <w:rsid w:val="52B3E2D5"/>
    <w:rsid w:val="52D955DF"/>
    <w:rsid w:val="52F958BF"/>
    <w:rsid w:val="5303C5EF"/>
    <w:rsid w:val="5485BA3F"/>
    <w:rsid w:val="5516BF91"/>
    <w:rsid w:val="559CB4D6"/>
    <w:rsid w:val="55E933B4"/>
    <w:rsid w:val="56B29604"/>
    <w:rsid w:val="56E8E15C"/>
    <w:rsid w:val="57170C32"/>
    <w:rsid w:val="572B4F6D"/>
    <w:rsid w:val="57EDA9A3"/>
    <w:rsid w:val="5859FC1A"/>
    <w:rsid w:val="5885D4B5"/>
    <w:rsid w:val="58B1888E"/>
    <w:rsid w:val="58F1DBC1"/>
    <w:rsid w:val="5A2A9036"/>
    <w:rsid w:val="5A89E5B2"/>
    <w:rsid w:val="5AFDD900"/>
    <w:rsid w:val="5B59EE9A"/>
    <w:rsid w:val="5BD7BC2A"/>
    <w:rsid w:val="5D0E6E36"/>
    <w:rsid w:val="5D443F6B"/>
    <w:rsid w:val="5D818996"/>
    <w:rsid w:val="5DD081E6"/>
    <w:rsid w:val="5E2DCC1D"/>
    <w:rsid w:val="5E963848"/>
    <w:rsid w:val="5EC21103"/>
    <w:rsid w:val="5ECC2101"/>
    <w:rsid w:val="5EDE2B52"/>
    <w:rsid w:val="5EF75D01"/>
    <w:rsid w:val="5EF991D9"/>
    <w:rsid w:val="5F002FC8"/>
    <w:rsid w:val="5F0918BC"/>
    <w:rsid w:val="5F168F50"/>
    <w:rsid w:val="5F2E9C91"/>
    <w:rsid w:val="5F3D072E"/>
    <w:rsid w:val="5F99BD7F"/>
    <w:rsid w:val="5FCF21B8"/>
    <w:rsid w:val="601872F8"/>
    <w:rsid w:val="6064B978"/>
    <w:rsid w:val="619A4CAF"/>
    <w:rsid w:val="61E6C405"/>
    <w:rsid w:val="62034437"/>
    <w:rsid w:val="6264D471"/>
    <w:rsid w:val="626C33CC"/>
    <w:rsid w:val="626FDF67"/>
    <w:rsid w:val="629E4E5A"/>
    <w:rsid w:val="6333AE8D"/>
    <w:rsid w:val="63A42D32"/>
    <w:rsid w:val="63AD90B0"/>
    <w:rsid w:val="645EDEA9"/>
    <w:rsid w:val="64AB69B3"/>
    <w:rsid w:val="64EC9AB9"/>
    <w:rsid w:val="64F4202F"/>
    <w:rsid w:val="64F6D149"/>
    <w:rsid w:val="64F78EFB"/>
    <w:rsid w:val="6551AB9C"/>
    <w:rsid w:val="6572D298"/>
    <w:rsid w:val="658381AE"/>
    <w:rsid w:val="6607FDA2"/>
    <w:rsid w:val="661D2E5D"/>
    <w:rsid w:val="66B35CB8"/>
    <w:rsid w:val="66D9AAF5"/>
    <w:rsid w:val="678E903C"/>
    <w:rsid w:val="680270A8"/>
    <w:rsid w:val="681AD893"/>
    <w:rsid w:val="68461CA1"/>
    <w:rsid w:val="685B7C7C"/>
    <w:rsid w:val="68A56D03"/>
    <w:rsid w:val="68FCBABD"/>
    <w:rsid w:val="6906B964"/>
    <w:rsid w:val="6A0E7B20"/>
    <w:rsid w:val="6A598417"/>
    <w:rsid w:val="6A623E47"/>
    <w:rsid w:val="6B00D1F3"/>
    <w:rsid w:val="6B0BB168"/>
    <w:rsid w:val="6BA5DD01"/>
    <w:rsid w:val="6C77EF9E"/>
    <w:rsid w:val="6C7D2A55"/>
    <w:rsid w:val="6C9B7EEF"/>
    <w:rsid w:val="6CC2B8FC"/>
    <w:rsid w:val="6CF4C354"/>
    <w:rsid w:val="6D2ABA82"/>
    <w:rsid w:val="6D41A27A"/>
    <w:rsid w:val="6D767D40"/>
    <w:rsid w:val="6D984BD2"/>
    <w:rsid w:val="6DBE9084"/>
    <w:rsid w:val="6E13BFFF"/>
    <w:rsid w:val="6E7E3132"/>
    <w:rsid w:val="6EC675DD"/>
    <w:rsid w:val="6EC85DF1"/>
    <w:rsid w:val="6F1A6F5B"/>
    <w:rsid w:val="6F361186"/>
    <w:rsid w:val="6FE44461"/>
    <w:rsid w:val="6FED0418"/>
    <w:rsid w:val="70376F28"/>
    <w:rsid w:val="709C5588"/>
    <w:rsid w:val="70E4E677"/>
    <w:rsid w:val="7116E641"/>
    <w:rsid w:val="71778C0D"/>
    <w:rsid w:val="71AE9B53"/>
    <w:rsid w:val="71B5405D"/>
    <w:rsid w:val="7226A059"/>
    <w:rsid w:val="7314D5F6"/>
    <w:rsid w:val="732C926A"/>
    <w:rsid w:val="74033B35"/>
    <w:rsid w:val="74595AF5"/>
    <w:rsid w:val="746461FB"/>
    <w:rsid w:val="7499A2C8"/>
    <w:rsid w:val="75390EFF"/>
    <w:rsid w:val="754DF80B"/>
    <w:rsid w:val="75721C5C"/>
    <w:rsid w:val="757D9867"/>
    <w:rsid w:val="75CACB2D"/>
    <w:rsid w:val="75DB1B2A"/>
    <w:rsid w:val="7673DC3C"/>
    <w:rsid w:val="769B239D"/>
    <w:rsid w:val="76BABE75"/>
    <w:rsid w:val="76D11C14"/>
    <w:rsid w:val="76E86A1E"/>
    <w:rsid w:val="777BF0F5"/>
    <w:rsid w:val="777C3BEC"/>
    <w:rsid w:val="77D741D7"/>
    <w:rsid w:val="77EB313D"/>
    <w:rsid w:val="78469DDF"/>
    <w:rsid w:val="784C2B35"/>
    <w:rsid w:val="784CC4FD"/>
    <w:rsid w:val="78971CF3"/>
    <w:rsid w:val="79A63B5E"/>
    <w:rsid w:val="79A64557"/>
    <w:rsid w:val="79D4408A"/>
    <w:rsid w:val="79ED5A32"/>
    <w:rsid w:val="7A3913A8"/>
    <w:rsid w:val="7A5A2B01"/>
    <w:rsid w:val="7A9ADA38"/>
    <w:rsid w:val="7AA1F28D"/>
    <w:rsid w:val="7AE8774B"/>
    <w:rsid w:val="7B2DEBC4"/>
    <w:rsid w:val="7B51FA8E"/>
    <w:rsid w:val="7B726919"/>
    <w:rsid w:val="7BB29539"/>
    <w:rsid w:val="7BC1EE7B"/>
    <w:rsid w:val="7C140DA4"/>
    <w:rsid w:val="7C45FCEE"/>
    <w:rsid w:val="7D5126C1"/>
    <w:rsid w:val="7D524236"/>
    <w:rsid w:val="7D741DA1"/>
    <w:rsid w:val="7E2D6615"/>
    <w:rsid w:val="7EA37F62"/>
    <w:rsid w:val="7F2CFA80"/>
    <w:rsid w:val="7F6DED81"/>
    <w:rsid w:val="7FD7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0C259"/>
  <w15:docId w15:val="{A526502B-ADFD-44D6-A532-387E2448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76E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B376E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H2"/>
    <w:basedOn w:val="Heading1"/>
    <w:next w:val="Normal"/>
    <w:qFormat/>
    <w:rsid w:val="00B376ED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B376ED"/>
    <w:pPr>
      <w:numPr>
        <w:ilvl w:val="2"/>
      </w:numPr>
      <w:outlineLvl w:val="2"/>
    </w:pPr>
    <w:rPr>
      <w:sz w:val="20"/>
      <w:szCs w:val="20"/>
    </w:rPr>
  </w:style>
  <w:style w:type="paragraph" w:styleId="Heading4">
    <w:name w:val="heading 4"/>
    <w:aliases w:val="1.1.1.1 Heading 4"/>
    <w:basedOn w:val="Heading1"/>
    <w:next w:val="Normal"/>
    <w:qFormat/>
    <w:rsid w:val="00B376E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aliases w:val="RFPlev5,RFPlev51,RFPlev52,RFPlev53,RFPlev54,RFPlev55,RFPlev511,RFPlev521,RFPlev531,RFPlev541,RFPlev56,RFPlev512,RFPlev522,RFPlev532,RFPlev542,RFPlev57,RFPlev513,RFPlev523,RFPlev533,RFPlev543,RFPlev58,RFPlev59,RFPlev514,RFPlev524,RFPlev534"/>
    <w:basedOn w:val="Normal"/>
    <w:next w:val="Normal"/>
    <w:qFormat/>
    <w:rsid w:val="00B376E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B376E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B376E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376E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376E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376E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B376E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B376ED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B376ED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B376ED"/>
    <w:pPr>
      <w:tabs>
        <w:tab w:val="right" w:pos="9360"/>
      </w:tabs>
      <w:spacing w:before="120" w:after="60"/>
      <w:ind w:right="72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rsid w:val="00B376ED"/>
    <w:pPr>
      <w:tabs>
        <w:tab w:val="right" w:pos="9360"/>
      </w:tabs>
      <w:ind w:left="432" w:right="720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rsid w:val="00B376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76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76ED"/>
  </w:style>
  <w:style w:type="paragraph" w:customStyle="1" w:styleId="Paragraph3">
    <w:name w:val="Paragraph3"/>
    <w:basedOn w:val="Normal"/>
    <w:rsid w:val="00B376E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376E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B376ED"/>
    <w:pPr>
      <w:keepLines/>
      <w:spacing w:after="120"/>
    </w:pPr>
  </w:style>
  <w:style w:type="paragraph" w:styleId="BodyText">
    <w:name w:val="Body Text"/>
    <w:basedOn w:val="Normal"/>
    <w:rsid w:val="00B376ED"/>
    <w:pPr>
      <w:keepLines/>
      <w:spacing w:after="120"/>
      <w:ind w:left="720"/>
    </w:pPr>
  </w:style>
  <w:style w:type="paragraph" w:customStyle="1" w:styleId="Bullet1">
    <w:name w:val="Bullet1"/>
    <w:basedOn w:val="Normal"/>
    <w:rsid w:val="00B376ED"/>
    <w:pPr>
      <w:ind w:left="720" w:hanging="432"/>
    </w:pPr>
  </w:style>
  <w:style w:type="paragraph" w:customStyle="1" w:styleId="Bullet2">
    <w:name w:val="Bullet2"/>
    <w:basedOn w:val="Normal"/>
    <w:rsid w:val="00B376ED"/>
    <w:pPr>
      <w:ind w:left="1440" w:hanging="360"/>
    </w:pPr>
    <w:rPr>
      <w:color w:val="000080"/>
    </w:rPr>
  </w:style>
  <w:style w:type="paragraph" w:customStyle="1" w:styleId="MainTitle">
    <w:name w:val="Main Title"/>
    <w:basedOn w:val="Normal"/>
    <w:rsid w:val="00B376ED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B376ED"/>
    <w:pPr>
      <w:spacing w:before="80" w:line="240" w:lineRule="auto"/>
      <w:jc w:val="both"/>
    </w:pPr>
  </w:style>
  <w:style w:type="paragraph" w:styleId="BodyText2">
    <w:name w:val="Body Text 2"/>
    <w:basedOn w:val="Normal"/>
    <w:rsid w:val="00B376E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376E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B376E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rsid w:val="00B376ED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B376ED"/>
    <w:rPr>
      <w:color w:val="0000FF"/>
      <w:u w:val="single"/>
    </w:rPr>
  </w:style>
  <w:style w:type="character" w:styleId="FollowedHyperlink">
    <w:name w:val="FollowedHyperlink"/>
    <w:basedOn w:val="DefaultParagraphFont"/>
    <w:rsid w:val="00B376ED"/>
    <w:rPr>
      <w:color w:val="800080"/>
      <w:u w:val="single"/>
    </w:rPr>
  </w:style>
  <w:style w:type="paragraph" w:styleId="BodyTextIndent2">
    <w:name w:val="Body Text Indent 2"/>
    <w:basedOn w:val="Normal"/>
    <w:rsid w:val="00B376ED"/>
    <w:pPr>
      <w:widowControl/>
      <w:spacing w:line="240" w:lineRule="auto"/>
      <w:ind w:left="720"/>
    </w:pPr>
    <w:rPr>
      <w:sz w:val="24"/>
      <w:szCs w:val="24"/>
    </w:rPr>
  </w:style>
  <w:style w:type="paragraph" w:styleId="BodyTextIndent">
    <w:name w:val="Body Text Indent"/>
    <w:basedOn w:val="Normal"/>
    <w:rsid w:val="00B376ED"/>
    <w:pPr>
      <w:widowControl/>
      <w:spacing w:line="240" w:lineRule="auto"/>
      <w:ind w:left="720"/>
    </w:pPr>
    <w:rPr>
      <w:i/>
      <w:iCs/>
      <w:sz w:val="24"/>
      <w:szCs w:val="24"/>
    </w:rPr>
  </w:style>
  <w:style w:type="paragraph" w:customStyle="1" w:styleId="Heading2Text">
    <w:name w:val="Heading 2 Text"/>
    <w:basedOn w:val="InfoBlue"/>
    <w:rsid w:val="00B376ED"/>
    <w:rPr>
      <w:rFonts w:ascii="Arial" w:hAnsi="Arial" w:cs="Arial"/>
      <w:i w:val="0"/>
      <w:iCs w:val="0"/>
      <w:color w:val="auto"/>
    </w:rPr>
  </w:style>
  <w:style w:type="paragraph" w:customStyle="1" w:styleId="Heading2BulletedList">
    <w:name w:val="Heading 2 Bulleted List"/>
    <w:basedOn w:val="Heading2Text"/>
    <w:rsid w:val="00B376ED"/>
    <w:pPr>
      <w:numPr>
        <w:numId w:val="5"/>
      </w:numPr>
      <w:spacing w:after="0"/>
    </w:pPr>
  </w:style>
  <w:style w:type="paragraph" w:customStyle="1" w:styleId="Heading3Text">
    <w:name w:val="Heading 3 Text"/>
    <w:basedOn w:val="Heading3"/>
    <w:next w:val="Heading3"/>
    <w:rsid w:val="00B376ED"/>
    <w:pPr>
      <w:keepNext w:val="0"/>
      <w:numPr>
        <w:ilvl w:val="0"/>
        <w:numId w:val="0"/>
      </w:numPr>
      <w:ind w:left="1267"/>
    </w:pPr>
    <w:rPr>
      <w:b w:val="0"/>
      <w:bCs w:val="0"/>
    </w:rPr>
  </w:style>
  <w:style w:type="paragraph" w:customStyle="1" w:styleId="Heading3Bullets">
    <w:name w:val="Heading 3 Bullets"/>
    <w:basedOn w:val="BodyText"/>
    <w:next w:val="Heading3Text"/>
    <w:rsid w:val="00B376ED"/>
    <w:pPr>
      <w:keepLines w:val="0"/>
      <w:widowControl/>
      <w:numPr>
        <w:numId w:val="6"/>
      </w:numPr>
      <w:spacing w:after="0" w:line="240" w:lineRule="auto"/>
    </w:pPr>
    <w:rPr>
      <w:rFonts w:ascii="Arial" w:hAnsi="Arial" w:cs="Arial"/>
    </w:rPr>
  </w:style>
  <w:style w:type="paragraph" w:customStyle="1" w:styleId="Heading1Bullets">
    <w:name w:val="Heading 1 Bullets"/>
    <w:rsid w:val="00B376ED"/>
    <w:pPr>
      <w:tabs>
        <w:tab w:val="num" w:pos="1080"/>
      </w:tabs>
      <w:ind w:hanging="720"/>
    </w:pPr>
    <w:rPr>
      <w:rFonts w:ascii="Arial" w:hAnsi="Arial" w:cs="Arial"/>
    </w:rPr>
  </w:style>
  <w:style w:type="table" w:styleId="TableGrid">
    <w:name w:val="Table Grid"/>
    <w:basedOn w:val="TableNormal"/>
    <w:rsid w:val="00B3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bullet">
    <w:name w:val="Norm_bullet"/>
    <w:basedOn w:val="Normal"/>
    <w:rsid w:val="00B376ED"/>
    <w:pPr>
      <w:widowControl/>
      <w:numPr>
        <w:numId w:val="8"/>
      </w:numPr>
      <w:spacing w:line="240" w:lineRule="auto"/>
    </w:pPr>
    <w:rPr>
      <w:sz w:val="24"/>
      <w:szCs w:val="24"/>
    </w:rPr>
  </w:style>
  <w:style w:type="paragraph" w:customStyle="1" w:styleId="TableBullets">
    <w:name w:val="Table Bullets"/>
    <w:basedOn w:val="Normal"/>
    <w:rsid w:val="00B376ED"/>
    <w:pPr>
      <w:widowControl/>
      <w:numPr>
        <w:numId w:val="9"/>
      </w:numPr>
      <w:spacing w:line="240" w:lineRule="auto"/>
    </w:pPr>
    <w:rPr>
      <w:rFonts w:ascii="Arial" w:hAnsi="Arial" w:cs="Arial"/>
      <w:sz w:val="18"/>
      <w:szCs w:val="18"/>
    </w:rPr>
  </w:style>
  <w:style w:type="paragraph" w:customStyle="1" w:styleId="TableText0">
    <w:name w:val="Table Text"/>
    <w:basedOn w:val="Normal"/>
    <w:rsid w:val="00B376ED"/>
    <w:pPr>
      <w:widowControl/>
      <w:spacing w:line="240" w:lineRule="auto"/>
    </w:pPr>
    <w:rPr>
      <w:rFonts w:ascii="Arial" w:hAnsi="Arial" w:cs="Arial"/>
      <w:sz w:val="18"/>
      <w:szCs w:val="18"/>
    </w:rPr>
  </w:style>
  <w:style w:type="paragraph" w:customStyle="1" w:styleId="StyleHeading1Plum">
    <w:name w:val="Style Heading 1 + Plum"/>
    <w:basedOn w:val="Heading1"/>
    <w:rsid w:val="00B376ED"/>
    <w:pPr>
      <w:widowControl/>
      <w:numPr>
        <w:numId w:val="0"/>
      </w:numPr>
      <w:spacing w:before="0" w:after="0" w:line="240" w:lineRule="auto"/>
    </w:pPr>
    <w:rPr>
      <w:color w:val="993366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F2C1A"/>
  </w:style>
  <w:style w:type="paragraph" w:styleId="BalloonText">
    <w:name w:val="Balloon Text"/>
    <w:basedOn w:val="Normal"/>
    <w:link w:val="BalloonTextChar"/>
    <w:rsid w:val="008F2C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C1A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550B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E550B3"/>
  </w:style>
  <w:style w:type="character" w:styleId="CommentReference">
    <w:name w:val="annotation reference"/>
    <w:basedOn w:val="DefaultParagraphFont"/>
    <w:semiHidden/>
    <w:unhideWhenUsed/>
    <w:rsid w:val="00E550B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91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910D9"/>
    <w:rPr>
      <w:b/>
      <w:bCs/>
    </w:rPr>
  </w:style>
  <w:style w:type="character" w:styleId="Mention">
    <w:name w:val="Mention"/>
    <w:basedOn w:val="DefaultParagraphFont"/>
    <w:uiPriority w:val="99"/>
    <w:unhideWhenUsed/>
    <w:rsid w:val="0002558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1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0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1426</Words>
  <Characters>8132</Characters>
  <Application>Microsoft Office Word</Application>
  <DocSecurity>4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Test Plan</dc:title>
  <dc:subject/>
  <dc:creator>Information &amp; Technology Services</dc:creator>
  <cp:keywords/>
  <dc:description/>
  <cp:lastModifiedBy>Tiriveedhi, Chandra Teja</cp:lastModifiedBy>
  <cp:revision>453</cp:revision>
  <cp:lastPrinted>2006-07-18T23:02:00Z</cp:lastPrinted>
  <dcterms:created xsi:type="dcterms:W3CDTF">2018-11-21T04:15:00Z</dcterms:created>
  <dcterms:modified xsi:type="dcterms:W3CDTF">2020-12-01T04:19:00Z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