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24"/>
          <w:szCs w:val="24"/>
        </w:rPr>
      </w:pPr>
      <w:r w:rsidDel="00000000" w:rsidR="00000000" w:rsidRPr="00000000">
        <w:rPr>
          <w:sz w:val="24"/>
          <w:szCs w:val="24"/>
          <w:rtl w:val="0"/>
        </w:rPr>
        <w:t xml:space="preserve">Team 13 Project Charter</w:t>
      </w:r>
    </w:p>
    <w:p w:rsidR="00000000" w:rsidDel="00000000" w:rsidP="00000000" w:rsidRDefault="00000000" w:rsidRPr="00000000" w14:paraId="00000002">
      <w:pPr>
        <w:ind w:left="0" w:firstLine="0"/>
        <w:jc w:val="center"/>
        <w:rPr>
          <w:sz w:val="24"/>
          <w:szCs w:val="24"/>
        </w:rPr>
      </w:pPr>
      <w:r w:rsidDel="00000000" w:rsidR="00000000" w:rsidRPr="00000000">
        <w:rPr>
          <w:sz w:val="24"/>
          <w:szCs w:val="24"/>
          <w:rtl w:val="0"/>
        </w:rPr>
        <w:t xml:space="preserve">TogetherTrek</w:t>
      </w:r>
    </w:p>
    <w:p w:rsidR="00000000" w:rsidDel="00000000" w:rsidP="00000000" w:rsidRDefault="00000000" w:rsidRPr="00000000" w14:paraId="00000003">
      <w:pPr>
        <w:ind w:left="0" w:firstLine="0"/>
        <w:jc w:val="center"/>
        <w:rPr>
          <w:sz w:val="24"/>
          <w:szCs w:val="24"/>
        </w:rPr>
      </w:pPr>
      <w:r w:rsidDel="00000000" w:rsidR="00000000" w:rsidRPr="00000000">
        <w:rPr>
          <w:rtl w:val="0"/>
        </w:rPr>
      </w:r>
    </w:p>
    <w:p w:rsidR="00000000" w:rsidDel="00000000" w:rsidP="00000000" w:rsidRDefault="00000000" w:rsidRPr="00000000" w14:paraId="00000004">
      <w:pPr>
        <w:ind w:left="0" w:firstLine="0"/>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5">
      <w:pPr>
        <w:rPr>
          <w:sz w:val="24"/>
          <w:szCs w:val="24"/>
        </w:rPr>
      </w:pPr>
      <w:r w:rsidDel="00000000" w:rsidR="00000000" w:rsidRPr="00000000">
        <w:rPr>
          <w:sz w:val="24"/>
          <w:szCs w:val="24"/>
          <w:rtl w:val="0"/>
        </w:rPr>
        <w:t xml:space="preserve">Adil Abdugaliyev, Izzy Stookey, Brian Yang, Ryan Gamble, Justin Hay, and Nathan Stern</w:t>
      </w:r>
    </w:p>
    <w:p w:rsidR="00000000" w:rsidDel="00000000" w:rsidP="00000000" w:rsidRDefault="00000000" w:rsidRPr="00000000" w14:paraId="00000006">
      <w:pPr>
        <w:ind w:left="0" w:firstLine="0"/>
        <w:jc w:val="center"/>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b w:val="1"/>
          <w:sz w:val="24"/>
          <w:szCs w:val="24"/>
          <w:rtl w:val="0"/>
        </w:rPr>
        <w:t xml:space="preserve">Project Title:</w:t>
      </w: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TogetherTrek: A Travel Buddy Service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B">
      <w:pPr>
        <w:rPr>
          <w:sz w:val="24"/>
          <w:szCs w:val="24"/>
        </w:rPr>
      </w:pPr>
      <w:r w:rsidDel="00000000" w:rsidR="00000000" w:rsidRPr="00000000">
        <w:rPr>
          <w:sz w:val="24"/>
          <w:szCs w:val="24"/>
          <w:rtl w:val="0"/>
        </w:rPr>
        <w:t xml:space="preserve">Travelling alone while abroad is fairly standard</w:t>
      </w:r>
      <w:r w:rsidDel="00000000" w:rsidR="00000000" w:rsidRPr="00000000">
        <w:rPr>
          <w:sz w:val="24"/>
          <w:szCs w:val="24"/>
          <w:rtl w:val="0"/>
        </w:rPr>
        <w:t xml:space="preserve">, but it can be unsafe to do so. Because of this, many solo travellers have taken to finding people to travel with wherever they may be in their journey. TogetherTrek makes this process easy by offering users ways to match with like-minded individuals in a safe and secure way. This is done through creating and sharing travel itineraries or finding others using the service near you. While there are many other services that allow users to find travel partners, like Gaffl, TogetherTrek is one of, if not the only, one that offers real-time safety features, trip budgeting, and groups of more than just 2 people.</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b w:val="1"/>
          <w:sz w:val="24"/>
          <w:szCs w:val="24"/>
        </w:rPr>
      </w:pPr>
      <w:r w:rsidDel="00000000" w:rsidR="00000000" w:rsidRPr="00000000">
        <w:rPr>
          <w:b w:val="1"/>
          <w:sz w:val="24"/>
          <w:szCs w:val="24"/>
          <w:rtl w:val="0"/>
        </w:rPr>
        <w:t xml:space="preserve">Project Objectives:</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Help people find a travel buddy using a filtering service</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Include two different ways of finding a partner: pre-planned and see who’s around currently in your area</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Implement services (expense splitter, photo sharing cloud, etc) that help enhance users' trip </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Safety mechanism for when one side of the party feel uncomfortable with the meetup</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In app messaging service provided so users have a standard way of communicating with each other </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Report feature to list people who violated the terms of service up for review by admins</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Verification service to ensure the authenticity of users/potential travel partners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ind w:left="0" w:firstLine="0"/>
        <w:rPr>
          <w:b w:val="1"/>
          <w:sz w:val="24"/>
          <w:szCs w:val="24"/>
        </w:rPr>
      </w:pPr>
      <w:r w:rsidDel="00000000" w:rsidR="00000000" w:rsidRPr="00000000">
        <w:rPr>
          <w:b w:val="1"/>
          <w:sz w:val="24"/>
          <w:szCs w:val="24"/>
          <w:rtl w:val="0"/>
        </w:rPr>
        <w:t xml:space="preserve">Stakeholders:</w:t>
      </w:r>
    </w:p>
    <w:p w:rsidR="00000000" w:rsidDel="00000000" w:rsidP="00000000" w:rsidRDefault="00000000" w:rsidRPr="00000000" w14:paraId="00000017">
      <w:pPr>
        <w:rPr>
          <w:sz w:val="24"/>
          <w:szCs w:val="24"/>
        </w:rPr>
      </w:pPr>
      <w:r w:rsidDel="00000000" w:rsidR="00000000" w:rsidRPr="00000000">
        <w:rPr>
          <w:sz w:val="24"/>
          <w:szCs w:val="24"/>
          <w:u w:val="single"/>
          <w:rtl w:val="0"/>
        </w:rPr>
        <w:t xml:space="preserve">Users:</w:t>
      </w:r>
      <w:r w:rsidDel="00000000" w:rsidR="00000000" w:rsidRPr="00000000">
        <w:rPr>
          <w:sz w:val="24"/>
          <w:szCs w:val="24"/>
          <w:rtl w:val="0"/>
        </w:rPr>
        <w:t xml:space="preserve"> Typical users would be people in their 20s that are likely to travel abroad by themselves.</w:t>
      </w:r>
    </w:p>
    <w:p w:rsidR="00000000" w:rsidDel="00000000" w:rsidP="00000000" w:rsidRDefault="00000000" w:rsidRPr="00000000" w14:paraId="00000018">
      <w:pPr>
        <w:rPr>
          <w:sz w:val="24"/>
          <w:szCs w:val="24"/>
        </w:rPr>
      </w:pPr>
      <w:r w:rsidDel="00000000" w:rsidR="00000000" w:rsidRPr="00000000">
        <w:rPr>
          <w:sz w:val="24"/>
          <w:szCs w:val="24"/>
          <w:u w:val="single"/>
          <w:rtl w:val="0"/>
        </w:rPr>
        <w:t xml:space="preserve">Developers:</w:t>
      </w:r>
      <w:r w:rsidDel="00000000" w:rsidR="00000000" w:rsidRPr="00000000">
        <w:rPr>
          <w:sz w:val="24"/>
          <w:szCs w:val="24"/>
          <w:rtl w:val="0"/>
        </w:rPr>
        <w:t xml:space="preserve"> Adil Abdugaliyev, Izzy Stookey, Brian Yang, Ryan Gamble, Justin Hay, and Nathan Stern</w:t>
      </w:r>
    </w:p>
    <w:p w:rsidR="00000000" w:rsidDel="00000000" w:rsidP="00000000" w:rsidRDefault="00000000" w:rsidRPr="00000000" w14:paraId="00000019">
      <w:pPr>
        <w:rPr>
          <w:sz w:val="24"/>
          <w:szCs w:val="24"/>
        </w:rPr>
      </w:pPr>
      <w:r w:rsidDel="00000000" w:rsidR="00000000" w:rsidRPr="00000000">
        <w:rPr>
          <w:sz w:val="24"/>
          <w:szCs w:val="24"/>
          <w:u w:val="single"/>
          <w:rtl w:val="0"/>
        </w:rPr>
        <w:t xml:space="preserve">Project Manager:</w:t>
      </w:r>
      <w:r w:rsidDel="00000000" w:rsidR="00000000" w:rsidRPr="00000000">
        <w:rPr>
          <w:sz w:val="24"/>
          <w:szCs w:val="24"/>
          <w:rtl w:val="0"/>
        </w:rPr>
        <w:t xml:space="preserve"> Riley Hilder</w:t>
      </w:r>
    </w:p>
    <w:p w:rsidR="00000000" w:rsidDel="00000000" w:rsidP="00000000" w:rsidRDefault="00000000" w:rsidRPr="00000000" w14:paraId="0000001A">
      <w:pPr>
        <w:rPr>
          <w:sz w:val="24"/>
          <w:szCs w:val="24"/>
        </w:rPr>
      </w:pPr>
      <w:r w:rsidDel="00000000" w:rsidR="00000000" w:rsidRPr="00000000">
        <w:rPr>
          <w:sz w:val="24"/>
          <w:szCs w:val="24"/>
          <w:u w:val="single"/>
          <w:rtl w:val="0"/>
        </w:rPr>
        <w:t xml:space="preserve">Project Owners: </w:t>
      </w:r>
      <w:r w:rsidDel="00000000" w:rsidR="00000000" w:rsidRPr="00000000">
        <w:rPr>
          <w:sz w:val="24"/>
          <w:szCs w:val="24"/>
          <w:rtl w:val="0"/>
        </w:rPr>
        <w:t xml:space="preserve">Adil Abdugaliyev, Izzy Stookey, Brian Yang, Ryan Gamble, Justin Hay, and Nathan Stern</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b w:val="1"/>
          <w:sz w:val="24"/>
          <w:szCs w:val="24"/>
          <w:rtl w:val="0"/>
        </w:rPr>
        <w:t xml:space="preserve">Deliverables:</w:t>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A React JS front-end web application that is a hub for users’ travel information and partner matching with messaging, video calling, and verification services</w:t>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Cross-platform mobile application </w:t>
      </w:r>
      <w:r w:rsidDel="00000000" w:rsidR="00000000" w:rsidRPr="00000000">
        <w:rPr>
          <w:sz w:val="24"/>
          <w:szCs w:val="24"/>
          <w:rtl w:val="0"/>
        </w:rPr>
        <w:t xml:space="preserve">that can act as a hub</w:t>
      </w:r>
      <w:r w:rsidDel="00000000" w:rsidR="00000000" w:rsidRPr="00000000">
        <w:rPr>
          <w:sz w:val="24"/>
          <w:szCs w:val="24"/>
          <w:rtl w:val="0"/>
        </w:rPr>
        <w:t xml:space="preserve"> for users’ travel information and partner matching with messaging, video calling, verification, and security services</w:t>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Build a Node.JS API backend to serve data to our front-end applications</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Hosted database using MongoDB that stores user information, posts, and messages</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Develop a bot that scans for violations of the service’s terms of use</w:t>
      </w:r>
    </w:p>
    <w:p w:rsidR="00000000" w:rsidDel="00000000" w:rsidP="00000000" w:rsidRDefault="00000000" w:rsidRPr="00000000" w14:paraId="0000002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