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A094" w14:textId="1BCFB3B6" w:rsidR="00DB30D1" w:rsidRPr="00F35116" w:rsidRDefault="00DB30D1" w:rsidP="00DB30D1">
      <w:pPr>
        <w:jc w:val="center"/>
        <w:rPr>
          <w:rFonts w:ascii="Times New Roman" w:hAnsi="Times New Roman"/>
          <w:b/>
          <w:sz w:val="28"/>
        </w:rPr>
      </w:pPr>
      <w:r w:rsidRPr="00F35116">
        <w:rPr>
          <w:rFonts w:ascii="Times New Roman" w:hAnsi="Times New Roman"/>
          <w:b/>
          <w:sz w:val="28"/>
        </w:rPr>
        <w:t>CONSERVATOIRE NATIONAL DES ARTS ET METIERS</w:t>
      </w:r>
    </w:p>
    <w:p w14:paraId="096A188C" w14:textId="77777777" w:rsidR="00DB30D1" w:rsidRPr="00F35116" w:rsidRDefault="00DB30D1" w:rsidP="00DB30D1">
      <w:pPr>
        <w:jc w:val="center"/>
        <w:rPr>
          <w:rFonts w:ascii="Times New Roman" w:hAnsi="Times New Roman"/>
        </w:rPr>
      </w:pPr>
      <w:r w:rsidRPr="00F35116">
        <w:rPr>
          <w:rFonts w:ascii="Times New Roman" w:hAnsi="Times New Roman"/>
        </w:rPr>
        <w:t>CENTRE REGIONAL DE TOULOUSE</w:t>
      </w:r>
    </w:p>
    <w:p w14:paraId="6F54F6E8" w14:textId="3B565CDE" w:rsidR="00ED7D12" w:rsidRPr="00F35116" w:rsidRDefault="00DB30D1">
      <w:pPr>
        <w:rPr>
          <w:rFonts w:ascii="Times New Roman" w:hAnsi="Times New Roman"/>
        </w:rPr>
      </w:pPr>
      <w:r w:rsidRPr="00F35116">
        <w:rPr>
          <w:rFonts w:ascii="Times New Roman" w:hAnsi="Times New Roman"/>
          <w:noProof/>
        </w:rPr>
        <mc:AlternateContent>
          <mc:Choice Requires="wps">
            <w:drawing>
              <wp:anchor distT="0" distB="0" distL="114300" distR="114300" simplePos="0" relativeHeight="251659264" behindDoc="0" locked="0" layoutInCell="1" allowOverlap="1" wp14:anchorId="488E696B" wp14:editId="4FA2CAF5">
                <wp:simplePos x="0" y="0"/>
                <wp:positionH relativeFrom="column">
                  <wp:posOffset>914384</wp:posOffset>
                </wp:positionH>
                <wp:positionV relativeFrom="paragraph">
                  <wp:posOffset>252095</wp:posOffset>
                </wp:positionV>
                <wp:extent cx="4025736" cy="0"/>
                <wp:effectExtent l="0" t="0" r="0" b="0"/>
                <wp:wrapNone/>
                <wp:docPr id="2" name="Connecteur droit 2"/>
                <wp:cNvGraphicFramePr/>
                <a:graphic xmlns:a="http://schemas.openxmlformats.org/drawingml/2006/main">
                  <a:graphicData uri="http://schemas.microsoft.com/office/word/2010/wordprocessingShape">
                    <wps:wsp>
                      <wps:cNvCnPr/>
                      <wps:spPr>
                        <a:xfrm>
                          <a:off x="0" y="0"/>
                          <a:ext cx="402573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A6CE8"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in,19.85pt" to="389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" strokecolor="black [3213]" strokeweight="1pt">
                <v:stroke joinstyle="miter"/>
              </v:line>
            </w:pict>
          </mc:Fallback>
        </mc:AlternateContent>
      </w:r>
    </w:p>
    <w:p w14:paraId="00E29193" w14:textId="58B2EA41" w:rsidR="00DB30D1" w:rsidRPr="00F35116" w:rsidRDefault="00DB30D1" w:rsidP="00DB30D1">
      <w:pPr>
        <w:rPr>
          <w:rFonts w:ascii="Times New Roman" w:hAnsi="Times New Roman"/>
        </w:rPr>
      </w:pPr>
    </w:p>
    <w:p w14:paraId="62D1B3C0" w14:textId="21E9BB6C" w:rsidR="00DB30D1" w:rsidRPr="00F35116" w:rsidRDefault="00DB30D1" w:rsidP="00DB30D1">
      <w:pPr>
        <w:rPr>
          <w:rFonts w:ascii="Times New Roman" w:hAnsi="Times New Roman"/>
        </w:rPr>
      </w:pPr>
    </w:p>
    <w:p w14:paraId="1EC7DC94" w14:textId="67798580" w:rsidR="00DB30D1" w:rsidRPr="00F35116" w:rsidRDefault="00DB30D1" w:rsidP="00DB30D1">
      <w:pPr>
        <w:rPr>
          <w:rFonts w:ascii="Times New Roman" w:hAnsi="Times New Roman"/>
        </w:rPr>
      </w:pPr>
    </w:p>
    <w:p w14:paraId="01378CEC" w14:textId="56B754BE" w:rsidR="00DB30D1" w:rsidRPr="00F35116" w:rsidRDefault="00DB30D1" w:rsidP="00DB30D1">
      <w:pPr>
        <w:rPr>
          <w:rFonts w:ascii="Times New Roman" w:hAnsi="Times New Roman"/>
        </w:rPr>
      </w:pPr>
    </w:p>
    <w:p w14:paraId="3887872D" w14:textId="57F68504" w:rsidR="00DB30D1" w:rsidRPr="00F35116" w:rsidRDefault="00DB30D1" w:rsidP="00DB30D1">
      <w:pPr>
        <w:jc w:val="center"/>
        <w:rPr>
          <w:rFonts w:ascii="Times New Roman" w:hAnsi="Times New Roman"/>
          <w:b/>
          <w:bCs/>
          <w:sz w:val="28"/>
        </w:rPr>
      </w:pPr>
      <w:r w:rsidRPr="00F35116">
        <w:rPr>
          <w:rFonts w:ascii="Times New Roman" w:hAnsi="Times New Roman"/>
          <w:b/>
          <w:bCs/>
          <w:sz w:val="28"/>
        </w:rPr>
        <w:t>M</w:t>
      </w:r>
      <w:r w:rsidR="006C46E4" w:rsidRPr="00F35116">
        <w:rPr>
          <w:rFonts w:ascii="Times New Roman" w:hAnsi="Times New Roman"/>
          <w:b/>
          <w:bCs/>
          <w:sz w:val="28"/>
        </w:rPr>
        <w:t>É</w:t>
      </w:r>
      <w:r w:rsidRPr="00F35116">
        <w:rPr>
          <w:rFonts w:ascii="Times New Roman" w:hAnsi="Times New Roman"/>
          <w:b/>
          <w:bCs/>
          <w:sz w:val="28"/>
        </w:rPr>
        <w:t>MOIRE PROBATOIRE</w:t>
      </w:r>
    </w:p>
    <w:p w14:paraId="00D37872" w14:textId="4BC06071" w:rsidR="00DB30D1" w:rsidRPr="00F35116" w:rsidRDefault="00DB30D1" w:rsidP="00DB30D1">
      <w:pPr>
        <w:jc w:val="center"/>
        <w:rPr>
          <w:rFonts w:ascii="Times New Roman" w:hAnsi="Times New Roman"/>
          <w:sz w:val="28"/>
        </w:rPr>
      </w:pPr>
    </w:p>
    <w:p w14:paraId="2E409D47" w14:textId="1996E410" w:rsidR="00DB30D1" w:rsidRPr="00F35116" w:rsidRDefault="00DB30D1" w:rsidP="00DB30D1">
      <w:pPr>
        <w:jc w:val="center"/>
        <w:rPr>
          <w:rFonts w:ascii="Times New Roman" w:hAnsi="Times New Roman"/>
          <w:sz w:val="28"/>
        </w:rPr>
      </w:pPr>
      <w:proofErr w:type="gramStart"/>
      <w:r w:rsidRPr="00F35116">
        <w:rPr>
          <w:rFonts w:ascii="Times New Roman" w:hAnsi="Times New Roman"/>
          <w:sz w:val="28"/>
        </w:rPr>
        <w:t>présenté</w:t>
      </w:r>
      <w:proofErr w:type="gramEnd"/>
      <w:r w:rsidRPr="00F35116">
        <w:rPr>
          <w:rFonts w:ascii="Times New Roman" w:hAnsi="Times New Roman"/>
          <w:sz w:val="28"/>
        </w:rPr>
        <w:t xml:space="preserve"> en vue d’obtenir </w:t>
      </w:r>
    </w:p>
    <w:p w14:paraId="3D2F446A" w14:textId="122879F6" w:rsidR="00DB30D1" w:rsidRPr="00F35116" w:rsidRDefault="00DB30D1" w:rsidP="00DB30D1">
      <w:pPr>
        <w:jc w:val="center"/>
        <w:rPr>
          <w:rFonts w:ascii="Times New Roman" w:hAnsi="Times New Roman"/>
          <w:sz w:val="28"/>
        </w:rPr>
      </w:pPr>
    </w:p>
    <w:p w14:paraId="60F43855" w14:textId="2DA691D9" w:rsidR="00DB30D1" w:rsidRPr="00F35116" w:rsidRDefault="00DB30D1" w:rsidP="00DB30D1">
      <w:pPr>
        <w:jc w:val="center"/>
        <w:rPr>
          <w:rFonts w:ascii="Times New Roman" w:hAnsi="Times New Roman"/>
          <w:sz w:val="28"/>
        </w:rPr>
      </w:pPr>
      <w:proofErr w:type="gramStart"/>
      <w:r w:rsidRPr="00F35116">
        <w:rPr>
          <w:rFonts w:ascii="Times New Roman" w:hAnsi="Times New Roman"/>
          <w:sz w:val="28"/>
        </w:rPr>
        <w:t>l’UE</w:t>
      </w:r>
      <w:proofErr w:type="gramEnd"/>
      <w:r w:rsidRPr="00F35116">
        <w:rPr>
          <w:rFonts w:ascii="Times New Roman" w:hAnsi="Times New Roman"/>
          <w:sz w:val="28"/>
        </w:rPr>
        <w:t xml:space="preserve"> ENG221 – Information et communication pour l’ingénieur</w:t>
      </w:r>
    </w:p>
    <w:p w14:paraId="6A35FEC8" w14:textId="347C2D67" w:rsidR="00DB30D1" w:rsidRPr="00F35116" w:rsidRDefault="00DB30D1" w:rsidP="00DB30D1">
      <w:pPr>
        <w:jc w:val="center"/>
        <w:rPr>
          <w:rFonts w:ascii="Times New Roman" w:hAnsi="Times New Roman"/>
          <w:sz w:val="28"/>
        </w:rPr>
      </w:pPr>
    </w:p>
    <w:p w14:paraId="1AE68DBB" w14:textId="29C88C22" w:rsidR="00DB30D1" w:rsidRPr="00F35116" w:rsidRDefault="00DB30D1" w:rsidP="00DB30D1">
      <w:pPr>
        <w:jc w:val="center"/>
        <w:rPr>
          <w:rFonts w:ascii="Times New Roman" w:hAnsi="Times New Roman"/>
          <w:sz w:val="28"/>
        </w:rPr>
      </w:pPr>
      <w:r w:rsidRPr="00F35116">
        <w:rPr>
          <w:rFonts w:ascii="Times New Roman" w:hAnsi="Times New Roman"/>
          <w:sz w:val="28"/>
        </w:rPr>
        <w:t>Spécialité : Informatique</w:t>
      </w:r>
    </w:p>
    <w:p w14:paraId="268C876F" w14:textId="6C7DCF44" w:rsidR="00DB30D1" w:rsidRPr="00F35116" w:rsidRDefault="00DB30D1" w:rsidP="00DB30D1">
      <w:pPr>
        <w:jc w:val="center"/>
        <w:rPr>
          <w:rFonts w:ascii="Times New Roman" w:hAnsi="Times New Roman"/>
          <w:sz w:val="28"/>
        </w:rPr>
      </w:pPr>
      <w:r w:rsidRPr="00F35116">
        <w:rPr>
          <w:rFonts w:ascii="Times New Roman" w:hAnsi="Times New Roman"/>
          <w:sz w:val="28"/>
        </w:rPr>
        <w:t>Option : Informatique Modélisation Optimisation</w:t>
      </w:r>
    </w:p>
    <w:p w14:paraId="15254CB5" w14:textId="14D26F49" w:rsidR="00DB30D1" w:rsidRPr="00F35116" w:rsidRDefault="00DB30D1" w:rsidP="00DB30D1">
      <w:pPr>
        <w:jc w:val="center"/>
        <w:rPr>
          <w:rFonts w:ascii="Times New Roman" w:hAnsi="Times New Roman"/>
          <w:sz w:val="28"/>
        </w:rPr>
      </w:pPr>
    </w:p>
    <w:p w14:paraId="25A10A4E" w14:textId="18FC7328" w:rsidR="00DB30D1" w:rsidRPr="00F35116" w:rsidRDefault="00DB30D1" w:rsidP="00DB30D1">
      <w:pPr>
        <w:jc w:val="center"/>
        <w:rPr>
          <w:rFonts w:ascii="Times New Roman" w:hAnsi="Times New Roman"/>
          <w:sz w:val="28"/>
        </w:rPr>
      </w:pPr>
    </w:p>
    <w:p w14:paraId="27DA751D" w14:textId="58690594" w:rsidR="00DB30D1" w:rsidRPr="00F35116" w:rsidRDefault="00DB30D1" w:rsidP="00DB30D1">
      <w:pPr>
        <w:jc w:val="center"/>
        <w:rPr>
          <w:rFonts w:ascii="Times New Roman" w:hAnsi="Times New Roman"/>
          <w:sz w:val="28"/>
        </w:rPr>
      </w:pPr>
    </w:p>
    <w:p w14:paraId="57E48721" w14:textId="5DE7CA54" w:rsidR="00DB30D1" w:rsidRPr="00F35116" w:rsidRDefault="00DB30D1" w:rsidP="00DB30D1">
      <w:pPr>
        <w:jc w:val="center"/>
        <w:rPr>
          <w:rFonts w:ascii="Times New Roman" w:hAnsi="Times New Roman"/>
          <w:sz w:val="28"/>
        </w:rPr>
      </w:pPr>
    </w:p>
    <w:p w14:paraId="795E7948" w14:textId="0EAA9A78" w:rsidR="00DB30D1" w:rsidRPr="00F35116" w:rsidRDefault="00DB30D1" w:rsidP="00DB30D1">
      <w:pPr>
        <w:jc w:val="center"/>
        <w:rPr>
          <w:rFonts w:ascii="Times New Roman" w:hAnsi="Times New Roman"/>
          <w:b/>
          <w:bCs/>
          <w:sz w:val="28"/>
        </w:rPr>
      </w:pPr>
      <w:r w:rsidRPr="00F35116">
        <w:rPr>
          <w:rFonts w:ascii="Times New Roman" w:hAnsi="Times New Roman"/>
          <w:b/>
          <w:bCs/>
          <w:sz w:val="28"/>
        </w:rPr>
        <w:t>Par</w:t>
      </w:r>
    </w:p>
    <w:p w14:paraId="6C1782C8" w14:textId="41F4B048" w:rsidR="00DB30D1" w:rsidRPr="00F35116" w:rsidRDefault="00DB30D1" w:rsidP="00DB30D1">
      <w:pPr>
        <w:jc w:val="center"/>
        <w:rPr>
          <w:rFonts w:ascii="Times New Roman" w:hAnsi="Times New Roman"/>
          <w:b/>
          <w:bCs/>
          <w:sz w:val="28"/>
        </w:rPr>
      </w:pPr>
    </w:p>
    <w:p w14:paraId="631B86F5" w14:textId="5BA69AB8" w:rsidR="00DB30D1" w:rsidRPr="00F35116" w:rsidRDefault="00DB30D1" w:rsidP="00DB30D1">
      <w:pPr>
        <w:jc w:val="center"/>
        <w:rPr>
          <w:rFonts w:ascii="Times New Roman" w:hAnsi="Times New Roman"/>
          <w:b/>
          <w:bCs/>
          <w:sz w:val="28"/>
        </w:rPr>
      </w:pPr>
      <w:r w:rsidRPr="00F35116">
        <w:rPr>
          <w:rFonts w:ascii="Times New Roman" w:hAnsi="Times New Roman"/>
          <w:b/>
          <w:bCs/>
          <w:sz w:val="28"/>
        </w:rPr>
        <w:t>Nathan TENIERES</w:t>
      </w:r>
    </w:p>
    <w:p w14:paraId="39A2D7D7" w14:textId="14F5DA55" w:rsidR="00DB30D1" w:rsidRPr="00F35116" w:rsidRDefault="00DB30D1" w:rsidP="00DB30D1">
      <w:pPr>
        <w:jc w:val="center"/>
        <w:rPr>
          <w:rFonts w:ascii="Times New Roman" w:hAnsi="Times New Roman"/>
          <w:sz w:val="28"/>
        </w:rPr>
      </w:pPr>
    </w:p>
    <w:p w14:paraId="09B67A89" w14:textId="549FF5EE" w:rsidR="00DB30D1" w:rsidRPr="00F35116" w:rsidRDefault="00DB30D1" w:rsidP="00DB30D1">
      <w:pPr>
        <w:rPr>
          <w:rFonts w:ascii="Times New Roman" w:hAnsi="Times New Roman"/>
        </w:rPr>
      </w:pPr>
    </w:p>
    <w:p w14:paraId="7937C268" w14:textId="074AB2DB" w:rsidR="00483523" w:rsidRPr="00F35116" w:rsidRDefault="00483523" w:rsidP="00DB30D1">
      <w:pPr>
        <w:rPr>
          <w:rFonts w:ascii="Times New Roman" w:hAnsi="Times New Roman"/>
        </w:rPr>
      </w:pPr>
    </w:p>
    <w:p w14:paraId="44DFA8E2" w14:textId="53FD6D76" w:rsidR="00483523" w:rsidRPr="00F35116" w:rsidRDefault="0081482C" w:rsidP="00DB30D1">
      <w:pPr>
        <w:rPr>
          <w:rFonts w:ascii="Times New Roman" w:hAnsi="Times New Roman"/>
        </w:rPr>
      </w:pPr>
      <w:r w:rsidRPr="00F35116">
        <w:rPr>
          <w:rFonts w:ascii="Times New Roman" w:hAnsi="Times New Roman"/>
          <w:noProof/>
        </w:rPr>
        <mc:AlternateContent>
          <mc:Choice Requires="wps">
            <w:drawing>
              <wp:anchor distT="0" distB="0" distL="114300" distR="114300" simplePos="0" relativeHeight="251664384" behindDoc="0" locked="0" layoutInCell="1" allowOverlap="1" wp14:anchorId="6E6027D8" wp14:editId="0862D290">
                <wp:simplePos x="0" y="0"/>
                <wp:positionH relativeFrom="column">
                  <wp:posOffset>2375461</wp:posOffset>
                </wp:positionH>
                <wp:positionV relativeFrom="paragraph">
                  <wp:posOffset>1796695</wp:posOffset>
                </wp:positionV>
                <wp:extent cx="961901"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9619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DED454" id="Connecteur droit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7.05pt,141.45pt" to="262.8pt,1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" strokecolor="black [3213]" strokeweight="1pt">
                <v:stroke joinstyle="miter"/>
              </v:line>
            </w:pict>
          </mc:Fallback>
        </mc:AlternateContent>
      </w:r>
      <w:r w:rsidRPr="00F35116">
        <w:rPr>
          <w:rFonts w:ascii="Times New Roman" w:hAnsi="Times New Roman"/>
          <w:noProof/>
        </w:rPr>
        <mc:AlternateContent>
          <mc:Choice Requires="wps">
            <w:drawing>
              <wp:anchor distT="0" distB="0" distL="114300" distR="114300" simplePos="0" relativeHeight="251662336" behindDoc="0" locked="0" layoutInCell="1" allowOverlap="1" wp14:anchorId="251C3C4A" wp14:editId="00682B5D">
                <wp:simplePos x="0" y="0"/>
                <wp:positionH relativeFrom="column">
                  <wp:posOffset>2377794</wp:posOffset>
                </wp:positionH>
                <wp:positionV relativeFrom="paragraph">
                  <wp:posOffset>350438</wp:posOffset>
                </wp:positionV>
                <wp:extent cx="961901"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96190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01A74" id="Connecteur droit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7.25pt,27.6pt" to="26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" strokecolor="black [3213]" strokeweight="1pt">
                <v:stroke joinstyle="miter"/>
              </v:line>
            </w:pict>
          </mc:Fallback>
        </mc:AlternateContent>
      </w:r>
      <w:r w:rsidRPr="00F35116">
        <w:rPr>
          <w:rFonts w:ascii="Times New Roman" w:hAnsi="Times New Roman"/>
          <w:noProof/>
        </w:rPr>
        <mc:AlternateContent>
          <mc:Choice Requires="wps">
            <w:drawing>
              <wp:anchor distT="0" distB="0" distL="114300" distR="114300" simplePos="0" relativeHeight="251661312" behindDoc="0" locked="0" layoutInCell="1" allowOverlap="1" wp14:anchorId="3B707B53" wp14:editId="7C355EA9">
                <wp:simplePos x="0" y="0"/>
                <wp:positionH relativeFrom="column">
                  <wp:posOffset>674370</wp:posOffset>
                </wp:positionH>
                <wp:positionV relativeFrom="paragraph">
                  <wp:posOffset>767534</wp:posOffset>
                </wp:positionV>
                <wp:extent cx="4507614" cy="754911"/>
                <wp:effectExtent l="0" t="0" r="7620" b="7620"/>
                <wp:wrapNone/>
                <wp:docPr id="4" name="Zone de texte 4"/>
                <wp:cNvGraphicFramePr/>
                <a:graphic xmlns:a="http://schemas.openxmlformats.org/drawingml/2006/main">
                  <a:graphicData uri="http://schemas.microsoft.com/office/word/2010/wordprocessingShape">
                    <wps:wsp>
                      <wps:cNvSpPr txBox="1"/>
                      <wps:spPr>
                        <a:xfrm>
                          <a:off x="0" y="0"/>
                          <a:ext cx="4507614" cy="754911"/>
                        </a:xfrm>
                        <a:prstGeom prst="rect">
                          <a:avLst/>
                        </a:prstGeom>
                        <a:solidFill>
                          <a:schemeClr val="lt1"/>
                        </a:solidFill>
                        <a:ln w="6350">
                          <a:noFill/>
                        </a:ln>
                      </wps:spPr>
                      <wps:txbx>
                        <w:txbxContent>
                          <w:p w14:paraId="6F1AD5C6" w14:textId="099E8C13" w:rsidR="0081482C" w:rsidRPr="00CA3ABE" w:rsidRDefault="0081482C" w:rsidP="0081482C">
                            <w:pPr>
                              <w:jc w:val="center"/>
                              <w:rPr>
                                <w:rFonts w:ascii="Arial" w:hAnsi="Arial" w:cs="Arial"/>
                                <w:b/>
                                <w:bCs/>
                                <w:color w:val="000000"/>
                                <w:shd w:val="clear" w:color="auto" w:fill="FFFFFF"/>
                              </w:rPr>
                            </w:pPr>
                            <w:r w:rsidRPr="00CA3ABE">
                              <w:rPr>
                                <w:rFonts w:ascii="Arial" w:hAnsi="Arial" w:cs="Arial"/>
                                <w:b/>
                                <w:bCs/>
                                <w:color w:val="000000"/>
                                <w:shd w:val="clear" w:color="auto" w:fill="FFFFFF"/>
                              </w:rPr>
                              <w:t>Apport de l'intelligence artificielle</w:t>
                            </w:r>
                          </w:p>
                          <w:p w14:paraId="44083323" w14:textId="22707DE2" w:rsidR="0081482C" w:rsidRPr="00CA3ABE" w:rsidRDefault="0081482C" w:rsidP="0081482C">
                            <w:pPr>
                              <w:jc w:val="center"/>
                              <w:rPr>
                                <w:rFonts w:ascii="Arial" w:hAnsi="Arial" w:cs="Arial"/>
                                <w:b/>
                                <w:bCs/>
                                <w:color w:val="000000"/>
                                <w:shd w:val="clear" w:color="auto" w:fill="FFFFFF"/>
                              </w:rPr>
                            </w:pPr>
                            <w:proofErr w:type="gramStart"/>
                            <w:r w:rsidRPr="00CA3ABE">
                              <w:rPr>
                                <w:rFonts w:ascii="Arial" w:hAnsi="Arial" w:cs="Arial"/>
                                <w:b/>
                                <w:bCs/>
                                <w:color w:val="000000"/>
                                <w:shd w:val="clear" w:color="auto" w:fill="FFFFFF"/>
                              </w:rPr>
                              <w:t>pour</w:t>
                            </w:r>
                            <w:proofErr w:type="gramEnd"/>
                          </w:p>
                          <w:p w14:paraId="5FD554A7" w14:textId="738803D7" w:rsidR="0081482C" w:rsidRPr="00CA3ABE" w:rsidRDefault="0081482C" w:rsidP="0081482C">
                            <w:pPr>
                              <w:jc w:val="center"/>
                            </w:pPr>
                            <w:proofErr w:type="gramStart"/>
                            <w:r w:rsidRPr="00CA3ABE">
                              <w:rPr>
                                <w:rFonts w:ascii="Arial" w:hAnsi="Arial" w:cs="Arial"/>
                                <w:b/>
                                <w:bCs/>
                                <w:color w:val="000000"/>
                                <w:shd w:val="clear" w:color="auto" w:fill="FFFFFF"/>
                              </w:rPr>
                              <w:t>améliorer</w:t>
                            </w:r>
                            <w:proofErr w:type="gramEnd"/>
                            <w:r w:rsidRPr="00CA3ABE">
                              <w:rPr>
                                <w:rFonts w:ascii="Arial" w:hAnsi="Arial" w:cs="Arial"/>
                                <w:b/>
                                <w:bCs/>
                                <w:color w:val="000000"/>
                                <w:shd w:val="clear" w:color="auto" w:fill="FFFFFF"/>
                              </w:rPr>
                              <w:t xml:space="preserve"> la fiabilisation des transformations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707B53" id="_x0000_t202" coordsize="21600,21600" o:spt="202" path="m,l,21600r21600,l21600,xe">
                <v:stroke joinstyle="miter"/>
                <v:path gradientshapeok="t" o:connecttype="rect"/>
              </v:shapetype>
              <v:shape id="Zone de texte 4" o:spid="_x0000_s1026" type="#_x0000_t202" style="position:absolute;margin-left:53.1pt;margin-top:60.45pt;width:354.95pt;height:59.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" fillcolor="white [3201]" stroked="f" strokeweight=".5pt">
                <v:textbox>
                  <w:txbxContent>
                    <w:p w14:paraId="6F1AD5C6" w14:textId="099E8C13" w:rsidR="0081482C" w:rsidRPr="00CA3ABE" w:rsidRDefault="0081482C" w:rsidP="0081482C">
                      <w:pPr>
                        <w:jc w:val="center"/>
                        <w:rPr>
                          <w:rFonts w:ascii="Arial" w:hAnsi="Arial" w:cs="Arial"/>
                          <w:b/>
                          <w:bCs/>
                          <w:color w:val="000000"/>
                          <w:shd w:val="clear" w:color="auto" w:fill="FFFFFF"/>
                        </w:rPr>
                      </w:pPr>
                      <w:r w:rsidRPr="00CA3ABE">
                        <w:rPr>
                          <w:rFonts w:ascii="Arial" w:hAnsi="Arial" w:cs="Arial"/>
                          <w:b/>
                          <w:bCs/>
                          <w:color w:val="000000"/>
                          <w:shd w:val="clear" w:color="auto" w:fill="FFFFFF"/>
                        </w:rPr>
                        <w:t>Apport de l'intelligence artificielle</w:t>
                      </w:r>
                    </w:p>
                    <w:p w14:paraId="44083323" w14:textId="22707DE2" w:rsidR="0081482C" w:rsidRPr="00CA3ABE" w:rsidRDefault="0081482C" w:rsidP="0081482C">
                      <w:pPr>
                        <w:jc w:val="center"/>
                        <w:rPr>
                          <w:rFonts w:ascii="Arial" w:hAnsi="Arial" w:cs="Arial"/>
                          <w:b/>
                          <w:bCs/>
                          <w:color w:val="000000"/>
                          <w:shd w:val="clear" w:color="auto" w:fill="FFFFFF"/>
                        </w:rPr>
                      </w:pPr>
                      <w:proofErr w:type="gramStart"/>
                      <w:r w:rsidRPr="00CA3ABE">
                        <w:rPr>
                          <w:rFonts w:ascii="Arial" w:hAnsi="Arial" w:cs="Arial"/>
                          <w:b/>
                          <w:bCs/>
                          <w:color w:val="000000"/>
                          <w:shd w:val="clear" w:color="auto" w:fill="FFFFFF"/>
                        </w:rPr>
                        <w:t>pour</w:t>
                      </w:r>
                      <w:proofErr w:type="gramEnd"/>
                    </w:p>
                    <w:p w14:paraId="5FD554A7" w14:textId="738803D7" w:rsidR="0081482C" w:rsidRPr="00CA3ABE" w:rsidRDefault="0081482C" w:rsidP="0081482C">
                      <w:pPr>
                        <w:jc w:val="center"/>
                      </w:pPr>
                      <w:proofErr w:type="gramStart"/>
                      <w:r w:rsidRPr="00CA3ABE">
                        <w:rPr>
                          <w:rFonts w:ascii="Arial" w:hAnsi="Arial" w:cs="Arial"/>
                          <w:b/>
                          <w:bCs/>
                          <w:color w:val="000000"/>
                          <w:shd w:val="clear" w:color="auto" w:fill="FFFFFF"/>
                        </w:rPr>
                        <w:t>améliorer</w:t>
                      </w:r>
                      <w:proofErr w:type="gramEnd"/>
                      <w:r w:rsidRPr="00CA3ABE">
                        <w:rPr>
                          <w:rFonts w:ascii="Arial" w:hAnsi="Arial" w:cs="Arial"/>
                          <w:b/>
                          <w:bCs/>
                          <w:color w:val="000000"/>
                          <w:shd w:val="clear" w:color="auto" w:fill="FFFFFF"/>
                        </w:rPr>
                        <w:t xml:space="preserve"> la fiabilisation des transformations de données</w:t>
                      </w:r>
                    </w:p>
                  </w:txbxContent>
                </v:textbox>
              </v:shape>
            </w:pict>
          </mc:Fallback>
        </mc:AlternateContent>
      </w:r>
    </w:p>
    <w:p w14:paraId="3C5D3590" w14:textId="748251DE" w:rsidR="001C39BD" w:rsidRPr="00F35116" w:rsidRDefault="001C39BD" w:rsidP="001C39BD">
      <w:pPr>
        <w:rPr>
          <w:rFonts w:ascii="Times New Roman" w:hAnsi="Times New Roman"/>
        </w:rPr>
      </w:pPr>
    </w:p>
    <w:p w14:paraId="468B9740" w14:textId="743657C6" w:rsidR="001C39BD" w:rsidRPr="00F35116" w:rsidRDefault="001C39BD" w:rsidP="001C39BD">
      <w:pPr>
        <w:rPr>
          <w:rFonts w:ascii="Times New Roman" w:hAnsi="Times New Roman"/>
        </w:rPr>
      </w:pPr>
    </w:p>
    <w:p w14:paraId="63D24BDA" w14:textId="15B4CD07" w:rsidR="001C39BD" w:rsidRPr="00F35116" w:rsidRDefault="001C39BD" w:rsidP="001C39BD">
      <w:pPr>
        <w:rPr>
          <w:rFonts w:ascii="Times New Roman" w:hAnsi="Times New Roman"/>
        </w:rPr>
      </w:pPr>
    </w:p>
    <w:p w14:paraId="542A4F6C" w14:textId="7635BFD1" w:rsidR="001C39BD" w:rsidRPr="00F35116" w:rsidRDefault="001C39BD" w:rsidP="001C39BD">
      <w:pPr>
        <w:rPr>
          <w:rFonts w:ascii="Times New Roman" w:hAnsi="Times New Roman"/>
        </w:rPr>
      </w:pPr>
    </w:p>
    <w:p w14:paraId="070CB01D" w14:textId="0CCCED54" w:rsidR="001C39BD" w:rsidRPr="00F35116" w:rsidRDefault="001C39BD" w:rsidP="001C39BD">
      <w:pPr>
        <w:rPr>
          <w:rFonts w:ascii="Times New Roman" w:hAnsi="Times New Roman"/>
        </w:rPr>
      </w:pPr>
    </w:p>
    <w:p w14:paraId="2CB96A1C" w14:textId="60288FA8" w:rsidR="001C39BD" w:rsidRPr="00F35116" w:rsidRDefault="001C39BD" w:rsidP="001C39BD">
      <w:pPr>
        <w:rPr>
          <w:rFonts w:ascii="Times New Roman" w:hAnsi="Times New Roman"/>
        </w:rPr>
      </w:pPr>
    </w:p>
    <w:p w14:paraId="0F1C17EB" w14:textId="43CE5DD3" w:rsidR="001C39BD" w:rsidRPr="00F35116" w:rsidRDefault="001C39BD" w:rsidP="001C39BD">
      <w:pPr>
        <w:rPr>
          <w:rFonts w:ascii="Times New Roman" w:hAnsi="Times New Roman"/>
        </w:rPr>
      </w:pPr>
    </w:p>
    <w:p w14:paraId="5EF23E1E" w14:textId="0E45F645" w:rsidR="001C39BD" w:rsidRPr="00F35116" w:rsidRDefault="001C39BD" w:rsidP="001C39BD">
      <w:pPr>
        <w:rPr>
          <w:rFonts w:ascii="Times New Roman" w:hAnsi="Times New Roman"/>
        </w:rPr>
      </w:pPr>
    </w:p>
    <w:p w14:paraId="2D0561BA" w14:textId="4282D9F0" w:rsidR="001C39BD" w:rsidRPr="00F35116" w:rsidRDefault="001C39BD" w:rsidP="001C39BD">
      <w:pPr>
        <w:rPr>
          <w:rFonts w:ascii="Times New Roman" w:hAnsi="Times New Roman"/>
        </w:rPr>
      </w:pPr>
    </w:p>
    <w:p w14:paraId="30EF9CF6" w14:textId="73655BDC" w:rsidR="001C39BD" w:rsidRPr="00F35116" w:rsidRDefault="001C39BD" w:rsidP="001C39BD">
      <w:pPr>
        <w:rPr>
          <w:rFonts w:ascii="Times New Roman" w:hAnsi="Times New Roman"/>
        </w:rPr>
      </w:pPr>
    </w:p>
    <w:p w14:paraId="1282069A" w14:textId="21440934" w:rsidR="001C39BD" w:rsidRPr="00F35116" w:rsidRDefault="001C39BD" w:rsidP="001C39BD">
      <w:pPr>
        <w:rPr>
          <w:rFonts w:ascii="Times New Roman" w:hAnsi="Times New Roman"/>
        </w:rPr>
      </w:pPr>
    </w:p>
    <w:p w14:paraId="4A21DFC4" w14:textId="10922DCF" w:rsidR="001C39BD" w:rsidRPr="00F35116" w:rsidRDefault="001C39BD" w:rsidP="001C39BD">
      <w:pPr>
        <w:rPr>
          <w:rFonts w:ascii="Times New Roman" w:hAnsi="Times New Roman"/>
        </w:rPr>
      </w:pPr>
    </w:p>
    <w:p w14:paraId="52F41C3D" w14:textId="79EC3948" w:rsidR="001C39BD" w:rsidRPr="00F35116" w:rsidRDefault="001C39BD" w:rsidP="001C39BD">
      <w:pPr>
        <w:rPr>
          <w:rFonts w:ascii="Times New Roman" w:hAnsi="Times New Roman"/>
        </w:rPr>
      </w:pPr>
    </w:p>
    <w:p w14:paraId="765E7949" w14:textId="3CAA02BB" w:rsidR="001C39BD" w:rsidRPr="00F35116" w:rsidRDefault="001C39BD" w:rsidP="001C39BD">
      <w:pPr>
        <w:tabs>
          <w:tab w:val="left" w:pos="3546"/>
        </w:tabs>
        <w:rPr>
          <w:rFonts w:ascii="Times New Roman" w:hAnsi="Times New Roman"/>
        </w:rPr>
      </w:pPr>
      <w:r w:rsidRPr="00F35116">
        <w:rPr>
          <w:rFonts w:ascii="Times New Roman" w:hAnsi="Times New Roman"/>
        </w:rPr>
        <w:tab/>
      </w:r>
    </w:p>
    <w:p w14:paraId="12E54BD0" w14:textId="266061FF" w:rsidR="004C67F5" w:rsidRPr="00F35116" w:rsidRDefault="00DD27CD" w:rsidP="004C67F5">
      <w:pPr>
        <w:spacing w:line="259" w:lineRule="auto"/>
        <w:jc w:val="both"/>
        <w:rPr>
          <w:rFonts w:ascii="Times New Roman" w:hAnsi="Times New Roman"/>
        </w:rPr>
      </w:pPr>
      <w:r w:rsidRPr="00F35116">
        <w:rPr>
          <w:rFonts w:ascii="Times New Roman" w:hAnsi="Times New Roman"/>
          <w:noProof/>
        </w:rPr>
        <mc:AlternateContent>
          <mc:Choice Requires="wps">
            <w:drawing>
              <wp:anchor distT="0" distB="0" distL="114300" distR="114300" simplePos="0" relativeHeight="251665408" behindDoc="0" locked="0" layoutInCell="1" allowOverlap="1" wp14:anchorId="1F3BE255" wp14:editId="2EC7C1F3">
                <wp:simplePos x="0" y="0"/>
                <wp:positionH relativeFrom="column">
                  <wp:posOffset>-137795</wp:posOffset>
                </wp:positionH>
                <wp:positionV relativeFrom="paragraph">
                  <wp:posOffset>509270</wp:posOffset>
                </wp:positionV>
                <wp:extent cx="1625600" cy="5969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625600" cy="596900"/>
                        </a:xfrm>
                        <a:prstGeom prst="rect">
                          <a:avLst/>
                        </a:prstGeom>
                        <a:solidFill>
                          <a:schemeClr val="lt1"/>
                        </a:solidFill>
                        <a:ln w="6350">
                          <a:noFill/>
                        </a:ln>
                      </wps:spPr>
                      <wps:txbx>
                        <w:txbxContent>
                          <w:p w14:paraId="498A4CFC" w14:textId="1EBEF1E8" w:rsidR="00DD27CD" w:rsidRDefault="00DD27CD">
                            <w:r>
                              <w:t>Session 2022 – 2023</w:t>
                            </w:r>
                          </w:p>
                          <w:p w14:paraId="62E784BB" w14:textId="42C3057E" w:rsidR="00DD27CD" w:rsidRDefault="00DD27CD">
                            <w:r>
                              <w:t>Jury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E255" id="Zone de texte 8" o:spid="_x0000_s1027" type="#_x0000_t202" style="position:absolute;left:0;text-align:left;margin-left:-10.85pt;margin-top:40.1pt;width:128pt;height: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" fillcolor="white [3201]" stroked="f" strokeweight=".5pt">
                <v:textbox>
                  <w:txbxContent>
                    <w:p w14:paraId="498A4CFC" w14:textId="1EBEF1E8" w:rsidR="00DD27CD" w:rsidRDefault="00DD27CD">
                      <w:r>
                        <w:t>Session 2022 – 2023</w:t>
                      </w:r>
                    </w:p>
                    <w:p w14:paraId="62E784BB" w14:textId="42C3057E" w:rsidR="00DD27CD" w:rsidRDefault="00DD27CD">
                      <w:r>
                        <w:t>Jury :</w:t>
                      </w:r>
                    </w:p>
                  </w:txbxContent>
                </v:textbox>
              </v:shape>
            </w:pict>
          </mc:Fallback>
        </mc:AlternateContent>
      </w:r>
      <w:r w:rsidR="001C39BD" w:rsidRPr="00F35116">
        <w:rPr>
          <w:rFonts w:ascii="Times New Roman" w:hAnsi="Times New Roman"/>
        </w:rPr>
        <w:br w:type="page"/>
      </w:r>
    </w:p>
    <w:p w14:paraId="62AC6455" w14:textId="3050C9F4" w:rsidR="004C67F5" w:rsidRPr="00F35116" w:rsidRDefault="004C67F5" w:rsidP="004C67F5">
      <w:pPr>
        <w:pStyle w:val="Corpsdetexte"/>
        <w:tabs>
          <w:tab w:val="left" w:pos="4140"/>
        </w:tabs>
        <w:spacing w:before="4" w:line="254" w:lineRule="auto"/>
        <w:ind w:left="3761" w:right="4" w:hanging="3275"/>
        <w:jc w:val="center"/>
        <w:rPr>
          <w:rFonts w:ascii="Times New Roman" w:hAnsi="Times New Roman" w:cs="Times New Roman"/>
          <w:color w:val="27509B"/>
          <w:sz w:val="48"/>
        </w:rPr>
      </w:pPr>
      <w:r w:rsidRPr="00F35116">
        <w:rPr>
          <w:rFonts w:ascii="Times New Roman" w:hAnsi="Times New Roman" w:cs="Times New Roman"/>
          <w:color w:val="27509B"/>
          <w:sz w:val="36"/>
        </w:rPr>
        <w:lastRenderedPageBreak/>
        <w:t>REMERCIEMENTS</w:t>
      </w:r>
    </w:p>
    <w:p w14:paraId="531A8D42" w14:textId="0A920BC4" w:rsidR="00EA0E7B" w:rsidRPr="00F35116" w:rsidRDefault="00EA0E7B">
      <w:pPr>
        <w:spacing w:line="259" w:lineRule="auto"/>
        <w:jc w:val="both"/>
        <w:rPr>
          <w:rFonts w:ascii="Times New Roman" w:hAnsi="Times New Roman"/>
        </w:rPr>
      </w:pPr>
    </w:p>
    <w:p w14:paraId="6E9C5AF4" w14:textId="350B60E8" w:rsidR="001C39BD" w:rsidRPr="00F35116" w:rsidRDefault="001C39BD" w:rsidP="001C39BD">
      <w:pPr>
        <w:tabs>
          <w:tab w:val="left" w:pos="3546"/>
        </w:tabs>
        <w:rPr>
          <w:rFonts w:ascii="Times New Roman" w:hAnsi="Times New Roman"/>
        </w:rPr>
      </w:pPr>
    </w:p>
    <w:p w14:paraId="10917642" w14:textId="37726A83" w:rsidR="003E44EA" w:rsidRPr="00F35116" w:rsidRDefault="003E44EA" w:rsidP="003E44EA">
      <w:pPr>
        <w:rPr>
          <w:rFonts w:ascii="Times New Roman" w:hAnsi="Times New Roman"/>
        </w:rPr>
      </w:pPr>
    </w:p>
    <w:p w14:paraId="3B6D07B2" w14:textId="60CD04EA" w:rsidR="003E44EA" w:rsidRPr="00F35116" w:rsidRDefault="003E44EA" w:rsidP="003E44EA">
      <w:pPr>
        <w:rPr>
          <w:rFonts w:ascii="Times New Roman" w:hAnsi="Times New Roman"/>
        </w:rPr>
      </w:pPr>
    </w:p>
    <w:p w14:paraId="34426943" w14:textId="72CD0A86" w:rsidR="003E44EA" w:rsidRPr="00F35116" w:rsidRDefault="003E44EA" w:rsidP="003E44EA">
      <w:pPr>
        <w:rPr>
          <w:rFonts w:ascii="Times New Roman" w:hAnsi="Times New Roman"/>
        </w:rPr>
      </w:pPr>
    </w:p>
    <w:p w14:paraId="3F19B90E" w14:textId="58DD2A06" w:rsidR="003E44EA" w:rsidRPr="00F35116" w:rsidRDefault="003E44EA" w:rsidP="003E44EA">
      <w:pPr>
        <w:rPr>
          <w:rFonts w:ascii="Times New Roman" w:hAnsi="Times New Roman"/>
        </w:rPr>
      </w:pPr>
    </w:p>
    <w:p w14:paraId="37A1FD26" w14:textId="5C7973E5" w:rsidR="003E44EA" w:rsidRPr="00F35116" w:rsidRDefault="003E44EA" w:rsidP="003E44EA">
      <w:pPr>
        <w:rPr>
          <w:rFonts w:ascii="Times New Roman" w:hAnsi="Times New Roman"/>
        </w:rPr>
      </w:pPr>
    </w:p>
    <w:p w14:paraId="3A5FF0E8" w14:textId="0DA9D085" w:rsidR="003E44EA" w:rsidRPr="00F35116" w:rsidRDefault="003E44EA" w:rsidP="003E44EA">
      <w:pPr>
        <w:rPr>
          <w:rFonts w:ascii="Times New Roman" w:hAnsi="Times New Roman"/>
        </w:rPr>
      </w:pPr>
    </w:p>
    <w:p w14:paraId="46B148CC" w14:textId="1A4282B8" w:rsidR="003E44EA" w:rsidRPr="00F35116" w:rsidRDefault="003E44EA" w:rsidP="003E44EA">
      <w:pPr>
        <w:rPr>
          <w:rFonts w:ascii="Times New Roman" w:hAnsi="Times New Roman"/>
        </w:rPr>
      </w:pPr>
    </w:p>
    <w:p w14:paraId="049D80B3" w14:textId="295EFAD1" w:rsidR="003E44EA" w:rsidRPr="00F35116" w:rsidRDefault="003E44EA" w:rsidP="003E44EA">
      <w:pPr>
        <w:rPr>
          <w:rFonts w:ascii="Times New Roman" w:hAnsi="Times New Roman"/>
        </w:rPr>
      </w:pPr>
    </w:p>
    <w:p w14:paraId="3BC8E8B6" w14:textId="25945E38" w:rsidR="003E44EA" w:rsidRPr="00F35116" w:rsidRDefault="003E44EA" w:rsidP="003E44EA">
      <w:pPr>
        <w:rPr>
          <w:rFonts w:ascii="Times New Roman" w:hAnsi="Times New Roman"/>
        </w:rPr>
      </w:pPr>
    </w:p>
    <w:p w14:paraId="47EF447D" w14:textId="41234773" w:rsidR="003E44EA" w:rsidRPr="00F35116" w:rsidRDefault="003E44EA" w:rsidP="003E44EA">
      <w:pPr>
        <w:rPr>
          <w:rFonts w:ascii="Times New Roman" w:hAnsi="Times New Roman"/>
        </w:rPr>
      </w:pPr>
    </w:p>
    <w:p w14:paraId="0178F108" w14:textId="17C362C0" w:rsidR="003E44EA" w:rsidRPr="00F35116" w:rsidRDefault="003E44EA" w:rsidP="003E44EA">
      <w:pPr>
        <w:rPr>
          <w:rFonts w:ascii="Times New Roman" w:hAnsi="Times New Roman"/>
        </w:rPr>
      </w:pPr>
    </w:p>
    <w:p w14:paraId="3DB024FC" w14:textId="2987B698" w:rsidR="003E44EA" w:rsidRPr="00F35116" w:rsidRDefault="003E44EA" w:rsidP="003E44EA">
      <w:pPr>
        <w:rPr>
          <w:rFonts w:ascii="Times New Roman" w:hAnsi="Times New Roman"/>
        </w:rPr>
      </w:pPr>
    </w:p>
    <w:p w14:paraId="5674BBAF" w14:textId="575119F1" w:rsidR="003E44EA" w:rsidRPr="00F35116" w:rsidRDefault="003E44EA" w:rsidP="003E44EA">
      <w:pPr>
        <w:rPr>
          <w:rFonts w:ascii="Times New Roman" w:hAnsi="Times New Roman"/>
        </w:rPr>
      </w:pPr>
    </w:p>
    <w:p w14:paraId="5D5D0592" w14:textId="54AB95C5" w:rsidR="003E44EA" w:rsidRPr="00F35116" w:rsidRDefault="003E44EA" w:rsidP="003E44EA">
      <w:pPr>
        <w:rPr>
          <w:rFonts w:ascii="Times New Roman" w:hAnsi="Times New Roman"/>
        </w:rPr>
      </w:pPr>
    </w:p>
    <w:p w14:paraId="559D7757" w14:textId="14F8171B" w:rsidR="003E44EA" w:rsidRPr="00F35116" w:rsidRDefault="003E44EA" w:rsidP="003E44EA">
      <w:pPr>
        <w:rPr>
          <w:rFonts w:ascii="Times New Roman" w:hAnsi="Times New Roman"/>
        </w:rPr>
      </w:pPr>
    </w:p>
    <w:p w14:paraId="0C9B19C3" w14:textId="35381519" w:rsidR="003E44EA" w:rsidRPr="00F35116" w:rsidRDefault="003E44EA" w:rsidP="003E44EA">
      <w:pPr>
        <w:rPr>
          <w:rFonts w:ascii="Times New Roman" w:hAnsi="Times New Roman"/>
        </w:rPr>
      </w:pPr>
    </w:p>
    <w:p w14:paraId="438E2FF5" w14:textId="40D2959B" w:rsidR="003E44EA" w:rsidRPr="00F35116" w:rsidRDefault="003E44EA" w:rsidP="003E44EA">
      <w:pPr>
        <w:rPr>
          <w:rFonts w:ascii="Times New Roman" w:hAnsi="Times New Roman"/>
        </w:rPr>
      </w:pPr>
    </w:p>
    <w:p w14:paraId="69C23FB6" w14:textId="5C13123D" w:rsidR="003E44EA" w:rsidRPr="00F35116" w:rsidRDefault="003E44EA" w:rsidP="003E44EA">
      <w:pPr>
        <w:rPr>
          <w:rFonts w:ascii="Times New Roman" w:hAnsi="Times New Roman"/>
        </w:rPr>
      </w:pPr>
    </w:p>
    <w:p w14:paraId="62AFA84B" w14:textId="07D821F0" w:rsidR="003E44EA" w:rsidRPr="00F35116" w:rsidRDefault="003E44EA" w:rsidP="003E44EA">
      <w:pPr>
        <w:rPr>
          <w:rFonts w:ascii="Times New Roman" w:hAnsi="Times New Roman"/>
        </w:rPr>
      </w:pPr>
    </w:p>
    <w:p w14:paraId="099A9BC1" w14:textId="0B55EAFF" w:rsidR="003E44EA" w:rsidRPr="00F35116" w:rsidRDefault="003E44EA" w:rsidP="003E44EA">
      <w:pPr>
        <w:rPr>
          <w:rFonts w:ascii="Times New Roman" w:hAnsi="Times New Roman"/>
        </w:rPr>
      </w:pPr>
    </w:p>
    <w:p w14:paraId="7A24EEBB" w14:textId="75E781AD" w:rsidR="003E44EA" w:rsidRPr="00F35116" w:rsidRDefault="003E44EA" w:rsidP="003E44EA">
      <w:pPr>
        <w:rPr>
          <w:rFonts w:ascii="Times New Roman" w:hAnsi="Times New Roman"/>
        </w:rPr>
      </w:pPr>
    </w:p>
    <w:p w14:paraId="4D66D2E4" w14:textId="7CB55735" w:rsidR="003E44EA" w:rsidRPr="00F35116" w:rsidRDefault="003E44EA" w:rsidP="003E44EA">
      <w:pPr>
        <w:rPr>
          <w:rFonts w:ascii="Times New Roman" w:hAnsi="Times New Roman"/>
        </w:rPr>
      </w:pPr>
    </w:p>
    <w:p w14:paraId="53DF790D" w14:textId="3F33B7AC" w:rsidR="003E44EA" w:rsidRPr="00F35116" w:rsidRDefault="003E44EA" w:rsidP="003E44EA">
      <w:pPr>
        <w:rPr>
          <w:rFonts w:ascii="Times New Roman" w:hAnsi="Times New Roman"/>
        </w:rPr>
      </w:pPr>
    </w:p>
    <w:p w14:paraId="3E1A140E" w14:textId="09803D5F" w:rsidR="003E44EA" w:rsidRPr="00F35116" w:rsidRDefault="003E44EA" w:rsidP="003E44EA">
      <w:pPr>
        <w:rPr>
          <w:rFonts w:ascii="Times New Roman" w:hAnsi="Times New Roman"/>
        </w:rPr>
      </w:pPr>
    </w:p>
    <w:p w14:paraId="17BF28A6" w14:textId="1B87388E" w:rsidR="003E44EA" w:rsidRPr="00F35116" w:rsidRDefault="003E44EA" w:rsidP="003E44EA">
      <w:pPr>
        <w:rPr>
          <w:rFonts w:ascii="Times New Roman" w:hAnsi="Times New Roman"/>
        </w:rPr>
      </w:pPr>
    </w:p>
    <w:p w14:paraId="2D9167AB" w14:textId="3E42DAEC" w:rsidR="003E44EA" w:rsidRPr="00F35116" w:rsidRDefault="003E44EA" w:rsidP="003E44EA">
      <w:pPr>
        <w:rPr>
          <w:rFonts w:ascii="Times New Roman" w:hAnsi="Times New Roman"/>
        </w:rPr>
      </w:pPr>
    </w:p>
    <w:p w14:paraId="25D5545F" w14:textId="041282AD" w:rsidR="003E44EA" w:rsidRPr="00F35116" w:rsidRDefault="003E44EA" w:rsidP="003E44EA">
      <w:pPr>
        <w:rPr>
          <w:rFonts w:ascii="Times New Roman" w:hAnsi="Times New Roman"/>
        </w:rPr>
      </w:pPr>
    </w:p>
    <w:p w14:paraId="552BE93C" w14:textId="109F7A17" w:rsidR="003E44EA" w:rsidRPr="00F35116" w:rsidRDefault="003E44EA" w:rsidP="003E44EA">
      <w:pPr>
        <w:rPr>
          <w:rFonts w:ascii="Times New Roman" w:hAnsi="Times New Roman"/>
        </w:rPr>
      </w:pPr>
    </w:p>
    <w:p w14:paraId="511B8F48" w14:textId="2954AF93" w:rsidR="003E44EA" w:rsidRPr="00F35116" w:rsidRDefault="003E44EA" w:rsidP="003E44EA">
      <w:pPr>
        <w:rPr>
          <w:rFonts w:ascii="Times New Roman" w:hAnsi="Times New Roman"/>
        </w:rPr>
      </w:pPr>
    </w:p>
    <w:p w14:paraId="30E05BE4" w14:textId="2A320A3A" w:rsidR="003E44EA" w:rsidRPr="00F35116" w:rsidRDefault="003E44EA" w:rsidP="003E44EA">
      <w:pPr>
        <w:rPr>
          <w:rFonts w:ascii="Times New Roman" w:hAnsi="Times New Roman"/>
        </w:rPr>
      </w:pPr>
    </w:p>
    <w:p w14:paraId="5CBF2916" w14:textId="2C981EEA" w:rsidR="003E44EA" w:rsidRPr="00F35116" w:rsidRDefault="003E44EA" w:rsidP="003E44EA">
      <w:pPr>
        <w:rPr>
          <w:rFonts w:ascii="Times New Roman" w:hAnsi="Times New Roman"/>
        </w:rPr>
      </w:pPr>
    </w:p>
    <w:p w14:paraId="62E6BC64" w14:textId="48D629CF" w:rsidR="003E44EA" w:rsidRPr="00F35116" w:rsidRDefault="003E44EA" w:rsidP="003E44EA">
      <w:pPr>
        <w:rPr>
          <w:rFonts w:ascii="Times New Roman" w:hAnsi="Times New Roman"/>
        </w:rPr>
      </w:pPr>
    </w:p>
    <w:p w14:paraId="5B0ED01A" w14:textId="6252507B" w:rsidR="003E44EA" w:rsidRPr="00F35116" w:rsidRDefault="003E44EA" w:rsidP="003E44EA">
      <w:pPr>
        <w:rPr>
          <w:rFonts w:ascii="Times New Roman" w:hAnsi="Times New Roman"/>
        </w:rPr>
      </w:pPr>
    </w:p>
    <w:p w14:paraId="0AE67320" w14:textId="45DB5071" w:rsidR="003E44EA" w:rsidRPr="00F35116" w:rsidRDefault="003E44EA" w:rsidP="003E44EA">
      <w:pPr>
        <w:rPr>
          <w:rFonts w:ascii="Times New Roman" w:hAnsi="Times New Roman"/>
        </w:rPr>
      </w:pPr>
    </w:p>
    <w:p w14:paraId="09A9D346" w14:textId="531ADE33" w:rsidR="003E44EA" w:rsidRPr="00F35116" w:rsidRDefault="003E44EA" w:rsidP="003E44EA">
      <w:pPr>
        <w:rPr>
          <w:rFonts w:ascii="Times New Roman" w:hAnsi="Times New Roman"/>
        </w:rPr>
      </w:pPr>
    </w:p>
    <w:p w14:paraId="48CB2617" w14:textId="348118D9" w:rsidR="003E44EA" w:rsidRPr="00F35116" w:rsidRDefault="003E44EA" w:rsidP="003E44EA">
      <w:pPr>
        <w:rPr>
          <w:rFonts w:ascii="Times New Roman" w:hAnsi="Times New Roman"/>
        </w:rPr>
      </w:pPr>
    </w:p>
    <w:p w14:paraId="57A3042A" w14:textId="23E3961A" w:rsidR="003E44EA" w:rsidRPr="00F35116" w:rsidRDefault="003E44EA" w:rsidP="003E44EA">
      <w:pPr>
        <w:rPr>
          <w:rFonts w:ascii="Times New Roman" w:hAnsi="Times New Roman"/>
        </w:rPr>
      </w:pPr>
    </w:p>
    <w:p w14:paraId="6D022AED" w14:textId="0735AAE1" w:rsidR="003E44EA" w:rsidRPr="00F35116" w:rsidRDefault="003E44EA" w:rsidP="003E44EA">
      <w:pPr>
        <w:rPr>
          <w:rFonts w:ascii="Times New Roman" w:hAnsi="Times New Roman"/>
        </w:rPr>
      </w:pPr>
    </w:p>
    <w:p w14:paraId="30E9390E" w14:textId="7E3E9437" w:rsidR="003E44EA" w:rsidRPr="00F35116" w:rsidRDefault="003E44EA" w:rsidP="003E44EA">
      <w:pPr>
        <w:rPr>
          <w:rFonts w:ascii="Times New Roman" w:hAnsi="Times New Roman"/>
        </w:rPr>
      </w:pPr>
    </w:p>
    <w:p w14:paraId="41C902C8" w14:textId="577C95C9" w:rsidR="003E44EA" w:rsidRPr="00F35116" w:rsidRDefault="003E44EA" w:rsidP="003E44EA">
      <w:pPr>
        <w:rPr>
          <w:rFonts w:ascii="Times New Roman" w:hAnsi="Times New Roman"/>
        </w:rPr>
      </w:pPr>
    </w:p>
    <w:p w14:paraId="618B25C5" w14:textId="3234EA08" w:rsidR="003E44EA" w:rsidRPr="00F35116" w:rsidRDefault="003E44EA" w:rsidP="003E44EA">
      <w:pPr>
        <w:rPr>
          <w:rFonts w:ascii="Times New Roman" w:hAnsi="Times New Roman"/>
        </w:rPr>
      </w:pPr>
    </w:p>
    <w:p w14:paraId="27DF3049" w14:textId="2964F7FE" w:rsidR="00FA39C4" w:rsidRPr="00F35116" w:rsidRDefault="003E44EA" w:rsidP="001C1389">
      <w:pPr>
        <w:spacing w:line="259" w:lineRule="auto"/>
        <w:jc w:val="both"/>
        <w:rPr>
          <w:rFonts w:ascii="Times New Roman" w:hAnsi="Times New Roman"/>
        </w:rPr>
      </w:pPr>
      <w:r w:rsidRPr="00F35116">
        <w:rPr>
          <w:rFonts w:ascii="Times New Roman" w:hAnsi="Times New Roman"/>
        </w:rPr>
        <w:br w:type="page"/>
      </w:r>
    </w:p>
    <w:p w14:paraId="5F755B8F" w14:textId="0850F8A7" w:rsidR="00F17789" w:rsidRPr="00F35116" w:rsidRDefault="00FA39C4" w:rsidP="00070ECB">
      <w:pPr>
        <w:pStyle w:val="Corpsdetexte"/>
        <w:tabs>
          <w:tab w:val="left" w:pos="4140"/>
        </w:tabs>
        <w:spacing w:before="4" w:line="254" w:lineRule="auto"/>
        <w:ind w:left="3761" w:right="4" w:hanging="3275"/>
        <w:jc w:val="center"/>
        <w:rPr>
          <w:rFonts w:ascii="Times New Roman" w:hAnsi="Times New Roman" w:cs="Times New Roman"/>
          <w:color w:val="27509B"/>
          <w:sz w:val="36"/>
        </w:rPr>
      </w:pPr>
      <w:r w:rsidRPr="00F35116">
        <w:rPr>
          <w:rFonts w:ascii="Times New Roman" w:hAnsi="Times New Roman" w:cs="Times New Roman"/>
          <w:color w:val="27509B"/>
          <w:sz w:val="36"/>
        </w:rPr>
        <w:lastRenderedPageBreak/>
        <w:t>SOMMAIRE</w:t>
      </w:r>
    </w:p>
    <w:p w14:paraId="255FDCDC" w14:textId="77777777" w:rsidR="00070ECB" w:rsidRPr="00F35116" w:rsidRDefault="00070ECB" w:rsidP="00070ECB">
      <w:pPr>
        <w:pStyle w:val="Corpsdetexte"/>
        <w:tabs>
          <w:tab w:val="left" w:pos="4140"/>
        </w:tabs>
        <w:spacing w:before="4" w:line="254" w:lineRule="auto"/>
        <w:ind w:left="3761" w:right="4" w:hanging="3275"/>
        <w:jc w:val="center"/>
        <w:rPr>
          <w:rFonts w:ascii="Times New Roman" w:hAnsi="Times New Roman" w:cs="Times New Roman"/>
          <w:color w:val="27509B"/>
          <w:sz w:val="20"/>
          <w:szCs w:val="16"/>
        </w:rPr>
      </w:pPr>
    </w:p>
    <w:p w14:paraId="07564B2D" w14:textId="148EC355" w:rsidR="00E02428" w:rsidRPr="00F35116" w:rsidRDefault="00E02428" w:rsidP="00FA39C4">
      <w:pPr>
        <w:jc w:val="center"/>
        <w:rPr>
          <w:rFonts w:ascii="Times New Roman" w:hAnsi="Times New Roman"/>
        </w:rPr>
      </w:pPr>
    </w:p>
    <w:sdt>
      <w:sdtPr>
        <w:rPr>
          <w:rFonts w:ascii="Times New Roman" w:eastAsia="Arial" w:hAnsi="Times New Roman" w:cs="Times New Roman"/>
          <w:color w:val="auto"/>
          <w:sz w:val="22"/>
          <w:szCs w:val="22"/>
          <w:lang w:bidi="fr-FR"/>
        </w:rPr>
        <w:id w:val="-759751989"/>
        <w:docPartObj>
          <w:docPartGallery w:val="Table of Contents"/>
          <w:docPartUnique/>
        </w:docPartObj>
      </w:sdtPr>
      <w:sdtEndPr>
        <w:rPr>
          <w:rFonts w:eastAsia="Times New Roman"/>
          <w:sz w:val="24"/>
          <w:szCs w:val="24"/>
          <w:lang w:bidi="ar-SA"/>
        </w:rPr>
      </w:sdtEndPr>
      <w:sdtContent>
        <w:p w14:paraId="60E312CB" w14:textId="2429452B" w:rsidR="00E02428" w:rsidRPr="00F35116" w:rsidRDefault="00E02428" w:rsidP="00E02428">
          <w:pPr>
            <w:pStyle w:val="En-ttedetabledesmatires"/>
            <w:ind w:firstLine="0"/>
            <w:rPr>
              <w:rFonts w:ascii="Times New Roman" w:hAnsi="Times New Roman" w:cs="Times New Roman"/>
              <w:b/>
              <w:bCs/>
              <w:color w:val="27509B"/>
              <w:sz w:val="24"/>
              <w:szCs w:val="22"/>
            </w:rPr>
          </w:pPr>
          <w:r w:rsidRPr="00F35116">
            <w:rPr>
              <w:rFonts w:ascii="Times New Roman" w:hAnsi="Times New Roman" w:cs="Times New Roman"/>
              <w:b/>
              <w:bCs/>
              <w:color w:val="27509B"/>
              <w:sz w:val="24"/>
              <w:szCs w:val="22"/>
            </w:rPr>
            <w:t xml:space="preserve">TABLE DES FIGURES &amp; TABLEAU </w:t>
          </w:r>
          <w:r w:rsidRPr="00F35116">
            <w:rPr>
              <w:rFonts w:ascii="Times New Roman" w:hAnsi="Times New Roman" w:cs="Times New Roman"/>
              <w:b/>
              <w:bCs/>
              <w:color w:val="27509B"/>
              <w:sz w:val="24"/>
              <w:szCs w:val="22"/>
            </w:rPr>
            <w:tab/>
            <w:t xml:space="preserve">     10</w:t>
          </w:r>
        </w:p>
        <w:p w14:paraId="0254E82A" w14:textId="4A810021" w:rsidR="00E02428" w:rsidRPr="00F35116" w:rsidRDefault="00E02428" w:rsidP="00E02428">
          <w:pPr>
            <w:pStyle w:val="En-ttedetabledesmatires"/>
            <w:ind w:firstLine="0"/>
            <w:rPr>
              <w:rFonts w:ascii="Times New Roman" w:hAnsi="Times New Roman" w:cs="Times New Roman"/>
              <w:b/>
              <w:bCs/>
              <w:color w:val="27509B"/>
              <w:sz w:val="24"/>
              <w:szCs w:val="22"/>
            </w:rPr>
          </w:pPr>
          <w:r w:rsidRPr="00F35116">
            <w:rPr>
              <w:rFonts w:ascii="Times New Roman" w:hAnsi="Times New Roman" w:cs="Times New Roman"/>
              <w:b/>
              <w:bCs/>
              <w:color w:val="27509B"/>
              <w:sz w:val="24"/>
              <w:szCs w:val="22"/>
            </w:rPr>
            <w:t>INTRODUCTION</w:t>
          </w:r>
          <w:r w:rsidRPr="00F35116">
            <w:rPr>
              <w:rFonts w:ascii="Times New Roman" w:hAnsi="Times New Roman" w:cs="Times New Roman"/>
              <w:b/>
              <w:bCs/>
              <w:color w:val="27509B"/>
              <w:sz w:val="24"/>
              <w:szCs w:val="22"/>
            </w:rPr>
            <w:tab/>
          </w:r>
          <w:r w:rsidR="00653088" w:rsidRPr="00F35116">
            <w:rPr>
              <w:rFonts w:ascii="Times New Roman" w:hAnsi="Times New Roman" w:cs="Times New Roman"/>
              <w:b/>
              <w:bCs/>
              <w:color w:val="27509B"/>
              <w:sz w:val="24"/>
              <w:szCs w:val="22"/>
            </w:rPr>
            <w:t xml:space="preserve">     </w:t>
          </w:r>
          <w:r w:rsidRPr="00F35116">
            <w:rPr>
              <w:rFonts w:ascii="Times New Roman" w:hAnsi="Times New Roman" w:cs="Times New Roman"/>
              <w:b/>
              <w:bCs/>
              <w:color w:val="27509B"/>
              <w:sz w:val="24"/>
              <w:szCs w:val="22"/>
            </w:rPr>
            <w:t>11</w:t>
          </w:r>
        </w:p>
        <w:p w14:paraId="0E5B54C0" w14:textId="77777777" w:rsidR="00E02428" w:rsidRPr="00F35116" w:rsidRDefault="00E02428" w:rsidP="00E02428">
          <w:pPr>
            <w:rPr>
              <w:rFonts w:ascii="Times New Roman" w:hAnsi="Times New Roman"/>
              <w:color w:val="27509B"/>
              <w:szCs w:val="24"/>
            </w:rPr>
          </w:pPr>
        </w:p>
        <w:p w14:paraId="60CEF3C9" w14:textId="40B69CAA" w:rsidR="00E02428" w:rsidRPr="00F35116" w:rsidRDefault="00E02428" w:rsidP="00E02428">
          <w:pPr>
            <w:pStyle w:val="TM1"/>
            <w:numPr>
              <w:ilvl w:val="0"/>
              <w:numId w:val="1"/>
            </w:numPr>
          </w:pPr>
          <w:r w:rsidRPr="00F35116">
            <w:t xml:space="preserve">L’INTELLIGENCE ARTIFICIELLE </w:t>
          </w:r>
          <w:r w:rsidRPr="00F35116">
            <w:ptab w:relativeTo="margin" w:alignment="right" w:leader="dot"/>
          </w:r>
          <w:r w:rsidRPr="00F35116">
            <w:t>12</w:t>
          </w:r>
        </w:p>
        <w:p w14:paraId="7E6B5309" w14:textId="134AE0E6" w:rsidR="00E02428" w:rsidRPr="00F35116" w:rsidRDefault="00E02428" w:rsidP="00E02428">
          <w:pPr>
            <w:rPr>
              <w:rFonts w:ascii="Times New Roman" w:hAnsi="Times New Roman"/>
            </w:rPr>
          </w:pPr>
        </w:p>
        <w:p w14:paraId="3AA28629" w14:textId="67880385" w:rsidR="00EB7B4D" w:rsidRPr="00F35116" w:rsidRDefault="00EB7B4D" w:rsidP="00EB7B4D">
          <w:pPr>
            <w:jc w:val="both"/>
            <w:rPr>
              <w:rFonts w:ascii="Times New Roman" w:hAnsi="Times New Roman"/>
              <w:i/>
              <w:iCs/>
            </w:rPr>
          </w:pPr>
          <w:r w:rsidRPr="00F35116">
            <w:rPr>
              <w:rFonts w:ascii="Times New Roman" w:hAnsi="Times New Roman"/>
              <w:i/>
              <w:iCs/>
            </w:rPr>
            <w:t>Résumé du chapitre :  Dans ce chapitre, je vais faire une présentation de l’intelligence artificielle. Présenter et illustrer les trois types d</w:t>
          </w:r>
          <w:r w:rsidR="00424EE2" w:rsidRPr="00F35116">
            <w:rPr>
              <w:rFonts w:ascii="Times New Roman" w:hAnsi="Times New Roman"/>
              <w:i/>
              <w:iCs/>
            </w:rPr>
            <w:t>’</w:t>
          </w:r>
          <w:r w:rsidRPr="00F35116">
            <w:rPr>
              <w:rFonts w:ascii="Times New Roman" w:hAnsi="Times New Roman"/>
              <w:i/>
              <w:iCs/>
            </w:rPr>
            <w:t xml:space="preserve">IA : IA, Machine Learning et </w:t>
          </w:r>
          <w:proofErr w:type="spellStart"/>
          <w:r w:rsidRPr="00F35116">
            <w:rPr>
              <w:rFonts w:ascii="Times New Roman" w:hAnsi="Times New Roman"/>
              <w:i/>
              <w:iCs/>
            </w:rPr>
            <w:t>Deep</w:t>
          </w:r>
          <w:proofErr w:type="spellEnd"/>
          <w:r w:rsidRPr="00F35116">
            <w:rPr>
              <w:rFonts w:ascii="Times New Roman" w:hAnsi="Times New Roman"/>
              <w:i/>
              <w:iCs/>
            </w:rPr>
            <w:t xml:space="preserve"> Learning avec pour chacun d’eux une présentation sommaire des </w:t>
          </w:r>
          <w:r w:rsidR="00845482" w:rsidRPr="00F35116">
            <w:rPr>
              <w:rFonts w:ascii="Times New Roman" w:hAnsi="Times New Roman"/>
              <w:i/>
              <w:iCs/>
            </w:rPr>
            <w:t xml:space="preserve">principaux </w:t>
          </w:r>
          <w:r w:rsidRPr="00F35116">
            <w:rPr>
              <w:rFonts w:ascii="Times New Roman" w:hAnsi="Times New Roman"/>
              <w:i/>
              <w:iCs/>
            </w:rPr>
            <w:t xml:space="preserve">algorithmes. Je finirai par donner des exemples d’application où l’IA a été utilisé (Alexa, robot, voiture autonome…). Ce chapitre est une entrée en matière sur les bases de l’IA. </w:t>
          </w:r>
        </w:p>
        <w:p w14:paraId="67F73F79" w14:textId="77777777" w:rsidR="00EB7B4D" w:rsidRPr="00F35116" w:rsidRDefault="00EB7B4D" w:rsidP="00E02428">
          <w:pPr>
            <w:rPr>
              <w:rFonts w:ascii="Times New Roman" w:hAnsi="Times New Roman"/>
            </w:rPr>
          </w:pPr>
        </w:p>
        <w:p w14:paraId="765D8B7C" w14:textId="68E094C7" w:rsidR="00E02428" w:rsidRPr="00F35116" w:rsidRDefault="00E02428" w:rsidP="00E02428">
          <w:pPr>
            <w:pStyle w:val="TM2"/>
            <w:ind w:left="216"/>
            <w:rPr>
              <w:rFonts w:ascii="Times New Roman" w:hAnsi="Times New Roman"/>
              <w:sz w:val="24"/>
              <w:szCs w:val="24"/>
            </w:rPr>
          </w:pPr>
          <w:r w:rsidRPr="00F35116">
            <w:rPr>
              <w:rFonts w:ascii="Times New Roman" w:hAnsi="Times New Roman"/>
              <w:sz w:val="24"/>
              <w:szCs w:val="24"/>
            </w:rPr>
            <w:tab/>
            <w:t>1.1 </w:t>
          </w:r>
          <w:r w:rsidR="00CB754E" w:rsidRPr="00F35116">
            <w:rPr>
              <w:rFonts w:ascii="Times New Roman" w:hAnsi="Times New Roman"/>
              <w:sz w:val="24"/>
              <w:szCs w:val="24"/>
            </w:rPr>
            <w:t>Présentation historique</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66BFF451" w14:textId="21C46F3B" w:rsidR="00BD2180" w:rsidRPr="00F35116" w:rsidRDefault="00BD2180" w:rsidP="00BD2180">
          <w:pPr>
            <w:pStyle w:val="TM2"/>
            <w:ind w:left="216"/>
            <w:rPr>
              <w:rFonts w:ascii="Times New Roman" w:hAnsi="Times New Roman"/>
              <w:sz w:val="24"/>
              <w:szCs w:val="24"/>
            </w:rPr>
          </w:pPr>
          <w:r w:rsidRPr="00F35116">
            <w:rPr>
              <w:rFonts w:ascii="Times New Roman" w:hAnsi="Times New Roman"/>
              <w:sz w:val="24"/>
              <w:szCs w:val="24"/>
            </w:rPr>
            <w:tab/>
            <w:t>1.2 Les trois familles d’IA</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0078F0A1" w14:textId="15121493" w:rsidR="00BD2180" w:rsidRPr="00F35116" w:rsidRDefault="00BD2180" w:rsidP="00BD2180">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1.2.1 Intelligence artificielle étroite (ANI)</w:t>
          </w:r>
          <w:r w:rsidRPr="00F35116">
            <w:rPr>
              <w:rFonts w:ascii="Times New Roman" w:hAnsi="Times New Roman"/>
              <w:sz w:val="24"/>
              <w:szCs w:val="24"/>
            </w:rPr>
            <w:ptab w:relativeTo="margin" w:alignment="right" w:leader="dot"/>
          </w:r>
          <w:r w:rsidRPr="00F35116">
            <w:rPr>
              <w:rFonts w:ascii="Times New Roman" w:hAnsi="Times New Roman"/>
              <w:sz w:val="24"/>
              <w:szCs w:val="24"/>
            </w:rPr>
            <w:t>14</w:t>
          </w:r>
        </w:p>
        <w:p w14:paraId="33E7490A" w14:textId="6EB2A5A0" w:rsidR="00BD2180" w:rsidRPr="00F35116" w:rsidRDefault="00BD2180" w:rsidP="00BD2180">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1.2.2 Intelligence artificielle générale (AGI)</w:t>
          </w:r>
          <w:r w:rsidRPr="00F35116">
            <w:rPr>
              <w:rFonts w:ascii="Times New Roman" w:hAnsi="Times New Roman"/>
              <w:sz w:val="24"/>
              <w:szCs w:val="24"/>
            </w:rPr>
            <w:ptab w:relativeTo="margin" w:alignment="right" w:leader="dot"/>
          </w:r>
          <w:r w:rsidRPr="00F35116">
            <w:rPr>
              <w:rFonts w:ascii="Times New Roman" w:hAnsi="Times New Roman"/>
              <w:sz w:val="24"/>
              <w:szCs w:val="24"/>
            </w:rPr>
            <w:t>14</w:t>
          </w:r>
        </w:p>
        <w:p w14:paraId="0AB89886" w14:textId="04577E29" w:rsidR="00BD2180" w:rsidRPr="00F35116" w:rsidRDefault="00BD2180" w:rsidP="007667FC">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 xml:space="preserve">1.2.3 </w:t>
          </w:r>
          <w:proofErr w:type="spellStart"/>
          <w:r w:rsidRPr="00F35116">
            <w:rPr>
              <w:rFonts w:ascii="Times New Roman" w:hAnsi="Times New Roman"/>
              <w:sz w:val="24"/>
              <w:szCs w:val="24"/>
            </w:rPr>
            <w:t>Superintelligence</w:t>
          </w:r>
          <w:proofErr w:type="spellEnd"/>
          <w:r w:rsidRPr="00F35116">
            <w:rPr>
              <w:rFonts w:ascii="Times New Roman" w:hAnsi="Times New Roman"/>
              <w:sz w:val="24"/>
              <w:szCs w:val="24"/>
            </w:rPr>
            <w:t xml:space="preserve"> artificielle (ASI)</w:t>
          </w:r>
          <w:r w:rsidRPr="00F35116">
            <w:rPr>
              <w:rFonts w:ascii="Times New Roman" w:hAnsi="Times New Roman"/>
              <w:sz w:val="24"/>
              <w:szCs w:val="24"/>
            </w:rPr>
            <w:ptab w:relativeTo="margin" w:alignment="right" w:leader="dot"/>
          </w:r>
          <w:r w:rsidRPr="00F35116">
            <w:rPr>
              <w:rFonts w:ascii="Times New Roman" w:hAnsi="Times New Roman"/>
              <w:sz w:val="24"/>
              <w:szCs w:val="24"/>
            </w:rPr>
            <w:t>14</w:t>
          </w:r>
        </w:p>
        <w:p w14:paraId="56D34E9F" w14:textId="3600B8A8" w:rsidR="00E02428" w:rsidRPr="00F35116" w:rsidRDefault="00E02428" w:rsidP="00E02428">
          <w:pPr>
            <w:pStyle w:val="TM3"/>
            <w:rPr>
              <w:rFonts w:ascii="Times New Roman" w:hAnsi="Times New Roman"/>
              <w:sz w:val="24"/>
              <w:szCs w:val="24"/>
            </w:rPr>
          </w:pPr>
          <w:r w:rsidRPr="00F35116">
            <w:rPr>
              <w:rFonts w:ascii="Times New Roman" w:hAnsi="Times New Roman"/>
              <w:sz w:val="24"/>
              <w:szCs w:val="24"/>
            </w:rPr>
            <w:tab/>
            <w:t>1.</w:t>
          </w:r>
          <w:r w:rsidR="00BD2180" w:rsidRPr="00F35116">
            <w:rPr>
              <w:rFonts w:ascii="Times New Roman" w:hAnsi="Times New Roman"/>
              <w:sz w:val="24"/>
              <w:szCs w:val="24"/>
            </w:rPr>
            <w:t>3</w:t>
          </w:r>
          <w:r w:rsidRPr="00F35116">
            <w:rPr>
              <w:rFonts w:ascii="Times New Roman" w:hAnsi="Times New Roman"/>
              <w:sz w:val="24"/>
              <w:szCs w:val="24"/>
            </w:rPr>
            <w:t xml:space="preserve"> </w:t>
          </w:r>
          <w:r w:rsidR="00CB754E" w:rsidRPr="00F35116">
            <w:rPr>
              <w:rFonts w:ascii="Times New Roman" w:hAnsi="Times New Roman"/>
              <w:sz w:val="24"/>
              <w:szCs w:val="24"/>
            </w:rPr>
            <w:t>Distinction</w:t>
          </w:r>
          <w:r w:rsidR="00BD2180" w:rsidRPr="00F35116">
            <w:rPr>
              <w:rFonts w:ascii="Times New Roman" w:hAnsi="Times New Roman"/>
              <w:sz w:val="24"/>
              <w:szCs w:val="24"/>
            </w:rPr>
            <w:t xml:space="preserve"> </w:t>
          </w:r>
          <w:r w:rsidR="00E116D6" w:rsidRPr="00F35116">
            <w:rPr>
              <w:rFonts w:ascii="Times New Roman" w:hAnsi="Times New Roman"/>
              <w:sz w:val="24"/>
              <w:szCs w:val="24"/>
            </w:rPr>
            <w:t>I</w:t>
          </w:r>
          <w:r w:rsidR="00BD2180" w:rsidRPr="00F35116">
            <w:rPr>
              <w:rFonts w:ascii="Times New Roman" w:hAnsi="Times New Roman"/>
              <w:sz w:val="24"/>
              <w:szCs w:val="24"/>
            </w:rPr>
            <w:t xml:space="preserve">ntelligence </w:t>
          </w:r>
          <w:r w:rsidR="00E116D6" w:rsidRPr="00F35116">
            <w:rPr>
              <w:rFonts w:ascii="Times New Roman" w:hAnsi="Times New Roman"/>
              <w:sz w:val="24"/>
              <w:szCs w:val="24"/>
            </w:rPr>
            <w:t>A</w:t>
          </w:r>
          <w:r w:rsidR="00BD2180" w:rsidRPr="00F35116">
            <w:rPr>
              <w:rFonts w:ascii="Times New Roman" w:hAnsi="Times New Roman"/>
              <w:sz w:val="24"/>
              <w:szCs w:val="24"/>
            </w:rPr>
            <w:t>rtificielle,</w:t>
          </w:r>
          <w:r w:rsidR="00CB754E" w:rsidRPr="00F35116">
            <w:rPr>
              <w:rFonts w:ascii="Times New Roman" w:hAnsi="Times New Roman"/>
              <w:sz w:val="24"/>
              <w:szCs w:val="24"/>
            </w:rPr>
            <w:t xml:space="preserve"> </w:t>
          </w:r>
          <w:r w:rsidR="00E116D6" w:rsidRPr="00F35116">
            <w:rPr>
              <w:rFonts w:ascii="Times New Roman" w:hAnsi="Times New Roman"/>
              <w:sz w:val="24"/>
              <w:szCs w:val="24"/>
            </w:rPr>
            <w:t>M</w:t>
          </w:r>
          <w:r w:rsidR="00CB754E" w:rsidRPr="00F35116">
            <w:rPr>
              <w:rFonts w:ascii="Times New Roman" w:hAnsi="Times New Roman"/>
              <w:sz w:val="24"/>
              <w:szCs w:val="24"/>
            </w:rPr>
            <w:t xml:space="preserve">achine </w:t>
          </w:r>
          <w:r w:rsidR="00D31B13" w:rsidRPr="00F35116">
            <w:rPr>
              <w:rFonts w:ascii="Times New Roman" w:hAnsi="Times New Roman"/>
              <w:sz w:val="24"/>
              <w:szCs w:val="24"/>
            </w:rPr>
            <w:t>Learning</w:t>
          </w:r>
          <w:r w:rsidR="00CB754E" w:rsidRPr="00F35116">
            <w:rPr>
              <w:rFonts w:ascii="Times New Roman" w:hAnsi="Times New Roman"/>
              <w:sz w:val="24"/>
              <w:szCs w:val="24"/>
            </w:rPr>
            <w:t xml:space="preserve"> et </w:t>
          </w:r>
          <w:proofErr w:type="spellStart"/>
          <w:r w:rsidR="00E116D6" w:rsidRPr="00F35116">
            <w:rPr>
              <w:rFonts w:ascii="Times New Roman" w:hAnsi="Times New Roman"/>
              <w:sz w:val="24"/>
              <w:szCs w:val="24"/>
            </w:rPr>
            <w:t>D</w:t>
          </w:r>
          <w:r w:rsidR="00CB754E" w:rsidRPr="00F35116">
            <w:rPr>
              <w:rFonts w:ascii="Times New Roman" w:hAnsi="Times New Roman"/>
              <w:sz w:val="24"/>
              <w:szCs w:val="24"/>
            </w:rPr>
            <w:t>eep</w:t>
          </w:r>
          <w:proofErr w:type="spellEnd"/>
          <w:r w:rsidR="00CB754E" w:rsidRPr="00F35116">
            <w:rPr>
              <w:rFonts w:ascii="Times New Roman" w:hAnsi="Times New Roman"/>
              <w:sz w:val="24"/>
              <w:szCs w:val="24"/>
            </w:rPr>
            <w:t xml:space="preserve"> </w:t>
          </w:r>
          <w:r w:rsidR="00D31B13" w:rsidRPr="00F35116">
            <w:rPr>
              <w:rFonts w:ascii="Times New Roman" w:hAnsi="Times New Roman"/>
              <w:sz w:val="24"/>
              <w:szCs w:val="24"/>
            </w:rPr>
            <w:t>Learning</w:t>
          </w:r>
          <w:r w:rsidRPr="00F35116">
            <w:rPr>
              <w:rFonts w:ascii="Times New Roman" w:hAnsi="Times New Roman"/>
              <w:sz w:val="24"/>
              <w:szCs w:val="24"/>
            </w:rPr>
            <w:ptab w:relativeTo="margin" w:alignment="right" w:leader="dot"/>
          </w:r>
          <w:r w:rsidRPr="00F35116">
            <w:rPr>
              <w:rFonts w:ascii="Times New Roman" w:hAnsi="Times New Roman"/>
              <w:sz w:val="24"/>
              <w:szCs w:val="24"/>
            </w:rPr>
            <w:t>13</w:t>
          </w:r>
        </w:p>
        <w:p w14:paraId="2E1922C9" w14:textId="18EAB206" w:rsidR="008A5EA9" w:rsidRPr="00F35116" w:rsidRDefault="008A5EA9" w:rsidP="008A5EA9">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1.3.1 Programmation symbolique</w:t>
          </w:r>
        </w:p>
        <w:p w14:paraId="18FD8460" w14:textId="117E52D1" w:rsidR="008A5EA9" w:rsidRPr="00F35116" w:rsidRDefault="008A5EA9" w:rsidP="008A5EA9">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 xml:space="preserve">1.3.2 Machine </w:t>
          </w:r>
          <w:r w:rsidR="00D31B13" w:rsidRPr="00F35116">
            <w:rPr>
              <w:rFonts w:ascii="Times New Roman" w:hAnsi="Times New Roman"/>
              <w:sz w:val="24"/>
              <w:szCs w:val="24"/>
            </w:rPr>
            <w:t>Learning</w:t>
          </w:r>
        </w:p>
        <w:p w14:paraId="16F0D6E6" w14:textId="14722CB6" w:rsidR="008A5EA9" w:rsidRPr="00F35116" w:rsidRDefault="008A5EA9" w:rsidP="008A5EA9">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r>
          <w:r w:rsidRPr="00F35116">
            <w:rPr>
              <w:rFonts w:ascii="Times New Roman" w:hAnsi="Times New Roman"/>
              <w:sz w:val="24"/>
              <w:szCs w:val="24"/>
            </w:rPr>
            <w:tab/>
            <w:t xml:space="preserve">1.3.2.1 Les </w:t>
          </w:r>
          <w:r w:rsidR="006438D2" w:rsidRPr="00F35116">
            <w:rPr>
              <w:rFonts w:ascii="Times New Roman" w:hAnsi="Times New Roman"/>
              <w:sz w:val="24"/>
              <w:szCs w:val="24"/>
            </w:rPr>
            <w:t>modes</w:t>
          </w:r>
          <w:r w:rsidRPr="00F35116">
            <w:rPr>
              <w:rFonts w:ascii="Times New Roman" w:hAnsi="Times New Roman"/>
              <w:sz w:val="24"/>
              <w:szCs w:val="24"/>
            </w:rPr>
            <w:t xml:space="preserve"> d’apprentissages et leurs algorithmes</w:t>
          </w:r>
        </w:p>
        <w:p w14:paraId="635932B4" w14:textId="4D53434E" w:rsidR="008A5EA9" w:rsidRPr="00F35116" w:rsidRDefault="008A5EA9" w:rsidP="008A5EA9">
          <w:pPr>
            <w:rPr>
              <w:rFonts w:ascii="Times New Roman" w:hAnsi="Times New Roman"/>
              <w:i/>
              <w:iCs/>
            </w:rPr>
          </w:pPr>
          <w:r w:rsidRPr="00F35116">
            <w:rPr>
              <w:rFonts w:ascii="Times New Roman" w:hAnsi="Times New Roman"/>
              <w:i/>
              <w:iCs/>
            </w:rPr>
            <w:tab/>
          </w:r>
          <w:r w:rsidRPr="00F35116">
            <w:rPr>
              <w:rFonts w:ascii="Times New Roman" w:hAnsi="Times New Roman"/>
              <w:i/>
              <w:iCs/>
            </w:rPr>
            <w:tab/>
          </w:r>
          <w:r w:rsidRPr="00F35116">
            <w:rPr>
              <w:rFonts w:ascii="Times New Roman" w:hAnsi="Times New Roman"/>
              <w:i/>
              <w:iCs/>
            </w:rPr>
            <w:tab/>
            <w:t>=&gt; supervise, non supervisé, semi-supervisé et par renforcement</w:t>
          </w:r>
        </w:p>
        <w:p w14:paraId="5CC70E16" w14:textId="32550436" w:rsidR="008A5EA9" w:rsidRPr="00F35116" w:rsidRDefault="008A5EA9" w:rsidP="008A5EA9">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 xml:space="preserve">1.3.3 </w:t>
          </w:r>
          <w:proofErr w:type="spellStart"/>
          <w:r w:rsidRPr="00F35116">
            <w:rPr>
              <w:rFonts w:ascii="Times New Roman" w:hAnsi="Times New Roman"/>
              <w:sz w:val="24"/>
              <w:szCs w:val="24"/>
            </w:rPr>
            <w:t>Deep</w:t>
          </w:r>
          <w:proofErr w:type="spellEnd"/>
          <w:r w:rsidRPr="00F35116">
            <w:rPr>
              <w:rFonts w:ascii="Times New Roman" w:hAnsi="Times New Roman"/>
              <w:sz w:val="24"/>
              <w:szCs w:val="24"/>
            </w:rPr>
            <w:t xml:space="preserve"> </w:t>
          </w:r>
          <w:r w:rsidR="00D31B13" w:rsidRPr="00F35116">
            <w:rPr>
              <w:rFonts w:ascii="Times New Roman" w:hAnsi="Times New Roman"/>
              <w:sz w:val="24"/>
              <w:szCs w:val="24"/>
            </w:rPr>
            <w:t>Learning</w:t>
          </w:r>
        </w:p>
        <w:p w14:paraId="35C1EB2F" w14:textId="6A1F4833" w:rsidR="008A5EA9" w:rsidRPr="00F35116" w:rsidRDefault="008A5EA9" w:rsidP="008A5EA9">
          <w:pPr>
            <w:pStyle w:val="TM3"/>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r>
          <w:r w:rsidRPr="00F35116">
            <w:rPr>
              <w:rFonts w:ascii="Times New Roman" w:hAnsi="Times New Roman"/>
              <w:sz w:val="24"/>
              <w:szCs w:val="24"/>
            </w:rPr>
            <w:tab/>
            <w:t xml:space="preserve">1.3.3.1 Les réseaux de </w:t>
          </w:r>
          <w:r w:rsidR="00D31B13" w:rsidRPr="00F35116">
            <w:rPr>
              <w:rFonts w:ascii="Times New Roman" w:hAnsi="Times New Roman"/>
              <w:sz w:val="24"/>
              <w:szCs w:val="24"/>
            </w:rPr>
            <w:t>neurones</w:t>
          </w:r>
          <w:r w:rsidR="00165509" w:rsidRPr="00F35116">
            <w:rPr>
              <w:rFonts w:ascii="Times New Roman" w:hAnsi="Times New Roman"/>
              <w:sz w:val="24"/>
              <w:szCs w:val="24"/>
            </w:rPr>
            <w:t xml:space="preserve"> (artificielle, récurrent et convolutif)</w:t>
          </w:r>
        </w:p>
        <w:p w14:paraId="1CA30EBE" w14:textId="47CAC34A" w:rsidR="00C2487C" w:rsidRPr="00F35116" w:rsidRDefault="00C2487C" w:rsidP="008A5EA9">
          <w:pPr>
            <w:pStyle w:val="TM3"/>
            <w:ind w:left="0"/>
            <w:rPr>
              <w:rFonts w:ascii="Times New Roman" w:hAnsi="Times New Roman"/>
              <w:sz w:val="24"/>
              <w:szCs w:val="24"/>
            </w:rPr>
          </w:pPr>
          <w:r w:rsidRPr="00F35116">
            <w:rPr>
              <w:rFonts w:ascii="Times New Roman" w:hAnsi="Times New Roman"/>
              <w:sz w:val="24"/>
              <w:szCs w:val="24"/>
            </w:rPr>
            <w:tab/>
            <w:t>1.</w:t>
          </w:r>
          <w:r w:rsidR="00110CCD" w:rsidRPr="00F35116">
            <w:rPr>
              <w:rFonts w:ascii="Times New Roman" w:hAnsi="Times New Roman"/>
              <w:sz w:val="24"/>
              <w:szCs w:val="24"/>
            </w:rPr>
            <w:t>4</w:t>
          </w:r>
          <w:r w:rsidRPr="00F35116">
            <w:rPr>
              <w:rFonts w:ascii="Times New Roman" w:hAnsi="Times New Roman"/>
              <w:sz w:val="24"/>
              <w:szCs w:val="24"/>
            </w:rPr>
            <w:t xml:space="preserve"> Domaines d’application</w:t>
          </w:r>
          <w:r w:rsidRPr="00F35116">
            <w:rPr>
              <w:rFonts w:ascii="Times New Roman" w:hAnsi="Times New Roman"/>
              <w:sz w:val="24"/>
              <w:szCs w:val="24"/>
            </w:rPr>
            <w:ptab w:relativeTo="margin" w:alignment="right" w:leader="dot"/>
          </w:r>
          <w:r w:rsidRPr="00F35116">
            <w:rPr>
              <w:rFonts w:ascii="Times New Roman" w:hAnsi="Times New Roman"/>
              <w:sz w:val="24"/>
              <w:szCs w:val="24"/>
            </w:rPr>
            <w:t>13</w:t>
          </w:r>
        </w:p>
        <w:p w14:paraId="1C0B84AC" w14:textId="00ED6F9D" w:rsidR="00CB754E" w:rsidRPr="00F35116" w:rsidRDefault="00CB754E" w:rsidP="00CB754E">
          <w:pPr>
            <w:rPr>
              <w:rFonts w:ascii="Times New Roman" w:hAnsi="Times New Roman"/>
            </w:rPr>
          </w:pPr>
        </w:p>
        <w:p w14:paraId="2FDF8532" w14:textId="2855211A" w:rsidR="00CB754E" w:rsidRPr="00F35116" w:rsidRDefault="00CB754E" w:rsidP="00CB754E">
          <w:pPr>
            <w:rPr>
              <w:rFonts w:ascii="Times New Roman" w:hAnsi="Times New Roman"/>
            </w:rPr>
          </w:pPr>
          <w:r w:rsidRPr="00F35116">
            <w:rPr>
              <w:rFonts w:ascii="Times New Roman" w:hAnsi="Times New Roman"/>
              <w:u w:val="single"/>
            </w:rPr>
            <w:t>Transition</w:t>
          </w:r>
          <w:r w:rsidRPr="00F35116">
            <w:rPr>
              <w:rFonts w:ascii="Times New Roman" w:hAnsi="Times New Roman"/>
            </w:rPr>
            <w:t> : </w:t>
          </w:r>
          <w:r w:rsidR="00A67513" w:rsidRPr="00F35116">
            <w:rPr>
              <w:rFonts w:ascii="Times New Roman" w:hAnsi="Times New Roman"/>
            </w:rPr>
            <w:t xml:space="preserve">rebondir sur un des domaines d’applications, on ne peut pas avoir une IA efficace et pertinente sans </w:t>
          </w:r>
          <w:r w:rsidR="00346C47" w:rsidRPr="00F35116">
            <w:rPr>
              <w:rFonts w:ascii="Times New Roman" w:hAnsi="Times New Roman"/>
            </w:rPr>
            <w:t xml:space="preserve">avoir </w:t>
          </w:r>
          <w:r w:rsidR="00A67513" w:rsidRPr="00F35116">
            <w:rPr>
              <w:rFonts w:ascii="Times New Roman" w:hAnsi="Times New Roman"/>
            </w:rPr>
            <w:t>une certaine qualité de donnée</w:t>
          </w:r>
          <w:r w:rsidR="00346C47" w:rsidRPr="00F35116">
            <w:rPr>
              <w:rFonts w:ascii="Times New Roman" w:hAnsi="Times New Roman"/>
            </w:rPr>
            <w:t>.</w:t>
          </w:r>
        </w:p>
        <w:p w14:paraId="25D7E827" w14:textId="77777777" w:rsidR="00E02428" w:rsidRPr="00F35116" w:rsidRDefault="00E02428" w:rsidP="00E02428">
          <w:pPr>
            <w:rPr>
              <w:rFonts w:ascii="Times New Roman" w:hAnsi="Times New Roman"/>
            </w:rPr>
          </w:pPr>
        </w:p>
        <w:p w14:paraId="66F1F49C" w14:textId="172E7B9F" w:rsidR="00E02428" w:rsidRPr="00F35116" w:rsidRDefault="00AE4F85" w:rsidP="00E02428">
          <w:pPr>
            <w:pStyle w:val="TM1"/>
            <w:numPr>
              <w:ilvl w:val="0"/>
              <w:numId w:val="1"/>
            </w:numPr>
          </w:pPr>
          <w:r w:rsidRPr="00F35116">
            <w:t xml:space="preserve">FIABILITÉ &amp; </w:t>
          </w:r>
          <w:r w:rsidR="00E02428" w:rsidRPr="00F35116">
            <w:t>QUALITÉ DE LA DONNÉE</w:t>
          </w:r>
          <w:r w:rsidR="00E02428" w:rsidRPr="00F35116">
            <w:ptab w:relativeTo="margin" w:alignment="right" w:leader="dot"/>
          </w:r>
          <w:r w:rsidR="00E02428" w:rsidRPr="00F35116">
            <w:t>16</w:t>
          </w:r>
        </w:p>
        <w:p w14:paraId="6B41F9B5" w14:textId="6825E9C0" w:rsidR="00E02428" w:rsidRPr="00F35116" w:rsidRDefault="00E02428" w:rsidP="00E02428">
          <w:pPr>
            <w:pStyle w:val="TM2"/>
            <w:ind w:left="720"/>
            <w:rPr>
              <w:rFonts w:ascii="Times New Roman" w:hAnsi="Times New Roman"/>
            </w:rPr>
          </w:pPr>
        </w:p>
        <w:p w14:paraId="11855E71" w14:textId="07AEE182" w:rsidR="00424EE2" w:rsidRPr="00F35116" w:rsidRDefault="00424EE2" w:rsidP="00424EE2">
          <w:pPr>
            <w:rPr>
              <w:rFonts w:ascii="Times New Roman" w:hAnsi="Times New Roman"/>
              <w:i/>
              <w:iCs/>
            </w:rPr>
          </w:pPr>
          <w:r w:rsidRPr="00F35116">
            <w:rPr>
              <w:rFonts w:ascii="Times New Roman" w:hAnsi="Times New Roman"/>
              <w:i/>
              <w:iCs/>
            </w:rPr>
            <w:t xml:space="preserve">Résumé du chapitre : Au sein de ce chapitre, j’axerai donc mon étude sur la fiabilité et la qualité de la donnée. Nous ne nous pouvons pas avoir une IA efficace sans une certaine fiabilité et qualité de la donnée. Ainsi, aux prémices de ce chapitre, j’expliquerai le cycle de vie de la donnée au sein des organisations (génération, collecte, stockage, traitement, consommation…). </w:t>
          </w:r>
        </w:p>
        <w:p w14:paraId="01DC4D48" w14:textId="4FC2169A" w:rsidR="00424EE2" w:rsidRPr="00F35116" w:rsidRDefault="00F145E2" w:rsidP="00424EE2">
          <w:pPr>
            <w:rPr>
              <w:rFonts w:ascii="Times New Roman" w:hAnsi="Times New Roman"/>
              <w:i/>
              <w:iCs/>
            </w:rPr>
          </w:pPr>
          <w:r w:rsidRPr="00F35116">
            <w:rPr>
              <w:rFonts w:ascii="Times New Roman" w:hAnsi="Times New Roman"/>
              <w:i/>
              <w:iCs/>
            </w:rPr>
            <w:t xml:space="preserve">J’étudierai ensuite le processus de fiabilisation de la donnée. Ce processus désigne le mécanisme de contrôle et d’amélioration permanente de la qualité des données d’un système d’informations. La fiabilité des données désigne des données complètes et exactes. Une </w:t>
          </w:r>
          <w:r w:rsidRPr="00F35116">
            <w:rPr>
              <w:rFonts w:ascii="Times New Roman" w:hAnsi="Times New Roman"/>
              <w:i/>
              <w:iCs/>
            </w:rPr>
            <w:lastRenderedPageBreak/>
            <w:t>donnée fiable, qu’</w:t>
          </w:r>
          <w:r w:rsidR="00C76C52" w:rsidRPr="00F35116">
            <w:rPr>
              <w:rFonts w:ascii="Times New Roman" w:hAnsi="Times New Roman"/>
              <w:i/>
              <w:iCs/>
            </w:rPr>
            <w:t>est-ce</w:t>
          </w:r>
          <w:r w:rsidRPr="00F35116">
            <w:rPr>
              <w:rFonts w:ascii="Times New Roman" w:hAnsi="Times New Roman"/>
              <w:i/>
              <w:iCs/>
            </w:rPr>
            <w:t xml:space="preserve"> que c’est ?</w:t>
          </w:r>
          <w:r w:rsidR="006B21E8" w:rsidRPr="00F35116">
            <w:rPr>
              <w:rFonts w:ascii="Times New Roman" w:hAnsi="Times New Roman"/>
              <w:i/>
              <w:iCs/>
            </w:rPr>
            <w:t xml:space="preserve"> J’exposerai également les méthodes afin de mesurer et d’assurer la cohérence des données.</w:t>
          </w:r>
        </w:p>
        <w:p w14:paraId="63E9FED0" w14:textId="2A51A595" w:rsidR="002E63C2" w:rsidRPr="00F35116" w:rsidRDefault="002E63C2" w:rsidP="00424EE2">
          <w:pPr>
            <w:rPr>
              <w:rFonts w:ascii="Times New Roman" w:hAnsi="Times New Roman"/>
              <w:i/>
              <w:iCs/>
            </w:rPr>
          </w:pPr>
          <w:r w:rsidRPr="00F35116">
            <w:rPr>
              <w:rFonts w:ascii="Times New Roman" w:hAnsi="Times New Roman"/>
              <w:i/>
              <w:iCs/>
            </w:rPr>
            <w:t>Nous en venons ensuite au paragraphe abordant la qualité de la donnée au sein duquel j’en donnerai une définition, j’exposerai les causes de dégradation de la donnée, les méthodes et les outils pour nous permettre de calculer cette qualité (SLO/SLI/SLA), et je parlerai également de la norme ISO 8000 :61 qui régit la qualité de la donnée.</w:t>
          </w:r>
        </w:p>
        <w:p w14:paraId="3D6622EB" w14:textId="77777777" w:rsidR="002E63C2" w:rsidRPr="00F35116" w:rsidRDefault="002E63C2" w:rsidP="00424EE2">
          <w:pPr>
            <w:rPr>
              <w:rFonts w:ascii="Times New Roman" w:hAnsi="Times New Roman"/>
            </w:rPr>
          </w:pPr>
        </w:p>
        <w:p w14:paraId="37A896B6" w14:textId="77777777" w:rsidR="00424EE2" w:rsidRPr="00F35116" w:rsidRDefault="00424EE2" w:rsidP="00424EE2">
          <w:pPr>
            <w:rPr>
              <w:rFonts w:ascii="Times New Roman" w:hAnsi="Times New Roman"/>
            </w:rPr>
          </w:pPr>
        </w:p>
        <w:p w14:paraId="518A12DE" w14:textId="6A8F2CE4"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t>2.1 Cycle de vie de la donnée</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2DAECD1F" w14:textId="34961B42"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t>2.2 Fiabilité</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14947099" w14:textId="6985123B"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2.2.1 </w:t>
          </w:r>
          <w:r w:rsidR="00E20C7C" w:rsidRPr="00F35116">
            <w:rPr>
              <w:rFonts w:ascii="Times New Roman" w:hAnsi="Times New Roman"/>
              <w:sz w:val="24"/>
              <w:szCs w:val="24"/>
            </w:rPr>
            <w:t>Processus de fiabilisation</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1BB0262D" w14:textId="7356529C"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2.2.2 Les méthodes</w:t>
          </w:r>
          <w:r w:rsidR="00B56542" w:rsidRPr="00F35116">
            <w:rPr>
              <w:rFonts w:ascii="Times New Roman" w:hAnsi="Times New Roman"/>
              <w:sz w:val="24"/>
              <w:szCs w:val="24"/>
            </w:rPr>
            <w:t xml:space="preserve"> de cohérence</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51AC1D29" w14:textId="63F1705B" w:rsidR="00B56542" w:rsidRPr="00F35116" w:rsidRDefault="00B56542" w:rsidP="00B56542">
          <w:pPr>
            <w:rPr>
              <w:rFonts w:ascii="Times New Roman" w:hAnsi="Times New Roman"/>
              <w:i/>
              <w:iCs/>
            </w:rPr>
          </w:pPr>
          <w:r w:rsidRPr="00F35116">
            <w:rPr>
              <w:rFonts w:ascii="Times New Roman" w:hAnsi="Times New Roman"/>
              <w:i/>
              <w:iCs/>
            </w:rPr>
            <w:tab/>
          </w:r>
          <w:r w:rsidRPr="00F35116">
            <w:rPr>
              <w:rFonts w:ascii="Times New Roman" w:hAnsi="Times New Roman"/>
              <w:i/>
              <w:iCs/>
            </w:rPr>
            <w:tab/>
            <w:t>=&gt; test-</w:t>
          </w:r>
          <w:proofErr w:type="spellStart"/>
          <w:r w:rsidRPr="00F35116">
            <w:rPr>
              <w:rFonts w:ascii="Times New Roman" w:hAnsi="Times New Roman"/>
              <w:i/>
              <w:iCs/>
            </w:rPr>
            <w:t>retest</w:t>
          </w:r>
          <w:proofErr w:type="spellEnd"/>
          <w:r w:rsidRPr="00F35116">
            <w:rPr>
              <w:rFonts w:ascii="Times New Roman" w:hAnsi="Times New Roman"/>
              <w:i/>
              <w:iCs/>
            </w:rPr>
            <w:t xml:space="preserve">, inter-juges, parallèle, </w:t>
          </w:r>
          <w:r w:rsidR="001015C1" w:rsidRPr="00F35116">
            <w:rPr>
              <w:rFonts w:ascii="Times New Roman" w:hAnsi="Times New Roman"/>
              <w:i/>
              <w:iCs/>
            </w:rPr>
            <w:t xml:space="preserve">cohérence </w:t>
          </w:r>
          <w:r w:rsidRPr="00F35116">
            <w:rPr>
              <w:rFonts w:ascii="Times New Roman" w:hAnsi="Times New Roman"/>
              <w:i/>
              <w:iCs/>
            </w:rPr>
            <w:t>interne</w:t>
          </w:r>
        </w:p>
        <w:p w14:paraId="69B4BAC6" w14:textId="77777777" w:rsidR="003C6BFF" w:rsidRPr="00F35116" w:rsidRDefault="003C6BFF" w:rsidP="00B56542">
          <w:pPr>
            <w:rPr>
              <w:rFonts w:ascii="Times New Roman" w:hAnsi="Times New Roman"/>
            </w:rPr>
          </w:pPr>
          <w:r w:rsidRPr="00F35116">
            <w:rPr>
              <w:rFonts w:ascii="Times New Roman" w:hAnsi="Times New Roman"/>
            </w:rPr>
            <w:tab/>
          </w:r>
        </w:p>
        <w:p w14:paraId="40705236" w14:textId="6A7525F5" w:rsidR="003C6BFF" w:rsidRPr="00F35116" w:rsidRDefault="003C6BFF" w:rsidP="003C6BFF">
          <w:pPr>
            <w:ind w:firstLine="708"/>
            <w:rPr>
              <w:rFonts w:ascii="Times New Roman" w:hAnsi="Times New Roman"/>
            </w:rPr>
          </w:pPr>
          <w:r w:rsidRPr="00F35116">
            <w:rPr>
              <w:rFonts w:ascii="Times New Roman" w:hAnsi="Times New Roman"/>
            </w:rPr>
            <w:t>2.3 Validité ???</w:t>
          </w:r>
        </w:p>
        <w:p w14:paraId="41A19903" w14:textId="4E91F045" w:rsidR="003C6BFF" w:rsidRPr="00F35116" w:rsidRDefault="003C6BFF" w:rsidP="00B56542">
          <w:pPr>
            <w:rPr>
              <w:rFonts w:ascii="Times New Roman" w:hAnsi="Times New Roman"/>
              <w:i/>
              <w:iCs/>
            </w:rPr>
          </w:pPr>
        </w:p>
        <w:p w14:paraId="4FBB6626" w14:textId="1A051380" w:rsidR="003C6BFF" w:rsidRPr="00F35116" w:rsidRDefault="003C6BFF" w:rsidP="003C6BFF">
          <w:pPr>
            <w:pStyle w:val="Paragraphedeliste"/>
            <w:numPr>
              <w:ilvl w:val="0"/>
              <w:numId w:val="2"/>
            </w:numPr>
            <w:rPr>
              <w:rFonts w:ascii="Times New Roman" w:hAnsi="Times New Roman"/>
              <w:i/>
              <w:iCs/>
            </w:rPr>
          </w:pPr>
          <w:r w:rsidRPr="00F35116">
            <w:rPr>
              <w:rFonts w:ascii="Times New Roman" w:hAnsi="Times New Roman"/>
              <w:i/>
              <w:iCs/>
            </w:rPr>
            <w:t>La validité des données mesure si les données mesurent ce qu’elles sont censées mesurer, tandis que la fiabilité mesure la cohérence des mesures. Ces deux concepts sont donc importants afin de déterminer la qualité des données.</w:t>
          </w:r>
        </w:p>
        <w:p w14:paraId="4FC9C335" w14:textId="77777777" w:rsidR="003C6BFF" w:rsidRPr="00F35116" w:rsidRDefault="003C6BFF" w:rsidP="003C6BFF">
          <w:pPr>
            <w:pStyle w:val="Paragraphedeliste"/>
            <w:ind w:left="1068"/>
            <w:rPr>
              <w:rFonts w:ascii="Times New Roman" w:hAnsi="Times New Roman"/>
            </w:rPr>
          </w:pPr>
        </w:p>
        <w:p w14:paraId="29BCE460" w14:textId="77777777" w:rsidR="003C6BFF" w:rsidRPr="00F35116" w:rsidRDefault="003C6BFF" w:rsidP="00B56542">
          <w:pPr>
            <w:rPr>
              <w:rFonts w:ascii="Times New Roman" w:hAnsi="Times New Roman"/>
            </w:rPr>
          </w:pPr>
        </w:p>
        <w:p w14:paraId="5183B861" w14:textId="056F066B"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t>2.</w:t>
          </w:r>
          <w:r w:rsidR="003C6BFF" w:rsidRPr="00F35116">
            <w:rPr>
              <w:rFonts w:ascii="Times New Roman" w:hAnsi="Times New Roman"/>
              <w:sz w:val="24"/>
              <w:szCs w:val="24"/>
            </w:rPr>
            <w:t>4</w:t>
          </w:r>
          <w:r w:rsidRPr="00F35116">
            <w:rPr>
              <w:rFonts w:ascii="Times New Roman" w:hAnsi="Times New Roman"/>
              <w:sz w:val="24"/>
              <w:szCs w:val="24"/>
            </w:rPr>
            <w:t> Qualité</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6F87EBEA" w14:textId="705C4F5C"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2.</w:t>
          </w:r>
          <w:r w:rsidR="003C6BFF" w:rsidRPr="00F35116">
            <w:rPr>
              <w:rFonts w:ascii="Times New Roman" w:hAnsi="Times New Roman"/>
              <w:sz w:val="24"/>
              <w:szCs w:val="24"/>
            </w:rPr>
            <w:t>4</w:t>
          </w:r>
          <w:r w:rsidRPr="00F35116">
            <w:rPr>
              <w:rFonts w:ascii="Times New Roman" w:hAnsi="Times New Roman"/>
              <w:sz w:val="24"/>
              <w:szCs w:val="24"/>
            </w:rPr>
            <w:t>.1 Définition</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331A9543" w14:textId="3CB3E12F" w:rsidR="00707518" w:rsidRPr="00F35116" w:rsidRDefault="00707518" w:rsidP="00707518">
          <w:pPr>
            <w:pStyle w:val="TM2"/>
            <w:ind w:left="216"/>
            <w:rPr>
              <w:rFonts w:ascii="Times New Roman" w:hAnsi="Times New Roman"/>
              <w:sz w:val="24"/>
              <w:szCs w:val="24"/>
            </w:rPr>
          </w:pPr>
          <w:r w:rsidRPr="00F35116">
            <w:rPr>
              <w:rFonts w:ascii="Times New Roman" w:hAnsi="Times New Roman"/>
              <w:sz w:val="24"/>
              <w:szCs w:val="24"/>
            </w:rPr>
            <w:tab/>
          </w:r>
          <w:r w:rsidRPr="00F35116">
            <w:rPr>
              <w:rFonts w:ascii="Times New Roman" w:hAnsi="Times New Roman"/>
              <w:sz w:val="24"/>
              <w:szCs w:val="24"/>
            </w:rPr>
            <w:tab/>
            <w:t>2.</w:t>
          </w:r>
          <w:r w:rsidR="003C6BFF" w:rsidRPr="00F35116">
            <w:rPr>
              <w:rFonts w:ascii="Times New Roman" w:hAnsi="Times New Roman"/>
              <w:sz w:val="24"/>
              <w:szCs w:val="24"/>
            </w:rPr>
            <w:t>4</w:t>
          </w:r>
          <w:r w:rsidRPr="00F35116">
            <w:rPr>
              <w:rFonts w:ascii="Times New Roman" w:hAnsi="Times New Roman"/>
              <w:sz w:val="24"/>
              <w:szCs w:val="24"/>
            </w:rPr>
            <w:t>.2 Les causes de dégradation</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0E2E9B0B" w14:textId="3A0D8604" w:rsidR="00707518" w:rsidRPr="00F35116" w:rsidRDefault="00707518" w:rsidP="00707518">
          <w:pPr>
            <w:pStyle w:val="TM2"/>
            <w:ind w:left="216"/>
            <w:rPr>
              <w:rFonts w:ascii="Times New Roman" w:hAnsi="Times New Roman"/>
              <w:sz w:val="24"/>
              <w:szCs w:val="24"/>
              <w:lang w:val="en-US"/>
            </w:rPr>
          </w:pPr>
          <w:r w:rsidRPr="00F35116">
            <w:rPr>
              <w:rFonts w:ascii="Times New Roman" w:hAnsi="Times New Roman"/>
              <w:sz w:val="24"/>
              <w:szCs w:val="24"/>
            </w:rPr>
            <w:tab/>
          </w:r>
          <w:r w:rsidRPr="00F35116">
            <w:rPr>
              <w:rFonts w:ascii="Times New Roman" w:hAnsi="Times New Roman"/>
              <w:sz w:val="24"/>
              <w:szCs w:val="24"/>
            </w:rPr>
            <w:tab/>
          </w:r>
          <w:r w:rsidRPr="00F35116">
            <w:rPr>
              <w:rFonts w:ascii="Times New Roman" w:hAnsi="Times New Roman"/>
              <w:sz w:val="24"/>
              <w:szCs w:val="24"/>
              <w:lang w:val="en-US"/>
            </w:rPr>
            <w:t>2.</w:t>
          </w:r>
          <w:r w:rsidR="003C6BFF" w:rsidRPr="00F35116">
            <w:rPr>
              <w:rFonts w:ascii="Times New Roman" w:hAnsi="Times New Roman"/>
              <w:sz w:val="24"/>
              <w:szCs w:val="24"/>
              <w:lang w:val="en-US"/>
            </w:rPr>
            <w:t>4</w:t>
          </w:r>
          <w:r w:rsidRPr="00F35116">
            <w:rPr>
              <w:rFonts w:ascii="Times New Roman" w:hAnsi="Times New Roman"/>
              <w:sz w:val="24"/>
              <w:szCs w:val="24"/>
              <w:lang w:val="en-US"/>
            </w:rPr>
            <w:t>.3 </w:t>
          </w:r>
          <w:r w:rsidR="00F21010" w:rsidRPr="00F35116">
            <w:rPr>
              <w:rFonts w:ascii="Times New Roman" w:hAnsi="Times New Roman"/>
              <w:sz w:val="24"/>
              <w:szCs w:val="24"/>
              <w:lang w:val="en-US"/>
            </w:rPr>
            <w:t xml:space="preserve">Data </w:t>
          </w:r>
          <w:r w:rsidRPr="00F35116">
            <w:rPr>
              <w:rFonts w:ascii="Times New Roman" w:hAnsi="Times New Roman"/>
              <w:sz w:val="24"/>
              <w:szCs w:val="24"/>
              <w:lang w:val="en-US"/>
            </w:rPr>
            <w:t>SLA/SLI/SLO</w:t>
          </w:r>
          <w:r w:rsidRPr="00F35116">
            <w:rPr>
              <w:rFonts w:ascii="Times New Roman" w:hAnsi="Times New Roman"/>
              <w:sz w:val="24"/>
              <w:szCs w:val="24"/>
            </w:rPr>
            <w:ptab w:relativeTo="margin" w:alignment="right" w:leader="dot"/>
          </w:r>
          <w:r w:rsidRPr="00F35116">
            <w:rPr>
              <w:rFonts w:ascii="Times New Roman" w:hAnsi="Times New Roman"/>
              <w:sz w:val="24"/>
              <w:szCs w:val="24"/>
              <w:lang w:val="en-US"/>
            </w:rPr>
            <w:t>12</w:t>
          </w:r>
        </w:p>
        <w:p w14:paraId="446C992E" w14:textId="7A0BDB3B" w:rsidR="00707518" w:rsidRPr="00F35116" w:rsidRDefault="00707518" w:rsidP="00707518">
          <w:pPr>
            <w:pStyle w:val="TM2"/>
            <w:ind w:left="216"/>
            <w:rPr>
              <w:rFonts w:ascii="Times New Roman" w:hAnsi="Times New Roman"/>
              <w:sz w:val="24"/>
              <w:szCs w:val="24"/>
              <w:lang w:val="en-US"/>
            </w:rPr>
          </w:pPr>
          <w:r w:rsidRPr="00F35116">
            <w:rPr>
              <w:rFonts w:ascii="Times New Roman" w:hAnsi="Times New Roman"/>
              <w:sz w:val="24"/>
              <w:szCs w:val="24"/>
              <w:lang w:val="en-US"/>
            </w:rPr>
            <w:tab/>
          </w:r>
          <w:r w:rsidRPr="00F35116">
            <w:rPr>
              <w:rFonts w:ascii="Times New Roman" w:hAnsi="Times New Roman"/>
              <w:sz w:val="24"/>
              <w:szCs w:val="24"/>
              <w:lang w:val="en-US"/>
            </w:rPr>
            <w:tab/>
            <w:t>2.</w:t>
          </w:r>
          <w:r w:rsidR="003C6BFF" w:rsidRPr="00F35116">
            <w:rPr>
              <w:rFonts w:ascii="Times New Roman" w:hAnsi="Times New Roman"/>
              <w:sz w:val="24"/>
              <w:szCs w:val="24"/>
              <w:lang w:val="en-US"/>
            </w:rPr>
            <w:t>4</w:t>
          </w:r>
          <w:r w:rsidRPr="00F35116">
            <w:rPr>
              <w:rFonts w:ascii="Times New Roman" w:hAnsi="Times New Roman"/>
              <w:sz w:val="24"/>
              <w:szCs w:val="24"/>
              <w:lang w:val="en-US"/>
            </w:rPr>
            <w:t xml:space="preserve">.4 </w:t>
          </w:r>
          <w:proofErr w:type="spellStart"/>
          <w:r w:rsidRPr="00F35116">
            <w:rPr>
              <w:rFonts w:ascii="Times New Roman" w:hAnsi="Times New Roman"/>
              <w:sz w:val="24"/>
              <w:szCs w:val="24"/>
              <w:lang w:val="en-US"/>
            </w:rPr>
            <w:t>Norme</w:t>
          </w:r>
          <w:proofErr w:type="spellEnd"/>
          <w:r w:rsidRPr="00F35116">
            <w:rPr>
              <w:rFonts w:ascii="Times New Roman" w:hAnsi="Times New Roman"/>
              <w:sz w:val="24"/>
              <w:szCs w:val="24"/>
              <w:lang w:val="en-US"/>
            </w:rPr>
            <w:t xml:space="preserve"> ISO 8000-61</w:t>
          </w:r>
          <w:r w:rsidR="005503C7" w:rsidRPr="00F35116">
            <w:rPr>
              <w:rFonts w:ascii="Times New Roman" w:hAnsi="Times New Roman"/>
              <w:sz w:val="24"/>
              <w:szCs w:val="24"/>
              <w:lang w:val="en-US"/>
            </w:rPr>
            <w:t>:2016</w:t>
          </w:r>
          <w:r w:rsidRPr="00F35116">
            <w:rPr>
              <w:rFonts w:ascii="Times New Roman" w:hAnsi="Times New Roman"/>
              <w:sz w:val="24"/>
              <w:szCs w:val="24"/>
            </w:rPr>
            <w:ptab w:relativeTo="margin" w:alignment="right" w:leader="dot"/>
          </w:r>
          <w:r w:rsidRPr="00F35116">
            <w:rPr>
              <w:rFonts w:ascii="Times New Roman" w:hAnsi="Times New Roman"/>
              <w:sz w:val="24"/>
              <w:szCs w:val="24"/>
              <w:lang w:val="en-US"/>
            </w:rPr>
            <w:t>12</w:t>
          </w:r>
        </w:p>
        <w:p w14:paraId="7A7679F5" w14:textId="77777777" w:rsidR="008D1F80" w:rsidRPr="00F35116" w:rsidRDefault="008D1F80" w:rsidP="004D3EE3">
          <w:pPr>
            <w:rPr>
              <w:rFonts w:ascii="Times New Roman" w:hAnsi="Times New Roman"/>
              <w:lang w:val="en-US"/>
            </w:rPr>
          </w:pPr>
        </w:p>
        <w:p w14:paraId="29BA2ED5" w14:textId="4FE28EF6" w:rsidR="004D3EE3" w:rsidRPr="00F35116" w:rsidRDefault="004D3EE3" w:rsidP="004D3EE3">
          <w:pPr>
            <w:rPr>
              <w:rFonts w:ascii="Times New Roman" w:hAnsi="Times New Roman"/>
            </w:rPr>
          </w:pPr>
          <w:r w:rsidRPr="00F35116">
            <w:rPr>
              <w:rFonts w:ascii="Times New Roman" w:hAnsi="Times New Roman"/>
            </w:rPr>
            <w:t>Transition : </w:t>
          </w:r>
          <w:r w:rsidR="006438D2" w:rsidRPr="00F35116">
            <w:rPr>
              <w:rFonts w:ascii="Times New Roman" w:hAnsi="Times New Roman"/>
            </w:rPr>
            <w:t>IA pour améliorer</w:t>
          </w:r>
          <w:r w:rsidR="00F40A25" w:rsidRPr="00F35116">
            <w:rPr>
              <w:rFonts w:ascii="Times New Roman" w:hAnsi="Times New Roman"/>
            </w:rPr>
            <w:t xml:space="preserve"> la transformation des données</w:t>
          </w:r>
          <w:r w:rsidR="006438D2" w:rsidRPr="00F35116">
            <w:rPr>
              <w:rFonts w:ascii="Times New Roman" w:hAnsi="Times New Roman"/>
            </w:rPr>
            <w:t xml:space="preserve"> </w:t>
          </w:r>
          <w:r w:rsidR="00F40A25" w:rsidRPr="00F35116">
            <w:rPr>
              <w:rFonts w:ascii="Times New Roman" w:hAnsi="Times New Roman"/>
            </w:rPr>
            <w:t>pour une meilleure fiabilisation et qualité</w:t>
          </w:r>
          <w:r w:rsidR="00511438" w:rsidRPr="00F35116">
            <w:rPr>
              <w:rFonts w:ascii="Times New Roman" w:hAnsi="Times New Roman"/>
            </w:rPr>
            <w:t>, plus officient que l’homme</w:t>
          </w:r>
        </w:p>
        <w:p w14:paraId="581C5231" w14:textId="77777777" w:rsidR="00707518" w:rsidRPr="00F35116" w:rsidRDefault="00707518" w:rsidP="00707518">
          <w:pPr>
            <w:rPr>
              <w:rFonts w:ascii="Times New Roman" w:hAnsi="Times New Roman"/>
            </w:rPr>
          </w:pPr>
        </w:p>
        <w:p w14:paraId="1B7E85A3" w14:textId="77777777" w:rsidR="00E02428" w:rsidRPr="00F35116" w:rsidRDefault="00E02428" w:rsidP="00E02428">
          <w:pPr>
            <w:rPr>
              <w:rFonts w:ascii="Times New Roman" w:hAnsi="Times New Roman"/>
              <w:szCs w:val="24"/>
            </w:rPr>
          </w:pPr>
        </w:p>
        <w:p w14:paraId="5FD9797B" w14:textId="61FE9E9B" w:rsidR="00E02428" w:rsidRPr="00F35116" w:rsidRDefault="00A24C16" w:rsidP="00E02428">
          <w:pPr>
            <w:pStyle w:val="TM1"/>
            <w:numPr>
              <w:ilvl w:val="0"/>
              <w:numId w:val="1"/>
            </w:numPr>
          </w:pPr>
          <w:r w:rsidRPr="00F35116">
            <w:t>L’IA</w:t>
          </w:r>
          <w:r w:rsidR="00A3147F" w:rsidRPr="00F35116">
            <w:t xml:space="preserve"> POUR UNE MEILLEURE TRANSFORMATION DES DONNÉES</w:t>
          </w:r>
          <w:r w:rsidR="00E02428" w:rsidRPr="00F35116">
            <w:ptab w:relativeTo="margin" w:alignment="right" w:leader="dot"/>
          </w:r>
          <w:r w:rsidR="00E02428" w:rsidRPr="00F35116">
            <w:t>17</w:t>
          </w:r>
        </w:p>
        <w:p w14:paraId="5C702F57" w14:textId="71FD7766" w:rsidR="00FB4709" w:rsidRPr="00F35116" w:rsidRDefault="00FB4709" w:rsidP="00FB4709">
          <w:pPr>
            <w:pStyle w:val="TM2"/>
            <w:ind w:left="720"/>
            <w:rPr>
              <w:rFonts w:ascii="Times New Roman" w:hAnsi="Times New Roman"/>
              <w:sz w:val="24"/>
              <w:szCs w:val="24"/>
            </w:rPr>
          </w:pPr>
        </w:p>
        <w:p w14:paraId="23DA80BD" w14:textId="2530D679" w:rsidR="001E4B23" w:rsidRPr="00F35116" w:rsidRDefault="001E4B23" w:rsidP="001E4B23">
          <w:pPr>
            <w:rPr>
              <w:rFonts w:ascii="Times New Roman" w:hAnsi="Times New Roman"/>
              <w:i/>
              <w:iCs/>
            </w:rPr>
          </w:pPr>
          <w:r w:rsidRPr="00F35116">
            <w:rPr>
              <w:rFonts w:ascii="Times New Roman" w:hAnsi="Times New Roman"/>
              <w:i/>
              <w:iCs/>
            </w:rPr>
            <w:t>Résumé du chapitre : La transformation des données est le processus de conversion de données d’un format, d’une structure ou d’une représentation à une autre. Dans ce chapitre nous verrons 6 apports de l’IA dans la transformation des données :</w:t>
          </w:r>
        </w:p>
        <w:p w14:paraId="5DA09A06" w14:textId="03F85188" w:rsidR="001E4B23" w:rsidRPr="00F35116" w:rsidRDefault="001E4B23" w:rsidP="001E4B23">
          <w:pPr>
            <w:pStyle w:val="Paragraphedeliste"/>
            <w:numPr>
              <w:ilvl w:val="0"/>
              <w:numId w:val="3"/>
            </w:numPr>
            <w:rPr>
              <w:rFonts w:ascii="Times New Roman" w:hAnsi="Times New Roman"/>
              <w:i/>
              <w:iCs/>
            </w:rPr>
          </w:pPr>
          <w:r w:rsidRPr="00F35116">
            <w:rPr>
              <w:rFonts w:ascii="Times New Roman" w:hAnsi="Times New Roman"/>
              <w:b/>
              <w:bCs/>
              <w:i/>
              <w:iCs/>
            </w:rPr>
            <w:t>Nettoyage de données</w:t>
          </w:r>
          <w:r w:rsidRPr="00F35116">
            <w:rPr>
              <w:rFonts w:ascii="Times New Roman" w:hAnsi="Times New Roman"/>
              <w:i/>
              <w:iCs/>
            </w:rPr>
            <w:t> : avec l’apprentissage automatique pour identifier les erreurs de données (données manquantes, valeurs aberrantes, doublons…). Utilisation d’algorithme de clustering pour identifier les doublons, et les réseaux de neurones pour prédire les valeurs manquantes</w:t>
          </w:r>
        </w:p>
        <w:p w14:paraId="685C870D" w14:textId="29FD5853" w:rsidR="001E4B23" w:rsidRPr="00F35116" w:rsidRDefault="001E4B23" w:rsidP="001E4B23">
          <w:pPr>
            <w:pStyle w:val="Paragraphedeliste"/>
            <w:numPr>
              <w:ilvl w:val="0"/>
              <w:numId w:val="3"/>
            </w:numPr>
            <w:rPr>
              <w:rFonts w:ascii="Times New Roman" w:hAnsi="Times New Roman"/>
              <w:i/>
              <w:iCs/>
            </w:rPr>
          </w:pPr>
          <w:r w:rsidRPr="00F35116">
            <w:rPr>
              <w:rFonts w:ascii="Times New Roman" w:hAnsi="Times New Roman"/>
              <w:b/>
              <w:bCs/>
              <w:i/>
              <w:iCs/>
            </w:rPr>
            <w:t>Normalisation de données</w:t>
          </w:r>
          <w:r w:rsidRPr="00F35116">
            <w:rPr>
              <w:rFonts w:ascii="Times New Roman" w:hAnsi="Times New Roman"/>
              <w:i/>
              <w:iCs/>
            </w:rPr>
            <w:t> : algo de normalisation pour transformer les données à une échelle commune. =&gt; techniques d’apprentissage automatique telles que la régression linéaire</w:t>
          </w:r>
        </w:p>
        <w:p w14:paraId="77322BA9" w14:textId="18C398E4" w:rsidR="001E4B23" w:rsidRPr="00F35116" w:rsidRDefault="001E4B23" w:rsidP="001E4B23">
          <w:pPr>
            <w:pStyle w:val="Paragraphedeliste"/>
            <w:numPr>
              <w:ilvl w:val="0"/>
              <w:numId w:val="3"/>
            </w:numPr>
            <w:rPr>
              <w:rFonts w:ascii="Times New Roman" w:hAnsi="Times New Roman"/>
              <w:i/>
              <w:iCs/>
            </w:rPr>
          </w:pPr>
          <w:r w:rsidRPr="00F35116">
            <w:rPr>
              <w:rFonts w:ascii="Times New Roman" w:hAnsi="Times New Roman"/>
              <w:b/>
              <w:bCs/>
              <w:i/>
              <w:iCs/>
            </w:rPr>
            <w:t>Combinaison des données</w:t>
          </w:r>
          <w:r w:rsidRPr="00F35116">
            <w:rPr>
              <w:rFonts w:ascii="Times New Roman" w:hAnsi="Times New Roman"/>
              <w:i/>
              <w:iCs/>
            </w:rPr>
            <w:t xml:space="preserve"> en provenance de différentes sources : algorithme de </w:t>
          </w:r>
          <w:r w:rsidR="00522506" w:rsidRPr="00F35116">
            <w:rPr>
              <w:rFonts w:ascii="Times New Roman" w:hAnsi="Times New Roman"/>
              <w:i/>
              <w:iCs/>
            </w:rPr>
            <w:t>Matching</w:t>
          </w:r>
          <w:r w:rsidRPr="00F35116">
            <w:rPr>
              <w:rFonts w:ascii="Times New Roman" w:hAnsi="Times New Roman"/>
              <w:i/>
              <w:iCs/>
            </w:rPr>
            <w:t xml:space="preserve"> pour identifier les correspondances entre les données de différentes sources. </w:t>
          </w:r>
          <w:r w:rsidRPr="00F35116">
            <w:rPr>
              <w:rFonts w:ascii="Times New Roman" w:hAnsi="Times New Roman"/>
              <w:i/>
              <w:iCs/>
            </w:rPr>
            <w:lastRenderedPageBreak/>
            <w:t>Les réseaux de neurones peuvent être utilisé pour prédire les valeurs manquantes en utilisant les données disponibles.</w:t>
          </w:r>
        </w:p>
        <w:p w14:paraId="3797D548" w14:textId="5DA1B680" w:rsidR="001E4B23" w:rsidRPr="00F35116" w:rsidRDefault="001E4B23" w:rsidP="001E4B23">
          <w:pPr>
            <w:pStyle w:val="Paragraphedeliste"/>
            <w:numPr>
              <w:ilvl w:val="0"/>
              <w:numId w:val="3"/>
            </w:numPr>
            <w:rPr>
              <w:rFonts w:ascii="Times New Roman" w:hAnsi="Times New Roman"/>
              <w:i/>
              <w:iCs/>
            </w:rPr>
          </w:pPr>
          <w:r w:rsidRPr="00F35116">
            <w:rPr>
              <w:rFonts w:ascii="Times New Roman" w:hAnsi="Times New Roman"/>
              <w:b/>
              <w:bCs/>
              <w:i/>
              <w:iCs/>
            </w:rPr>
            <w:t>Réduction de données</w:t>
          </w:r>
          <w:r w:rsidRPr="00F35116">
            <w:rPr>
              <w:rFonts w:ascii="Times New Roman" w:hAnsi="Times New Roman"/>
              <w:i/>
              <w:iCs/>
            </w:rPr>
            <w:t> : techniques d’apprentissage automatique, telles que la réduction de dimensionalité, peuvent être utilisées pour réduire la taille des données en conservant les caractéristiques les plus importants. =&gt; Algo de clustering</w:t>
          </w:r>
        </w:p>
        <w:p w14:paraId="1FE3333B" w14:textId="681D3384" w:rsidR="001E4B23" w:rsidRPr="00F35116" w:rsidRDefault="001E4B23" w:rsidP="001E4B23">
          <w:pPr>
            <w:pStyle w:val="Paragraphedeliste"/>
            <w:numPr>
              <w:ilvl w:val="0"/>
              <w:numId w:val="3"/>
            </w:numPr>
            <w:rPr>
              <w:rFonts w:ascii="Times New Roman" w:hAnsi="Times New Roman"/>
              <w:i/>
              <w:iCs/>
            </w:rPr>
          </w:pPr>
          <w:r w:rsidRPr="00F35116">
            <w:rPr>
              <w:rFonts w:ascii="Times New Roman" w:hAnsi="Times New Roman"/>
              <w:b/>
              <w:bCs/>
              <w:i/>
              <w:iCs/>
            </w:rPr>
            <w:t>Conversion de données</w:t>
          </w:r>
          <w:r w:rsidRPr="00F35116">
            <w:rPr>
              <w:rFonts w:ascii="Times New Roman" w:hAnsi="Times New Roman"/>
              <w:i/>
              <w:iCs/>
            </w:rPr>
            <w:t xml:space="preserve"> : algo de traitement du langage naturel (PNL) peuvent être utiliser pour transformer les données textuelles en une représentation numérique. </w:t>
          </w:r>
          <w:r w:rsidR="009F5622" w:rsidRPr="00F35116">
            <w:rPr>
              <w:rFonts w:ascii="Times New Roman" w:hAnsi="Times New Roman"/>
              <w:i/>
              <w:iCs/>
            </w:rPr>
            <w:t>=&gt; Algo de PNL</w:t>
          </w:r>
        </w:p>
        <w:p w14:paraId="434E4424" w14:textId="2CC7A988" w:rsidR="009F5622" w:rsidRPr="00F35116" w:rsidRDefault="009F5622" w:rsidP="001E4B23">
          <w:pPr>
            <w:pStyle w:val="Paragraphedeliste"/>
            <w:numPr>
              <w:ilvl w:val="0"/>
              <w:numId w:val="3"/>
            </w:numPr>
            <w:rPr>
              <w:rFonts w:ascii="Times New Roman" w:hAnsi="Times New Roman"/>
              <w:i/>
              <w:iCs/>
            </w:rPr>
          </w:pPr>
          <w:r w:rsidRPr="00F35116">
            <w:rPr>
              <w:rFonts w:ascii="Times New Roman" w:hAnsi="Times New Roman"/>
              <w:b/>
              <w:bCs/>
              <w:i/>
              <w:iCs/>
            </w:rPr>
            <w:t>Reconnaissance d’images</w:t>
          </w:r>
          <w:r w:rsidRPr="00F35116">
            <w:rPr>
              <w:rFonts w:ascii="Times New Roman" w:hAnsi="Times New Roman"/>
              <w:i/>
              <w:iCs/>
            </w:rPr>
            <w:t> : la vision par ordinateur peut être utiliser pour extraire des informations à partir d’images ; détection d’objets ou la segmentation d’images. Réseaux de neurone convolutif</w:t>
          </w:r>
          <w:r w:rsidR="00EE32C4" w:rsidRPr="00F35116">
            <w:rPr>
              <w:rFonts w:ascii="Times New Roman" w:hAnsi="Times New Roman"/>
              <w:i/>
              <w:iCs/>
            </w:rPr>
            <w:t>, algorithme de reconnaissance faciale pour extraire des informations à partir d’images de visage et les convertir en un format structuré.</w:t>
          </w:r>
        </w:p>
        <w:p w14:paraId="38009D25" w14:textId="781AE7BA" w:rsidR="00DD00F1" w:rsidRPr="00F35116" w:rsidRDefault="00DD00F1" w:rsidP="00DD00F1">
          <w:pPr>
            <w:rPr>
              <w:rFonts w:ascii="Times New Roman" w:hAnsi="Times New Roman"/>
              <w:i/>
              <w:iCs/>
            </w:rPr>
          </w:pPr>
        </w:p>
        <w:p w14:paraId="3B38D3C4" w14:textId="4E400DBD" w:rsidR="00DD00F1" w:rsidRPr="00F35116" w:rsidRDefault="00DD00F1" w:rsidP="00DD00F1">
          <w:pPr>
            <w:rPr>
              <w:rFonts w:ascii="Times New Roman" w:hAnsi="Times New Roman"/>
              <w:b/>
              <w:bCs/>
              <w:i/>
              <w:iCs/>
            </w:rPr>
          </w:pPr>
          <w:r w:rsidRPr="00F35116">
            <w:rPr>
              <w:rFonts w:ascii="Times New Roman" w:hAnsi="Times New Roman"/>
              <w:i/>
              <w:iCs/>
            </w:rPr>
            <w:t>Pour résumer</w:t>
          </w:r>
          <w:r w:rsidR="002310EA" w:rsidRPr="00F35116">
            <w:rPr>
              <w:rFonts w:ascii="Times New Roman" w:hAnsi="Times New Roman"/>
              <w:i/>
              <w:iCs/>
            </w:rPr>
            <w:t>,</w:t>
          </w:r>
          <w:r w:rsidRPr="00F35116">
            <w:rPr>
              <w:rFonts w:ascii="Times New Roman" w:hAnsi="Times New Roman"/>
              <w:i/>
              <w:iCs/>
            </w:rPr>
            <w:t xml:space="preserve"> nous avons </w:t>
          </w:r>
          <w:r w:rsidRPr="00F35116">
            <w:rPr>
              <w:rFonts w:ascii="Times New Roman" w:hAnsi="Times New Roman"/>
              <w:b/>
              <w:bCs/>
              <w:i/>
              <w:iCs/>
            </w:rPr>
            <w:t>4 techniques d’IA</w:t>
          </w:r>
          <w:r w:rsidRPr="00F35116">
            <w:rPr>
              <w:rFonts w:ascii="Times New Roman" w:hAnsi="Times New Roman"/>
              <w:i/>
              <w:iCs/>
            </w:rPr>
            <w:t xml:space="preserve"> courantes utilisées pour la transformation de données : </w:t>
          </w:r>
          <w:r w:rsidRPr="00F35116">
            <w:rPr>
              <w:rFonts w:ascii="Times New Roman" w:hAnsi="Times New Roman"/>
              <w:b/>
              <w:bCs/>
              <w:i/>
              <w:iCs/>
            </w:rPr>
            <w:t xml:space="preserve">l’apprentissage automatique, le traitement du langage naturel (PNL), la vision par ordinateur et les réseaux de neurones. </w:t>
          </w:r>
        </w:p>
        <w:p w14:paraId="085BADD6" w14:textId="415BB51C" w:rsidR="001E4B23" w:rsidRPr="00F35116" w:rsidRDefault="001E4B23" w:rsidP="001E4B23">
          <w:pPr>
            <w:rPr>
              <w:rFonts w:ascii="Times New Roman" w:hAnsi="Times New Roman"/>
            </w:rPr>
          </w:pPr>
        </w:p>
        <w:p w14:paraId="08837673" w14:textId="342EADCA" w:rsidR="00FD2C63" w:rsidRPr="00F35116" w:rsidRDefault="00FD2C63" w:rsidP="00FD2C63">
          <w:pPr>
            <w:pStyle w:val="TM2"/>
            <w:ind w:left="720"/>
            <w:rPr>
              <w:rFonts w:ascii="Times New Roman" w:hAnsi="Times New Roman"/>
              <w:sz w:val="24"/>
              <w:szCs w:val="24"/>
            </w:rPr>
          </w:pPr>
          <w:r w:rsidRPr="00F35116">
            <w:rPr>
              <w:rFonts w:ascii="Times New Roman" w:hAnsi="Times New Roman"/>
              <w:sz w:val="24"/>
              <w:szCs w:val="24"/>
            </w:rPr>
            <w:t>3.1 Définition et plan d’attaque</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627BEB95" w14:textId="1DDC3865" w:rsidR="00BB2B6D" w:rsidRPr="00F35116" w:rsidRDefault="00BB2B6D" w:rsidP="00BB2B6D">
          <w:pPr>
            <w:pStyle w:val="TM2"/>
            <w:ind w:left="720"/>
            <w:rPr>
              <w:rFonts w:ascii="Times New Roman" w:hAnsi="Times New Roman"/>
              <w:sz w:val="24"/>
              <w:szCs w:val="24"/>
            </w:rPr>
          </w:pPr>
          <w:r w:rsidRPr="00F35116">
            <w:rPr>
              <w:rFonts w:ascii="Times New Roman" w:hAnsi="Times New Roman"/>
              <w:sz w:val="24"/>
              <w:szCs w:val="24"/>
            </w:rPr>
            <w:t>3.2 Les six apports de l’IA pour une transformation des données efficiente</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7DCDFD50" w14:textId="77777777" w:rsidR="00BB2B6D" w:rsidRPr="00F35116" w:rsidRDefault="00BB2B6D" w:rsidP="00BB2B6D">
          <w:pPr>
            <w:rPr>
              <w:rFonts w:ascii="Times New Roman" w:hAnsi="Times New Roman"/>
            </w:rPr>
          </w:pPr>
        </w:p>
        <w:p w14:paraId="0F67FD7A" w14:textId="67C35BCE" w:rsidR="00FD7031" w:rsidRPr="00F35116" w:rsidRDefault="00FD7031" w:rsidP="00BB2B6D">
          <w:pPr>
            <w:pStyle w:val="TM2"/>
            <w:ind w:left="1416"/>
            <w:rPr>
              <w:rFonts w:ascii="Times New Roman" w:hAnsi="Times New Roman"/>
              <w:sz w:val="24"/>
              <w:szCs w:val="24"/>
            </w:rPr>
          </w:pPr>
          <w:r w:rsidRPr="00F35116">
            <w:rPr>
              <w:rFonts w:ascii="Times New Roman" w:hAnsi="Times New Roman"/>
              <w:sz w:val="24"/>
              <w:szCs w:val="24"/>
            </w:rPr>
            <w:t>3.2</w:t>
          </w:r>
          <w:r w:rsidR="00BB2B6D" w:rsidRPr="00F35116">
            <w:rPr>
              <w:rFonts w:ascii="Times New Roman" w:hAnsi="Times New Roman"/>
              <w:sz w:val="24"/>
              <w:szCs w:val="24"/>
            </w:rPr>
            <w:t>.1</w:t>
          </w:r>
          <w:r w:rsidRPr="00F35116">
            <w:rPr>
              <w:rFonts w:ascii="Times New Roman" w:hAnsi="Times New Roman"/>
              <w:sz w:val="24"/>
              <w:szCs w:val="24"/>
            </w:rPr>
            <w:t xml:space="preserve"> Nettoyage de données (data </w:t>
          </w:r>
          <w:proofErr w:type="spellStart"/>
          <w:r w:rsidRPr="00F35116">
            <w:rPr>
              <w:rFonts w:ascii="Times New Roman" w:hAnsi="Times New Roman"/>
              <w:sz w:val="24"/>
              <w:szCs w:val="24"/>
            </w:rPr>
            <w:t>cleaning</w:t>
          </w:r>
          <w:proofErr w:type="spellEnd"/>
          <w:r w:rsidRPr="00F35116">
            <w:rPr>
              <w:rFonts w:ascii="Times New Roman" w:hAnsi="Times New Roman"/>
              <w:sz w:val="24"/>
              <w:szCs w:val="24"/>
            </w:rPr>
            <w:t>)</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5AE6C7F7" w14:textId="11C428AD" w:rsidR="00673148" w:rsidRPr="00F35116" w:rsidRDefault="00673148" w:rsidP="00BB2B6D">
          <w:pPr>
            <w:pStyle w:val="TM2"/>
            <w:ind w:left="1416" w:firstLine="696"/>
            <w:rPr>
              <w:rFonts w:ascii="Times New Roman" w:hAnsi="Times New Roman"/>
              <w:sz w:val="24"/>
              <w:szCs w:val="24"/>
            </w:rPr>
          </w:pPr>
          <w:r w:rsidRPr="00F35116">
            <w:rPr>
              <w:rFonts w:ascii="Times New Roman" w:hAnsi="Times New Roman"/>
              <w:sz w:val="24"/>
              <w:szCs w:val="24"/>
            </w:rPr>
            <w:t>3.2.1</w:t>
          </w:r>
          <w:r w:rsidR="00BB2B6D" w:rsidRPr="00F35116">
            <w:rPr>
              <w:rFonts w:ascii="Times New Roman" w:hAnsi="Times New Roman"/>
              <w:sz w:val="24"/>
              <w:szCs w:val="24"/>
            </w:rPr>
            <w:t>.1</w:t>
          </w:r>
          <w:r w:rsidRPr="00F35116">
            <w:rPr>
              <w:rFonts w:ascii="Times New Roman" w:hAnsi="Times New Roman"/>
              <w:sz w:val="24"/>
              <w:szCs w:val="24"/>
            </w:rPr>
            <w:t> Les trois types d’anomalies (ponctuelles, contextuelles, collectives)</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1D19CFFB" w14:textId="0B853E67" w:rsidR="00673148" w:rsidRPr="00F35116" w:rsidRDefault="00673148" w:rsidP="00BB2B6D">
          <w:pPr>
            <w:pStyle w:val="TM2"/>
            <w:ind w:left="1416" w:firstLine="696"/>
            <w:rPr>
              <w:rFonts w:ascii="Times New Roman" w:hAnsi="Times New Roman"/>
              <w:sz w:val="24"/>
              <w:szCs w:val="24"/>
            </w:rPr>
          </w:pPr>
          <w:r w:rsidRPr="00F35116">
            <w:rPr>
              <w:rFonts w:ascii="Times New Roman" w:hAnsi="Times New Roman"/>
              <w:sz w:val="24"/>
              <w:szCs w:val="24"/>
            </w:rPr>
            <w:t>3.2.</w:t>
          </w:r>
          <w:r w:rsidR="00BB2B6D" w:rsidRPr="00F35116">
            <w:rPr>
              <w:rFonts w:ascii="Times New Roman" w:hAnsi="Times New Roman"/>
              <w:sz w:val="24"/>
              <w:szCs w:val="24"/>
            </w:rPr>
            <w:t>1.2</w:t>
          </w:r>
          <w:r w:rsidRPr="00F35116">
            <w:rPr>
              <w:rFonts w:ascii="Times New Roman" w:hAnsi="Times New Roman"/>
              <w:sz w:val="24"/>
              <w:szCs w:val="24"/>
            </w:rPr>
            <w:t> Les méthodes de détection</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024C8670" w14:textId="77777777" w:rsidR="00673148" w:rsidRPr="00F35116" w:rsidRDefault="00673148" w:rsidP="00BB2B6D">
          <w:pPr>
            <w:ind w:left="696"/>
            <w:rPr>
              <w:rFonts w:ascii="Times New Roman" w:hAnsi="Times New Roman"/>
              <w:i/>
              <w:iCs/>
            </w:rPr>
          </w:pPr>
          <w:r w:rsidRPr="00F35116">
            <w:rPr>
              <w:rFonts w:ascii="Times New Roman" w:hAnsi="Times New Roman"/>
              <w:i/>
              <w:iCs/>
            </w:rPr>
            <w:tab/>
          </w:r>
          <w:r w:rsidRPr="00F35116">
            <w:rPr>
              <w:rFonts w:ascii="Times New Roman" w:hAnsi="Times New Roman"/>
              <w:i/>
              <w:iCs/>
            </w:rPr>
            <w:tab/>
            <w:t>=&gt; distinction valeur aberrante/ atypique</w:t>
          </w:r>
        </w:p>
        <w:p w14:paraId="4CCE1748" w14:textId="77777777" w:rsidR="00673148" w:rsidRPr="00F35116" w:rsidRDefault="00673148" w:rsidP="00BB2B6D">
          <w:pPr>
            <w:ind w:left="1404" w:firstLine="708"/>
            <w:rPr>
              <w:rFonts w:ascii="Times New Roman" w:hAnsi="Times New Roman"/>
              <w:i/>
              <w:iCs/>
            </w:rPr>
          </w:pPr>
          <w:r w:rsidRPr="00F35116">
            <w:rPr>
              <w:rFonts w:ascii="Times New Roman" w:hAnsi="Times New Roman"/>
              <w:i/>
              <w:iCs/>
            </w:rPr>
            <w:t xml:space="preserve">=&gt; Algo IA pertinent : </w:t>
          </w:r>
          <w:proofErr w:type="spellStart"/>
          <w:r w:rsidRPr="00F35116">
            <w:rPr>
              <w:rFonts w:ascii="Times New Roman" w:hAnsi="Times New Roman"/>
              <w:i/>
              <w:iCs/>
            </w:rPr>
            <w:t>boxplot</w:t>
          </w:r>
          <w:proofErr w:type="spellEnd"/>
          <w:r w:rsidRPr="00F35116">
            <w:rPr>
              <w:rFonts w:ascii="Times New Roman" w:hAnsi="Times New Roman"/>
              <w:i/>
              <w:iCs/>
            </w:rPr>
            <w:t xml:space="preserve">, régression linéaire, plus proches voisins, clustering, </w:t>
          </w:r>
          <w:proofErr w:type="spellStart"/>
          <w:r w:rsidRPr="00F35116">
            <w:rPr>
              <w:rFonts w:ascii="Times New Roman" w:hAnsi="Times New Roman"/>
              <w:i/>
              <w:iCs/>
            </w:rPr>
            <w:t>fôret</w:t>
          </w:r>
          <w:proofErr w:type="spellEnd"/>
          <w:r w:rsidRPr="00F35116">
            <w:rPr>
              <w:rFonts w:ascii="Times New Roman" w:hAnsi="Times New Roman"/>
              <w:i/>
              <w:iCs/>
            </w:rPr>
            <w:t xml:space="preserve"> d’isolation (isolation </w:t>
          </w:r>
          <w:proofErr w:type="spellStart"/>
          <w:r w:rsidRPr="00F35116">
            <w:rPr>
              <w:rFonts w:ascii="Times New Roman" w:hAnsi="Times New Roman"/>
              <w:i/>
              <w:iCs/>
            </w:rPr>
            <w:t>forest</w:t>
          </w:r>
          <w:proofErr w:type="spellEnd"/>
          <w:r w:rsidRPr="00F35116">
            <w:rPr>
              <w:rFonts w:ascii="Times New Roman" w:hAnsi="Times New Roman"/>
              <w:i/>
              <w:iCs/>
            </w:rPr>
            <w:t xml:space="preserve">), </w:t>
          </w:r>
        </w:p>
        <w:p w14:paraId="1C6B4946" w14:textId="77777777" w:rsidR="00673148" w:rsidRPr="00F35116" w:rsidRDefault="00673148" w:rsidP="00BB2B6D">
          <w:pPr>
            <w:ind w:left="696"/>
            <w:rPr>
              <w:rFonts w:ascii="Times New Roman" w:hAnsi="Times New Roman"/>
            </w:rPr>
          </w:pPr>
        </w:p>
        <w:p w14:paraId="3CF62B56" w14:textId="78E36CE6" w:rsidR="00FD7031" w:rsidRPr="00F35116" w:rsidRDefault="00FD7031" w:rsidP="00BB2B6D">
          <w:pPr>
            <w:pStyle w:val="TM2"/>
            <w:ind w:left="1416"/>
            <w:rPr>
              <w:rFonts w:ascii="Times New Roman" w:hAnsi="Times New Roman"/>
              <w:sz w:val="24"/>
              <w:szCs w:val="24"/>
            </w:rPr>
          </w:pPr>
          <w:r w:rsidRPr="00F35116">
            <w:rPr>
              <w:rFonts w:ascii="Times New Roman" w:hAnsi="Times New Roman"/>
              <w:sz w:val="24"/>
              <w:szCs w:val="24"/>
            </w:rPr>
            <w:t>3.</w:t>
          </w:r>
          <w:r w:rsidR="00BB2B6D" w:rsidRPr="00F35116">
            <w:rPr>
              <w:rFonts w:ascii="Times New Roman" w:hAnsi="Times New Roman"/>
              <w:sz w:val="24"/>
              <w:szCs w:val="24"/>
            </w:rPr>
            <w:t>2.2</w:t>
          </w:r>
          <w:r w:rsidRPr="00F35116">
            <w:rPr>
              <w:rFonts w:ascii="Times New Roman" w:hAnsi="Times New Roman"/>
              <w:sz w:val="24"/>
              <w:szCs w:val="24"/>
            </w:rPr>
            <w:t> Normalisation de données</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6327FAE3" w14:textId="7F44C229" w:rsidR="00FD7031" w:rsidRPr="00F35116" w:rsidRDefault="00FD7031" w:rsidP="00BB2B6D">
          <w:pPr>
            <w:pStyle w:val="TM2"/>
            <w:ind w:left="1416"/>
            <w:rPr>
              <w:rFonts w:ascii="Times New Roman" w:hAnsi="Times New Roman"/>
              <w:sz w:val="24"/>
              <w:szCs w:val="24"/>
            </w:rPr>
          </w:pPr>
          <w:r w:rsidRPr="00F35116">
            <w:rPr>
              <w:rFonts w:ascii="Times New Roman" w:hAnsi="Times New Roman"/>
              <w:sz w:val="24"/>
              <w:szCs w:val="24"/>
            </w:rPr>
            <w:t>3.</w:t>
          </w:r>
          <w:r w:rsidR="00BB2B6D" w:rsidRPr="00F35116">
            <w:rPr>
              <w:rFonts w:ascii="Times New Roman" w:hAnsi="Times New Roman"/>
              <w:sz w:val="24"/>
              <w:szCs w:val="24"/>
            </w:rPr>
            <w:t>2.3</w:t>
          </w:r>
          <w:r w:rsidRPr="00F35116">
            <w:rPr>
              <w:rFonts w:ascii="Times New Roman" w:hAnsi="Times New Roman"/>
              <w:sz w:val="24"/>
              <w:szCs w:val="24"/>
            </w:rPr>
            <w:t> Combinaison de données</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763FCC09" w14:textId="1BC4794E" w:rsidR="00FD2C63" w:rsidRPr="00F35116" w:rsidRDefault="00FD7031" w:rsidP="00BB2B6D">
          <w:pPr>
            <w:pStyle w:val="TM2"/>
            <w:ind w:left="1416"/>
            <w:rPr>
              <w:rFonts w:ascii="Times New Roman" w:hAnsi="Times New Roman"/>
              <w:sz w:val="24"/>
              <w:szCs w:val="24"/>
            </w:rPr>
          </w:pPr>
          <w:r w:rsidRPr="00F35116">
            <w:rPr>
              <w:rFonts w:ascii="Times New Roman" w:hAnsi="Times New Roman"/>
              <w:sz w:val="24"/>
              <w:szCs w:val="24"/>
            </w:rPr>
            <w:t>3.</w:t>
          </w:r>
          <w:r w:rsidR="00BB2B6D" w:rsidRPr="00F35116">
            <w:rPr>
              <w:rFonts w:ascii="Times New Roman" w:hAnsi="Times New Roman"/>
              <w:sz w:val="24"/>
              <w:szCs w:val="24"/>
            </w:rPr>
            <w:t>2.4</w:t>
          </w:r>
          <w:r w:rsidRPr="00F35116">
            <w:rPr>
              <w:rFonts w:ascii="Times New Roman" w:hAnsi="Times New Roman"/>
              <w:sz w:val="24"/>
              <w:szCs w:val="24"/>
            </w:rPr>
            <w:t> Conversion de données</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3D69CC1D" w14:textId="490BABF0" w:rsidR="00E02428" w:rsidRPr="00F35116" w:rsidRDefault="00FD7031" w:rsidP="00DD22AC">
          <w:pPr>
            <w:pStyle w:val="TM2"/>
            <w:ind w:left="1416"/>
            <w:rPr>
              <w:rFonts w:ascii="Times New Roman" w:hAnsi="Times New Roman"/>
              <w:sz w:val="24"/>
              <w:szCs w:val="24"/>
            </w:rPr>
          </w:pPr>
          <w:r w:rsidRPr="00F35116">
            <w:rPr>
              <w:rFonts w:ascii="Times New Roman" w:hAnsi="Times New Roman"/>
              <w:sz w:val="24"/>
              <w:szCs w:val="24"/>
            </w:rPr>
            <w:t>3.</w:t>
          </w:r>
          <w:r w:rsidR="00BB2B6D" w:rsidRPr="00F35116">
            <w:rPr>
              <w:rFonts w:ascii="Times New Roman" w:hAnsi="Times New Roman"/>
              <w:sz w:val="24"/>
              <w:szCs w:val="24"/>
            </w:rPr>
            <w:t>2.5</w:t>
          </w:r>
          <w:r w:rsidRPr="00F35116">
            <w:rPr>
              <w:rFonts w:ascii="Times New Roman" w:hAnsi="Times New Roman"/>
              <w:sz w:val="24"/>
              <w:szCs w:val="24"/>
            </w:rPr>
            <w:t> Reconnaissance d’images</w:t>
          </w:r>
          <w:r w:rsidRPr="00F35116">
            <w:rPr>
              <w:rFonts w:ascii="Times New Roman" w:hAnsi="Times New Roman"/>
              <w:sz w:val="24"/>
              <w:szCs w:val="24"/>
            </w:rPr>
            <w:ptab w:relativeTo="margin" w:alignment="right" w:leader="dot"/>
          </w:r>
          <w:r w:rsidRPr="00F35116">
            <w:rPr>
              <w:rFonts w:ascii="Times New Roman" w:hAnsi="Times New Roman"/>
              <w:sz w:val="24"/>
              <w:szCs w:val="24"/>
            </w:rPr>
            <w:t>12</w:t>
          </w:r>
        </w:p>
        <w:p w14:paraId="6769E9ED" w14:textId="6EFB7BCA" w:rsidR="00082933" w:rsidRPr="00F35116" w:rsidRDefault="00082933" w:rsidP="00082933">
          <w:pPr>
            <w:rPr>
              <w:rFonts w:ascii="Times New Roman" w:hAnsi="Times New Roman"/>
            </w:rPr>
          </w:pPr>
        </w:p>
        <w:p w14:paraId="08A3940A" w14:textId="77777777" w:rsidR="001C16F8" w:rsidRPr="00F35116" w:rsidRDefault="001C16F8" w:rsidP="00082933">
          <w:pPr>
            <w:rPr>
              <w:rFonts w:ascii="Times New Roman" w:hAnsi="Times New Roman"/>
            </w:rPr>
          </w:pPr>
        </w:p>
        <w:p w14:paraId="274F5398" w14:textId="1979D8C8" w:rsidR="00E53D88" w:rsidRPr="00F35116" w:rsidRDefault="00082933" w:rsidP="00E53D88">
          <w:pPr>
            <w:pStyle w:val="TM1"/>
            <w:numPr>
              <w:ilvl w:val="0"/>
              <w:numId w:val="1"/>
            </w:numPr>
          </w:pPr>
          <w:r w:rsidRPr="00F35116">
            <w:t>CONCLUSION</w:t>
          </w:r>
          <w:r w:rsidR="00E02428" w:rsidRPr="00F35116">
            <w:ptab w:relativeTo="margin" w:alignment="right" w:leader="dot"/>
          </w:r>
          <w:r w:rsidR="00E02428" w:rsidRPr="00F35116">
            <w:t>40</w:t>
          </w:r>
        </w:p>
        <w:p w14:paraId="6FC9A625" w14:textId="3752082A" w:rsidR="00E53D88" w:rsidRPr="00F35116" w:rsidRDefault="00E53D88" w:rsidP="00E53D88">
          <w:pPr>
            <w:rPr>
              <w:rFonts w:ascii="Times New Roman" w:hAnsi="Times New Roman"/>
            </w:rPr>
          </w:pPr>
        </w:p>
        <w:p w14:paraId="61101689" w14:textId="6F5DF9B0" w:rsidR="00C11DBA" w:rsidRPr="00F35116" w:rsidRDefault="00C11DBA" w:rsidP="00C11DBA">
          <w:pPr>
            <w:pStyle w:val="Paragraphedeliste"/>
            <w:numPr>
              <w:ilvl w:val="0"/>
              <w:numId w:val="2"/>
            </w:numPr>
            <w:rPr>
              <w:rFonts w:ascii="Times New Roman" w:hAnsi="Times New Roman"/>
              <w:i/>
              <w:iCs/>
            </w:rPr>
          </w:pPr>
          <w:r w:rsidRPr="00F35116">
            <w:rPr>
              <w:rFonts w:ascii="Times New Roman" w:hAnsi="Times New Roman"/>
              <w:i/>
              <w:iCs/>
            </w:rPr>
            <w:t>Amélioration de la fiabilisation des transformations de données grâce à l’IA</w:t>
          </w:r>
        </w:p>
        <w:p w14:paraId="0BEF8BEC" w14:textId="3B5963FF" w:rsidR="00C11DBA" w:rsidRPr="00F35116" w:rsidRDefault="00C11DBA" w:rsidP="00C11DBA">
          <w:pPr>
            <w:pStyle w:val="Paragraphedeliste"/>
            <w:numPr>
              <w:ilvl w:val="0"/>
              <w:numId w:val="2"/>
            </w:numPr>
            <w:rPr>
              <w:rFonts w:ascii="Times New Roman" w:hAnsi="Times New Roman"/>
              <w:i/>
              <w:iCs/>
            </w:rPr>
          </w:pPr>
          <w:r w:rsidRPr="00F35116">
            <w:rPr>
              <w:rFonts w:ascii="Times New Roman" w:hAnsi="Times New Roman"/>
              <w:i/>
              <w:iCs/>
            </w:rPr>
            <w:t>Meilleure fiabilité == meilleure qualité des données == IA plus pertinente</w:t>
          </w:r>
        </w:p>
        <w:p w14:paraId="2EA627CF" w14:textId="77777777" w:rsidR="00C11DBA" w:rsidRPr="00F35116" w:rsidRDefault="00C11DBA" w:rsidP="00E53D88">
          <w:pPr>
            <w:rPr>
              <w:rFonts w:ascii="Times New Roman" w:hAnsi="Times New Roman"/>
            </w:rPr>
          </w:pPr>
        </w:p>
        <w:p w14:paraId="54F41FAC" w14:textId="364F51AF" w:rsidR="00E02428" w:rsidRPr="00F35116" w:rsidRDefault="00E02428" w:rsidP="00E02428">
          <w:pPr>
            <w:pStyle w:val="En-ttedetabledesmatires"/>
            <w:ind w:firstLine="0"/>
            <w:rPr>
              <w:rFonts w:ascii="Times New Roman" w:hAnsi="Times New Roman" w:cs="Times New Roman"/>
              <w:b/>
              <w:bCs/>
              <w:sz w:val="24"/>
              <w:szCs w:val="22"/>
            </w:rPr>
          </w:pPr>
          <w:r w:rsidRPr="00F35116">
            <w:rPr>
              <w:rFonts w:ascii="Times New Roman" w:hAnsi="Times New Roman" w:cs="Times New Roman"/>
              <w:b/>
              <w:bCs/>
              <w:sz w:val="24"/>
              <w:szCs w:val="22"/>
            </w:rPr>
            <w:t>GLOSSAIRE</w:t>
          </w:r>
          <w:r w:rsidRPr="00F35116">
            <w:rPr>
              <w:rFonts w:ascii="Times New Roman" w:hAnsi="Times New Roman" w:cs="Times New Roman"/>
              <w:b/>
              <w:bCs/>
              <w:sz w:val="24"/>
              <w:szCs w:val="22"/>
            </w:rPr>
            <w:tab/>
            <w:t xml:space="preserve">     43 </w:t>
          </w:r>
        </w:p>
        <w:p w14:paraId="346FDB4F" w14:textId="12819800" w:rsidR="00E02428" w:rsidRPr="00F35116" w:rsidRDefault="00E02428" w:rsidP="00E02428">
          <w:pPr>
            <w:pStyle w:val="En-ttedetabledesmatires"/>
            <w:ind w:firstLine="0"/>
            <w:rPr>
              <w:rFonts w:ascii="Times New Roman" w:hAnsi="Times New Roman" w:cs="Times New Roman"/>
              <w:b/>
              <w:bCs/>
              <w:sz w:val="24"/>
              <w:szCs w:val="22"/>
            </w:rPr>
          </w:pPr>
          <w:r w:rsidRPr="00F35116">
            <w:rPr>
              <w:rFonts w:ascii="Times New Roman" w:hAnsi="Times New Roman" w:cs="Times New Roman"/>
              <w:b/>
              <w:bCs/>
              <w:sz w:val="24"/>
              <w:szCs w:val="22"/>
            </w:rPr>
            <w:t xml:space="preserve">BIBLIOGRAPHIE </w:t>
          </w:r>
          <w:r w:rsidRPr="00F35116">
            <w:rPr>
              <w:rFonts w:ascii="Times New Roman" w:hAnsi="Times New Roman" w:cs="Times New Roman"/>
              <w:b/>
              <w:bCs/>
              <w:sz w:val="24"/>
              <w:szCs w:val="22"/>
            </w:rPr>
            <w:tab/>
            <w:t xml:space="preserve">     44</w:t>
          </w:r>
        </w:p>
        <w:p w14:paraId="423D26AA" w14:textId="10B0F72B" w:rsidR="00E02428" w:rsidRPr="00F35116" w:rsidRDefault="00E02428" w:rsidP="00E02428">
          <w:pPr>
            <w:pStyle w:val="En-ttedetabledesmatires"/>
            <w:ind w:firstLine="0"/>
            <w:rPr>
              <w:rFonts w:ascii="Times New Roman" w:hAnsi="Times New Roman" w:cs="Times New Roman"/>
              <w:b/>
              <w:bCs/>
              <w:sz w:val="24"/>
              <w:szCs w:val="22"/>
            </w:rPr>
          </w:pPr>
          <w:r w:rsidRPr="00F35116">
            <w:rPr>
              <w:rFonts w:ascii="Times New Roman" w:hAnsi="Times New Roman" w:cs="Times New Roman"/>
              <w:b/>
              <w:bCs/>
              <w:sz w:val="24"/>
              <w:szCs w:val="22"/>
            </w:rPr>
            <w:t>ANNEXES</w:t>
          </w:r>
          <w:r w:rsidRPr="00F35116">
            <w:rPr>
              <w:rFonts w:ascii="Times New Roman" w:hAnsi="Times New Roman" w:cs="Times New Roman"/>
              <w:b/>
              <w:bCs/>
              <w:sz w:val="24"/>
              <w:szCs w:val="22"/>
            </w:rPr>
            <w:tab/>
            <w:t xml:space="preserve">     45</w:t>
          </w:r>
        </w:p>
        <w:p w14:paraId="2F4CE9D0" w14:textId="6C9A9DB8" w:rsidR="00BD2180" w:rsidRPr="001C1389" w:rsidRDefault="00000000" w:rsidP="00BD2180">
          <w:pPr>
            <w:rPr>
              <w:rFonts w:ascii="Times New Roman" w:hAnsi="Times New Roman"/>
              <w:szCs w:val="24"/>
            </w:rPr>
          </w:pPr>
        </w:p>
      </w:sdtContent>
    </w:sdt>
    <w:p w14:paraId="187630FB" w14:textId="736108C7" w:rsidR="001C1389" w:rsidRPr="00F35116" w:rsidRDefault="001C1389" w:rsidP="001C1389">
      <w:pPr>
        <w:pStyle w:val="Corpsdetexte"/>
        <w:tabs>
          <w:tab w:val="left" w:pos="4140"/>
        </w:tabs>
        <w:spacing w:before="4" w:line="254" w:lineRule="auto"/>
        <w:ind w:left="3761" w:right="4" w:hanging="3275"/>
        <w:jc w:val="center"/>
        <w:rPr>
          <w:rFonts w:ascii="Times New Roman" w:hAnsi="Times New Roman" w:cs="Times New Roman"/>
          <w:color w:val="27509B"/>
          <w:sz w:val="36"/>
        </w:rPr>
      </w:pPr>
      <w:r>
        <w:rPr>
          <w:rFonts w:ascii="Times New Roman" w:hAnsi="Times New Roman" w:cs="Times New Roman"/>
          <w:color w:val="27509B"/>
          <w:sz w:val="36"/>
        </w:rPr>
        <w:lastRenderedPageBreak/>
        <w:t>INTRODUCTION</w:t>
      </w:r>
    </w:p>
    <w:p w14:paraId="112BB368" w14:textId="548E464A" w:rsidR="00A458C9" w:rsidRPr="00F35116" w:rsidRDefault="00A458C9" w:rsidP="00A458C9">
      <w:pPr>
        <w:rPr>
          <w:rFonts w:ascii="Times New Roman" w:hAnsi="Times New Roman"/>
        </w:rPr>
      </w:pPr>
    </w:p>
    <w:p w14:paraId="712B76D9" w14:textId="2B7B473D" w:rsidR="00A458C9" w:rsidRPr="00F35116" w:rsidRDefault="00A458C9" w:rsidP="00A458C9">
      <w:pPr>
        <w:rPr>
          <w:rFonts w:ascii="Times New Roman" w:hAnsi="Times New Roman"/>
        </w:rPr>
      </w:pPr>
    </w:p>
    <w:p w14:paraId="3368B1EC" w14:textId="527E7E81" w:rsidR="00A458C9" w:rsidRPr="00F35116" w:rsidRDefault="00A458C9" w:rsidP="00A458C9">
      <w:pPr>
        <w:rPr>
          <w:rFonts w:ascii="Times New Roman" w:hAnsi="Times New Roman"/>
        </w:rPr>
      </w:pPr>
    </w:p>
    <w:p w14:paraId="59C7F78C" w14:textId="6770AA25" w:rsidR="00A458C9" w:rsidRPr="00F35116" w:rsidRDefault="00A458C9" w:rsidP="00A458C9">
      <w:pPr>
        <w:rPr>
          <w:rFonts w:ascii="Times New Roman" w:hAnsi="Times New Roman"/>
        </w:rPr>
      </w:pPr>
    </w:p>
    <w:p w14:paraId="683C4A0C" w14:textId="6BF18AD2" w:rsidR="00A458C9" w:rsidRPr="00F35116" w:rsidRDefault="00A458C9" w:rsidP="00A458C9">
      <w:pPr>
        <w:rPr>
          <w:rFonts w:ascii="Times New Roman" w:hAnsi="Times New Roman"/>
        </w:rPr>
      </w:pPr>
    </w:p>
    <w:p w14:paraId="2C6779AD" w14:textId="18B39E2B" w:rsidR="00A458C9" w:rsidRPr="00F35116" w:rsidRDefault="00A458C9" w:rsidP="00A458C9">
      <w:pPr>
        <w:rPr>
          <w:rFonts w:ascii="Times New Roman" w:hAnsi="Times New Roman"/>
        </w:rPr>
      </w:pPr>
    </w:p>
    <w:p w14:paraId="3DC79390" w14:textId="2C74E124" w:rsidR="00A458C9" w:rsidRPr="00F35116" w:rsidRDefault="00A458C9" w:rsidP="00A458C9">
      <w:pPr>
        <w:rPr>
          <w:rFonts w:ascii="Times New Roman" w:hAnsi="Times New Roman"/>
        </w:rPr>
      </w:pPr>
    </w:p>
    <w:p w14:paraId="1AEDF626" w14:textId="3608E201" w:rsidR="00A458C9" w:rsidRPr="00F35116" w:rsidRDefault="00A458C9" w:rsidP="00A458C9">
      <w:pPr>
        <w:rPr>
          <w:rFonts w:ascii="Times New Roman" w:hAnsi="Times New Roman"/>
        </w:rPr>
      </w:pPr>
    </w:p>
    <w:p w14:paraId="0DD2FDCF" w14:textId="725F9F93" w:rsidR="00A458C9" w:rsidRPr="00F35116" w:rsidRDefault="00A458C9" w:rsidP="00A458C9">
      <w:pPr>
        <w:rPr>
          <w:rFonts w:ascii="Times New Roman" w:hAnsi="Times New Roman"/>
        </w:rPr>
      </w:pPr>
    </w:p>
    <w:p w14:paraId="5979BF24" w14:textId="2EA6A1EB" w:rsidR="00A458C9" w:rsidRPr="00F35116" w:rsidRDefault="00A458C9" w:rsidP="00A458C9">
      <w:pPr>
        <w:rPr>
          <w:rFonts w:ascii="Times New Roman" w:hAnsi="Times New Roman"/>
        </w:rPr>
      </w:pPr>
    </w:p>
    <w:p w14:paraId="499E860B" w14:textId="61892D62" w:rsidR="00A458C9" w:rsidRPr="00F35116" w:rsidRDefault="00A458C9" w:rsidP="00A458C9">
      <w:pPr>
        <w:rPr>
          <w:rFonts w:ascii="Times New Roman" w:hAnsi="Times New Roman"/>
        </w:rPr>
      </w:pPr>
    </w:p>
    <w:p w14:paraId="669EFD30" w14:textId="7C640C8D" w:rsidR="00A458C9" w:rsidRPr="00F35116" w:rsidRDefault="00A458C9" w:rsidP="00A458C9">
      <w:pPr>
        <w:rPr>
          <w:rFonts w:ascii="Times New Roman" w:hAnsi="Times New Roman"/>
        </w:rPr>
      </w:pPr>
    </w:p>
    <w:p w14:paraId="25426F91" w14:textId="00BEC859" w:rsidR="00A458C9" w:rsidRPr="00F35116" w:rsidRDefault="00A458C9" w:rsidP="00A458C9">
      <w:pPr>
        <w:rPr>
          <w:rFonts w:ascii="Times New Roman" w:hAnsi="Times New Roman"/>
        </w:rPr>
      </w:pPr>
    </w:p>
    <w:p w14:paraId="3218BA6D" w14:textId="79B4B4FF" w:rsidR="00A458C9" w:rsidRPr="00F35116" w:rsidRDefault="00A458C9" w:rsidP="00A458C9">
      <w:pPr>
        <w:rPr>
          <w:rFonts w:ascii="Times New Roman" w:hAnsi="Times New Roman"/>
        </w:rPr>
      </w:pPr>
    </w:p>
    <w:p w14:paraId="24909855" w14:textId="5A30B025" w:rsidR="00A458C9" w:rsidRPr="00F35116" w:rsidRDefault="00A458C9" w:rsidP="00A458C9">
      <w:pPr>
        <w:rPr>
          <w:rFonts w:ascii="Times New Roman" w:hAnsi="Times New Roman"/>
        </w:rPr>
      </w:pPr>
    </w:p>
    <w:p w14:paraId="18E26F49" w14:textId="41D3EFF4" w:rsidR="00A458C9" w:rsidRPr="00F35116" w:rsidRDefault="00A458C9" w:rsidP="00A458C9">
      <w:pPr>
        <w:rPr>
          <w:rFonts w:ascii="Times New Roman" w:hAnsi="Times New Roman"/>
        </w:rPr>
      </w:pPr>
    </w:p>
    <w:p w14:paraId="7AA93276" w14:textId="4801DC5E" w:rsidR="00A458C9" w:rsidRPr="00F35116" w:rsidRDefault="00A458C9" w:rsidP="00A458C9">
      <w:pPr>
        <w:rPr>
          <w:rFonts w:ascii="Times New Roman" w:hAnsi="Times New Roman"/>
        </w:rPr>
      </w:pPr>
    </w:p>
    <w:p w14:paraId="0A6FD399" w14:textId="7F155910" w:rsidR="00A458C9" w:rsidRPr="00F35116" w:rsidRDefault="00A458C9" w:rsidP="00A458C9">
      <w:pPr>
        <w:rPr>
          <w:rFonts w:ascii="Times New Roman" w:hAnsi="Times New Roman"/>
        </w:rPr>
      </w:pPr>
    </w:p>
    <w:p w14:paraId="7106BBC3" w14:textId="2A5E18E9" w:rsidR="00A458C9" w:rsidRPr="00F35116" w:rsidRDefault="00A458C9" w:rsidP="00A458C9">
      <w:pPr>
        <w:rPr>
          <w:rFonts w:ascii="Times New Roman" w:hAnsi="Times New Roman"/>
        </w:rPr>
      </w:pPr>
    </w:p>
    <w:p w14:paraId="76EE59DD" w14:textId="30FA6E78" w:rsidR="00A458C9" w:rsidRPr="00F35116" w:rsidRDefault="00A458C9" w:rsidP="00A458C9">
      <w:pPr>
        <w:rPr>
          <w:rFonts w:ascii="Times New Roman" w:hAnsi="Times New Roman"/>
        </w:rPr>
      </w:pPr>
    </w:p>
    <w:p w14:paraId="126CBCC0" w14:textId="7091CC57" w:rsidR="00A458C9" w:rsidRPr="00F35116" w:rsidRDefault="00A458C9" w:rsidP="00A458C9">
      <w:pPr>
        <w:rPr>
          <w:rFonts w:ascii="Times New Roman" w:hAnsi="Times New Roman"/>
        </w:rPr>
      </w:pPr>
    </w:p>
    <w:p w14:paraId="24592775" w14:textId="0B4B851B" w:rsidR="00A458C9" w:rsidRPr="00F35116" w:rsidRDefault="00A458C9" w:rsidP="00A458C9">
      <w:pPr>
        <w:rPr>
          <w:rFonts w:ascii="Times New Roman" w:hAnsi="Times New Roman"/>
        </w:rPr>
      </w:pPr>
    </w:p>
    <w:p w14:paraId="6B3E08DD" w14:textId="45E6FEFF" w:rsidR="00A458C9" w:rsidRPr="00F35116" w:rsidRDefault="00A458C9" w:rsidP="00A458C9">
      <w:pPr>
        <w:rPr>
          <w:rFonts w:ascii="Times New Roman" w:hAnsi="Times New Roman"/>
        </w:rPr>
      </w:pPr>
    </w:p>
    <w:p w14:paraId="49D14817" w14:textId="7CC770D2" w:rsidR="00A458C9" w:rsidRPr="00F35116" w:rsidRDefault="00A458C9" w:rsidP="00A458C9">
      <w:pPr>
        <w:rPr>
          <w:rFonts w:ascii="Times New Roman" w:hAnsi="Times New Roman"/>
        </w:rPr>
      </w:pPr>
    </w:p>
    <w:p w14:paraId="0A4019A9" w14:textId="58251520" w:rsidR="00A458C9" w:rsidRPr="00F35116" w:rsidRDefault="00A458C9" w:rsidP="00A458C9">
      <w:pPr>
        <w:rPr>
          <w:rFonts w:ascii="Times New Roman" w:hAnsi="Times New Roman"/>
        </w:rPr>
      </w:pPr>
    </w:p>
    <w:p w14:paraId="21A85753" w14:textId="522AD7CE" w:rsidR="00A458C9" w:rsidRPr="00F35116" w:rsidRDefault="00A458C9" w:rsidP="00A458C9">
      <w:pPr>
        <w:rPr>
          <w:rFonts w:ascii="Times New Roman" w:hAnsi="Times New Roman"/>
        </w:rPr>
      </w:pPr>
    </w:p>
    <w:p w14:paraId="50A5CCB5" w14:textId="03AB118D" w:rsidR="00A458C9" w:rsidRPr="00F35116" w:rsidRDefault="00A458C9" w:rsidP="00A458C9">
      <w:pPr>
        <w:rPr>
          <w:rFonts w:ascii="Times New Roman" w:hAnsi="Times New Roman"/>
        </w:rPr>
      </w:pPr>
    </w:p>
    <w:p w14:paraId="54CD00E0" w14:textId="57A7631F" w:rsidR="00A458C9" w:rsidRPr="00F35116" w:rsidRDefault="00A458C9" w:rsidP="00A458C9">
      <w:pPr>
        <w:rPr>
          <w:rFonts w:ascii="Times New Roman" w:hAnsi="Times New Roman"/>
        </w:rPr>
      </w:pPr>
    </w:p>
    <w:p w14:paraId="4B927C9E" w14:textId="4DC3A9DE" w:rsidR="00A458C9" w:rsidRPr="00F35116" w:rsidRDefault="00A458C9" w:rsidP="00A458C9">
      <w:pPr>
        <w:rPr>
          <w:rFonts w:ascii="Times New Roman" w:hAnsi="Times New Roman"/>
        </w:rPr>
      </w:pPr>
    </w:p>
    <w:p w14:paraId="665875C6" w14:textId="6AAB1BBF" w:rsidR="00A458C9" w:rsidRPr="00F35116" w:rsidRDefault="00A458C9" w:rsidP="00A458C9">
      <w:pPr>
        <w:rPr>
          <w:rFonts w:ascii="Times New Roman" w:hAnsi="Times New Roman"/>
        </w:rPr>
      </w:pPr>
    </w:p>
    <w:p w14:paraId="41546107" w14:textId="5D1B1FEF" w:rsidR="00A458C9" w:rsidRPr="00F35116" w:rsidRDefault="00A458C9" w:rsidP="00A458C9">
      <w:pPr>
        <w:rPr>
          <w:rFonts w:ascii="Times New Roman" w:hAnsi="Times New Roman"/>
        </w:rPr>
      </w:pPr>
    </w:p>
    <w:p w14:paraId="74A4FE38" w14:textId="78B9A7D8" w:rsidR="00A458C9" w:rsidRPr="00F35116" w:rsidRDefault="00A458C9" w:rsidP="00A458C9">
      <w:pPr>
        <w:rPr>
          <w:rFonts w:ascii="Times New Roman" w:hAnsi="Times New Roman"/>
        </w:rPr>
      </w:pPr>
    </w:p>
    <w:p w14:paraId="05691344" w14:textId="2B14CCAE" w:rsidR="00A458C9" w:rsidRPr="00F35116" w:rsidRDefault="00A458C9" w:rsidP="00A458C9">
      <w:pPr>
        <w:rPr>
          <w:rFonts w:ascii="Times New Roman" w:hAnsi="Times New Roman"/>
        </w:rPr>
      </w:pPr>
    </w:p>
    <w:p w14:paraId="57FCF2CC" w14:textId="1DFB4FCF" w:rsidR="00A458C9" w:rsidRPr="00F35116" w:rsidRDefault="00A458C9" w:rsidP="00A458C9">
      <w:pPr>
        <w:rPr>
          <w:rFonts w:ascii="Times New Roman" w:hAnsi="Times New Roman"/>
        </w:rPr>
      </w:pPr>
    </w:p>
    <w:p w14:paraId="4D31678E" w14:textId="7B5E84A1" w:rsidR="00A458C9" w:rsidRPr="00F35116" w:rsidRDefault="00A458C9" w:rsidP="00A458C9">
      <w:pPr>
        <w:rPr>
          <w:rFonts w:ascii="Times New Roman" w:hAnsi="Times New Roman"/>
        </w:rPr>
      </w:pPr>
    </w:p>
    <w:p w14:paraId="741310B7" w14:textId="1F974C76" w:rsidR="00A458C9" w:rsidRPr="00F35116" w:rsidRDefault="00A458C9" w:rsidP="00A458C9">
      <w:pPr>
        <w:tabs>
          <w:tab w:val="left" w:pos="5810"/>
        </w:tabs>
        <w:rPr>
          <w:rFonts w:ascii="Times New Roman" w:hAnsi="Times New Roman"/>
        </w:rPr>
      </w:pPr>
      <w:r w:rsidRPr="00F35116">
        <w:rPr>
          <w:rFonts w:ascii="Times New Roman" w:hAnsi="Times New Roman"/>
        </w:rPr>
        <w:tab/>
      </w:r>
    </w:p>
    <w:p w14:paraId="0A5D03F7" w14:textId="2D6DDDF1" w:rsidR="00A458C9" w:rsidRPr="00F35116" w:rsidRDefault="00A458C9" w:rsidP="00A458C9">
      <w:pPr>
        <w:tabs>
          <w:tab w:val="left" w:pos="5810"/>
        </w:tabs>
        <w:rPr>
          <w:rFonts w:ascii="Times New Roman" w:hAnsi="Times New Roman"/>
        </w:rPr>
      </w:pPr>
    </w:p>
    <w:p w14:paraId="6AE83DC4" w14:textId="6A967286" w:rsidR="00A458C9" w:rsidRPr="00F35116" w:rsidRDefault="00A458C9" w:rsidP="00A458C9">
      <w:pPr>
        <w:tabs>
          <w:tab w:val="left" w:pos="5810"/>
        </w:tabs>
        <w:rPr>
          <w:rFonts w:ascii="Times New Roman" w:hAnsi="Times New Roman"/>
        </w:rPr>
      </w:pPr>
    </w:p>
    <w:p w14:paraId="28B4754B" w14:textId="2E048654" w:rsidR="00A458C9" w:rsidRPr="00F35116" w:rsidRDefault="00A458C9" w:rsidP="00A458C9">
      <w:pPr>
        <w:tabs>
          <w:tab w:val="left" w:pos="5810"/>
        </w:tabs>
        <w:rPr>
          <w:rFonts w:ascii="Times New Roman" w:hAnsi="Times New Roman"/>
        </w:rPr>
      </w:pPr>
    </w:p>
    <w:p w14:paraId="7EA21450" w14:textId="02A19D8C" w:rsidR="00A458C9" w:rsidRDefault="00A458C9" w:rsidP="00A458C9">
      <w:pPr>
        <w:tabs>
          <w:tab w:val="left" w:pos="5810"/>
        </w:tabs>
        <w:rPr>
          <w:rFonts w:ascii="Times New Roman" w:hAnsi="Times New Roman"/>
        </w:rPr>
      </w:pPr>
    </w:p>
    <w:p w14:paraId="0D25C786" w14:textId="7D6413FB" w:rsidR="001C1389" w:rsidRDefault="001C1389" w:rsidP="00A458C9">
      <w:pPr>
        <w:tabs>
          <w:tab w:val="left" w:pos="5810"/>
        </w:tabs>
        <w:rPr>
          <w:rFonts w:ascii="Times New Roman" w:hAnsi="Times New Roman"/>
        </w:rPr>
      </w:pPr>
    </w:p>
    <w:p w14:paraId="035F6CC7" w14:textId="7EDCC882" w:rsidR="001C1389" w:rsidRDefault="001C1389" w:rsidP="00A458C9">
      <w:pPr>
        <w:tabs>
          <w:tab w:val="left" w:pos="5810"/>
        </w:tabs>
        <w:rPr>
          <w:rFonts w:ascii="Times New Roman" w:hAnsi="Times New Roman"/>
        </w:rPr>
      </w:pPr>
    </w:p>
    <w:p w14:paraId="77052899" w14:textId="1BF35BB6" w:rsidR="001C1389" w:rsidRDefault="001C1389" w:rsidP="00A458C9">
      <w:pPr>
        <w:tabs>
          <w:tab w:val="left" w:pos="5810"/>
        </w:tabs>
        <w:rPr>
          <w:rFonts w:ascii="Times New Roman" w:hAnsi="Times New Roman"/>
        </w:rPr>
      </w:pPr>
    </w:p>
    <w:p w14:paraId="62121EC5" w14:textId="6C335A9C" w:rsidR="001C1389" w:rsidRDefault="001C1389" w:rsidP="00A458C9">
      <w:pPr>
        <w:tabs>
          <w:tab w:val="left" w:pos="5810"/>
        </w:tabs>
        <w:rPr>
          <w:rFonts w:ascii="Times New Roman" w:hAnsi="Times New Roman"/>
        </w:rPr>
      </w:pPr>
    </w:p>
    <w:p w14:paraId="0927F3DC" w14:textId="77777777" w:rsidR="001C1389" w:rsidRPr="00F35116" w:rsidRDefault="001C1389" w:rsidP="00A458C9">
      <w:pPr>
        <w:tabs>
          <w:tab w:val="left" w:pos="5810"/>
        </w:tabs>
        <w:rPr>
          <w:rFonts w:ascii="Times New Roman" w:hAnsi="Times New Roman"/>
        </w:rPr>
      </w:pPr>
    </w:p>
    <w:p w14:paraId="279123FA" w14:textId="061DF036" w:rsidR="00A458C9" w:rsidRPr="00F35116" w:rsidRDefault="00A458C9" w:rsidP="00A458C9">
      <w:pPr>
        <w:tabs>
          <w:tab w:val="left" w:pos="5810"/>
        </w:tabs>
        <w:rPr>
          <w:rFonts w:ascii="Times New Roman" w:hAnsi="Times New Roman"/>
        </w:rPr>
      </w:pPr>
    </w:p>
    <w:p w14:paraId="4594F88C" w14:textId="7F0FDDC9" w:rsidR="00A458C9" w:rsidRPr="00F35116" w:rsidRDefault="00A458C9" w:rsidP="00A458C9">
      <w:pPr>
        <w:tabs>
          <w:tab w:val="left" w:pos="5810"/>
        </w:tabs>
        <w:rPr>
          <w:rFonts w:ascii="Times New Roman" w:hAnsi="Times New Roman"/>
        </w:rPr>
      </w:pPr>
    </w:p>
    <w:p w14:paraId="1EBC5A70" w14:textId="3AE63C40" w:rsidR="00A458C9" w:rsidRPr="00F35116" w:rsidRDefault="00A458C9" w:rsidP="00A458C9">
      <w:pPr>
        <w:tabs>
          <w:tab w:val="left" w:pos="5810"/>
        </w:tabs>
        <w:rPr>
          <w:rFonts w:ascii="Times New Roman" w:hAnsi="Times New Roman"/>
        </w:rPr>
      </w:pPr>
    </w:p>
    <w:p w14:paraId="2400AC4D" w14:textId="0C031188" w:rsidR="00A458C9" w:rsidRPr="00F35116" w:rsidRDefault="00A458C9" w:rsidP="00A458C9">
      <w:pPr>
        <w:pStyle w:val="Corpsdetexte"/>
        <w:numPr>
          <w:ilvl w:val="0"/>
          <w:numId w:val="4"/>
        </w:numPr>
        <w:tabs>
          <w:tab w:val="left" w:pos="4140"/>
        </w:tabs>
        <w:spacing w:before="4" w:line="254" w:lineRule="auto"/>
        <w:ind w:right="4"/>
        <w:jc w:val="right"/>
        <w:rPr>
          <w:rFonts w:ascii="Times New Roman" w:hAnsi="Times New Roman" w:cs="Times New Roman"/>
          <w:color w:val="27509B"/>
          <w:sz w:val="32"/>
          <w:szCs w:val="32"/>
        </w:rPr>
      </w:pPr>
      <w:r w:rsidRPr="00F35116">
        <w:rPr>
          <w:rFonts w:ascii="Times New Roman" w:hAnsi="Times New Roman" w:cs="Times New Roman"/>
          <w:color w:val="27509B"/>
          <w:sz w:val="32"/>
          <w:szCs w:val="32"/>
        </w:rPr>
        <w:lastRenderedPageBreak/>
        <w:t>L’INTELLIGENCE ARTIFICIELLE</w:t>
      </w:r>
    </w:p>
    <w:p w14:paraId="6CC44F11" w14:textId="733DF871" w:rsidR="00F35116" w:rsidRPr="00F35116" w:rsidRDefault="00F35116" w:rsidP="00F35116">
      <w:pPr>
        <w:pStyle w:val="Corpsdetexte"/>
        <w:tabs>
          <w:tab w:val="left" w:pos="4140"/>
        </w:tabs>
        <w:spacing w:before="4" w:line="254" w:lineRule="auto"/>
        <w:ind w:right="4"/>
        <w:jc w:val="right"/>
        <w:rPr>
          <w:rFonts w:ascii="Times New Roman" w:hAnsi="Times New Roman" w:cs="Times New Roman"/>
          <w:color w:val="27509B"/>
          <w:sz w:val="32"/>
          <w:szCs w:val="32"/>
        </w:rPr>
      </w:pPr>
    </w:p>
    <w:p w14:paraId="09AA03E3" w14:textId="266FAD1C" w:rsidR="009A7586" w:rsidRDefault="009A7586" w:rsidP="009A7586">
      <w:pPr>
        <w:pStyle w:val="Corpsdetexte"/>
        <w:tabs>
          <w:tab w:val="left" w:pos="4140"/>
        </w:tabs>
        <w:spacing w:before="4" w:line="254" w:lineRule="auto"/>
        <w:ind w:right="4"/>
        <w:jc w:val="both"/>
        <w:rPr>
          <w:rFonts w:ascii="Times New Roman" w:hAnsi="Times New Roman" w:cs="Times New Roman"/>
          <w:b w:val="0"/>
          <w:bCs w:val="0"/>
          <w:i/>
          <w:iCs/>
          <w:sz w:val="24"/>
          <w:szCs w:val="24"/>
        </w:rPr>
      </w:pPr>
      <w:r>
        <w:rPr>
          <w:rFonts w:ascii="Times New Roman" w:hAnsi="Times New Roman" w:cs="Times New Roman"/>
          <w:b w:val="0"/>
          <w:bCs w:val="0"/>
          <w:i/>
          <w:iCs/>
          <w:sz w:val="24"/>
          <w:szCs w:val="24"/>
        </w:rPr>
        <w:t>Ce chapitre a pour objectif d</w:t>
      </w:r>
      <w:r w:rsidR="00AD158C">
        <w:rPr>
          <w:rFonts w:ascii="Times New Roman" w:hAnsi="Times New Roman" w:cs="Times New Roman"/>
          <w:b w:val="0"/>
          <w:bCs w:val="0"/>
          <w:i/>
          <w:iCs/>
          <w:sz w:val="24"/>
          <w:szCs w:val="24"/>
        </w:rPr>
        <w:t>’introduire</w:t>
      </w:r>
      <w:r>
        <w:rPr>
          <w:rFonts w:ascii="Times New Roman" w:hAnsi="Times New Roman" w:cs="Times New Roman"/>
          <w:b w:val="0"/>
          <w:bCs w:val="0"/>
          <w:i/>
          <w:iCs/>
          <w:sz w:val="24"/>
          <w:szCs w:val="24"/>
        </w:rPr>
        <w:t xml:space="preserve"> l’intelligence artificielle (IA). Une présentation historique succincte en sera donnée afin d’en comprendre ses origines et ses évolutions. </w:t>
      </w:r>
      <w:r w:rsidR="00FB212B">
        <w:rPr>
          <w:rFonts w:ascii="Times New Roman" w:hAnsi="Times New Roman" w:cs="Times New Roman"/>
          <w:b w:val="0"/>
          <w:bCs w:val="0"/>
          <w:i/>
          <w:iCs/>
          <w:sz w:val="24"/>
          <w:szCs w:val="24"/>
        </w:rPr>
        <w:t>Dans cette continuité</w:t>
      </w:r>
      <w:r w:rsidR="009C49BE">
        <w:rPr>
          <w:rFonts w:ascii="Times New Roman" w:hAnsi="Times New Roman" w:cs="Times New Roman"/>
          <w:b w:val="0"/>
          <w:bCs w:val="0"/>
          <w:i/>
          <w:iCs/>
          <w:sz w:val="24"/>
          <w:szCs w:val="24"/>
        </w:rPr>
        <w:t>, u</w:t>
      </w:r>
      <w:r>
        <w:rPr>
          <w:rFonts w:ascii="Times New Roman" w:hAnsi="Times New Roman" w:cs="Times New Roman"/>
          <w:b w:val="0"/>
          <w:bCs w:val="0"/>
          <w:i/>
          <w:iCs/>
          <w:sz w:val="24"/>
          <w:szCs w:val="24"/>
        </w:rPr>
        <w:t xml:space="preserve">ne </w:t>
      </w:r>
      <w:r w:rsidR="004124F1">
        <w:rPr>
          <w:rFonts w:ascii="Times New Roman" w:hAnsi="Times New Roman" w:cs="Times New Roman"/>
          <w:b w:val="0"/>
          <w:bCs w:val="0"/>
          <w:i/>
          <w:iCs/>
          <w:sz w:val="24"/>
          <w:szCs w:val="24"/>
        </w:rPr>
        <w:t>explication</w:t>
      </w:r>
      <w:r>
        <w:rPr>
          <w:rFonts w:ascii="Times New Roman" w:hAnsi="Times New Roman" w:cs="Times New Roman"/>
          <w:b w:val="0"/>
          <w:bCs w:val="0"/>
          <w:i/>
          <w:iCs/>
          <w:sz w:val="24"/>
          <w:szCs w:val="24"/>
        </w:rPr>
        <w:t xml:space="preserve"> et une distinction entre les </w:t>
      </w:r>
      <w:r w:rsidR="009C49BE">
        <w:rPr>
          <w:rFonts w:ascii="Times New Roman" w:hAnsi="Times New Roman" w:cs="Times New Roman"/>
          <w:b w:val="0"/>
          <w:bCs w:val="0"/>
          <w:i/>
          <w:iCs/>
          <w:sz w:val="24"/>
          <w:szCs w:val="24"/>
        </w:rPr>
        <w:t>trois familles d’IA feront l’objet d</w:t>
      </w:r>
      <w:r w:rsidR="004124F1">
        <w:rPr>
          <w:rFonts w:ascii="Times New Roman" w:hAnsi="Times New Roman" w:cs="Times New Roman"/>
          <w:b w:val="0"/>
          <w:bCs w:val="0"/>
          <w:i/>
          <w:iCs/>
          <w:sz w:val="24"/>
          <w:szCs w:val="24"/>
        </w:rPr>
        <w:t>es</w:t>
      </w:r>
      <w:r w:rsidR="009C49BE">
        <w:rPr>
          <w:rFonts w:ascii="Times New Roman" w:hAnsi="Times New Roman" w:cs="Times New Roman"/>
          <w:b w:val="0"/>
          <w:bCs w:val="0"/>
          <w:i/>
          <w:iCs/>
          <w:sz w:val="24"/>
          <w:szCs w:val="24"/>
        </w:rPr>
        <w:t xml:space="preserve"> point</w:t>
      </w:r>
      <w:r w:rsidR="004124F1">
        <w:rPr>
          <w:rFonts w:ascii="Times New Roman" w:hAnsi="Times New Roman" w:cs="Times New Roman"/>
          <w:b w:val="0"/>
          <w:bCs w:val="0"/>
          <w:i/>
          <w:iCs/>
          <w:sz w:val="24"/>
          <w:szCs w:val="24"/>
        </w:rPr>
        <w:t>s</w:t>
      </w:r>
      <w:r w:rsidR="009C49BE">
        <w:rPr>
          <w:rFonts w:ascii="Times New Roman" w:hAnsi="Times New Roman" w:cs="Times New Roman"/>
          <w:b w:val="0"/>
          <w:bCs w:val="0"/>
          <w:i/>
          <w:iCs/>
          <w:sz w:val="24"/>
          <w:szCs w:val="24"/>
        </w:rPr>
        <w:t xml:space="preserve"> suivant</w:t>
      </w:r>
      <w:r w:rsidR="004124F1">
        <w:rPr>
          <w:rFonts w:ascii="Times New Roman" w:hAnsi="Times New Roman" w:cs="Times New Roman"/>
          <w:b w:val="0"/>
          <w:bCs w:val="0"/>
          <w:i/>
          <w:iCs/>
          <w:sz w:val="24"/>
          <w:szCs w:val="24"/>
        </w:rPr>
        <w:t>s</w:t>
      </w:r>
      <w:r w:rsidR="009C49BE">
        <w:rPr>
          <w:rFonts w:ascii="Times New Roman" w:hAnsi="Times New Roman" w:cs="Times New Roman"/>
          <w:b w:val="0"/>
          <w:bCs w:val="0"/>
          <w:i/>
          <w:iCs/>
          <w:sz w:val="24"/>
          <w:szCs w:val="24"/>
        </w:rPr>
        <w:t xml:space="preserve">. </w:t>
      </w:r>
      <w:r>
        <w:rPr>
          <w:rFonts w:ascii="Times New Roman" w:hAnsi="Times New Roman" w:cs="Times New Roman"/>
          <w:b w:val="0"/>
          <w:bCs w:val="0"/>
          <w:i/>
          <w:iCs/>
          <w:sz w:val="24"/>
          <w:szCs w:val="24"/>
        </w:rPr>
        <w:t xml:space="preserve">Ce paragraphe aboutira avec des exemples d’utilisations où l’IA a été mise en œuvre. </w:t>
      </w:r>
    </w:p>
    <w:p w14:paraId="0296EE3B" w14:textId="77777777" w:rsidR="00F35116" w:rsidRPr="00F35116" w:rsidRDefault="00F35116" w:rsidP="009C49BE">
      <w:pPr>
        <w:pStyle w:val="Corpsdetexte"/>
        <w:tabs>
          <w:tab w:val="left" w:pos="4140"/>
        </w:tabs>
        <w:spacing w:before="4" w:line="254" w:lineRule="auto"/>
        <w:ind w:right="4"/>
        <w:rPr>
          <w:rFonts w:ascii="Times New Roman" w:hAnsi="Times New Roman" w:cs="Times New Roman"/>
          <w:color w:val="27509B"/>
          <w:sz w:val="32"/>
          <w:szCs w:val="32"/>
        </w:rPr>
      </w:pPr>
    </w:p>
    <w:p w14:paraId="22EF13BD" w14:textId="12A1C344" w:rsidR="008D6A37" w:rsidRDefault="001B4BAB" w:rsidP="008D6A37">
      <w:pPr>
        <w:pStyle w:val="Corpsdetexte"/>
        <w:numPr>
          <w:ilvl w:val="1"/>
          <w:numId w:val="4"/>
        </w:numPr>
        <w:tabs>
          <w:tab w:val="left" w:pos="4140"/>
        </w:tabs>
        <w:spacing w:before="4" w:line="254" w:lineRule="auto"/>
        <w:ind w:right="4"/>
        <w:rPr>
          <w:rFonts w:ascii="Times New Roman" w:hAnsi="Times New Roman" w:cs="Times New Roman"/>
        </w:rPr>
      </w:pPr>
      <w:r w:rsidRPr="00F35116">
        <w:rPr>
          <w:rFonts w:ascii="Times New Roman" w:hAnsi="Times New Roman" w:cs="Times New Roman"/>
        </w:rPr>
        <w:t>Présentation historique</w:t>
      </w:r>
    </w:p>
    <w:p w14:paraId="62CCBD0D" w14:textId="77777777" w:rsidR="008D6A37" w:rsidRPr="008D6A37" w:rsidRDefault="008D6A37" w:rsidP="008D6A37">
      <w:pPr>
        <w:pStyle w:val="Corpsdetexte"/>
        <w:tabs>
          <w:tab w:val="left" w:pos="4140"/>
        </w:tabs>
        <w:spacing w:before="4" w:line="254" w:lineRule="auto"/>
        <w:ind w:left="1206" w:right="4"/>
        <w:rPr>
          <w:rFonts w:ascii="Times New Roman" w:hAnsi="Times New Roman" w:cs="Times New Roman"/>
        </w:rPr>
      </w:pPr>
    </w:p>
    <w:p w14:paraId="53EEF00C" w14:textId="7590C287" w:rsidR="00450B79" w:rsidRDefault="008D6A37" w:rsidP="008D6A37">
      <w:pPr>
        <w:ind w:firstLine="486"/>
        <w:jc w:val="both"/>
        <w:rPr>
          <w:rFonts w:ascii="Times New Roman" w:hAnsi="Times New Roman"/>
        </w:rPr>
      </w:pPr>
      <w:r>
        <w:rPr>
          <w:rFonts w:ascii="Times New Roman" w:hAnsi="Times New Roman"/>
        </w:rPr>
        <w:t>L</w:t>
      </w:r>
      <w:r w:rsidR="00450B79" w:rsidRPr="00F35116">
        <w:rPr>
          <w:rFonts w:ascii="Times New Roman" w:hAnsi="Times New Roman"/>
        </w:rPr>
        <w:t>’intelligence artificielle (IA) est un domaine de l’informatique qui se concentre sur la création de machines capables d’effectuer des tâches qui, autrement, nécessiteraient une intelligence humaine.</w:t>
      </w:r>
      <w:r w:rsidR="00984C51">
        <w:rPr>
          <w:rFonts w:ascii="Times New Roman" w:hAnsi="Times New Roman"/>
        </w:rPr>
        <w:t xml:space="preserve"> Cette pratique permet à l’Homme de mettre un système informatique sur la résolution de problématiques complexes intégrant de la logique. </w:t>
      </w:r>
    </w:p>
    <w:p w14:paraId="728C1C72" w14:textId="042C2F56" w:rsidR="00984C51" w:rsidRDefault="00984C51" w:rsidP="008D6A37">
      <w:pPr>
        <w:ind w:firstLine="486"/>
        <w:jc w:val="both"/>
        <w:rPr>
          <w:rFonts w:ascii="Times New Roman" w:hAnsi="Times New Roman"/>
        </w:rPr>
      </w:pPr>
    </w:p>
    <w:p w14:paraId="2E20BBB4" w14:textId="11E32BF2" w:rsidR="00984C51" w:rsidRDefault="00984C51" w:rsidP="00984C51">
      <w:pPr>
        <w:rPr>
          <w:rFonts w:ascii="Times New Roman" w:hAnsi="Times New Roman"/>
          <w:b/>
          <w:bCs/>
        </w:rPr>
      </w:pPr>
      <w:r>
        <w:rPr>
          <w:rFonts w:ascii="Times New Roman" w:hAnsi="Times New Roman"/>
          <w:b/>
          <w:bCs/>
        </w:rPr>
        <w:t>L’intelligence artificielle avant 2000</w:t>
      </w:r>
    </w:p>
    <w:p w14:paraId="4318C608" w14:textId="0F7E56DA" w:rsidR="00984C51" w:rsidRDefault="00984C51" w:rsidP="00984C51">
      <w:pPr>
        <w:rPr>
          <w:rFonts w:ascii="Times New Roman" w:hAnsi="Times New Roman"/>
          <w:b/>
          <w:bCs/>
        </w:rPr>
      </w:pPr>
    </w:p>
    <w:p w14:paraId="7CD6ABCE" w14:textId="1959D4D9" w:rsidR="00984C51" w:rsidRDefault="00984C51" w:rsidP="00984C51">
      <w:pPr>
        <w:jc w:val="both"/>
        <w:rPr>
          <w:rFonts w:ascii="Times New Roman" w:hAnsi="Times New Roman"/>
        </w:rPr>
      </w:pPr>
      <w:r w:rsidRPr="00984C51">
        <w:rPr>
          <w:rFonts w:ascii="Times New Roman" w:hAnsi="Times New Roman"/>
        </w:rPr>
        <w:t>L’histoire de l’IA remonte aux années 1950, lorsque les scientifiques et les ingénieures ont commencé à explorer la possibilité de créer des machines capables de penser et d’apprendre comme des êtres humains.</w:t>
      </w:r>
      <w:r w:rsidR="004C3C7B">
        <w:rPr>
          <w:rFonts w:ascii="Times New Roman" w:hAnsi="Times New Roman"/>
        </w:rPr>
        <w:t xml:space="preserve"> </w:t>
      </w:r>
      <w:r w:rsidR="002D7D40">
        <w:rPr>
          <w:rFonts w:ascii="Times New Roman" w:hAnsi="Times New Roman"/>
        </w:rPr>
        <w:t>Les premiers travaux</w:t>
      </w:r>
      <w:r w:rsidR="004C3C7B">
        <w:rPr>
          <w:rFonts w:ascii="Times New Roman" w:hAnsi="Times New Roman"/>
        </w:rPr>
        <w:t xml:space="preserve"> ont été menés par des chercheurs tels que Alan Turing, qui a développé le concept de la machine de Turing, considéré comme le premier modèle théorique d’un ordinateur. </w:t>
      </w:r>
      <w:r w:rsidR="00410561">
        <w:rPr>
          <w:rFonts w:ascii="Times New Roman" w:hAnsi="Times New Roman"/>
        </w:rPr>
        <w:t xml:space="preserve">En découlera le Test de Turing qui mesure la capacité d’une machine à tenir une conversation humaine. </w:t>
      </w:r>
    </w:p>
    <w:p w14:paraId="26473CC2" w14:textId="46BB4213" w:rsidR="00410561" w:rsidRDefault="00410561" w:rsidP="00984C51">
      <w:pPr>
        <w:jc w:val="both"/>
        <w:rPr>
          <w:rFonts w:ascii="Times New Roman" w:hAnsi="Times New Roman"/>
        </w:rPr>
      </w:pPr>
      <w:r>
        <w:rPr>
          <w:rFonts w:ascii="Times New Roman" w:hAnsi="Times New Roman"/>
        </w:rPr>
        <w:t xml:space="preserve">Dans ces mêmes années, un groupe de chercheur américain dirigé par John </w:t>
      </w:r>
      <w:proofErr w:type="spellStart"/>
      <w:r>
        <w:rPr>
          <w:rFonts w:ascii="Times New Roman" w:hAnsi="Times New Roman"/>
        </w:rPr>
        <w:t>McCartly</w:t>
      </w:r>
      <w:proofErr w:type="spellEnd"/>
      <w:r>
        <w:rPr>
          <w:rFonts w:ascii="Times New Roman" w:hAnsi="Times New Roman"/>
        </w:rPr>
        <w:t xml:space="preserve"> et Marvin Minsky, a lancé un le projet de recherche en intelligence artificielle au MIT. Leur objectif était de développer des programmes informatiques capables de simuler </w:t>
      </w:r>
      <w:r w:rsidR="00414686">
        <w:rPr>
          <w:rFonts w:ascii="Times New Roman" w:hAnsi="Times New Roman"/>
        </w:rPr>
        <w:t>des fonctions cognitives</w:t>
      </w:r>
      <w:r>
        <w:rPr>
          <w:rFonts w:ascii="Times New Roman" w:hAnsi="Times New Roman"/>
        </w:rPr>
        <w:t xml:space="preserve"> telles que la reconnaissance de la parole, la compréhension du langage naturel et la résolution de problèmes complexes.</w:t>
      </w:r>
    </w:p>
    <w:p w14:paraId="18E2B895" w14:textId="4CCFF243" w:rsidR="00FB1B5F" w:rsidRDefault="00FB1B5F" w:rsidP="00984C51">
      <w:pPr>
        <w:jc w:val="both"/>
        <w:rPr>
          <w:rFonts w:ascii="Times New Roman" w:hAnsi="Times New Roman"/>
        </w:rPr>
      </w:pPr>
    </w:p>
    <w:p w14:paraId="608DCEC7" w14:textId="46C2CEE7" w:rsidR="00FB1B5F" w:rsidRDefault="00FB1B5F" w:rsidP="00984C51">
      <w:pPr>
        <w:jc w:val="both"/>
        <w:rPr>
          <w:rFonts w:ascii="Times New Roman" w:hAnsi="Times New Roman"/>
          <w:b/>
          <w:bCs/>
        </w:rPr>
      </w:pPr>
      <w:r>
        <w:rPr>
          <w:rFonts w:ascii="Times New Roman" w:hAnsi="Times New Roman"/>
          <w:b/>
          <w:bCs/>
        </w:rPr>
        <w:t>H</w:t>
      </w:r>
      <w:r w:rsidRPr="00FB1B5F">
        <w:rPr>
          <w:rFonts w:ascii="Times New Roman" w:hAnsi="Times New Roman"/>
          <w:b/>
          <w:bCs/>
        </w:rPr>
        <w:t>iver de l’IA</w:t>
      </w:r>
    </w:p>
    <w:p w14:paraId="60BAD071" w14:textId="21FE126B" w:rsidR="00FB1B5F" w:rsidRDefault="00FB1B5F" w:rsidP="00984C51">
      <w:pPr>
        <w:jc w:val="both"/>
        <w:rPr>
          <w:rFonts w:ascii="Times New Roman" w:hAnsi="Times New Roman"/>
          <w:b/>
          <w:bCs/>
        </w:rPr>
      </w:pPr>
    </w:p>
    <w:p w14:paraId="2B1569B7" w14:textId="096288D6" w:rsidR="00FB1B5F" w:rsidRDefault="00FB1B5F" w:rsidP="00984C51">
      <w:pPr>
        <w:jc w:val="both"/>
        <w:rPr>
          <w:rFonts w:ascii="Times New Roman" w:hAnsi="Times New Roman"/>
        </w:rPr>
      </w:pPr>
      <w:r w:rsidRPr="00FB1B5F">
        <w:rPr>
          <w:rFonts w:ascii="Times New Roman" w:hAnsi="Times New Roman"/>
        </w:rPr>
        <w:t>En 1974 arrive une période appelée</w:t>
      </w:r>
      <w:r w:rsidR="004C5E2A">
        <w:rPr>
          <w:rFonts w:ascii="Times New Roman" w:hAnsi="Times New Roman"/>
        </w:rPr>
        <w:t xml:space="preserve"> </w:t>
      </w:r>
      <w:r w:rsidRPr="00FB1B5F">
        <w:rPr>
          <w:rFonts w:ascii="Times New Roman" w:hAnsi="Times New Roman"/>
        </w:rPr>
        <w:t xml:space="preserve">« hiver de l’IA ». Elle fait référence à une période </w:t>
      </w:r>
      <w:r w:rsidR="005E1C6C">
        <w:rPr>
          <w:rFonts w:ascii="Times New Roman" w:hAnsi="Times New Roman"/>
        </w:rPr>
        <w:t xml:space="preserve">de </w:t>
      </w:r>
      <w:r w:rsidRPr="00FB1B5F">
        <w:rPr>
          <w:rFonts w:ascii="Times New Roman" w:hAnsi="Times New Roman"/>
        </w:rPr>
        <w:t xml:space="preserve">stagnation dans le développement de l’intelligence artificielle, caractérisées par une réduction du financement et de l’intérêt pour la recherche dans ce domaine. </w:t>
      </w:r>
      <w:r>
        <w:rPr>
          <w:rFonts w:ascii="Times New Roman" w:hAnsi="Times New Roman"/>
        </w:rPr>
        <w:t xml:space="preserve">Cependant, cette période de stagnation a été suivie par une période de progrès rapide. En effet, dans les années 80, les systèmes experts (ordinateur capable de se comporter comme un humain) connaissent un grand succès et sont à l’origine de la relance des projets de rechercher en IA. </w:t>
      </w:r>
      <w:r w:rsidR="00EA0C8D">
        <w:rPr>
          <w:rFonts w:ascii="Times New Roman" w:hAnsi="Times New Roman"/>
        </w:rPr>
        <w:t xml:space="preserve">A la suite de quoi, les gouvernements soutiennent financièrement les projets académiques. Le marché de l’IA atteint un milliard de dollars. </w:t>
      </w:r>
    </w:p>
    <w:p w14:paraId="411BA549" w14:textId="5CA0B30A" w:rsidR="00E209E1" w:rsidRDefault="00E209E1" w:rsidP="00984C51">
      <w:pPr>
        <w:jc w:val="both"/>
        <w:rPr>
          <w:rFonts w:ascii="Times New Roman" w:hAnsi="Times New Roman"/>
        </w:rPr>
      </w:pPr>
    </w:p>
    <w:p w14:paraId="1C017874" w14:textId="6DF90107" w:rsidR="00E209E1" w:rsidRDefault="00725399" w:rsidP="00984C51">
      <w:pPr>
        <w:jc w:val="both"/>
        <w:rPr>
          <w:rFonts w:ascii="Times New Roman" w:hAnsi="Times New Roman"/>
          <w:b/>
          <w:bCs/>
        </w:rPr>
      </w:pPr>
      <w:r>
        <w:rPr>
          <w:rFonts w:ascii="Times New Roman" w:hAnsi="Times New Roman"/>
          <w:b/>
          <w:bCs/>
        </w:rPr>
        <w:t xml:space="preserve">Années </w:t>
      </w:r>
      <w:r w:rsidR="00E209E1" w:rsidRPr="00E209E1">
        <w:rPr>
          <w:rFonts w:ascii="Times New Roman" w:hAnsi="Times New Roman"/>
          <w:b/>
          <w:bCs/>
        </w:rPr>
        <w:t>1990</w:t>
      </w:r>
      <w:r>
        <w:rPr>
          <w:rFonts w:ascii="Times New Roman" w:hAnsi="Times New Roman"/>
          <w:b/>
          <w:bCs/>
        </w:rPr>
        <w:t xml:space="preserve"> et</w:t>
      </w:r>
      <w:r w:rsidR="00E209E1" w:rsidRPr="00E209E1">
        <w:rPr>
          <w:rFonts w:ascii="Times New Roman" w:hAnsi="Times New Roman"/>
          <w:b/>
          <w:bCs/>
        </w:rPr>
        <w:t xml:space="preserve"> 2000</w:t>
      </w:r>
    </w:p>
    <w:p w14:paraId="4AD4690C" w14:textId="620A9C54" w:rsidR="00E209E1" w:rsidRDefault="00E209E1" w:rsidP="00984C51">
      <w:pPr>
        <w:jc w:val="both"/>
        <w:rPr>
          <w:rFonts w:ascii="Times New Roman" w:hAnsi="Times New Roman"/>
          <w:b/>
          <w:bCs/>
        </w:rPr>
      </w:pPr>
    </w:p>
    <w:p w14:paraId="4C1C2B7D" w14:textId="00DEE0C0" w:rsidR="00725399" w:rsidRDefault="00725399" w:rsidP="00984C51">
      <w:pPr>
        <w:jc w:val="both"/>
        <w:rPr>
          <w:rFonts w:ascii="Times New Roman" w:hAnsi="Times New Roman"/>
        </w:rPr>
      </w:pPr>
      <w:r w:rsidRPr="00725399">
        <w:rPr>
          <w:rFonts w:ascii="Times New Roman" w:hAnsi="Times New Roman"/>
        </w:rPr>
        <w:t>Dans les années 1990 et 200, l’IA a connu une renaissance grâce à l’augmentation de la puissance de calcul, l’amélioration de algorithmes d’apprentissage automatique et l’essor d’internet. Les applications de l’IA se sont multipliées dans de nombreux domaines, tels que la reconnaissance d’image et vocale, la traduction automatique, la robotique et les véhicules. En 1997, l’IA « </w:t>
      </w:r>
      <w:proofErr w:type="spellStart"/>
      <w:r w:rsidRPr="00725399">
        <w:rPr>
          <w:rFonts w:ascii="Times New Roman" w:hAnsi="Times New Roman"/>
        </w:rPr>
        <w:t>Deep</w:t>
      </w:r>
      <w:proofErr w:type="spellEnd"/>
      <w:r w:rsidRPr="00725399">
        <w:rPr>
          <w:rFonts w:ascii="Times New Roman" w:hAnsi="Times New Roman"/>
        </w:rPr>
        <w:t xml:space="preserve"> Blue » créé par IBM a battu le champion du monde d’échec Garry Kasparov. </w:t>
      </w:r>
    </w:p>
    <w:p w14:paraId="0160D52F" w14:textId="77777777" w:rsidR="00BB76B6" w:rsidRDefault="00BB76B6" w:rsidP="00984C51">
      <w:pPr>
        <w:jc w:val="both"/>
        <w:rPr>
          <w:rFonts w:ascii="Times New Roman" w:hAnsi="Times New Roman"/>
        </w:rPr>
      </w:pPr>
    </w:p>
    <w:p w14:paraId="5ABC5F53" w14:textId="72891DF7" w:rsidR="002E5ADD" w:rsidRPr="00A3036E" w:rsidRDefault="002E5ADD" w:rsidP="00984C51">
      <w:pPr>
        <w:jc w:val="both"/>
        <w:rPr>
          <w:rFonts w:ascii="Times New Roman" w:hAnsi="Times New Roman"/>
          <w:b/>
          <w:bCs/>
        </w:rPr>
      </w:pPr>
      <w:r w:rsidRPr="00A3036E">
        <w:rPr>
          <w:rFonts w:ascii="Times New Roman" w:hAnsi="Times New Roman"/>
          <w:b/>
          <w:bCs/>
        </w:rPr>
        <w:lastRenderedPageBreak/>
        <w:t>2000 – 2010 : l’IA représente un enjeu de société</w:t>
      </w:r>
    </w:p>
    <w:p w14:paraId="114F8059" w14:textId="31FB944D" w:rsidR="002E5ADD" w:rsidRDefault="002E5ADD" w:rsidP="00984C51">
      <w:pPr>
        <w:jc w:val="both"/>
        <w:rPr>
          <w:rFonts w:ascii="Times New Roman" w:hAnsi="Times New Roman"/>
        </w:rPr>
      </w:pPr>
    </w:p>
    <w:p w14:paraId="1B7509C5" w14:textId="77777777" w:rsidR="002E5ADD" w:rsidRPr="00725399" w:rsidRDefault="002E5ADD" w:rsidP="00984C51">
      <w:pPr>
        <w:jc w:val="both"/>
        <w:rPr>
          <w:rFonts w:ascii="Times New Roman" w:hAnsi="Times New Roman"/>
        </w:rPr>
      </w:pPr>
    </w:p>
    <w:sectPr w:rsidR="002E5ADD" w:rsidRPr="00725399" w:rsidSect="00861D14">
      <w:headerReference w:type="default" r:id="rId7"/>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C8D3C" w14:textId="77777777" w:rsidR="00007299" w:rsidRDefault="00007299" w:rsidP="00DB30D1">
      <w:r>
        <w:separator/>
      </w:r>
    </w:p>
  </w:endnote>
  <w:endnote w:type="continuationSeparator" w:id="0">
    <w:p w14:paraId="37C7EB7C" w14:textId="77777777" w:rsidR="00007299" w:rsidRDefault="00007299" w:rsidP="00DB3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18"/>
      </w:rPr>
      <w:id w:val="740300290"/>
      <w:docPartObj>
        <w:docPartGallery w:val="Page Numbers (Bottom of Page)"/>
        <w:docPartUnique/>
      </w:docPartObj>
    </w:sdtPr>
    <w:sdtContent>
      <w:p w14:paraId="03332738" w14:textId="1F271FF4" w:rsidR="00EA0E7B" w:rsidRPr="00413931" w:rsidRDefault="00413931">
        <w:pPr>
          <w:pStyle w:val="Pieddepage"/>
          <w:jc w:val="right"/>
          <w:rPr>
            <w:sz w:val="22"/>
            <w:szCs w:val="18"/>
          </w:rPr>
        </w:pPr>
        <w:r w:rsidRPr="00413931">
          <w:rPr>
            <w:noProof/>
            <w:sz w:val="20"/>
            <w:szCs w:val="16"/>
          </w:rPr>
          <mc:AlternateContent>
            <mc:Choice Requires="wps">
              <w:drawing>
                <wp:anchor distT="0" distB="0" distL="114300" distR="114300" simplePos="0" relativeHeight="251662336" behindDoc="0" locked="0" layoutInCell="1" allowOverlap="1" wp14:anchorId="35323E43" wp14:editId="27083CBD">
                  <wp:simplePos x="0" y="0"/>
                  <wp:positionH relativeFrom="column">
                    <wp:posOffset>-95927</wp:posOffset>
                  </wp:positionH>
                  <wp:positionV relativeFrom="paragraph">
                    <wp:posOffset>-29106</wp:posOffset>
                  </wp:positionV>
                  <wp:extent cx="2381459" cy="452175"/>
                  <wp:effectExtent l="0" t="0" r="0" b="5080"/>
                  <wp:wrapNone/>
                  <wp:docPr id="12" name="Zone de texte 12"/>
                  <wp:cNvGraphicFramePr/>
                  <a:graphic xmlns:a="http://schemas.openxmlformats.org/drawingml/2006/main">
                    <a:graphicData uri="http://schemas.microsoft.com/office/word/2010/wordprocessingShape">
                      <wps:wsp>
                        <wps:cNvSpPr txBox="1"/>
                        <wps:spPr>
                          <a:xfrm>
                            <a:off x="0" y="0"/>
                            <a:ext cx="2381459" cy="452175"/>
                          </a:xfrm>
                          <a:prstGeom prst="rect">
                            <a:avLst/>
                          </a:prstGeom>
                          <a:noFill/>
                          <a:ln w="6350">
                            <a:noFill/>
                          </a:ln>
                        </wps:spPr>
                        <wps:txbx>
                          <w:txbxContent>
                            <w:p w14:paraId="33DE8949" w14:textId="5204A828" w:rsidR="00413931" w:rsidRPr="00707518" w:rsidRDefault="00413931" w:rsidP="00413931">
                              <w:pPr>
                                <w:rPr>
                                  <w:sz w:val="22"/>
                                  <w:szCs w:val="18"/>
                                  <w:lang w:val="en-US"/>
                                </w:rPr>
                              </w:pPr>
                              <w:r w:rsidRPr="00707518">
                                <w:rPr>
                                  <w:sz w:val="22"/>
                                  <w:szCs w:val="18"/>
                                  <w:lang w:val="en-US"/>
                                </w:rPr>
                                <w:t>Nathan TENIERES</w:t>
                              </w:r>
                              <w:r w:rsidR="0020442F" w:rsidRPr="00707518">
                                <w:rPr>
                                  <w:sz w:val="22"/>
                                  <w:szCs w:val="18"/>
                                  <w:lang w:val="en-US"/>
                                </w:rPr>
                                <w:t xml:space="preserve"> – IPST CNAM</w:t>
                              </w:r>
                            </w:p>
                            <w:p w14:paraId="17B3F74D" w14:textId="670FEAF5" w:rsidR="0020442F" w:rsidRPr="00707518" w:rsidRDefault="0020442F" w:rsidP="00413931">
                              <w:pPr>
                                <w:rPr>
                                  <w:sz w:val="22"/>
                                  <w:szCs w:val="18"/>
                                  <w:lang w:val="en-US"/>
                                </w:rPr>
                              </w:pPr>
                              <w:r w:rsidRPr="00707518">
                                <w:rPr>
                                  <w:sz w:val="22"/>
                                  <w:szCs w:val="18"/>
                                  <w:lang w:val="en-US"/>
                                </w:rPr>
                                <w:t>ENG221</w:t>
                              </w:r>
                              <w:r w:rsidR="003F3377" w:rsidRPr="00707518">
                                <w:rPr>
                                  <w:sz w:val="22"/>
                                  <w:szCs w:val="18"/>
                                  <w:lang w:val="en-US"/>
                                </w:rPr>
                                <w:t xml:space="preserve"> – 2022/2023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323E43" id="_x0000_t202" coordsize="21600,21600" o:spt="202" path="m,l,21600r21600,l21600,xe">
                  <v:stroke joinstyle="miter"/>
                  <v:path gradientshapeok="t" o:connecttype="rect"/>
                </v:shapetype>
                <v:shape id="Zone de texte 12" o:spid="_x0000_s1029" type="#_x0000_t202" style="position:absolute;left:0;text-align:left;margin-left:-7.55pt;margin-top:-2.3pt;width:187.5pt;height:3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" filled="f" stroked="f" strokeweight=".5pt">
                  <v:textbox>
                    <w:txbxContent>
                      <w:p w14:paraId="33DE8949" w14:textId="5204A828" w:rsidR="00413931" w:rsidRPr="00707518" w:rsidRDefault="00413931" w:rsidP="00413931">
                        <w:pPr>
                          <w:rPr>
                            <w:sz w:val="22"/>
                            <w:szCs w:val="18"/>
                            <w:lang w:val="en-US"/>
                          </w:rPr>
                        </w:pPr>
                        <w:r w:rsidRPr="00707518">
                          <w:rPr>
                            <w:sz w:val="22"/>
                            <w:szCs w:val="18"/>
                            <w:lang w:val="en-US"/>
                          </w:rPr>
                          <w:t>Nathan TENIERES</w:t>
                        </w:r>
                        <w:r w:rsidR="0020442F" w:rsidRPr="00707518">
                          <w:rPr>
                            <w:sz w:val="22"/>
                            <w:szCs w:val="18"/>
                            <w:lang w:val="en-US"/>
                          </w:rPr>
                          <w:t xml:space="preserve"> – IPST CNAM</w:t>
                        </w:r>
                      </w:p>
                      <w:p w14:paraId="17B3F74D" w14:textId="670FEAF5" w:rsidR="0020442F" w:rsidRPr="00707518" w:rsidRDefault="0020442F" w:rsidP="00413931">
                        <w:pPr>
                          <w:rPr>
                            <w:sz w:val="22"/>
                            <w:szCs w:val="18"/>
                            <w:lang w:val="en-US"/>
                          </w:rPr>
                        </w:pPr>
                        <w:r w:rsidRPr="00707518">
                          <w:rPr>
                            <w:sz w:val="22"/>
                            <w:szCs w:val="18"/>
                            <w:lang w:val="en-US"/>
                          </w:rPr>
                          <w:t>ENG221</w:t>
                        </w:r>
                        <w:r w:rsidR="003F3377" w:rsidRPr="00707518">
                          <w:rPr>
                            <w:sz w:val="22"/>
                            <w:szCs w:val="18"/>
                            <w:lang w:val="en-US"/>
                          </w:rPr>
                          <w:t xml:space="preserve"> – 2022/2023</w:t>
                        </w:r>
                      </w:p>
                    </w:txbxContent>
                  </v:textbox>
                </v:shape>
              </w:pict>
            </mc:Fallback>
          </mc:AlternateContent>
        </w:r>
        <w:r w:rsidR="00EA0E7B" w:rsidRPr="00413931">
          <w:rPr>
            <w:sz w:val="22"/>
            <w:szCs w:val="18"/>
          </w:rPr>
          <w:fldChar w:fldCharType="begin"/>
        </w:r>
        <w:r w:rsidR="00EA0E7B" w:rsidRPr="00413931">
          <w:rPr>
            <w:sz w:val="22"/>
            <w:szCs w:val="18"/>
          </w:rPr>
          <w:instrText>PAGE   \* MERGEFORMAT</w:instrText>
        </w:r>
        <w:r w:rsidR="00EA0E7B" w:rsidRPr="00413931">
          <w:rPr>
            <w:sz w:val="22"/>
            <w:szCs w:val="18"/>
          </w:rPr>
          <w:fldChar w:fldCharType="separate"/>
        </w:r>
        <w:r w:rsidR="00EA0E7B" w:rsidRPr="00413931">
          <w:rPr>
            <w:sz w:val="22"/>
            <w:szCs w:val="18"/>
          </w:rPr>
          <w:t>2</w:t>
        </w:r>
        <w:r w:rsidR="00EA0E7B" w:rsidRPr="00413931">
          <w:rPr>
            <w:sz w:val="22"/>
            <w:szCs w:val="18"/>
          </w:rPr>
          <w:fldChar w:fldCharType="end"/>
        </w:r>
      </w:p>
    </w:sdtContent>
  </w:sdt>
  <w:p w14:paraId="13994C9F" w14:textId="27C3D74B" w:rsidR="00EA0E7B" w:rsidRDefault="00EA0E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B6085" w14:textId="77777777" w:rsidR="00007299" w:rsidRDefault="00007299" w:rsidP="00DB30D1">
      <w:r>
        <w:separator/>
      </w:r>
    </w:p>
  </w:footnote>
  <w:footnote w:type="continuationSeparator" w:id="0">
    <w:p w14:paraId="68DBFB61" w14:textId="77777777" w:rsidR="00007299" w:rsidRDefault="00007299" w:rsidP="00DB3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43DC" w14:textId="6F086E8E" w:rsidR="00317BD8" w:rsidRPr="00861D14" w:rsidRDefault="00861D14" w:rsidP="00861D14">
    <w:pPr>
      <w:pStyle w:val="En-tte"/>
      <w:tabs>
        <w:tab w:val="clear" w:pos="9072"/>
      </w:tabs>
      <w:ind w:right="72"/>
      <w:rPr>
        <w:sz w:val="22"/>
        <w:szCs w:val="18"/>
      </w:rPr>
    </w:pPr>
    <w:r>
      <w:rPr>
        <w:noProof/>
        <w:sz w:val="22"/>
        <w:szCs w:val="18"/>
      </w:rPr>
      <mc:AlternateContent>
        <mc:Choice Requires="wps">
          <w:drawing>
            <wp:anchor distT="0" distB="0" distL="114300" distR="114300" simplePos="0" relativeHeight="251660288" behindDoc="0" locked="0" layoutInCell="1" allowOverlap="1" wp14:anchorId="3EECFA69" wp14:editId="73E34D04">
              <wp:simplePos x="0" y="0"/>
              <wp:positionH relativeFrom="column">
                <wp:posOffset>46076</wp:posOffset>
              </wp:positionH>
              <wp:positionV relativeFrom="paragraph">
                <wp:posOffset>62865</wp:posOffset>
              </wp:positionV>
              <wp:extent cx="6244683" cy="38183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6244683" cy="381838"/>
                      </a:xfrm>
                      <a:prstGeom prst="rect">
                        <a:avLst/>
                      </a:prstGeom>
                      <a:noFill/>
                      <a:ln w="6350">
                        <a:noFill/>
                      </a:ln>
                    </wps:spPr>
                    <wps:txbx>
                      <w:txbxContent>
                        <w:p w14:paraId="5B012FAB" w14:textId="25793314" w:rsidR="00861D14" w:rsidRPr="00CB754E" w:rsidRDefault="00861D14" w:rsidP="00861D14">
                          <w:pPr>
                            <w:rPr>
                              <w:color w:val="000000" w:themeColor="text1"/>
                              <w:sz w:val="22"/>
                              <w:szCs w:val="18"/>
                            </w:rPr>
                          </w:pPr>
                          <w:r w:rsidRPr="00CB754E">
                            <w:rPr>
                              <w:color w:val="000000" w:themeColor="text1"/>
                              <w:sz w:val="22"/>
                              <w:szCs w:val="18"/>
                            </w:rPr>
                            <w:t>Apport de l’intelligence artificielle pour</w:t>
                          </w:r>
                          <w:r w:rsidR="000751DD" w:rsidRPr="00CB754E">
                            <w:rPr>
                              <w:color w:val="000000" w:themeColor="text1"/>
                              <w:sz w:val="22"/>
                              <w:szCs w:val="18"/>
                            </w:rPr>
                            <w:t xml:space="preserve"> </w:t>
                          </w:r>
                          <w:r w:rsidRPr="00CB754E">
                            <w:rPr>
                              <w:color w:val="000000" w:themeColor="text1"/>
                              <w:sz w:val="22"/>
                              <w:szCs w:val="18"/>
                            </w:rPr>
                            <w:t>améliorer la fiabilisation des transformations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ECFA69" id="_x0000_t202" coordsize="21600,21600" o:spt="202" path="m,l,21600r21600,l21600,xe">
              <v:stroke joinstyle="miter"/>
              <v:path gradientshapeok="t" o:connecttype="rect"/>
            </v:shapetype>
            <v:shape id="Zone de texte 10" o:spid="_x0000_s1028" type="#_x0000_t202" style="position:absolute;margin-left:3.65pt;margin-top:4.95pt;width:491.7pt;height:3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" filled="f" stroked="f" strokeweight=".5pt">
              <v:textbox>
                <w:txbxContent>
                  <w:p w14:paraId="5B012FAB" w14:textId="25793314" w:rsidR="00861D14" w:rsidRPr="00CB754E" w:rsidRDefault="00861D14" w:rsidP="00861D14">
                    <w:pPr>
                      <w:rPr>
                        <w:color w:val="000000" w:themeColor="text1"/>
                        <w:sz w:val="22"/>
                        <w:szCs w:val="18"/>
                      </w:rPr>
                    </w:pPr>
                    <w:r w:rsidRPr="00CB754E">
                      <w:rPr>
                        <w:color w:val="000000" w:themeColor="text1"/>
                        <w:sz w:val="22"/>
                        <w:szCs w:val="18"/>
                      </w:rPr>
                      <w:t>Apport de l’intelligence artificielle pour</w:t>
                    </w:r>
                    <w:r w:rsidR="000751DD" w:rsidRPr="00CB754E">
                      <w:rPr>
                        <w:color w:val="000000" w:themeColor="text1"/>
                        <w:sz w:val="22"/>
                        <w:szCs w:val="18"/>
                      </w:rPr>
                      <w:t xml:space="preserve"> </w:t>
                    </w:r>
                    <w:r w:rsidRPr="00CB754E">
                      <w:rPr>
                        <w:color w:val="000000" w:themeColor="text1"/>
                        <w:sz w:val="22"/>
                        <w:szCs w:val="18"/>
                      </w:rPr>
                      <w:t>améliorer la fiabilisation des transformations de données</w:t>
                    </w:r>
                  </w:p>
                </w:txbxContent>
              </v:textbox>
            </v:shape>
          </w:pict>
        </mc:Fallback>
      </mc:AlternateContent>
    </w:r>
    <w:r w:rsidRPr="00861D14">
      <w:rPr>
        <w:noProof/>
        <w:sz w:val="22"/>
        <w:szCs w:val="18"/>
      </w:rPr>
      <mc:AlternateContent>
        <mc:Choice Requires="wps">
          <w:drawing>
            <wp:anchor distT="0" distB="0" distL="114300" distR="114300" simplePos="0" relativeHeight="251659264" behindDoc="0" locked="0" layoutInCell="1" allowOverlap="1" wp14:anchorId="2646EA1F" wp14:editId="66E0F950">
              <wp:simplePos x="0" y="0"/>
              <wp:positionH relativeFrom="column">
                <wp:posOffset>-1</wp:posOffset>
              </wp:positionH>
              <wp:positionV relativeFrom="paragraph">
                <wp:posOffset>304046</wp:posOffset>
              </wp:positionV>
              <wp:extent cx="5733931"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5733931" cy="0"/>
                      </a:xfrm>
                      <a:prstGeom prst="line">
                        <a:avLst/>
                      </a:prstGeom>
                      <a:ln w="127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49AE43" id="Connecteur droit 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3.95pt" to="45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" strokecolor="#a5a5a5 [3206]"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159C"/>
    <w:multiLevelType w:val="multilevel"/>
    <w:tmpl w:val="3FF89E0A"/>
    <w:lvl w:ilvl="0">
      <w:start w:val="1"/>
      <w:numFmt w:val="decimal"/>
      <w:lvlText w:val="%1."/>
      <w:lvlJc w:val="left"/>
      <w:pPr>
        <w:ind w:left="846" w:hanging="360"/>
      </w:pPr>
      <w:rPr>
        <w:rFonts w:hint="default"/>
      </w:rPr>
    </w:lvl>
    <w:lvl w:ilvl="1">
      <w:start w:val="1"/>
      <w:numFmt w:val="decimal"/>
      <w:isLgl/>
      <w:lvlText w:val="%1.%2"/>
      <w:lvlJc w:val="left"/>
      <w:pPr>
        <w:ind w:left="1206" w:hanging="720"/>
      </w:pPr>
      <w:rPr>
        <w:rFonts w:hint="default"/>
      </w:rPr>
    </w:lvl>
    <w:lvl w:ilvl="2">
      <w:start w:val="1"/>
      <w:numFmt w:val="decimal"/>
      <w:isLgl/>
      <w:lvlText w:val="%1.%2.%3"/>
      <w:lvlJc w:val="left"/>
      <w:pPr>
        <w:ind w:left="1206" w:hanging="720"/>
      </w:pPr>
      <w:rPr>
        <w:rFonts w:hint="default"/>
      </w:rPr>
    </w:lvl>
    <w:lvl w:ilvl="3">
      <w:start w:val="1"/>
      <w:numFmt w:val="decimal"/>
      <w:isLgl/>
      <w:lvlText w:val="%1.%2.%3.%4"/>
      <w:lvlJc w:val="left"/>
      <w:pPr>
        <w:ind w:left="1566" w:hanging="1080"/>
      </w:pPr>
      <w:rPr>
        <w:rFonts w:hint="default"/>
      </w:rPr>
    </w:lvl>
    <w:lvl w:ilvl="4">
      <w:start w:val="1"/>
      <w:numFmt w:val="decimal"/>
      <w:isLgl/>
      <w:lvlText w:val="%1.%2.%3.%4.%5"/>
      <w:lvlJc w:val="left"/>
      <w:pPr>
        <w:ind w:left="1926" w:hanging="1440"/>
      </w:pPr>
      <w:rPr>
        <w:rFonts w:hint="default"/>
      </w:rPr>
    </w:lvl>
    <w:lvl w:ilvl="5">
      <w:start w:val="1"/>
      <w:numFmt w:val="decimal"/>
      <w:isLgl/>
      <w:lvlText w:val="%1.%2.%3.%4.%5.%6"/>
      <w:lvlJc w:val="left"/>
      <w:pPr>
        <w:ind w:left="1926" w:hanging="1440"/>
      </w:pPr>
      <w:rPr>
        <w:rFonts w:hint="default"/>
      </w:rPr>
    </w:lvl>
    <w:lvl w:ilvl="6">
      <w:start w:val="1"/>
      <w:numFmt w:val="decimal"/>
      <w:isLgl/>
      <w:lvlText w:val="%1.%2.%3.%4.%5.%6.%7"/>
      <w:lvlJc w:val="left"/>
      <w:pPr>
        <w:ind w:left="2286" w:hanging="1800"/>
      </w:pPr>
      <w:rPr>
        <w:rFonts w:hint="default"/>
      </w:rPr>
    </w:lvl>
    <w:lvl w:ilvl="7">
      <w:start w:val="1"/>
      <w:numFmt w:val="decimal"/>
      <w:isLgl/>
      <w:lvlText w:val="%1.%2.%3.%4.%5.%6.%7.%8"/>
      <w:lvlJc w:val="left"/>
      <w:pPr>
        <w:ind w:left="2646" w:hanging="2160"/>
      </w:pPr>
      <w:rPr>
        <w:rFonts w:hint="default"/>
      </w:rPr>
    </w:lvl>
    <w:lvl w:ilvl="8">
      <w:start w:val="1"/>
      <w:numFmt w:val="decimal"/>
      <w:isLgl/>
      <w:lvlText w:val="%1.%2.%3.%4.%5.%6.%7.%8.%9"/>
      <w:lvlJc w:val="left"/>
      <w:pPr>
        <w:ind w:left="2646" w:hanging="2160"/>
      </w:pPr>
      <w:rPr>
        <w:rFonts w:hint="default"/>
      </w:rPr>
    </w:lvl>
  </w:abstractNum>
  <w:abstractNum w:abstractNumId="1" w15:restartNumberingAfterBreak="0">
    <w:nsid w:val="1A015E1B"/>
    <w:multiLevelType w:val="hybridMultilevel"/>
    <w:tmpl w:val="1B82D4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0132D8"/>
    <w:multiLevelType w:val="hybridMultilevel"/>
    <w:tmpl w:val="A13E325C"/>
    <w:lvl w:ilvl="0" w:tplc="F0CC7838">
      <w:start w:val="2"/>
      <w:numFmt w:val="bullet"/>
      <w:lvlText w:val=""/>
      <w:lvlJc w:val="left"/>
      <w:pPr>
        <w:ind w:left="1068" w:hanging="360"/>
      </w:pPr>
      <w:rPr>
        <w:rFonts w:ascii="Wingdings" w:eastAsia="Times New Roman" w:hAnsi="Wingdings"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2FF19F7"/>
    <w:multiLevelType w:val="hybridMultilevel"/>
    <w:tmpl w:val="F334D932"/>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45401289">
    <w:abstractNumId w:val="1"/>
  </w:num>
  <w:num w:numId="2" w16cid:durableId="1363633762">
    <w:abstractNumId w:val="2"/>
  </w:num>
  <w:num w:numId="3" w16cid:durableId="1968925659">
    <w:abstractNumId w:val="3"/>
  </w:num>
  <w:num w:numId="4" w16cid:durableId="111285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0D1"/>
    <w:rsid w:val="00007299"/>
    <w:rsid w:val="00070ECB"/>
    <w:rsid w:val="000738B5"/>
    <w:rsid w:val="000751DD"/>
    <w:rsid w:val="00082933"/>
    <w:rsid w:val="00095AEA"/>
    <w:rsid w:val="00096D96"/>
    <w:rsid w:val="001015C1"/>
    <w:rsid w:val="00104C69"/>
    <w:rsid w:val="00110CCD"/>
    <w:rsid w:val="00165509"/>
    <w:rsid w:val="001740EC"/>
    <w:rsid w:val="00181C4E"/>
    <w:rsid w:val="00183687"/>
    <w:rsid w:val="00185ACF"/>
    <w:rsid w:val="001B4BAB"/>
    <w:rsid w:val="001C1389"/>
    <w:rsid w:val="001C16F8"/>
    <w:rsid w:val="001C39BD"/>
    <w:rsid w:val="001E4B23"/>
    <w:rsid w:val="0020442F"/>
    <w:rsid w:val="002310EA"/>
    <w:rsid w:val="00235C1B"/>
    <w:rsid w:val="00252502"/>
    <w:rsid w:val="002D450B"/>
    <w:rsid w:val="002D7D40"/>
    <w:rsid w:val="002E5ADD"/>
    <w:rsid w:val="002E63C2"/>
    <w:rsid w:val="002F5E49"/>
    <w:rsid w:val="00317BD8"/>
    <w:rsid w:val="00346C47"/>
    <w:rsid w:val="003860A7"/>
    <w:rsid w:val="003C6BFF"/>
    <w:rsid w:val="003E44EA"/>
    <w:rsid w:val="003F3377"/>
    <w:rsid w:val="003F65E5"/>
    <w:rsid w:val="00410561"/>
    <w:rsid w:val="004124F1"/>
    <w:rsid w:val="00413931"/>
    <w:rsid w:val="00414686"/>
    <w:rsid w:val="00424EE2"/>
    <w:rsid w:val="00450B79"/>
    <w:rsid w:val="00464701"/>
    <w:rsid w:val="00474C6B"/>
    <w:rsid w:val="00483523"/>
    <w:rsid w:val="00494658"/>
    <w:rsid w:val="004C3C7B"/>
    <w:rsid w:val="004C5E2A"/>
    <w:rsid w:val="004C67F5"/>
    <w:rsid w:val="004D3EE3"/>
    <w:rsid w:val="00500248"/>
    <w:rsid w:val="00506751"/>
    <w:rsid w:val="00511438"/>
    <w:rsid w:val="00522506"/>
    <w:rsid w:val="00533432"/>
    <w:rsid w:val="005503C7"/>
    <w:rsid w:val="00566E9F"/>
    <w:rsid w:val="00596D20"/>
    <w:rsid w:val="005D3363"/>
    <w:rsid w:val="005E1C6C"/>
    <w:rsid w:val="005F657E"/>
    <w:rsid w:val="00637001"/>
    <w:rsid w:val="006438D2"/>
    <w:rsid w:val="00653088"/>
    <w:rsid w:val="00673148"/>
    <w:rsid w:val="00676FEC"/>
    <w:rsid w:val="006B21E8"/>
    <w:rsid w:val="006C46E4"/>
    <w:rsid w:val="006F1327"/>
    <w:rsid w:val="00703BCA"/>
    <w:rsid w:val="007051BF"/>
    <w:rsid w:val="00707518"/>
    <w:rsid w:val="00725399"/>
    <w:rsid w:val="007667FC"/>
    <w:rsid w:val="0081482C"/>
    <w:rsid w:val="00830F67"/>
    <w:rsid w:val="00845482"/>
    <w:rsid w:val="00850127"/>
    <w:rsid w:val="00861D14"/>
    <w:rsid w:val="008836DD"/>
    <w:rsid w:val="008A5EA9"/>
    <w:rsid w:val="008D1F80"/>
    <w:rsid w:val="008D6A37"/>
    <w:rsid w:val="008F5493"/>
    <w:rsid w:val="00925A12"/>
    <w:rsid w:val="00934E6F"/>
    <w:rsid w:val="0098351B"/>
    <w:rsid w:val="00984C51"/>
    <w:rsid w:val="00997883"/>
    <w:rsid w:val="009A7586"/>
    <w:rsid w:val="009C49BE"/>
    <w:rsid w:val="009E31C3"/>
    <w:rsid w:val="009F5622"/>
    <w:rsid w:val="00A203B8"/>
    <w:rsid w:val="00A24C16"/>
    <w:rsid w:val="00A3036E"/>
    <w:rsid w:val="00A3147F"/>
    <w:rsid w:val="00A458C9"/>
    <w:rsid w:val="00A67513"/>
    <w:rsid w:val="00A70E80"/>
    <w:rsid w:val="00A974CB"/>
    <w:rsid w:val="00AD158C"/>
    <w:rsid w:val="00AE4F85"/>
    <w:rsid w:val="00B56542"/>
    <w:rsid w:val="00B84F15"/>
    <w:rsid w:val="00BB2B6D"/>
    <w:rsid w:val="00BB76B6"/>
    <w:rsid w:val="00BD2180"/>
    <w:rsid w:val="00C11DBA"/>
    <w:rsid w:val="00C2487C"/>
    <w:rsid w:val="00C45C9C"/>
    <w:rsid w:val="00C76C52"/>
    <w:rsid w:val="00C8669D"/>
    <w:rsid w:val="00CA3ABE"/>
    <w:rsid w:val="00CB754E"/>
    <w:rsid w:val="00CC6CC1"/>
    <w:rsid w:val="00D208E6"/>
    <w:rsid w:val="00D31B13"/>
    <w:rsid w:val="00D45850"/>
    <w:rsid w:val="00DB30D1"/>
    <w:rsid w:val="00DB6F2F"/>
    <w:rsid w:val="00DD00F1"/>
    <w:rsid w:val="00DD22AC"/>
    <w:rsid w:val="00DD27CD"/>
    <w:rsid w:val="00E02428"/>
    <w:rsid w:val="00E116D6"/>
    <w:rsid w:val="00E209E1"/>
    <w:rsid w:val="00E20C7C"/>
    <w:rsid w:val="00E53D88"/>
    <w:rsid w:val="00EA0C8D"/>
    <w:rsid w:val="00EA0E7B"/>
    <w:rsid w:val="00EB7B4D"/>
    <w:rsid w:val="00ED7D12"/>
    <w:rsid w:val="00EE32C4"/>
    <w:rsid w:val="00EF0DD1"/>
    <w:rsid w:val="00EF76B5"/>
    <w:rsid w:val="00F103E7"/>
    <w:rsid w:val="00F145E2"/>
    <w:rsid w:val="00F17789"/>
    <w:rsid w:val="00F21010"/>
    <w:rsid w:val="00F27E86"/>
    <w:rsid w:val="00F35116"/>
    <w:rsid w:val="00F40A25"/>
    <w:rsid w:val="00FA39C4"/>
    <w:rsid w:val="00FB1B5F"/>
    <w:rsid w:val="00FB212B"/>
    <w:rsid w:val="00FB3C07"/>
    <w:rsid w:val="00FB4709"/>
    <w:rsid w:val="00FC2C18"/>
    <w:rsid w:val="00FD060B"/>
    <w:rsid w:val="00FD2C63"/>
    <w:rsid w:val="00FD445A"/>
    <w:rsid w:val="00FD7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4D159"/>
  <w15:chartTrackingRefBased/>
  <w15:docId w15:val="{A807E0DA-88AF-40C8-96BF-24418013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0D1"/>
    <w:pPr>
      <w:spacing w:line="240" w:lineRule="auto"/>
      <w:jc w:val="left"/>
    </w:pPr>
    <w:rPr>
      <w:rFonts w:ascii="New York" w:eastAsia="Times New Roman" w:hAnsi="New York" w:cs="Times New Roman"/>
      <w:sz w:val="24"/>
      <w:szCs w:val="20"/>
      <w:lang w:eastAsia="fr-FR"/>
    </w:rPr>
  </w:style>
  <w:style w:type="paragraph" w:styleId="Titre1">
    <w:name w:val="heading 1"/>
    <w:basedOn w:val="Normal"/>
    <w:next w:val="Normal"/>
    <w:link w:val="Titre1Car"/>
    <w:uiPriority w:val="9"/>
    <w:qFormat/>
    <w:rsid w:val="00E024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7BD8"/>
    <w:pPr>
      <w:tabs>
        <w:tab w:val="center" w:pos="4536"/>
        <w:tab w:val="right" w:pos="9072"/>
      </w:tabs>
    </w:pPr>
  </w:style>
  <w:style w:type="character" w:customStyle="1" w:styleId="En-tteCar">
    <w:name w:val="En-tête Car"/>
    <w:basedOn w:val="Policepardfaut"/>
    <w:link w:val="En-tte"/>
    <w:uiPriority w:val="99"/>
    <w:rsid w:val="00317BD8"/>
    <w:rPr>
      <w:rFonts w:ascii="New York" w:eastAsia="Times New Roman" w:hAnsi="New York" w:cs="Times New Roman"/>
      <w:sz w:val="24"/>
      <w:szCs w:val="20"/>
      <w:lang w:eastAsia="fr-FR"/>
    </w:rPr>
  </w:style>
  <w:style w:type="paragraph" w:styleId="Pieddepage">
    <w:name w:val="footer"/>
    <w:basedOn w:val="Normal"/>
    <w:link w:val="PieddepageCar"/>
    <w:uiPriority w:val="99"/>
    <w:unhideWhenUsed/>
    <w:rsid w:val="00317BD8"/>
    <w:pPr>
      <w:tabs>
        <w:tab w:val="center" w:pos="4536"/>
        <w:tab w:val="right" w:pos="9072"/>
      </w:tabs>
    </w:pPr>
  </w:style>
  <w:style w:type="character" w:customStyle="1" w:styleId="PieddepageCar">
    <w:name w:val="Pied de page Car"/>
    <w:basedOn w:val="Policepardfaut"/>
    <w:link w:val="Pieddepage"/>
    <w:uiPriority w:val="99"/>
    <w:rsid w:val="00317BD8"/>
    <w:rPr>
      <w:rFonts w:ascii="New York" w:eastAsia="Times New Roman" w:hAnsi="New York" w:cs="Times New Roman"/>
      <w:sz w:val="24"/>
      <w:szCs w:val="20"/>
      <w:lang w:eastAsia="fr-FR"/>
    </w:rPr>
  </w:style>
  <w:style w:type="paragraph" w:styleId="Corpsdetexte">
    <w:name w:val="Body Text"/>
    <w:basedOn w:val="Normal"/>
    <w:link w:val="CorpsdetexteCar"/>
    <w:uiPriority w:val="1"/>
    <w:qFormat/>
    <w:rsid w:val="004C67F5"/>
    <w:pPr>
      <w:widowControl w:val="0"/>
      <w:autoSpaceDE w:val="0"/>
      <w:autoSpaceDN w:val="0"/>
    </w:pPr>
    <w:rPr>
      <w:rFonts w:ascii="Arial" w:eastAsia="Arial" w:hAnsi="Arial" w:cs="Arial"/>
      <w:b/>
      <w:bCs/>
      <w:sz w:val="28"/>
      <w:szCs w:val="28"/>
      <w:lang w:bidi="fr-FR"/>
    </w:rPr>
  </w:style>
  <w:style w:type="character" w:customStyle="1" w:styleId="CorpsdetexteCar">
    <w:name w:val="Corps de texte Car"/>
    <w:basedOn w:val="Policepardfaut"/>
    <w:link w:val="Corpsdetexte"/>
    <w:uiPriority w:val="1"/>
    <w:rsid w:val="004C67F5"/>
    <w:rPr>
      <w:rFonts w:ascii="Arial" w:eastAsia="Arial" w:hAnsi="Arial" w:cs="Arial"/>
      <w:b/>
      <w:bCs/>
      <w:sz w:val="28"/>
      <w:szCs w:val="28"/>
      <w:lang w:eastAsia="fr-FR" w:bidi="fr-FR"/>
    </w:rPr>
  </w:style>
  <w:style w:type="character" w:styleId="Textedelespacerserv">
    <w:name w:val="Placeholder Text"/>
    <w:basedOn w:val="Policepardfaut"/>
    <w:uiPriority w:val="99"/>
    <w:semiHidden/>
    <w:rsid w:val="00861D14"/>
    <w:rPr>
      <w:color w:val="808080"/>
    </w:rPr>
  </w:style>
  <w:style w:type="character" w:customStyle="1" w:styleId="Titre1Car">
    <w:name w:val="Titre 1 Car"/>
    <w:basedOn w:val="Policepardfaut"/>
    <w:link w:val="Titre1"/>
    <w:uiPriority w:val="9"/>
    <w:rsid w:val="00E02428"/>
    <w:rPr>
      <w:rFonts w:asciiTheme="majorHAnsi" w:eastAsiaTheme="majorEastAsia" w:hAnsiTheme="majorHAnsi" w:cstheme="majorBidi"/>
      <w:color w:val="2F5496" w:themeColor="accent1" w:themeShade="BF"/>
      <w:sz w:val="32"/>
      <w:szCs w:val="32"/>
      <w:lang w:eastAsia="fr-FR"/>
    </w:rPr>
  </w:style>
  <w:style w:type="paragraph" w:styleId="En-ttedetabledesmatires">
    <w:name w:val="TOC Heading"/>
    <w:basedOn w:val="Titre1"/>
    <w:next w:val="Normal"/>
    <w:uiPriority w:val="39"/>
    <w:unhideWhenUsed/>
    <w:qFormat/>
    <w:rsid w:val="00E02428"/>
    <w:pPr>
      <w:tabs>
        <w:tab w:val="left" w:pos="8505"/>
      </w:tabs>
      <w:spacing w:line="259" w:lineRule="auto"/>
      <w:ind w:firstLine="720"/>
      <w:outlineLvl w:val="9"/>
    </w:pPr>
    <w:rPr>
      <w:sz w:val="36"/>
    </w:rPr>
  </w:style>
  <w:style w:type="paragraph" w:styleId="TM2">
    <w:name w:val="toc 2"/>
    <w:basedOn w:val="Normal"/>
    <w:next w:val="Normal"/>
    <w:autoRedefine/>
    <w:uiPriority w:val="39"/>
    <w:unhideWhenUsed/>
    <w:rsid w:val="00E02428"/>
    <w:pPr>
      <w:spacing w:after="100" w:line="259" w:lineRule="auto"/>
      <w:ind w:left="220"/>
    </w:pPr>
    <w:rPr>
      <w:rFonts w:asciiTheme="minorHAnsi" w:eastAsiaTheme="minorEastAsia" w:hAnsiTheme="minorHAnsi"/>
      <w:sz w:val="22"/>
      <w:szCs w:val="22"/>
    </w:rPr>
  </w:style>
  <w:style w:type="paragraph" w:styleId="TM1">
    <w:name w:val="toc 1"/>
    <w:basedOn w:val="Normal"/>
    <w:next w:val="Normal"/>
    <w:autoRedefine/>
    <w:uiPriority w:val="39"/>
    <w:unhideWhenUsed/>
    <w:rsid w:val="00E02428"/>
    <w:pPr>
      <w:spacing w:after="100" w:line="259" w:lineRule="auto"/>
      <w:ind w:left="720" w:hanging="720"/>
    </w:pPr>
    <w:rPr>
      <w:rFonts w:ascii="Times New Roman" w:eastAsiaTheme="minorEastAsia" w:hAnsi="Times New Roman"/>
      <w:b/>
      <w:color w:val="27509B"/>
      <w:szCs w:val="24"/>
    </w:rPr>
  </w:style>
  <w:style w:type="paragraph" w:styleId="TM3">
    <w:name w:val="toc 3"/>
    <w:basedOn w:val="Normal"/>
    <w:next w:val="Normal"/>
    <w:autoRedefine/>
    <w:uiPriority w:val="39"/>
    <w:unhideWhenUsed/>
    <w:rsid w:val="00E02428"/>
    <w:pPr>
      <w:spacing w:after="100" w:line="259" w:lineRule="auto"/>
      <w:ind w:left="446"/>
    </w:pPr>
    <w:rPr>
      <w:rFonts w:asciiTheme="minorHAnsi" w:eastAsiaTheme="minorEastAsia" w:hAnsiTheme="minorHAnsi"/>
      <w:sz w:val="22"/>
      <w:szCs w:val="22"/>
    </w:rPr>
  </w:style>
  <w:style w:type="character" w:styleId="Lienhypertexte">
    <w:name w:val="Hyperlink"/>
    <w:basedOn w:val="Policepardfaut"/>
    <w:uiPriority w:val="99"/>
    <w:unhideWhenUsed/>
    <w:rsid w:val="00BD2180"/>
    <w:rPr>
      <w:color w:val="0563C1" w:themeColor="hyperlink"/>
      <w:u w:val="single"/>
    </w:rPr>
  </w:style>
  <w:style w:type="character" w:styleId="Mentionnonrsolue">
    <w:name w:val="Unresolved Mention"/>
    <w:basedOn w:val="Policepardfaut"/>
    <w:uiPriority w:val="99"/>
    <w:semiHidden/>
    <w:unhideWhenUsed/>
    <w:rsid w:val="00BD2180"/>
    <w:rPr>
      <w:color w:val="605E5C"/>
      <w:shd w:val="clear" w:color="auto" w:fill="E1DFDD"/>
    </w:rPr>
  </w:style>
  <w:style w:type="paragraph" w:styleId="Paragraphedeliste">
    <w:name w:val="List Paragraph"/>
    <w:basedOn w:val="Normal"/>
    <w:uiPriority w:val="34"/>
    <w:qFormat/>
    <w:rsid w:val="003C6B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1630</TotalTime>
  <Pages>8</Pages>
  <Words>1442</Words>
  <Characters>7937</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Apport de l’intelligence artificielle pour améliorer la fiabilisation des transformations de données</vt:lpstr>
    </vt:vector>
  </TitlesOfParts>
  <Company>Michelin</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Apport de l’intelligence artificielle pour améliorer la fiabilisation des transformations de données</dc:title>
  <dc:subject/>
  <dc:creator>Nathan Tenieres</dc:creator>
  <cp:keywords/>
  <dc:description/>
  <cp:lastModifiedBy>Nathan Tenieres</cp:lastModifiedBy>
  <cp:revision>138</cp:revision>
  <dcterms:created xsi:type="dcterms:W3CDTF">2023-02-19T13:52:00Z</dcterms:created>
  <dcterms:modified xsi:type="dcterms:W3CDTF">2023-02-27T21:00:00Z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e9a456-2778-4ca9-be06-1190b1e1118a_Enabled">
    <vt:lpwstr>true</vt:lpwstr>
  </property>
  <property fmtid="{D5CDD505-2E9C-101B-9397-08002B2CF9AE}" pid="3" name="MSIP_Label_09e9a456-2778-4ca9-be06-1190b1e1118a_SetDate">
    <vt:lpwstr>2023-02-19T13:52:40Z</vt:lpwstr>
  </property>
  <property fmtid="{D5CDD505-2E9C-101B-9397-08002B2CF9AE}" pid="4" name="MSIP_Label_09e9a456-2778-4ca9-be06-1190b1e1118a_Method">
    <vt:lpwstr>Standard</vt:lpwstr>
  </property>
  <property fmtid="{D5CDD505-2E9C-101B-9397-08002B2CF9AE}" pid="5" name="MSIP_Label_09e9a456-2778-4ca9-be06-1190b1e1118a_Name">
    <vt:lpwstr>D3</vt:lpwstr>
  </property>
  <property fmtid="{D5CDD505-2E9C-101B-9397-08002B2CF9AE}" pid="6" name="MSIP_Label_09e9a456-2778-4ca9-be06-1190b1e1118a_SiteId">
    <vt:lpwstr>658ba197-6c73-4fea-91bd-1c7d8de6bf2c</vt:lpwstr>
  </property>
  <property fmtid="{D5CDD505-2E9C-101B-9397-08002B2CF9AE}" pid="7" name="MSIP_Label_09e9a456-2778-4ca9-be06-1190b1e1118a_ActionId">
    <vt:lpwstr>5ade5a2b-2588-4ec7-8b04-1f29488128e8</vt:lpwstr>
  </property>
  <property fmtid="{D5CDD505-2E9C-101B-9397-08002B2CF9AE}" pid="8" name="MSIP_Label_09e9a456-2778-4ca9-be06-1190b1e1118a_ContentBits">
    <vt:lpwstr>0</vt:lpwstr>
  </property>
</Properties>
</file>