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0922AE0B" w14:textId="11EDAB58" w:rsidR="001C5C92" w:rsidRPr="001C5C92" w:rsidRDefault="001D57B2" w:rsidP="001C5C92">
      <w:pPr>
        <w:spacing w:after="120" w:line="278" w:lineRule="auto"/>
        <w:ind w:right="45"/>
        <w:jc w:val="center"/>
        <w:rPr>
          <w:rFonts w:ascii="Arial" w:eastAsia="Arial" w:hAnsi="Arial" w:cs="Arial"/>
          <w:b/>
          <w:kern w:val="2"/>
          <w:szCs w:val="24"/>
          <w:lang w:val="en-ZA"/>
        </w:rPr>
      </w:pPr>
      <w:r>
        <w:rPr>
          <w:rFonts w:ascii="Arial" w:eastAsia="Arial" w:hAnsi="Arial" w:cs="Arial"/>
          <w:b/>
          <w:i/>
          <w:color w:val="FF0000"/>
          <w:kern w:val="2"/>
          <w:sz w:val="28"/>
          <w:szCs w:val="24"/>
          <w:lang w:val="en-ZA"/>
        </w:rPr>
        <w:t>Implementation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rPr>
          <w:rFonts w:ascii="Calibri Light" w:eastAsiaTheme="minorHAnsi" w:hAnsi="Calibri Light" w:cstheme="minorBidi"/>
          <w:color w:val="auto"/>
          <w:sz w:val="24"/>
          <w:szCs w:val="22"/>
          <w:lang w:val="en-GB"/>
          <w14:ligatures w14:val="standardContextual"/>
        </w:rPr>
        <w:id w:val="1701131235"/>
        <w:docPartObj>
          <w:docPartGallery w:val="Table of Contents"/>
          <w:docPartUnique/>
        </w:docPartObj>
      </w:sdtPr>
      <w:sdtEndPr>
        <w:rPr>
          <w:b/>
          <w:bCs/>
          <w:noProof/>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262E475D" w14:textId="0D336B3E" w:rsidR="00E4284F" w:rsidRDefault="00434A27">
          <w:pPr>
            <w:pStyle w:val="TOC1"/>
            <w:tabs>
              <w:tab w:val="right" w:leader="dot" w:pos="9016"/>
            </w:tabs>
            <w:rPr>
              <w:rFonts w:asciiTheme="minorHAnsi" w:eastAsiaTheme="minorEastAsia" w:hAnsiTheme="minorHAnsi"/>
              <w:noProof/>
              <w:kern w:val="2"/>
              <w:szCs w:val="24"/>
              <w:lang w:eastAsia="en-GB"/>
            </w:rPr>
          </w:pPr>
          <w:r>
            <w:fldChar w:fldCharType="begin"/>
          </w:r>
          <w:r>
            <w:instrText xml:space="preserve"> TOC \o "1-3" \h \z \u </w:instrText>
          </w:r>
          <w:r>
            <w:fldChar w:fldCharType="separate"/>
          </w:r>
          <w:hyperlink w:anchor="_Toc180152537" w:history="1">
            <w:r w:rsidR="00E4284F" w:rsidRPr="00BD2611">
              <w:rPr>
                <w:rStyle w:val="Hyperlink"/>
                <w:noProof/>
              </w:rPr>
              <w:t>Table of Figures</w:t>
            </w:r>
            <w:r w:rsidR="00E4284F">
              <w:rPr>
                <w:noProof/>
                <w:webHidden/>
              </w:rPr>
              <w:tab/>
            </w:r>
            <w:r w:rsidR="00E4284F">
              <w:rPr>
                <w:noProof/>
                <w:webHidden/>
              </w:rPr>
              <w:fldChar w:fldCharType="begin"/>
            </w:r>
            <w:r w:rsidR="00E4284F">
              <w:rPr>
                <w:noProof/>
                <w:webHidden/>
              </w:rPr>
              <w:instrText xml:space="preserve"> PAGEREF _Toc180152537 \h </w:instrText>
            </w:r>
            <w:r w:rsidR="00E4284F">
              <w:rPr>
                <w:noProof/>
                <w:webHidden/>
              </w:rPr>
            </w:r>
            <w:r w:rsidR="00E4284F">
              <w:rPr>
                <w:noProof/>
                <w:webHidden/>
              </w:rPr>
              <w:fldChar w:fldCharType="separate"/>
            </w:r>
            <w:r w:rsidR="00E4284F">
              <w:rPr>
                <w:noProof/>
                <w:webHidden/>
              </w:rPr>
              <w:t>ii</w:t>
            </w:r>
            <w:r w:rsidR="00E4284F">
              <w:rPr>
                <w:noProof/>
                <w:webHidden/>
              </w:rPr>
              <w:fldChar w:fldCharType="end"/>
            </w:r>
          </w:hyperlink>
        </w:p>
        <w:p w14:paraId="58748F27" w14:textId="4BEB1B2F" w:rsidR="00E4284F" w:rsidRDefault="00E4284F">
          <w:pPr>
            <w:pStyle w:val="TOC1"/>
            <w:tabs>
              <w:tab w:val="right" w:leader="dot" w:pos="9016"/>
            </w:tabs>
            <w:rPr>
              <w:rFonts w:asciiTheme="minorHAnsi" w:eastAsiaTheme="minorEastAsia" w:hAnsiTheme="minorHAnsi"/>
              <w:noProof/>
              <w:kern w:val="2"/>
              <w:szCs w:val="24"/>
              <w:lang w:eastAsia="en-GB"/>
            </w:rPr>
          </w:pPr>
          <w:hyperlink w:anchor="_Toc180152538" w:history="1">
            <w:r w:rsidRPr="00BD2611">
              <w:rPr>
                <w:rStyle w:val="Hyperlink"/>
                <w:noProof/>
              </w:rPr>
              <w:t>3. Introduction</w:t>
            </w:r>
            <w:r>
              <w:rPr>
                <w:noProof/>
                <w:webHidden/>
              </w:rPr>
              <w:tab/>
            </w:r>
            <w:r>
              <w:rPr>
                <w:noProof/>
                <w:webHidden/>
              </w:rPr>
              <w:fldChar w:fldCharType="begin"/>
            </w:r>
            <w:r>
              <w:rPr>
                <w:noProof/>
                <w:webHidden/>
              </w:rPr>
              <w:instrText xml:space="preserve"> PAGEREF _Toc180152538 \h </w:instrText>
            </w:r>
            <w:r>
              <w:rPr>
                <w:noProof/>
                <w:webHidden/>
              </w:rPr>
            </w:r>
            <w:r>
              <w:rPr>
                <w:noProof/>
                <w:webHidden/>
              </w:rPr>
              <w:fldChar w:fldCharType="separate"/>
            </w:r>
            <w:r>
              <w:rPr>
                <w:noProof/>
                <w:webHidden/>
              </w:rPr>
              <w:t>1</w:t>
            </w:r>
            <w:r>
              <w:rPr>
                <w:noProof/>
                <w:webHidden/>
              </w:rPr>
              <w:fldChar w:fldCharType="end"/>
            </w:r>
          </w:hyperlink>
        </w:p>
        <w:p w14:paraId="0AA4B93E" w14:textId="7E6A6B20" w:rsidR="00E4284F" w:rsidRDefault="00E4284F">
          <w:pPr>
            <w:pStyle w:val="TOC1"/>
            <w:tabs>
              <w:tab w:val="right" w:leader="dot" w:pos="9016"/>
            </w:tabs>
            <w:rPr>
              <w:rFonts w:asciiTheme="minorHAnsi" w:eastAsiaTheme="minorEastAsia" w:hAnsiTheme="minorHAnsi"/>
              <w:noProof/>
              <w:kern w:val="2"/>
              <w:szCs w:val="24"/>
              <w:lang w:eastAsia="en-GB"/>
            </w:rPr>
          </w:pPr>
          <w:hyperlink w:anchor="_Toc180152539" w:history="1">
            <w:r w:rsidRPr="00BD2611">
              <w:rPr>
                <w:rStyle w:val="Hyperlink"/>
                <w:noProof/>
              </w:rPr>
              <w:t>3.1 Choice of Tools</w:t>
            </w:r>
            <w:r>
              <w:rPr>
                <w:noProof/>
                <w:webHidden/>
              </w:rPr>
              <w:tab/>
            </w:r>
            <w:r>
              <w:rPr>
                <w:noProof/>
                <w:webHidden/>
              </w:rPr>
              <w:fldChar w:fldCharType="begin"/>
            </w:r>
            <w:r>
              <w:rPr>
                <w:noProof/>
                <w:webHidden/>
              </w:rPr>
              <w:instrText xml:space="preserve"> PAGEREF _Toc180152539 \h </w:instrText>
            </w:r>
            <w:r>
              <w:rPr>
                <w:noProof/>
                <w:webHidden/>
              </w:rPr>
            </w:r>
            <w:r>
              <w:rPr>
                <w:noProof/>
                <w:webHidden/>
              </w:rPr>
              <w:fldChar w:fldCharType="separate"/>
            </w:r>
            <w:r>
              <w:rPr>
                <w:noProof/>
                <w:webHidden/>
              </w:rPr>
              <w:t>2</w:t>
            </w:r>
            <w:r>
              <w:rPr>
                <w:noProof/>
                <w:webHidden/>
              </w:rPr>
              <w:fldChar w:fldCharType="end"/>
            </w:r>
          </w:hyperlink>
        </w:p>
        <w:p w14:paraId="6C632C7A" w14:textId="017ADBBA" w:rsidR="00E4284F" w:rsidRDefault="00E4284F">
          <w:pPr>
            <w:pStyle w:val="TOC1"/>
            <w:tabs>
              <w:tab w:val="right" w:leader="dot" w:pos="9016"/>
            </w:tabs>
            <w:rPr>
              <w:rFonts w:asciiTheme="minorHAnsi" w:eastAsiaTheme="minorEastAsia" w:hAnsiTheme="minorHAnsi"/>
              <w:noProof/>
              <w:kern w:val="2"/>
              <w:szCs w:val="24"/>
              <w:lang w:eastAsia="en-GB"/>
            </w:rPr>
          </w:pPr>
          <w:hyperlink w:anchor="_Toc180152540" w:history="1">
            <w:r w:rsidRPr="00BD2611">
              <w:rPr>
                <w:rStyle w:val="Hyperlink"/>
                <w:noProof/>
              </w:rPr>
              <w:t>3.2 Extracts of complex code</w:t>
            </w:r>
            <w:r>
              <w:rPr>
                <w:noProof/>
                <w:webHidden/>
              </w:rPr>
              <w:tab/>
            </w:r>
            <w:r>
              <w:rPr>
                <w:noProof/>
                <w:webHidden/>
              </w:rPr>
              <w:fldChar w:fldCharType="begin"/>
            </w:r>
            <w:r>
              <w:rPr>
                <w:noProof/>
                <w:webHidden/>
              </w:rPr>
              <w:instrText xml:space="preserve"> PAGEREF _Toc180152540 \h </w:instrText>
            </w:r>
            <w:r>
              <w:rPr>
                <w:noProof/>
                <w:webHidden/>
              </w:rPr>
            </w:r>
            <w:r>
              <w:rPr>
                <w:noProof/>
                <w:webHidden/>
              </w:rPr>
              <w:fldChar w:fldCharType="separate"/>
            </w:r>
            <w:r>
              <w:rPr>
                <w:noProof/>
                <w:webHidden/>
              </w:rPr>
              <w:t>4</w:t>
            </w:r>
            <w:r>
              <w:rPr>
                <w:noProof/>
                <w:webHidden/>
              </w:rPr>
              <w:fldChar w:fldCharType="end"/>
            </w:r>
          </w:hyperlink>
        </w:p>
        <w:p w14:paraId="33AE43ED" w14:textId="0748D761" w:rsidR="00E4284F" w:rsidRDefault="00E4284F">
          <w:pPr>
            <w:pStyle w:val="TOC1"/>
            <w:tabs>
              <w:tab w:val="right" w:leader="dot" w:pos="9016"/>
            </w:tabs>
            <w:rPr>
              <w:rFonts w:asciiTheme="minorHAnsi" w:eastAsiaTheme="minorEastAsia" w:hAnsiTheme="minorHAnsi"/>
              <w:noProof/>
              <w:kern w:val="2"/>
              <w:szCs w:val="24"/>
              <w:lang w:eastAsia="en-GB"/>
            </w:rPr>
          </w:pPr>
          <w:hyperlink w:anchor="_Toc180152541" w:history="1">
            <w:r w:rsidRPr="00BD2611">
              <w:rPr>
                <w:rStyle w:val="Hyperlink"/>
                <w:noProof/>
              </w:rPr>
              <w:t>3.3 Source code references</w:t>
            </w:r>
            <w:r>
              <w:rPr>
                <w:noProof/>
                <w:webHidden/>
              </w:rPr>
              <w:tab/>
            </w:r>
            <w:r>
              <w:rPr>
                <w:noProof/>
                <w:webHidden/>
              </w:rPr>
              <w:fldChar w:fldCharType="begin"/>
            </w:r>
            <w:r>
              <w:rPr>
                <w:noProof/>
                <w:webHidden/>
              </w:rPr>
              <w:instrText xml:space="preserve"> PAGEREF _Toc180152541 \h </w:instrText>
            </w:r>
            <w:r>
              <w:rPr>
                <w:noProof/>
                <w:webHidden/>
              </w:rPr>
            </w:r>
            <w:r>
              <w:rPr>
                <w:noProof/>
                <w:webHidden/>
              </w:rPr>
              <w:fldChar w:fldCharType="separate"/>
            </w:r>
            <w:r>
              <w:rPr>
                <w:noProof/>
                <w:webHidden/>
              </w:rPr>
              <w:t>10</w:t>
            </w:r>
            <w:r>
              <w:rPr>
                <w:noProof/>
                <w:webHidden/>
              </w:rPr>
              <w:fldChar w:fldCharType="end"/>
            </w:r>
          </w:hyperlink>
        </w:p>
        <w:p w14:paraId="3F709B76" w14:textId="6C53C558" w:rsidR="00E4284F" w:rsidRDefault="00E4284F">
          <w:pPr>
            <w:pStyle w:val="TOC1"/>
            <w:tabs>
              <w:tab w:val="right" w:leader="dot" w:pos="9016"/>
            </w:tabs>
            <w:rPr>
              <w:rFonts w:asciiTheme="minorHAnsi" w:eastAsiaTheme="minorEastAsia" w:hAnsiTheme="minorHAnsi"/>
              <w:noProof/>
              <w:kern w:val="2"/>
              <w:szCs w:val="24"/>
              <w:lang w:eastAsia="en-GB"/>
            </w:rPr>
          </w:pPr>
          <w:hyperlink w:anchor="_Toc180152542" w:history="1">
            <w:r w:rsidRPr="00BD2611">
              <w:rPr>
                <w:rStyle w:val="Hyperlink"/>
                <w:noProof/>
              </w:rPr>
              <w:t>3.4 Problems encountered</w:t>
            </w:r>
            <w:r>
              <w:rPr>
                <w:noProof/>
                <w:webHidden/>
              </w:rPr>
              <w:tab/>
            </w:r>
            <w:r>
              <w:rPr>
                <w:noProof/>
                <w:webHidden/>
              </w:rPr>
              <w:fldChar w:fldCharType="begin"/>
            </w:r>
            <w:r>
              <w:rPr>
                <w:noProof/>
                <w:webHidden/>
              </w:rPr>
              <w:instrText xml:space="preserve"> PAGEREF _Toc180152542 \h </w:instrText>
            </w:r>
            <w:r>
              <w:rPr>
                <w:noProof/>
                <w:webHidden/>
              </w:rPr>
            </w:r>
            <w:r>
              <w:rPr>
                <w:noProof/>
                <w:webHidden/>
              </w:rPr>
              <w:fldChar w:fldCharType="separate"/>
            </w:r>
            <w:r>
              <w:rPr>
                <w:noProof/>
                <w:webHidden/>
              </w:rPr>
              <w:t>12</w:t>
            </w:r>
            <w:r>
              <w:rPr>
                <w:noProof/>
                <w:webHidden/>
              </w:rPr>
              <w:fldChar w:fldCharType="end"/>
            </w:r>
          </w:hyperlink>
        </w:p>
        <w:p w14:paraId="5E08D8D4" w14:textId="26DD0104" w:rsidR="00E4284F" w:rsidRDefault="00E4284F">
          <w:pPr>
            <w:pStyle w:val="TOC1"/>
            <w:tabs>
              <w:tab w:val="right" w:leader="dot" w:pos="9016"/>
            </w:tabs>
            <w:rPr>
              <w:rFonts w:asciiTheme="minorHAnsi" w:eastAsiaTheme="minorEastAsia" w:hAnsiTheme="minorHAnsi"/>
              <w:noProof/>
              <w:kern w:val="2"/>
              <w:szCs w:val="24"/>
              <w:lang w:eastAsia="en-GB"/>
            </w:rPr>
          </w:pPr>
          <w:hyperlink w:anchor="_Toc180152543" w:history="1">
            <w:r w:rsidRPr="00BD2611">
              <w:rPr>
                <w:rStyle w:val="Hyperlink"/>
                <w:noProof/>
              </w:rPr>
              <w:t>References</w:t>
            </w:r>
            <w:r>
              <w:rPr>
                <w:noProof/>
                <w:webHidden/>
              </w:rPr>
              <w:tab/>
            </w:r>
            <w:r>
              <w:rPr>
                <w:noProof/>
                <w:webHidden/>
              </w:rPr>
              <w:fldChar w:fldCharType="begin"/>
            </w:r>
            <w:r>
              <w:rPr>
                <w:noProof/>
                <w:webHidden/>
              </w:rPr>
              <w:instrText xml:space="preserve"> PAGEREF _Toc180152543 \h </w:instrText>
            </w:r>
            <w:r>
              <w:rPr>
                <w:noProof/>
                <w:webHidden/>
              </w:rPr>
            </w:r>
            <w:r>
              <w:rPr>
                <w:noProof/>
                <w:webHidden/>
              </w:rPr>
              <w:fldChar w:fldCharType="separate"/>
            </w:r>
            <w:r>
              <w:rPr>
                <w:noProof/>
                <w:webHidden/>
              </w:rPr>
              <w:t>15</w:t>
            </w:r>
            <w:r>
              <w:rPr>
                <w:noProof/>
                <w:webHidden/>
              </w:rPr>
              <w:fldChar w:fldCharType="end"/>
            </w:r>
          </w:hyperlink>
        </w:p>
        <w:p w14:paraId="7B4C170E" w14:textId="14732A7D" w:rsidR="00434A27" w:rsidRDefault="00434A27">
          <w:r>
            <w:rPr>
              <w:b/>
              <w:bCs/>
              <w:noProof/>
            </w:rPr>
            <w:fldChar w:fldCharType="end"/>
          </w:r>
        </w:p>
      </w:sdtContent>
    </w:sdt>
    <w:p w14:paraId="152D068E" w14:textId="63ECEF76" w:rsidR="0036351C" w:rsidRPr="00E4284F" w:rsidRDefault="0036351C" w:rsidP="00E4284F">
      <w:pPr>
        <w:pStyle w:val="Heading1"/>
      </w:pPr>
      <w:bookmarkStart w:id="0" w:name="_Toc180152537"/>
      <w:r>
        <w:t>Table of Figures</w:t>
      </w:r>
      <w:bookmarkEnd w:id="0"/>
    </w:p>
    <w:p w14:paraId="53FF184C" w14:textId="1E70307D" w:rsidR="001D4676" w:rsidRDefault="0036351C">
      <w:pPr>
        <w:pStyle w:val="TableofFigures"/>
        <w:tabs>
          <w:tab w:val="right" w:leader="dot" w:pos="9016"/>
        </w:tabs>
        <w:rPr>
          <w:rFonts w:asciiTheme="minorHAnsi" w:eastAsiaTheme="minorEastAsia" w:hAnsiTheme="minorHAnsi"/>
          <w:noProof/>
          <w:kern w:val="2"/>
          <w:szCs w:val="24"/>
          <w:lang w:eastAsia="en-GB"/>
        </w:rPr>
      </w:pPr>
      <w:r>
        <w:fldChar w:fldCharType="begin"/>
      </w:r>
      <w:r>
        <w:instrText xml:space="preserve"> TOC \h \z \c "Figure 3." </w:instrText>
      </w:r>
      <w:r>
        <w:fldChar w:fldCharType="separate"/>
      </w:r>
      <w:hyperlink w:anchor="_Toc180151513" w:history="1">
        <w:r w:rsidR="001D4676" w:rsidRPr="00E010F3">
          <w:rPr>
            <w:rStyle w:val="Hyperlink"/>
            <w:noProof/>
          </w:rPr>
          <w:t>Figure 3. 1: Code that saves relevant nutritional data to a csv file</w:t>
        </w:r>
        <w:r w:rsidR="001D4676">
          <w:rPr>
            <w:noProof/>
            <w:webHidden/>
          </w:rPr>
          <w:tab/>
        </w:r>
        <w:r w:rsidR="001D4676">
          <w:rPr>
            <w:noProof/>
            <w:webHidden/>
          </w:rPr>
          <w:fldChar w:fldCharType="begin"/>
        </w:r>
        <w:r w:rsidR="001D4676">
          <w:rPr>
            <w:noProof/>
            <w:webHidden/>
          </w:rPr>
          <w:instrText xml:space="preserve"> PAGEREF _Toc180151513 \h </w:instrText>
        </w:r>
        <w:r w:rsidR="001D4676">
          <w:rPr>
            <w:noProof/>
            <w:webHidden/>
          </w:rPr>
        </w:r>
        <w:r w:rsidR="001D4676">
          <w:rPr>
            <w:noProof/>
            <w:webHidden/>
          </w:rPr>
          <w:fldChar w:fldCharType="separate"/>
        </w:r>
        <w:r w:rsidR="001D4676">
          <w:rPr>
            <w:noProof/>
            <w:webHidden/>
          </w:rPr>
          <w:t>4</w:t>
        </w:r>
        <w:r w:rsidR="001D4676">
          <w:rPr>
            <w:noProof/>
            <w:webHidden/>
          </w:rPr>
          <w:fldChar w:fldCharType="end"/>
        </w:r>
      </w:hyperlink>
    </w:p>
    <w:p w14:paraId="7C53EE40" w14:textId="446F3B5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4" w:history="1">
        <w:r w:rsidRPr="00E010F3">
          <w:rPr>
            <w:rStyle w:val="Hyperlink"/>
            <w:noProof/>
          </w:rPr>
          <w:t>Figure 3. 2: A method that requests nutritional information from Edamam API</w:t>
        </w:r>
        <w:r>
          <w:rPr>
            <w:noProof/>
            <w:webHidden/>
          </w:rPr>
          <w:tab/>
        </w:r>
        <w:r>
          <w:rPr>
            <w:noProof/>
            <w:webHidden/>
          </w:rPr>
          <w:fldChar w:fldCharType="begin"/>
        </w:r>
        <w:r>
          <w:rPr>
            <w:noProof/>
            <w:webHidden/>
          </w:rPr>
          <w:instrText xml:space="preserve"> PAGEREF _Toc180151514 \h </w:instrText>
        </w:r>
        <w:r>
          <w:rPr>
            <w:noProof/>
            <w:webHidden/>
          </w:rPr>
        </w:r>
        <w:r>
          <w:rPr>
            <w:noProof/>
            <w:webHidden/>
          </w:rPr>
          <w:fldChar w:fldCharType="separate"/>
        </w:r>
        <w:r>
          <w:rPr>
            <w:noProof/>
            <w:webHidden/>
          </w:rPr>
          <w:t>5</w:t>
        </w:r>
        <w:r>
          <w:rPr>
            <w:noProof/>
            <w:webHidden/>
          </w:rPr>
          <w:fldChar w:fldCharType="end"/>
        </w:r>
      </w:hyperlink>
    </w:p>
    <w:p w14:paraId="3AE81ADD" w14:textId="4017E9BF"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5" w:history="1">
        <w:r w:rsidRPr="00E010F3">
          <w:rPr>
            <w:rStyle w:val="Hyperlink"/>
            <w:noProof/>
          </w:rPr>
          <w:t>Figure 3. 3: A method that formats ingredients from recipes</w:t>
        </w:r>
        <w:r>
          <w:rPr>
            <w:noProof/>
            <w:webHidden/>
          </w:rPr>
          <w:tab/>
        </w:r>
        <w:r>
          <w:rPr>
            <w:noProof/>
            <w:webHidden/>
          </w:rPr>
          <w:fldChar w:fldCharType="begin"/>
        </w:r>
        <w:r>
          <w:rPr>
            <w:noProof/>
            <w:webHidden/>
          </w:rPr>
          <w:instrText xml:space="preserve"> PAGEREF _Toc180151515 \h </w:instrText>
        </w:r>
        <w:r>
          <w:rPr>
            <w:noProof/>
            <w:webHidden/>
          </w:rPr>
        </w:r>
        <w:r>
          <w:rPr>
            <w:noProof/>
            <w:webHidden/>
          </w:rPr>
          <w:fldChar w:fldCharType="separate"/>
        </w:r>
        <w:r>
          <w:rPr>
            <w:noProof/>
            <w:webHidden/>
          </w:rPr>
          <w:t>6</w:t>
        </w:r>
        <w:r>
          <w:rPr>
            <w:noProof/>
            <w:webHidden/>
          </w:rPr>
          <w:fldChar w:fldCharType="end"/>
        </w:r>
      </w:hyperlink>
    </w:p>
    <w:p w14:paraId="755B75CF" w14:textId="35E5994A"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6" w:history="1">
        <w:r w:rsidRPr="00E010F3">
          <w:rPr>
            <w:rStyle w:val="Hyperlink"/>
            <w:noProof/>
          </w:rPr>
          <w:t>Figure 3. 4: Regex pattern that matches ingredients with quantities that are followed by units</w:t>
        </w:r>
        <w:r>
          <w:rPr>
            <w:noProof/>
            <w:webHidden/>
          </w:rPr>
          <w:tab/>
        </w:r>
        <w:r>
          <w:rPr>
            <w:noProof/>
            <w:webHidden/>
          </w:rPr>
          <w:fldChar w:fldCharType="begin"/>
        </w:r>
        <w:r>
          <w:rPr>
            <w:noProof/>
            <w:webHidden/>
          </w:rPr>
          <w:instrText xml:space="preserve"> PAGEREF _Toc180151516 \h </w:instrText>
        </w:r>
        <w:r>
          <w:rPr>
            <w:noProof/>
            <w:webHidden/>
          </w:rPr>
        </w:r>
        <w:r>
          <w:rPr>
            <w:noProof/>
            <w:webHidden/>
          </w:rPr>
          <w:fldChar w:fldCharType="separate"/>
        </w:r>
        <w:r>
          <w:rPr>
            <w:noProof/>
            <w:webHidden/>
          </w:rPr>
          <w:t>7</w:t>
        </w:r>
        <w:r>
          <w:rPr>
            <w:noProof/>
            <w:webHidden/>
          </w:rPr>
          <w:fldChar w:fldCharType="end"/>
        </w:r>
      </w:hyperlink>
    </w:p>
    <w:p w14:paraId="50C38B1F" w14:textId="14F296C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7" w:history="1">
        <w:r w:rsidRPr="00E010F3">
          <w:rPr>
            <w:rStyle w:val="Hyperlink"/>
            <w:noProof/>
          </w:rPr>
          <w:t>Figure 3. 5: Regex pattern that matches ingredients with just a quantity and no unit</w:t>
        </w:r>
        <w:r>
          <w:rPr>
            <w:noProof/>
            <w:webHidden/>
          </w:rPr>
          <w:tab/>
        </w:r>
        <w:r>
          <w:rPr>
            <w:noProof/>
            <w:webHidden/>
          </w:rPr>
          <w:fldChar w:fldCharType="begin"/>
        </w:r>
        <w:r>
          <w:rPr>
            <w:noProof/>
            <w:webHidden/>
          </w:rPr>
          <w:instrText xml:space="preserve"> PAGEREF _Toc180151517 \h </w:instrText>
        </w:r>
        <w:r>
          <w:rPr>
            <w:noProof/>
            <w:webHidden/>
          </w:rPr>
        </w:r>
        <w:r>
          <w:rPr>
            <w:noProof/>
            <w:webHidden/>
          </w:rPr>
          <w:fldChar w:fldCharType="separate"/>
        </w:r>
        <w:r>
          <w:rPr>
            <w:noProof/>
            <w:webHidden/>
          </w:rPr>
          <w:t>7</w:t>
        </w:r>
        <w:r>
          <w:rPr>
            <w:noProof/>
            <w:webHidden/>
          </w:rPr>
          <w:fldChar w:fldCharType="end"/>
        </w:r>
      </w:hyperlink>
    </w:p>
    <w:p w14:paraId="78BD0717" w14:textId="59C9E9C0"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8" w:history="1">
        <w:r w:rsidRPr="00E010F3">
          <w:rPr>
            <w:rStyle w:val="Hyperlink"/>
            <w:noProof/>
          </w:rPr>
          <w:t>Figure 3. 6: A method that extracts the time from the instructions of a recipe</w:t>
        </w:r>
        <w:r>
          <w:rPr>
            <w:noProof/>
            <w:webHidden/>
          </w:rPr>
          <w:tab/>
        </w:r>
        <w:r>
          <w:rPr>
            <w:noProof/>
            <w:webHidden/>
          </w:rPr>
          <w:fldChar w:fldCharType="begin"/>
        </w:r>
        <w:r>
          <w:rPr>
            <w:noProof/>
            <w:webHidden/>
          </w:rPr>
          <w:instrText xml:space="preserve"> PAGEREF _Toc180151518 \h </w:instrText>
        </w:r>
        <w:r>
          <w:rPr>
            <w:noProof/>
            <w:webHidden/>
          </w:rPr>
        </w:r>
        <w:r>
          <w:rPr>
            <w:noProof/>
            <w:webHidden/>
          </w:rPr>
          <w:fldChar w:fldCharType="separate"/>
        </w:r>
        <w:r>
          <w:rPr>
            <w:noProof/>
            <w:webHidden/>
          </w:rPr>
          <w:t>8</w:t>
        </w:r>
        <w:r>
          <w:rPr>
            <w:noProof/>
            <w:webHidden/>
          </w:rPr>
          <w:fldChar w:fldCharType="end"/>
        </w:r>
      </w:hyperlink>
    </w:p>
    <w:p w14:paraId="06C5ED9A" w14:textId="1E25BC04"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9" w:history="1">
        <w:r w:rsidRPr="00E010F3">
          <w:rPr>
            <w:rStyle w:val="Hyperlink"/>
            <w:noProof/>
          </w:rPr>
          <w:t>Figure 3. 7: A method that splits instructions into list of strings</w:t>
        </w:r>
        <w:r>
          <w:rPr>
            <w:noProof/>
            <w:webHidden/>
          </w:rPr>
          <w:tab/>
        </w:r>
        <w:r>
          <w:rPr>
            <w:noProof/>
            <w:webHidden/>
          </w:rPr>
          <w:fldChar w:fldCharType="begin"/>
        </w:r>
        <w:r>
          <w:rPr>
            <w:noProof/>
            <w:webHidden/>
          </w:rPr>
          <w:instrText xml:space="preserve"> PAGEREF _Toc180151519 \h </w:instrText>
        </w:r>
        <w:r>
          <w:rPr>
            <w:noProof/>
            <w:webHidden/>
          </w:rPr>
        </w:r>
        <w:r>
          <w:rPr>
            <w:noProof/>
            <w:webHidden/>
          </w:rPr>
          <w:fldChar w:fldCharType="separate"/>
        </w:r>
        <w:r>
          <w:rPr>
            <w:noProof/>
            <w:webHidden/>
          </w:rPr>
          <w:t>9</w:t>
        </w:r>
        <w:r>
          <w:rPr>
            <w:noProof/>
            <w:webHidden/>
          </w:rPr>
          <w:fldChar w:fldCharType="end"/>
        </w:r>
      </w:hyperlink>
    </w:p>
    <w:p w14:paraId="7238E451" w14:textId="09837899"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0" w:history="1">
        <w:r w:rsidRPr="00E010F3">
          <w:rPr>
            <w:rStyle w:val="Hyperlink"/>
            <w:noProof/>
          </w:rPr>
          <w:t>Figure 3. 8: A screenshot that demonstrates the right overflow error</w:t>
        </w:r>
        <w:r>
          <w:rPr>
            <w:noProof/>
            <w:webHidden/>
          </w:rPr>
          <w:tab/>
        </w:r>
        <w:r>
          <w:rPr>
            <w:noProof/>
            <w:webHidden/>
          </w:rPr>
          <w:fldChar w:fldCharType="begin"/>
        </w:r>
        <w:r>
          <w:rPr>
            <w:noProof/>
            <w:webHidden/>
          </w:rPr>
          <w:instrText xml:space="preserve"> PAGEREF _Toc180151520 \h </w:instrText>
        </w:r>
        <w:r>
          <w:rPr>
            <w:noProof/>
            <w:webHidden/>
          </w:rPr>
        </w:r>
        <w:r>
          <w:rPr>
            <w:noProof/>
            <w:webHidden/>
          </w:rPr>
          <w:fldChar w:fldCharType="separate"/>
        </w:r>
        <w:r>
          <w:rPr>
            <w:noProof/>
            <w:webHidden/>
          </w:rPr>
          <w:t>13</w:t>
        </w:r>
        <w:r>
          <w:rPr>
            <w:noProof/>
            <w:webHidden/>
          </w:rPr>
          <w:fldChar w:fldCharType="end"/>
        </w:r>
      </w:hyperlink>
    </w:p>
    <w:p w14:paraId="0B9BDA2F" w14:textId="373E6DD3"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1" w:history="1">
        <w:r w:rsidRPr="00E010F3">
          <w:rPr>
            <w:rStyle w:val="Hyperlink"/>
            <w:noProof/>
          </w:rPr>
          <w:t>Figure 3. 9: A screenshot of the stack Overflow error on the search screen</w:t>
        </w:r>
        <w:r>
          <w:rPr>
            <w:noProof/>
            <w:webHidden/>
          </w:rPr>
          <w:tab/>
        </w:r>
        <w:r>
          <w:rPr>
            <w:noProof/>
            <w:webHidden/>
          </w:rPr>
          <w:fldChar w:fldCharType="begin"/>
        </w:r>
        <w:r>
          <w:rPr>
            <w:noProof/>
            <w:webHidden/>
          </w:rPr>
          <w:instrText xml:space="preserve"> PAGEREF _Toc180151521 \h </w:instrText>
        </w:r>
        <w:r>
          <w:rPr>
            <w:noProof/>
            <w:webHidden/>
          </w:rPr>
        </w:r>
        <w:r>
          <w:rPr>
            <w:noProof/>
            <w:webHidden/>
          </w:rPr>
          <w:fldChar w:fldCharType="separate"/>
        </w:r>
        <w:r>
          <w:rPr>
            <w:noProof/>
            <w:webHidden/>
          </w:rPr>
          <w:t>14</w:t>
        </w:r>
        <w:r>
          <w:rPr>
            <w:noProof/>
            <w:webHidden/>
          </w:rPr>
          <w:fldChar w:fldCharType="end"/>
        </w:r>
      </w:hyperlink>
    </w:p>
    <w:p w14:paraId="4A164AF8" w14:textId="750E0022" w:rsidR="0036351C" w:rsidRPr="0036351C" w:rsidRDefault="0036351C" w:rsidP="0036351C">
      <w:r>
        <w:fldChar w:fldCharType="end"/>
      </w:r>
    </w:p>
    <w:p w14:paraId="6B649ACB" w14:textId="77777777" w:rsidR="001D4077" w:rsidRDefault="001D4077">
      <w:pPr>
        <w:sectPr w:rsidR="001D4077" w:rsidSect="001D4077">
          <w:footerReference w:type="default" r:id="rId9"/>
          <w:pgSz w:w="11906" w:h="16838"/>
          <w:pgMar w:top="1440" w:right="1440" w:bottom="1440" w:left="1440" w:header="708" w:footer="708" w:gutter="0"/>
          <w:pgNumType w:fmt="lowerRoman"/>
          <w:cols w:space="708"/>
          <w:titlePg/>
          <w:docGrid w:linePitch="360"/>
        </w:sectPr>
      </w:pP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52538"/>
      <w:r>
        <w:lastRenderedPageBreak/>
        <w:t>3. Introduction</w:t>
      </w:r>
      <w:bookmarkEnd w:id="1"/>
      <w:r>
        <w:t xml:space="preserve"> </w:t>
      </w:r>
    </w:p>
    <w:p w14:paraId="3AB1ABB1" w14:textId="426AD073" w:rsidR="00340715" w:rsidRDefault="00340715">
      <w:r w:rsidRPr="00340715">
        <w:t xml:space="preserve">This document outlines the implementation of our </w:t>
      </w:r>
      <w:r w:rsidR="00C15DB8">
        <w:t xml:space="preserve">Thyme </w:t>
      </w:r>
      <w:proofErr w:type="gramStart"/>
      <w:r w:rsidR="00C15DB8">
        <w:t>To</w:t>
      </w:r>
      <w:proofErr w:type="gramEnd"/>
      <w:r w:rsidR="00C15DB8">
        <w:t xml:space="preserve"> Cook r</w:t>
      </w:r>
      <w:r w:rsidRPr="00340715">
        <w:t xml:space="preserve">ecipe </w:t>
      </w:r>
      <w:r w:rsidR="00C15DB8">
        <w:t>a</w:t>
      </w:r>
      <w:r w:rsidRPr="00340715">
        <w:t>pplication</w:t>
      </w:r>
      <w:r w:rsidR="00C15DB8">
        <w:t xml:space="preserve"> and website</w:t>
      </w:r>
      <w:r w:rsidRPr="00340715">
        <w:t>, detailing</w:t>
      </w:r>
      <w:r w:rsidR="00C15DB8">
        <w:t xml:space="preserve"> all</w:t>
      </w:r>
      <w:r w:rsidRPr="00340715">
        <w:t xml:space="preserve"> the tools and technologies</w:t>
      </w:r>
      <w:r w:rsidR="00C15DB8">
        <w:t xml:space="preserve"> that were</w:t>
      </w:r>
      <w:r w:rsidRPr="00340715">
        <w:t xml:space="preserve"> used</w:t>
      </w:r>
      <w:r w:rsidR="00C15DB8">
        <w:t xml:space="preserve"> during development</w:t>
      </w:r>
      <w:r w:rsidRPr="00340715">
        <w:t xml:space="preserve">, complex code excerpts, and </w:t>
      </w:r>
      <w:r w:rsidR="00C15DB8">
        <w:t xml:space="preserve">all the </w:t>
      </w:r>
      <w:r w:rsidRPr="00340715">
        <w:t xml:space="preserve">challenges encountered during development. The </w:t>
      </w:r>
      <w:r w:rsidR="00C15DB8">
        <w:t>main</w:t>
      </w:r>
      <w:r w:rsidRPr="00340715">
        <w:t xml:space="preserve">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proofErr w:type="gramStart"/>
      <w:r w:rsidR="000A5C6E">
        <w:t>displays</w:t>
      </w:r>
      <w:proofErr w:type="gramEnd"/>
      <w:r w:rsidR="000A5C6E">
        <w:t xml:space="preserve">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52539"/>
      <w:r>
        <w:lastRenderedPageBreak/>
        <w:t>3.1 Choice of Tools</w:t>
      </w:r>
      <w:bookmarkEnd w:id="2"/>
    </w:p>
    <w:p w14:paraId="143DBEE6" w14:textId="440096E8" w:rsidR="00CB513A" w:rsidRPr="00E4284F" w:rsidRDefault="00CB513A" w:rsidP="00E4284F">
      <w:pPr>
        <w:rPr>
          <w:b/>
          <w:bCs/>
        </w:rPr>
      </w:pPr>
      <w:r w:rsidRPr="00E4284F">
        <w:rPr>
          <w:b/>
          <w:bCs/>
        </w:rPr>
        <w:t>3.1.1 Visual Studio</w:t>
      </w:r>
      <w:r w:rsidR="00F6700B" w:rsidRPr="00E4284F">
        <w:rPr>
          <w:b/>
          <w:bCs/>
        </w:rPr>
        <w:t xml:space="preserve"> 2022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 Git for version control 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Pr="00E4284F" w:rsidRDefault="008308D6" w:rsidP="00E4284F">
      <w:pPr>
        <w:rPr>
          <w:b/>
          <w:bCs/>
        </w:rPr>
      </w:pPr>
      <w:r w:rsidRPr="00E4284F">
        <w:rPr>
          <w:b/>
          <w:bCs/>
        </w:rPr>
        <w:t>3.1.2 Firebase</w:t>
      </w:r>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Pr="00E4284F" w:rsidRDefault="00F6700B" w:rsidP="00E4284F">
      <w:pPr>
        <w:rPr>
          <w:b/>
          <w:bCs/>
        </w:rPr>
      </w:pPr>
      <w:r w:rsidRPr="00E4284F">
        <w:rPr>
          <w:b/>
          <w:bCs/>
        </w:rPr>
        <w:t xml:space="preserve">3.1.3 </w:t>
      </w:r>
      <w:r w:rsidR="0069349D" w:rsidRPr="00E4284F">
        <w:rPr>
          <w:b/>
          <w:bCs/>
        </w:rPr>
        <w:t>Kaggle</w:t>
      </w:r>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10"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Pr="00E4284F" w:rsidRDefault="00BF1A5A" w:rsidP="00E4284F">
      <w:pPr>
        <w:rPr>
          <w:b/>
          <w:bCs/>
        </w:rPr>
      </w:pPr>
      <w:r w:rsidRPr="00E4284F">
        <w:rPr>
          <w:b/>
          <w:bCs/>
        </w:rPr>
        <w:t xml:space="preserve">3.1.4 Edamam API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Pr="00E4284F" w:rsidRDefault="00BF1A5A" w:rsidP="00E4284F">
      <w:pPr>
        <w:rPr>
          <w:b/>
          <w:bCs/>
        </w:rPr>
      </w:pPr>
      <w:r w:rsidRPr="00E4284F">
        <w:rPr>
          <w:b/>
          <w:bCs/>
        </w:rPr>
        <w:t>3.1.5 Python and Java</w:t>
      </w:r>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Pr="00E4284F" w:rsidRDefault="00F6700B" w:rsidP="00E4284F">
      <w:pPr>
        <w:rPr>
          <w:b/>
          <w:bCs/>
        </w:rPr>
      </w:pPr>
      <w:r w:rsidRPr="00E4284F">
        <w:rPr>
          <w:b/>
          <w:bCs/>
        </w:rPr>
        <w:t>3.1.</w:t>
      </w:r>
      <w:r w:rsidR="006E45C1" w:rsidRPr="00E4284F">
        <w:rPr>
          <w:b/>
          <w:bCs/>
        </w:rPr>
        <w:t>6</w:t>
      </w:r>
      <w:r w:rsidRPr="00E4284F">
        <w:rPr>
          <w:b/>
          <w:bCs/>
        </w:rPr>
        <w:t xml:space="preserve"> Dart and Flutter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4A2904C3" w14:textId="77777777" w:rsidR="00E4284F" w:rsidRDefault="00E4284F">
      <w:pPr>
        <w:rPr>
          <w:b/>
          <w:bCs/>
        </w:rPr>
      </w:pPr>
      <w:r>
        <w:rPr>
          <w:b/>
          <w:bCs/>
        </w:rPr>
        <w:br w:type="page"/>
      </w:r>
    </w:p>
    <w:p w14:paraId="1E2F3A5D" w14:textId="4A08AEDC" w:rsidR="006E45C1" w:rsidRPr="00E4284F" w:rsidRDefault="006E45C1" w:rsidP="00E4284F">
      <w:pPr>
        <w:rPr>
          <w:b/>
          <w:bCs/>
        </w:rPr>
      </w:pPr>
      <w:r w:rsidRPr="00E4284F">
        <w:rPr>
          <w:b/>
          <w:bCs/>
        </w:rPr>
        <w:lastRenderedPageBreak/>
        <w:t xml:space="preserve">3.1.7 Figma </w:t>
      </w:r>
    </w:p>
    <w:p w14:paraId="2003EBB8" w14:textId="1B13C148" w:rsidR="00434A27" w:rsidRDefault="006E45C1" w:rsidP="006E45C1">
      <w:r>
        <w:t xml:space="preserve">Figma was used to create the interactive prototypes for the app. </w:t>
      </w:r>
      <w:r w:rsidR="00C91424">
        <w:t xml:space="preserve">The designs were shared and used to guide our development. </w:t>
      </w:r>
      <w:r w:rsidR="00434A27">
        <w:br w:type="page"/>
      </w:r>
    </w:p>
    <w:p w14:paraId="4FF0499D" w14:textId="782AF302" w:rsidR="00434A27" w:rsidRDefault="00434A27" w:rsidP="00434A27">
      <w:pPr>
        <w:pStyle w:val="Heading1"/>
      </w:pPr>
      <w:bookmarkStart w:id="3" w:name="_Toc180152540"/>
      <w:r>
        <w:lastRenderedPageBreak/>
        <w:t>3.2 Extracts of complex code</w:t>
      </w:r>
      <w:bookmarkEnd w:id="3"/>
      <w:r>
        <w:t xml:space="preserve"> </w:t>
      </w:r>
    </w:p>
    <w:p w14:paraId="1FCA1AC4" w14:textId="61CF5923" w:rsidR="00A560F7" w:rsidRPr="00A560F7" w:rsidRDefault="00A560F7" w:rsidP="00A560F7">
      <w:r>
        <w:t xml:space="preserve">Figure 3.1 shows loop that goes through all entries in the </w:t>
      </w:r>
      <w:r w:rsidR="0060093B">
        <w:t>dataframe (</w:t>
      </w:r>
      <w:r>
        <w:t xml:space="preserve">csv file) and for every recipe ingredient list calls the method “GetNutritionData” shown in Figure 3.2 which makes a request to the Edamam API and passes through the ingredient list (first converted to a literal string) and gets the nutritional information of the recipe. The API provides the calories, diet labels, health labels and total nutrients. </w:t>
      </w:r>
      <w:r w:rsidR="00FC0A5C">
        <w:t>To</w:t>
      </w:r>
      <w:r>
        <w:t xml:space="preserve"> not hit the rate limit set by Edamam, the </w:t>
      </w:r>
      <w:r w:rsidR="0060093B">
        <w:t xml:space="preserve">“GetNutritionData” </w:t>
      </w:r>
      <w:r>
        <w:t xml:space="preserve">method waits 10 seconds </w:t>
      </w:r>
      <w:r w:rsidR="0060093B">
        <w:t xml:space="preserve">before retrying a request. For further protection the program also waits an additional minute after every request. The omitted if statements were each adding the specific nutritional information (calories, </w:t>
      </w:r>
      <w:proofErr w:type="spellStart"/>
      <w:r w:rsidR="0060093B">
        <w:t>dietLabels</w:t>
      </w:r>
      <w:proofErr w:type="spellEnd"/>
      <w:r w:rsidR="0060093B">
        <w:t>, etc) to their respective column in the dataframe. Since there were cases where the program would fail halfway through, the dataframe gets saved to a csv file after every 100 requests to the API.</w:t>
      </w:r>
    </w:p>
    <w:p w14:paraId="664B2D81" w14:textId="2D3D28C6" w:rsidR="00A94EAC" w:rsidRDefault="00A560F7" w:rsidP="00A94EAC">
      <w:pPr>
        <w:keepNext/>
      </w:pPr>
      <w:r w:rsidRPr="00A560F7">
        <w:rPr>
          <w:noProof/>
        </w:rPr>
        <w:drawing>
          <wp:inline distT="0" distB="0" distL="0" distR="0" wp14:anchorId="1E520E4C" wp14:editId="3FA8D878">
            <wp:extent cx="5534025" cy="5576944"/>
            <wp:effectExtent l="0" t="0" r="0" b="5080"/>
            <wp:docPr id="4437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772" name=""/>
                    <pic:cNvPicPr/>
                  </pic:nvPicPr>
                  <pic:blipFill>
                    <a:blip r:embed="rId11"/>
                    <a:stretch>
                      <a:fillRect/>
                    </a:stretch>
                  </pic:blipFill>
                  <pic:spPr>
                    <a:xfrm>
                      <a:off x="0" y="0"/>
                      <a:ext cx="5534840" cy="5577765"/>
                    </a:xfrm>
                    <a:prstGeom prst="rect">
                      <a:avLst/>
                    </a:prstGeom>
                  </pic:spPr>
                </pic:pic>
              </a:graphicData>
            </a:graphic>
          </wp:inline>
        </w:drawing>
      </w:r>
    </w:p>
    <w:p w14:paraId="5B01C0F6" w14:textId="48C1EFD7" w:rsidR="00A94EAC" w:rsidRPr="00A94EAC" w:rsidRDefault="00A94EAC" w:rsidP="00A94EAC">
      <w:pPr>
        <w:pStyle w:val="Caption"/>
      </w:pPr>
      <w:bookmarkStart w:id="4" w:name="_Toc180151513"/>
      <w:r>
        <w:t xml:space="preserve">Figure 3. </w:t>
      </w:r>
      <w:r>
        <w:fldChar w:fldCharType="begin"/>
      </w:r>
      <w:r>
        <w:instrText xml:space="preserve"> SEQ Figure_3. \* ARABIC </w:instrText>
      </w:r>
      <w:r>
        <w:fldChar w:fldCharType="separate"/>
      </w:r>
      <w:r w:rsidR="00FB4824">
        <w:rPr>
          <w:noProof/>
        </w:rPr>
        <w:t>1</w:t>
      </w:r>
      <w:r>
        <w:fldChar w:fldCharType="end"/>
      </w:r>
      <w:r>
        <w:t>: Code that saves relevant nutritional data to a csv file</w:t>
      </w:r>
      <w:bookmarkEnd w:id="4"/>
    </w:p>
    <w:p w14:paraId="08AF6A3F" w14:textId="3CC81555" w:rsidR="00A94EAC" w:rsidRDefault="0060093B" w:rsidP="00A94EAC">
      <w:pPr>
        <w:keepNext/>
      </w:pPr>
      <w:r w:rsidRPr="0060093B">
        <w:rPr>
          <w:noProof/>
        </w:rPr>
        <w:lastRenderedPageBreak/>
        <w:drawing>
          <wp:inline distT="0" distB="0" distL="0" distR="0" wp14:anchorId="62E725E2" wp14:editId="4FFB9A18">
            <wp:extent cx="5731510" cy="4405630"/>
            <wp:effectExtent l="0" t="0" r="2540" b="0"/>
            <wp:docPr id="35654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8806" name=""/>
                    <pic:cNvPicPr/>
                  </pic:nvPicPr>
                  <pic:blipFill>
                    <a:blip r:embed="rId12"/>
                    <a:stretch>
                      <a:fillRect/>
                    </a:stretch>
                  </pic:blipFill>
                  <pic:spPr>
                    <a:xfrm>
                      <a:off x="0" y="0"/>
                      <a:ext cx="5731510" cy="4405630"/>
                    </a:xfrm>
                    <a:prstGeom prst="rect">
                      <a:avLst/>
                    </a:prstGeom>
                  </pic:spPr>
                </pic:pic>
              </a:graphicData>
            </a:graphic>
          </wp:inline>
        </w:drawing>
      </w:r>
    </w:p>
    <w:p w14:paraId="3B5A0514" w14:textId="21F19DFB" w:rsidR="00A94EAC" w:rsidRPr="00A94EAC" w:rsidRDefault="00A94EAC" w:rsidP="00A94EAC">
      <w:pPr>
        <w:pStyle w:val="Caption"/>
      </w:pPr>
      <w:bookmarkStart w:id="5" w:name="_Toc180151514"/>
      <w:r>
        <w:t xml:space="preserve">Figure 3. </w:t>
      </w:r>
      <w:r>
        <w:fldChar w:fldCharType="begin"/>
      </w:r>
      <w:r>
        <w:instrText xml:space="preserve"> SEQ Figure_3. \* ARABIC </w:instrText>
      </w:r>
      <w:r>
        <w:fldChar w:fldCharType="separate"/>
      </w:r>
      <w:r w:rsidR="00FB4824">
        <w:rPr>
          <w:noProof/>
        </w:rPr>
        <w:t>2</w:t>
      </w:r>
      <w:r>
        <w:fldChar w:fldCharType="end"/>
      </w:r>
      <w:r>
        <w:t>: A method that requests nutritional information from Edamam API</w:t>
      </w:r>
      <w:bookmarkEnd w:id="5"/>
    </w:p>
    <w:p w14:paraId="03822029" w14:textId="7CE9C2C3" w:rsidR="006121BD" w:rsidRDefault="006121BD" w:rsidP="006121BD">
      <w:r>
        <w:t>Figure 3.</w:t>
      </w:r>
      <w:r w:rsidR="001D4077">
        <w:t>3</w:t>
      </w:r>
      <w:r>
        <w:t xml:space="preserve">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w:t>
      </w:r>
      <w:r w:rsidR="001D4077">
        <w:t>4</w:t>
      </w:r>
      <w:r w:rsidR="002D5BC8">
        <w:t xml:space="preserve"> and Figure 3.</w:t>
      </w:r>
      <w:r w:rsidR="001D4077">
        <w:t>5</w:t>
      </w:r>
      <w:r w:rsidR="002D5BC8">
        <w:t>) to match the ingredients to known quantity and unit patterns</w:t>
      </w:r>
    </w:p>
    <w:p w14:paraId="0CA8583B" w14:textId="7B976F6C"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then caught by the “quantity_unit_pattern” regular expression. </w:t>
      </w:r>
      <w:r w:rsidR="00D726C2">
        <w:t>Any fractions are then converted into proper numbers for easier storage and later calculations.</w:t>
      </w:r>
    </w:p>
    <w:p w14:paraId="41FEE954" w14:textId="6EF08D1D" w:rsidR="00D726C2" w:rsidRDefault="00D726C2" w:rsidP="006121BD">
      <w:r>
        <w:t xml:space="preserve">If a unit is not found, the method searches for just a quantity using the “quantity_pattern” which finds ingredient strings like “3 egg”. </w:t>
      </w:r>
    </w:p>
    <w:p w14:paraId="66A971FF" w14:textId="1768082C" w:rsidR="00D726C2" w:rsidRDefault="00D726C2" w:rsidP="006121BD">
      <w:r>
        <w:t>If there is no quantity and unit present (“pinch of salt”), the method checks if the first word in the string is a known unit such as “pinch” and then extracts the ingredient name from the remaining words in the string.</w:t>
      </w:r>
    </w:p>
    <w:p w14:paraId="3F320EB9" w14:textId="0E82D278" w:rsidR="002C4CC8" w:rsidRDefault="00D726C2" w:rsidP="006121BD">
      <w:r>
        <w:t>Finally, the method removes any extra information such as text in brackets like “3 cups flour (plus more)”</w:t>
      </w:r>
      <w:r w:rsidR="001D4077">
        <w:t xml:space="preserve"> and replaces cases of “plus more” with empty space</w:t>
      </w:r>
      <w:r w:rsidR="002C4CC8">
        <w:t>, leaving only important ingredient data</w:t>
      </w:r>
      <w:r w:rsidR="001D4676">
        <w:t xml:space="preserve"> which will be added to the database.</w:t>
      </w:r>
    </w:p>
    <w:p w14:paraId="73A29581" w14:textId="018AAAC8" w:rsidR="00D726C2" w:rsidRDefault="002C4CC8" w:rsidP="006121BD">
      <w:r>
        <w:lastRenderedPageBreak/>
        <w:t>Figure 3.</w:t>
      </w:r>
      <w:r w:rsidR="001D4077">
        <w:t>4</w:t>
      </w:r>
      <w:r>
        <w:t xml:space="preserve">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 xml:space="preserve">quantities and </w:t>
      </w:r>
      <w:r w:rsidR="00AC3918" w:rsidRPr="002C4CC8">
        <w:t>fractions and</w:t>
      </w:r>
      <w:r w:rsidRPr="002C4CC8">
        <w:t xml:space="preserve"> matches units from a predefined list ("cup," "teaspoon," "gram"</w:t>
      </w:r>
      <w:r w:rsidR="002208C8">
        <w:t>, etc.</w:t>
      </w:r>
      <w:r w:rsidRPr="002C4CC8">
        <w:t>).</w:t>
      </w:r>
    </w:p>
    <w:p w14:paraId="7BC168C8" w14:textId="2CC2D696" w:rsidR="002C4CC8" w:rsidRPr="006121BD" w:rsidRDefault="002C4CC8" w:rsidP="006121BD">
      <w:r>
        <w:t>Figure 3.</w:t>
      </w:r>
      <w:r w:rsidR="001D4077">
        <w:t>5</w:t>
      </w:r>
      <w:r>
        <w:t xml:space="preserve"> shows the “quantity_pattern” which is used for </w:t>
      </w:r>
      <w:r w:rsidRPr="002C4CC8">
        <w:t xml:space="preserve">cases where the ingredient has a quantity but no unit ("2 eggs"). This pattern </w:t>
      </w:r>
      <w:r>
        <w:t>finds</w:t>
      </w:r>
      <w:r w:rsidRPr="002C4CC8">
        <w:t xml:space="preserve"> fraction</w:t>
      </w:r>
      <w:r w:rsidR="001D4077">
        <w:t>s</w:t>
      </w:r>
      <w:r w:rsidRPr="002C4CC8">
        <w:t xml:space="preserve">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rPr>
          <w:noProof/>
        </w:rPr>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3"/>
                    <a:stretch>
                      <a:fillRect/>
                    </a:stretch>
                  </pic:blipFill>
                  <pic:spPr>
                    <a:xfrm>
                      <a:off x="0" y="0"/>
                      <a:ext cx="6336866" cy="5677623"/>
                    </a:xfrm>
                    <a:prstGeom prst="rect">
                      <a:avLst/>
                    </a:prstGeom>
                  </pic:spPr>
                </pic:pic>
              </a:graphicData>
            </a:graphic>
          </wp:inline>
        </w:drawing>
      </w:r>
    </w:p>
    <w:p w14:paraId="4D1136F7" w14:textId="2F55B487" w:rsidR="006121BD" w:rsidRDefault="006121BD" w:rsidP="006121BD">
      <w:pPr>
        <w:pStyle w:val="Caption"/>
      </w:pPr>
      <w:bookmarkStart w:id="6" w:name="_Toc180151515"/>
      <w:r>
        <w:t xml:space="preserve">Figure 3. </w:t>
      </w:r>
      <w:r>
        <w:fldChar w:fldCharType="begin"/>
      </w:r>
      <w:r>
        <w:instrText xml:space="preserve"> SEQ Figure_3. \* ARABIC </w:instrText>
      </w:r>
      <w:r>
        <w:fldChar w:fldCharType="separate"/>
      </w:r>
      <w:r w:rsidR="00FB4824">
        <w:rPr>
          <w:noProof/>
        </w:rPr>
        <w:t>3</w:t>
      </w:r>
      <w:r>
        <w:fldChar w:fldCharType="end"/>
      </w:r>
      <w:r>
        <w:t>: A method that formats ingredients from recipes</w:t>
      </w:r>
      <w:bookmarkEnd w:id="6"/>
    </w:p>
    <w:p w14:paraId="4FE01A1B" w14:textId="77777777" w:rsidR="00FE5DB2" w:rsidRDefault="00FE5DB2" w:rsidP="00FE5DB2">
      <w:pPr>
        <w:keepNext/>
      </w:pPr>
      <w:r w:rsidRPr="00FE5DB2">
        <w:rPr>
          <w:noProof/>
        </w:rPr>
        <w:lastRenderedPageBreak/>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4"/>
                    <a:stretch>
                      <a:fillRect/>
                    </a:stretch>
                  </pic:blipFill>
                  <pic:spPr>
                    <a:xfrm>
                      <a:off x="0" y="0"/>
                      <a:ext cx="5731510" cy="1634490"/>
                    </a:xfrm>
                    <a:prstGeom prst="rect">
                      <a:avLst/>
                    </a:prstGeom>
                  </pic:spPr>
                </pic:pic>
              </a:graphicData>
            </a:graphic>
          </wp:inline>
        </w:drawing>
      </w:r>
    </w:p>
    <w:p w14:paraId="63566B0E" w14:textId="5D7EB35E" w:rsidR="00FE5DB2" w:rsidRDefault="00FE5DB2" w:rsidP="00FE5DB2">
      <w:pPr>
        <w:pStyle w:val="Caption"/>
      </w:pPr>
      <w:bookmarkStart w:id="7" w:name="_Toc180151516"/>
      <w:r>
        <w:t xml:space="preserve">Figure 3. </w:t>
      </w:r>
      <w:r>
        <w:fldChar w:fldCharType="begin"/>
      </w:r>
      <w:r>
        <w:instrText xml:space="preserve"> SEQ Figure_3. \* ARABIC </w:instrText>
      </w:r>
      <w:r>
        <w:fldChar w:fldCharType="separate"/>
      </w:r>
      <w:r w:rsidR="00FB4824">
        <w:rPr>
          <w:noProof/>
        </w:rPr>
        <w:t>4</w:t>
      </w:r>
      <w:r>
        <w:fldChar w:fldCharType="end"/>
      </w:r>
      <w:r>
        <w:t xml:space="preserve">: Regex pattern that </w:t>
      </w:r>
      <w:r w:rsidR="001D4077">
        <w:t>matches ingredients</w:t>
      </w:r>
      <w:r w:rsidR="004A544B">
        <w:t xml:space="preserve"> with </w:t>
      </w:r>
      <w:r>
        <w:t>quantities that are followed by units</w:t>
      </w:r>
      <w:bookmarkEnd w:id="7"/>
    </w:p>
    <w:p w14:paraId="491D0E20" w14:textId="77777777" w:rsidR="004A544B" w:rsidRDefault="004A544B" w:rsidP="004A544B">
      <w:pPr>
        <w:keepNext/>
      </w:pPr>
      <w:r w:rsidRPr="004A544B">
        <w:rPr>
          <w:noProof/>
        </w:rPr>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5"/>
                    <a:stretch>
                      <a:fillRect/>
                    </a:stretch>
                  </pic:blipFill>
                  <pic:spPr>
                    <a:xfrm>
                      <a:off x="0" y="0"/>
                      <a:ext cx="5731510" cy="1402715"/>
                    </a:xfrm>
                    <a:prstGeom prst="rect">
                      <a:avLst/>
                    </a:prstGeom>
                  </pic:spPr>
                </pic:pic>
              </a:graphicData>
            </a:graphic>
          </wp:inline>
        </w:drawing>
      </w:r>
    </w:p>
    <w:p w14:paraId="7AB3CC2B" w14:textId="004CA9B8" w:rsidR="004A544B" w:rsidRDefault="004A544B" w:rsidP="004A544B">
      <w:pPr>
        <w:pStyle w:val="Caption"/>
      </w:pPr>
      <w:bookmarkStart w:id="8" w:name="_Toc180151517"/>
      <w:r>
        <w:t xml:space="preserve">Figure 3. </w:t>
      </w:r>
      <w:r>
        <w:fldChar w:fldCharType="begin"/>
      </w:r>
      <w:r>
        <w:instrText xml:space="preserve"> SEQ Figure_3. \* ARABIC </w:instrText>
      </w:r>
      <w:r>
        <w:fldChar w:fldCharType="separate"/>
      </w:r>
      <w:r w:rsidR="00FB4824">
        <w:rPr>
          <w:noProof/>
        </w:rPr>
        <w:t>5</w:t>
      </w:r>
      <w:r>
        <w:fldChar w:fldCharType="end"/>
      </w:r>
      <w:r>
        <w:t>: Regex pattern that matches ingredients with just a quantity and no unit</w:t>
      </w:r>
      <w:bookmarkEnd w:id="8"/>
    </w:p>
    <w:p w14:paraId="18EA720B" w14:textId="444D0578" w:rsidR="0097012B" w:rsidRDefault="0097012B" w:rsidP="0097012B">
      <w:r>
        <w:t>Figure 3.</w:t>
      </w:r>
      <w:r w:rsidR="001D4077">
        <w:t>6</w:t>
      </w:r>
      <w:r>
        <w:t xml:space="preserve">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6D1A03EE" w:rsidR="000A5A08" w:rsidRDefault="000A5A08" w:rsidP="0097012B">
      <w:r w:rsidRPr="000A5A08">
        <w:t>The method uses two reg</w:t>
      </w:r>
      <w:r>
        <w:t>ex</w:t>
      </w:r>
      <w:r w:rsidRPr="000A5A08">
        <w:t xml:space="preserve"> expressions </w:t>
      </w:r>
      <w:r>
        <w:t>which are also shown in</w:t>
      </w:r>
      <w:r w:rsidRPr="000A5A08">
        <w:t xml:space="preserve"> Figure 3.</w:t>
      </w:r>
      <w:r w:rsidR="001D4077">
        <w:t>7</w:t>
      </w:r>
      <w:r w:rsidRPr="000A5A08">
        <w:t xml:space="preserve"> and Figure 3.</w:t>
      </w:r>
      <w:r w:rsidR="001D4077">
        <w:t>8</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5B81C97C" w14:textId="77777777" w:rsidR="00B631FB" w:rsidRPr="0097012B" w:rsidRDefault="00B631FB" w:rsidP="0097012B"/>
    <w:p w14:paraId="08D9F26A" w14:textId="00C098BA" w:rsidR="0097012B" w:rsidRDefault="000A5A08" w:rsidP="0097012B">
      <w:pPr>
        <w:keepNext/>
      </w:pPr>
      <w:r w:rsidRPr="000A5A08">
        <w:rPr>
          <w:noProof/>
        </w:rPr>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6"/>
                    <a:stretch>
                      <a:fillRect/>
                    </a:stretch>
                  </pic:blipFill>
                  <pic:spPr>
                    <a:xfrm>
                      <a:off x="0" y="0"/>
                      <a:ext cx="6086820" cy="3555253"/>
                    </a:xfrm>
                    <a:prstGeom prst="rect">
                      <a:avLst/>
                    </a:prstGeom>
                  </pic:spPr>
                </pic:pic>
              </a:graphicData>
            </a:graphic>
          </wp:inline>
        </w:drawing>
      </w:r>
    </w:p>
    <w:p w14:paraId="4DE85A6F" w14:textId="41A1C25F" w:rsidR="00434A27" w:rsidRDefault="0097012B" w:rsidP="00141F0C">
      <w:pPr>
        <w:pStyle w:val="Caption"/>
      </w:pPr>
      <w:bookmarkStart w:id="9" w:name="_Toc180151518"/>
      <w:r>
        <w:t xml:space="preserve">Figure 3. </w:t>
      </w:r>
      <w:r>
        <w:fldChar w:fldCharType="begin"/>
      </w:r>
      <w:r>
        <w:instrText xml:space="preserve"> SEQ Figure_3. \* ARABIC </w:instrText>
      </w:r>
      <w:r>
        <w:fldChar w:fldCharType="separate"/>
      </w:r>
      <w:r w:rsidR="00FB4824">
        <w:rPr>
          <w:noProof/>
        </w:rPr>
        <w:t>6</w:t>
      </w:r>
      <w:r>
        <w:fldChar w:fldCharType="end"/>
      </w:r>
      <w:r>
        <w:t>: A method that extracts the time from the instructions of a recipe</w:t>
      </w:r>
      <w:bookmarkEnd w:id="9"/>
    </w:p>
    <w:p w14:paraId="104690EB" w14:textId="746456E9" w:rsidR="00FB4824" w:rsidRDefault="002208C8" w:rsidP="00FB4824">
      <w:r>
        <w:t xml:space="preserve">Figure 3.7 shows the SplitInstructions method which is used to separate the recipe instructions into sentences while also ensuring that the units and brackets are handled correctly. The method starts by using a predefined list of unit (grams, </w:t>
      </w:r>
      <w:proofErr w:type="spellStart"/>
      <w:proofErr w:type="gramStart"/>
      <w:r>
        <w:t>litres,etc</w:t>
      </w:r>
      <w:proofErr w:type="spellEnd"/>
      <w:proofErr w:type="gramEnd"/>
      <w:r>
        <w:t>) called “</w:t>
      </w:r>
      <w:proofErr w:type="spellStart"/>
      <w:r>
        <w:t>units_with_fullstops</w:t>
      </w:r>
      <w:proofErr w:type="spellEnd"/>
      <w:r>
        <w:t xml:space="preserve">” to create a placeholder for those type of units, this is done to prevent them from being seen as a sentence break. </w:t>
      </w:r>
    </w:p>
    <w:p w14:paraId="368036A2" w14:textId="37D87360" w:rsidR="002208C8" w:rsidRPr="00FB4824" w:rsidRDefault="002208C8" w:rsidP="00FB4824">
      <w:r>
        <w:t xml:space="preserve">The method then checks for any text that has such units with </w:t>
      </w:r>
      <w:proofErr w:type="spellStart"/>
      <w:r>
        <w:t>fullstops</w:t>
      </w:r>
      <w:proofErr w:type="spellEnd"/>
      <w:r>
        <w:t xml:space="preserve">. The regex expression is then used to divide the text into sentences correctly. </w:t>
      </w:r>
      <w:r w:rsidR="001D4676">
        <w:t>The method then handles any cases where the sentences start with bracket. This ensures instructions like “Mix ingredients (including the spices)” stay together. The method then replaces all the placeholders with the original unit names then returns the modified sentences as a list.</w:t>
      </w:r>
    </w:p>
    <w:p w14:paraId="1014850F" w14:textId="45E95F0E" w:rsidR="00FB4824" w:rsidRDefault="002208C8" w:rsidP="00FB4824">
      <w:pPr>
        <w:keepNext/>
      </w:pPr>
      <w:r w:rsidRPr="002208C8">
        <w:rPr>
          <w:noProof/>
        </w:rPr>
        <w:lastRenderedPageBreak/>
        <w:drawing>
          <wp:inline distT="0" distB="0" distL="0" distR="0" wp14:anchorId="24F0673E" wp14:editId="61120BDC">
            <wp:extent cx="5731510" cy="4371975"/>
            <wp:effectExtent l="0" t="0" r="2540" b="9525"/>
            <wp:docPr id="2096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5994" name=""/>
                    <pic:cNvPicPr/>
                  </pic:nvPicPr>
                  <pic:blipFill>
                    <a:blip r:embed="rId17"/>
                    <a:stretch>
                      <a:fillRect/>
                    </a:stretch>
                  </pic:blipFill>
                  <pic:spPr>
                    <a:xfrm>
                      <a:off x="0" y="0"/>
                      <a:ext cx="5731510" cy="4371975"/>
                    </a:xfrm>
                    <a:prstGeom prst="rect">
                      <a:avLst/>
                    </a:prstGeom>
                  </pic:spPr>
                </pic:pic>
              </a:graphicData>
            </a:graphic>
          </wp:inline>
        </w:drawing>
      </w:r>
    </w:p>
    <w:p w14:paraId="7E41401A" w14:textId="53BD038E" w:rsidR="00FB4824" w:rsidRDefault="00FB4824" w:rsidP="00FB4824">
      <w:pPr>
        <w:pStyle w:val="Caption"/>
      </w:pPr>
      <w:bookmarkStart w:id="10" w:name="_Toc180151519"/>
      <w:r>
        <w:t xml:space="preserve">Figure 3. </w:t>
      </w:r>
      <w:r>
        <w:fldChar w:fldCharType="begin"/>
      </w:r>
      <w:r>
        <w:instrText xml:space="preserve"> SEQ Figure_3. \* ARABIC </w:instrText>
      </w:r>
      <w:r>
        <w:fldChar w:fldCharType="separate"/>
      </w:r>
      <w:r>
        <w:rPr>
          <w:noProof/>
        </w:rPr>
        <w:t>7</w:t>
      </w:r>
      <w:r>
        <w:fldChar w:fldCharType="end"/>
      </w:r>
      <w:r>
        <w:t>: A method that splits instructions into list of strings</w:t>
      </w:r>
      <w:bookmarkEnd w:id="10"/>
    </w:p>
    <w:p w14:paraId="2D8A5673" w14:textId="66FCECC7" w:rsidR="000A5C6E" w:rsidRDefault="00FB4824">
      <w:pPr>
        <w:rPr>
          <w:rFonts w:asciiTheme="majorHAnsi" w:eastAsiaTheme="majorEastAsia" w:hAnsiTheme="majorHAnsi" w:cstheme="majorBidi"/>
          <w:color w:val="2F5496" w:themeColor="accent1" w:themeShade="BF"/>
          <w:sz w:val="40"/>
          <w:szCs w:val="40"/>
        </w:rPr>
      </w:pPr>
      <w:r w:rsidRPr="00FB4824">
        <w:t xml:space="preserve"> </w:t>
      </w:r>
      <w:r w:rsidR="000A5C6E">
        <w:br w:type="page"/>
      </w:r>
    </w:p>
    <w:p w14:paraId="082F31A6" w14:textId="678D29D2" w:rsidR="00434A27" w:rsidRDefault="00434A27" w:rsidP="00434A27">
      <w:pPr>
        <w:pStyle w:val="Heading1"/>
      </w:pPr>
      <w:bookmarkStart w:id="11" w:name="_Toc180152541"/>
      <w:r>
        <w:lastRenderedPageBreak/>
        <w:t>3.3 Source code references</w:t>
      </w:r>
      <w:bookmarkEnd w:id="11"/>
      <w:r>
        <w:t xml:space="preserve"> </w:t>
      </w:r>
    </w:p>
    <w:p w14:paraId="15278C5B" w14:textId="7108FDCE" w:rsidR="00141F0C" w:rsidRPr="00E4284F" w:rsidRDefault="00717E08" w:rsidP="00E4284F">
      <w:pPr>
        <w:rPr>
          <w:b/>
          <w:bCs/>
        </w:rPr>
      </w:pPr>
      <w:r w:rsidRPr="00E4284F">
        <w:rPr>
          <w:b/>
          <w:bCs/>
        </w:rPr>
        <w:t xml:space="preserve">3.3.1 </w:t>
      </w:r>
      <w:r w:rsidR="00141F0C" w:rsidRPr="00E4284F">
        <w:rPr>
          <w:b/>
          <w:bCs/>
        </w:rPr>
        <w:t>Flutter and Firebase Tutorial</w:t>
      </w:r>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717E08">
      <w:pPr>
        <w:rPr>
          <w:lang w:val="en-ZA"/>
        </w:rPr>
      </w:pPr>
      <w:r w:rsidRPr="00141F0C">
        <w:rPr>
          <w:lang w:val="en-ZA"/>
        </w:rPr>
        <w:t xml:space="preserve">freeCodeCamp.org (Director). (2022, February 24). </w:t>
      </w:r>
      <w:r w:rsidRPr="00141F0C">
        <w:rPr>
          <w:i/>
          <w:iCs/>
          <w:lang w:val="en-ZA"/>
        </w:rPr>
        <w:t>Flutter Course for Beginners – 37-hour Cross Platform App Development Tutorial</w:t>
      </w:r>
      <w:r w:rsidRPr="00141F0C">
        <w:rPr>
          <w:lang w:val="en-ZA"/>
        </w:rPr>
        <w:t xml:space="preserve"> [Video recording]. </w:t>
      </w:r>
      <w:hyperlink r:id="rId18" w:history="1">
        <w:r w:rsidRPr="00717E08">
          <w:t>https://www.youtube.com/watch?v=VPvVD8t02U8</w:t>
        </w:r>
      </w:hyperlink>
    </w:p>
    <w:p w14:paraId="435A967B" w14:textId="6CDD214E" w:rsidR="00141F0C" w:rsidRPr="00E4284F" w:rsidRDefault="001D4077" w:rsidP="00E4284F">
      <w:pPr>
        <w:rPr>
          <w:b/>
          <w:bCs/>
          <w:lang w:val="en-ZA"/>
        </w:rPr>
      </w:pPr>
      <w:r w:rsidRPr="00E4284F">
        <w:rPr>
          <w:b/>
          <w:bCs/>
          <w:lang w:val="en-ZA"/>
        </w:rPr>
        <w:t xml:space="preserve">3.3.2 </w:t>
      </w:r>
      <w:r w:rsidR="00A21649" w:rsidRPr="00E4284F">
        <w:rPr>
          <w:b/>
          <w:bCs/>
          <w:lang w:val="en-ZA"/>
        </w:rPr>
        <w:t>Implementing a g</w:t>
      </w:r>
      <w:r w:rsidR="00141F0C" w:rsidRPr="00E4284F">
        <w:rPr>
          <w:b/>
          <w:bCs/>
          <w:lang w:val="en-ZA"/>
        </w:rPr>
        <w:t>rid view UI</w:t>
      </w:r>
    </w:p>
    <w:p w14:paraId="114DC43E" w14:textId="607FD3BB" w:rsidR="00141F0C" w:rsidRDefault="00141F0C" w:rsidP="00141F0C">
      <w:pPr>
        <w:rPr>
          <w:b/>
          <w:bCs/>
          <w:lang w:val="en-ZA"/>
        </w:rPr>
      </w:pPr>
      <w:r w:rsidRPr="00141F0C">
        <w:rPr>
          <w:b/>
          <w:bCs/>
          <w:lang w:val="en-ZA"/>
        </w:rPr>
        <w:t>Description</w:t>
      </w:r>
    </w:p>
    <w:p w14:paraId="76074189" w14:textId="1ECF6A3E" w:rsidR="00141F0C" w:rsidRDefault="001D4676" w:rsidP="00141F0C">
      <w:pPr>
        <w:rPr>
          <w:lang w:val="en-ZA"/>
        </w:rPr>
      </w:pPr>
      <w:r>
        <w:rPr>
          <w:lang w:val="en-ZA"/>
        </w:rPr>
        <w:t>A grid view was implemented</w:t>
      </w:r>
      <w:r w:rsidR="00141F0C" w:rsidRPr="00141F0C">
        <w:rPr>
          <w:lang w:val="en-ZA"/>
        </w:rPr>
        <w:t xml:space="preserve"> </w:t>
      </w:r>
      <w:r>
        <w:rPr>
          <w:lang w:val="en-ZA"/>
        </w:rPr>
        <w:t xml:space="preserve">to display and organize the UI elements efficiently. The GridView.builder was used to structure the layout dynamically. </w:t>
      </w:r>
    </w:p>
    <w:p w14:paraId="6718FBCC" w14:textId="22273100" w:rsidR="00141F0C" w:rsidRDefault="00141F0C" w:rsidP="00141F0C">
      <w:pPr>
        <w:rPr>
          <w:b/>
          <w:bCs/>
          <w:lang w:val="en-ZA"/>
        </w:rPr>
      </w:pPr>
      <w:r w:rsidRPr="00141F0C">
        <w:rPr>
          <w:b/>
          <w:bCs/>
          <w:lang w:val="en-ZA"/>
        </w:rPr>
        <w:t>Usage</w:t>
      </w:r>
    </w:p>
    <w:p w14:paraId="224BC275" w14:textId="0A52D0E1" w:rsidR="00141F0C" w:rsidRDefault="00717E08" w:rsidP="00141F0C">
      <w:pPr>
        <w:rPr>
          <w:lang w:val="en-ZA"/>
        </w:rPr>
      </w:pPr>
      <w:r>
        <w:rPr>
          <w:lang w:val="en-ZA"/>
        </w:rPr>
        <w:t>The grid view is used to display the saved recipes on the Saved Recipes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717E08">
      <w:pPr>
        <w:rPr>
          <w:lang w:val="en-ZA"/>
        </w:rPr>
      </w:pPr>
      <w:r w:rsidRPr="00141F0C">
        <w:rPr>
          <w:lang w:val="en-ZA"/>
        </w:rPr>
        <w:t xml:space="preserve">Mitch Koko (Director). (2022, November 4). </w:t>
      </w:r>
      <w:r w:rsidRPr="00141F0C">
        <w:rPr>
          <w:i/>
          <w:iCs/>
          <w:lang w:val="en-ZA"/>
        </w:rPr>
        <w:t>Donut App UI • Flutter Tutorial</w:t>
      </w:r>
      <w:r w:rsidRPr="00141F0C">
        <w:rPr>
          <w:lang w:val="en-ZA"/>
        </w:rPr>
        <w:t xml:space="preserve"> [Video recording]. </w:t>
      </w:r>
      <w:hyperlink r:id="rId19" w:history="1">
        <w:r w:rsidR="00340715" w:rsidRPr="00717E08">
          <w:t>https://www.youtube.com/watch?v=OmYL-VK75-o</w:t>
        </w:r>
      </w:hyperlink>
    </w:p>
    <w:p w14:paraId="62D10B82" w14:textId="77777777" w:rsidR="001D4077" w:rsidRDefault="001D4077">
      <w:pPr>
        <w:rPr>
          <w:rFonts w:asciiTheme="majorHAnsi" w:eastAsiaTheme="majorEastAsia" w:hAnsiTheme="majorHAnsi" w:cstheme="majorBidi"/>
          <w:color w:val="2F5496" w:themeColor="accent1" w:themeShade="BF"/>
          <w:sz w:val="32"/>
          <w:szCs w:val="32"/>
          <w:lang w:val="en-ZA"/>
        </w:rPr>
      </w:pPr>
      <w:r>
        <w:rPr>
          <w:lang w:val="en-ZA"/>
        </w:rPr>
        <w:br w:type="page"/>
      </w:r>
    </w:p>
    <w:p w14:paraId="6608C315" w14:textId="37BCD8AC" w:rsidR="00340715" w:rsidRPr="00E4284F" w:rsidRDefault="001D4077" w:rsidP="00E4284F">
      <w:pPr>
        <w:rPr>
          <w:b/>
          <w:bCs/>
          <w:lang w:val="en-ZA"/>
        </w:rPr>
      </w:pPr>
      <w:r w:rsidRPr="00E4284F">
        <w:rPr>
          <w:b/>
          <w:bCs/>
          <w:lang w:val="en-ZA"/>
        </w:rPr>
        <w:lastRenderedPageBreak/>
        <w:t xml:space="preserve">3.3.3 </w:t>
      </w:r>
      <w:r w:rsidR="00A21649" w:rsidRPr="00E4284F">
        <w:rPr>
          <w:b/>
          <w:bCs/>
          <w:lang w:val="en-ZA"/>
        </w:rPr>
        <w:t>Implementing</w:t>
      </w:r>
      <w:r w:rsidR="0063009E" w:rsidRPr="00E4284F">
        <w:rPr>
          <w:b/>
          <w:bCs/>
          <w:lang w:val="en-ZA"/>
        </w:rPr>
        <w:t xml:space="preserve"> Bottom </w:t>
      </w:r>
      <w:r w:rsidR="00A21649" w:rsidRPr="00E4284F">
        <w:rPr>
          <w:b/>
          <w:bCs/>
          <w:lang w:val="en-ZA"/>
        </w:rPr>
        <w:t>Navigation Bar</w:t>
      </w:r>
    </w:p>
    <w:p w14:paraId="3338243E" w14:textId="0BF3E537" w:rsidR="00A21649" w:rsidRDefault="0063009E" w:rsidP="00A21649">
      <w:pPr>
        <w:rPr>
          <w:b/>
          <w:bCs/>
          <w:lang w:val="en-ZA"/>
        </w:rPr>
      </w:pPr>
      <w:r w:rsidRPr="00141F0C">
        <w:rPr>
          <w:b/>
          <w:bCs/>
          <w:lang w:val="en-ZA"/>
        </w:rPr>
        <w:t>Description</w:t>
      </w:r>
    </w:p>
    <w:p w14:paraId="5AB9780E" w14:textId="4FF5859B" w:rsidR="0063009E" w:rsidRPr="00B631FB" w:rsidRDefault="001D4077" w:rsidP="00A21649">
      <w:pPr>
        <w:rPr>
          <w:lang w:val="en-ZA"/>
        </w:rPr>
      </w:pPr>
      <w:r>
        <w:rPr>
          <w:lang w:val="en-ZA"/>
        </w:rPr>
        <w:t>To</w:t>
      </w:r>
      <w:r w:rsidR="00B631FB">
        <w:rPr>
          <w:lang w:val="en-ZA"/>
        </w:rPr>
        <w:t xml:space="preserve"> be abl</w:t>
      </w:r>
      <w:r w:rsidR="00717E08">
        <w:rPr>
          <w:lang w:val="en-ZA"/>
        </w:rPr>
        <w:t>e</w:t>
      </w:r>
      <w:r w:rsidR="00B631FB">
        <w:rPr>
          <w:lang w:val="en-ZA"/>
        </w:rPr>
        <w:t xml:space="preserve"> to navigate to different screens</w:t>
      </w:r>
      <w:r w:rsidR="00717E08">
        <w:rPr>
          <w:lang w:val="en-ZA"/>
        </w:rPr>
        <w:t xml:space="preserve"> in the app</w:t>
      </w:r>
      <w:r w:rsidR="00B631FB">
        <w:rPr>
          <w:lang w:val="en-ZA"/>
        </w:rPr>
        <w:t xml:space="preserve">, a navigation bar </w:t>
      </w:r>
      <w:r w:rsidR="00717E08">
        <w:rPr>
          <w:lang w:val="en-ZA"/>
        </w:rPr>
        <w:t>was needed that followed the M</w:t>
      </w:r>
      <w:r w:rsidR="00B631FB">
        <w:rPr>
          <w:lang w:val="en-ZA"/>
        </w:rPr>
        <w:t xml:space="preserve">aterial </w:t>
      </w:r>
      <w:r w:rsidR="00717E08">
        <w:rPr>
          <w:lang w:val="en-ZA"/>
        </w:rPr>
        <w:t>D</w:t>
      </w:r>
      <w:r w:rsidR="00B631FB">
        <w:rPr>
          <w:lang w:val="en-ZA"/>
        </w:rPr>
        <w:t>esign 3</w:t>
      </w:r>
      <w:r w:rsidR="00717E08">
        <w:rPr>
          <w:lang w:val="en-ZA"/>
        </w:rPr>
        <w:t xml:space="preserve"> guidelines. </w:t>
      </w:r>
    </w:p>
    <w:p w14:paraId="275F3EAB" w14:textId="77777777" w:rsidR="0063009E" w:rsidRDefault="0063009E" w:rsidP="0063009E">
      <w:pPr>
        <w:rPr>
          <w:b/>
          <w:bCs/>
          <w:lang w:val="en-ZA"/>
        </w:rPr>
      </w:pPr>
      <w:r w:rsidRPr="00141F0C">
        <w:rPr>
          <w:b/>
          <w:bCs/>
          <w:lang w:val="en-ZA"/>
        </w:rPr>
        <w:t>Usage</w:t>
      </w:r>
    </w:p>
    <w:p w14:paraId="6619161C" w14:textId="5EFA122D" w:rsidR="00A21649" w:rsidRDefault="0063009E" w:rsidP="00A21649">
      <w:pPr>
        <w:rPr>
          <w:lang w:val="en-ZA"/>
        </w:rPr>
      </w:pPr>
      <w:r>
        <w:rPr>
          <w:lang w:val="en-ZA"/>
        </w:rPr>
        <w:t xml:space="preserve">Used for the main navigation of the app </w:t>
      </w:r>
    </w:p>
    <w:p w14:paraId="782FEF20" w14:textId="77777777" w:rsidR="0063009E" w:rsidRDefault="0063009E" w:rsidP="0063009E">
      <w:pPr>
        <w:rPr>
          <w:b/>
          <w:bCs/>
          <w:lang w:val="en-ZA"/>
        </w:rPr>
      </w:pPr>
      <w:bookmarkStart w:id="12" w:name="_Hlk180137928"/>
      <w:r w:rsidRPr="00141F0C">
        <w:rPr>
          <w:b/>
          <w:bCs/>
          <w:lang w:val="en-ZA"/>
        </w:rPr>
        <w:t>Reference</w:t>
      </w:r>
    </w:p>
    <w:bookmarkEnd w:id="12"/>
    <w:p w14:paraId="6BC2CA55" w14:textId="53EB6E90" w:rsidR="007014CB" w:rsidRDefault="000B50C4" w:rsidP="00AC3918">
      <w:pPr>
        <w:rPr>
          <w:rFonts w:cs="Calibri Light"/>
        </w:rPr>
      </w:pPr>
      <w:proofErr w:type="spellStart"/>
      <w:r w:rsidRPr="000B50C4">
        <w:rPr>
          <w:rFonts w:cs="Calibri Light"/>
          <w:i/>
          <w:iCs/>
        </w:rPr>
        <w:t>BottomNavigationBar</w:t>
      </w:r>
      <w:proofErr w:type="spellEnd"/>
      <w:r w:rsidRPr="000B50C4">
        <w:rPr>
          <w:rFonts w:cs="Calibri Light"/>
          <w:i/>
          <w:iCs/>
        </w:rPr>
        <w:t xml:space="preserve"> class—Material library—Dart API</w:t>
      </w:r>
      <w:r w:rsidRPr="000B50C4">
        <w:rPr>
          <w:rFonts w:cs="Calibri Light"/>
        </w:rPr>
        <w:t xml:space="preserve">. (n.d.). Retrieved 18 October 2024, from </w:t>
      </w:r>
      <w:hyperlink r:id="rId20" w:history="1">
        <w:r w:rsidRPr="000B50C4">
          <w:rPr>
            <w:rStyle w:val="Hyperlink"/>
            <w:rFonts w:cs="Calibri Light"/>
          </w:rPr>
          <w:t>https://api.flutter.dev/flutter/material/BottomNavigationBar-class.html</w:t>
        </w:r>
      </w:hyperlink>
      <w:r>
        <w:rPr>
          <w:lang w:val="en-ZA"/>
        </w:rPr>
        <w:fldChar w:fldCharType="begin"/>
      </w:r>
      <w:r w:rsidR="007014CB">
        <w:rPr>
          <w:lang w:val="en-ZA"/>
        </w:rPr>
        <w:instrText xml:space="preserve"> ADDIN ZOTERO_BIBL {"uncited":[],"omitted":[],"custom":[]} CSL_BIBLIOGRAPHY </w:instrText>
      </w:r>
      <w:r>
        <w:rPr>
          <w:lang w:val="en-ZA"/>
        </w:rPr>
        <w:fldChar w:fldCharType="separate"/>
      </w:r>
    </w:p>
    <w:p w14:paraId="4C8AD0DD" w14:textId="77D47037" w:rsidR="00FC0A5C" w:rsidRPr="00E4284F" w:rsidRDefault="00FC0A5C" w:rsidP="00E4284F">
      <w:pPr>
        <w:rPr>
          <w:b/>
          <w:bCs/>
        </w:rPr>
      </w:pPr>
      <w:r w:rsidRPr="00E4284F">
        <w:rPr>
          <w:b/>
          <w:bCs/>
        </w:rPr>
        <w:t>3.3.5 Uploading recipe data to Firebase Firestore</w:t>
      </w:r>
    </w:p>
    <w:p w14:paraId="421D469E" w14:textId="2FD81E8E" w:rsidR="000B50C4" w:rsidRDefault="000B50C4" w:rsidP="00EF7B17">
      <w:pPr>
        <w:rPr>
          <w:lang w:val="en-ZA"/>
        </w:rPr>
      </w:pPr>
      <w:r>
        <w:rPr>
          <w:lang w:val="en-ZA"/>
        </w:rPr>
        <w:fldChar w:fldCharType="end"/>
      </w:r>
      <w:r w:rsidR="00AC3918">
        <w:rPr>
          <w:lang w:val="en-ZA"/>
        </w:rPr>
        <w:t>To</w:t>
      </w:r>
      <w:r w:rsidR="00EF7B17" w:rsidRPr="00EF7B17">
        <w:rPr>
          <w:lang w:val="en-ZA"/>
        </w:rPr>
        <w:t xml:space="preserve"> upload formatted recipe data from a CSV file to Firebase Firestore</w:t>
      </w:r>
      <w:r w:rsidR="00AC3918">
        <w:rPr>
          <w:lang w:val="en-ZA"/>
        </w:rPr>
        <w:t xml:space="preserve">, </w:t>
      </w:r>
      <w:r w:rsidR="00EF7B17" w:rsidRPr="00EF7B17">
        <w:rPr>
          <w:lang w:val="en-ZA"/>
        </w:rPr>
        <w:t>the</w:t>
      </w:r>
      <w:r w:rsidR="00AC3918">
        <w:rPr>
          <w:lang w:val="en-ZA"/>
        </w:rPr>
        <w:t xml:space="preserve"> </w:t>
      </w:r>
      <w:r w:rsidR="00AC3918" w:rsidRPr="00EF7B17">
        <w:rPr>
          <w:lang w:val="en-ZA"/>
        </w:rPr>
        <w:t>recipe ingredients, instructions, and nutritional information</w:t>
      </w:r>
      <w:r w:rsidR="00AC3918">
        <w:rPr>
          <w:lang w:val="en-ZA"/>
        </w:rPr>
        <w:t xml:space="preserve"> had to be</w:t>
      </w:r>
      <w:r w:rsidR="00EF7B17" w:rsidRPr="00EF7B17">
        <w:rPr>
          <w:lang w:val="en-ZA"/>
        </w:rPr>
        <w:t xml:space="preserve"> </w:t>
      </w:r>
      <w:r w:rsidR="00EF7B17">
        <w:rPr>
          <w:lang w:val="en-ZA"/>
        </w:rPr>
        <w:t>extract</w:t>
      </w:r>
      <w:r w:rsidR="00AC3918">
        <w:rPr>
          <w:lang w:val="en-ZA"/>
        </w:rPr>
        <w:t>ed</w:t>
      </w:r>
      <w:r w:rsidR="00EF7B17" w:rsidRPr="00EF7B17">
        <w:rPr>
          <w:lang w:val="en-ZA"/>
        </w:rPr>
        <w:t xml:space="preserve"> and format</w:t>
      </w:r>
      <w:r w:rsidR="00AC3918">
        <w:rPr>
          <w:lang w:val="en-ZA"/>
        </w:rPr>
        <w:t>ed</w:t>
      </w:r>
      <w:r w:rsidR="00EF7B17" w:rsidRPr="00EF7B17">
        <w:rPr>
          <w:lang w:val="en-ZA"/>
        </w:rPr>
        <w:t xml:space="preserve"> </w:t>
      </w:r>
      <w:r w:rsidR="00EF7B17">
        <w:rPr>
          <w:lang w:val="en-ZA"/>
        </w:rPr>
        <w:t xml:space="preserve">to ensure </w:t>
      </w:r>
      <w:r w:rsidR="00EF7B17" w:rsidRPr="00EF7B17">
        <w:rPr>
          <w:lang w:val="en-ZA"/>
        </w:rPr>
        <w:t>that the data structure</w:t>
      </w:r>
      <w:r w:rsidR="00AC3918">
        <w:rPr>
          <w:lang w:val="en-ZA"/>
        </w:rPr>
        <w:t xml:space="preserve"> follows the </w:t>
      </w:r>
      <w:r w:rsidR="00EF7B17" w:rsidRPr="00EF7B17">
        <w:rPr>
          <w:lang w:val="en-ZA"/>
        </w:rPr>
        <w:t>Firebase's NoSQL schema. The code includes error handling to avoid data corruption during parsing, and it formats the data correctly before saving it to Firestore.</w:t>
      </w:r>
    </w:p>
    <w:p w14:paraId="5B2520D1" w14:textId="4A3E36D6" w:rsidR="00EF7B17" w:rsidRDefault="00EF7B17" w:rsidP="00EF7B17">
      <w:pPr>
        <w:rPr>
          <w:b/>
          <w:bCs/>
          <w:lang w:val="en-ZA"/>
        </w:rPr>
      </w:pPr>
      <w:r w:rsidRPr="00EF7B17">
        <w:rPr>
          <w:b/>
          <w:bCs/>
          <w:lang w:val="en-ZA"/>
        </w:rPr>
        <w:t>Usage</w:t>
      </w:r>
    </w:p>
    <w:p w14:paraId="11F4C4E2" w14:textId="3CB98906" w:rsidR="00EF7B17" w:rsidRDefault="00EF7B17" w:rsidP="00EF7B17">
      <w:pPr>
        <w:rPr>
          <w:lang w:val="en-ZA"/>
        </w:rPr>
      </w:pPr>
      <w:r>
        <w:rPr>
          <w:lang w:val="en-ZA"/>
        </w:rPr>
        <w:t>To upload recipe data</w:t>
      </w:r>
      <w:r w:rsidR="00717E08">
        <w:rPr>
          <w:lang w:val="en-ZA"/>
        </w:rPr>
        <w:t xml:space="preserve"> (ingredients, instructions, calories etc)</w:t>
      </w:r>
      <w:r>
        <w:rPr>
          <w:lang w:val="en-ZA"/>
        </w:rPr>
        <w:t xml:space="preserve"> </w:t>
      </w:r>
      <w:r w:rsidR="00717E08">
        <w:rPr>
          <w:lang w:val="en-ZA"/>
        </w:rPr>
        <w:t>to the Firestore database.</w:t>
      </w:r>
    </w:p>
    <w:p w14:paraId="6062CBF5" w14:textId="77777777" w:rsidR="00717E08" w:rsidRDefault="00717E08" w:rsidP="00717E08">
      <w:pPr>
        <w:rPr>
          <w:b/>
          <w:bCs/>
          <w:lang w:val="en-ZA"/>
        </w:rPr>
      </w:pPr>
      <w:r w:rsidRPr="00141F0C">
        <w:rPr>
          <w:b/>
          <w:bCs/>
          <w:lang w:val="en-ZA"/>
        </w:rPr>
        <w:t>Reference</w:t>
      </w:r>
    </w:p>
    <w:p w14:paraId="34FE5ADD" w14:textId="74E95B5D" w:rsidR="00141F0C" w:rsidRPr="00141F0C" w:rsidRDefault="00717E08" w:rsidP="001D4077">
      <w:pPr>
        <w:rPr>
          <w:lang w:val="en-ZA"/>
        </w:rPr>
      </w:pPr>
      <w:r w:rsidRPr="00717E08">
        <w:rPr>
          <w:lang w:val="en-ZA"/>
        </w:rPr>
        <w:t xml:space="preserve">ChatGPT (2024). Code assistance for formatting and uploading recipe data to Firebase Firestore. Retrieved October 17, 2024, from </w:t>
      </w:r>
      <w:r w:rsidRPr="000B50C4">
        <w:rPr>
          <w:rFonts w:cs="Calibri Light"/>
        </w:rPr>
        <w:t>https://chatgpt.com</w:t>
      </w:r>
      <w:r>
        <w:rPr>
          <w:rFonts w:cs="Calibri Light"/>
        </w:rPr>
        <w:t>.</w:t>
      </w:r>
    </w:p>
    <w:p w14:paraId="58376681" w14:textId="77777777" w:rsidR="00AC3918" w:rsidRDefault="00AC3918">
      <w:pPr>
        <w:rPr>
          <w:rFonts w:asciiTheme="majorHAnsi" w:eastAsiaTheme="majorEastAsia" w:hAnsiTheme="majorHAnsi" w:cstheme="majorBidi"/>
          <w:color w:val="2F5496" w:themeColor="accent1" w:themeShade="BF"/>
          <w:sz w:val="40"/>
          <w:szCs w:val="40"/>
        </w:rPr>
      </w:pPr>
      <w:r>
        <w:br w:type="page"/>
      </w:r>
    </w:p>
    <w:p w14:paraId="34739AB9" w14:textId="09FD5F23" w:rsidR="00434A27" w:rsidRDefault="00434A27" w:rsidP="001D4077">
      <w:pPr>
        <w:pStyle w:val="Heading1"/>
      </w:pPr>
      <w:bookmarkStart w:id="13" w:name="_Toc180152542"/>
      <w:r>
        <w:lastRenderedPageBreak/>
        <w:t>3.4 Problems encountered</w:t>
      </w:r>
      <w:bookmarkEnd w:id="13"/>
      <w:r>
        <w:t xml:space="preserve"> </w:t>
      </w:r>
    </w:p>
    <w:p w14:paraId="5F6F374D" w14:textId="4E1A7288" w:rsidR="00141F0C" w:rsidRPr="00E4284F" w:rsidRDefault="00E4284F" w:rsidP="00E4284F">
      <w:pPr>
        <w:rPr>
          <w:b/>
          <w:bCs/>
        </w:rPr>
      </w:pPr>
      <w:r w:rsidRPr="00E4284F">
        <w:rPr>
          <w:b/>
          <w:bCs/>
        </w:rPr>
        <w:t xml:space="preserve">3.4.1 </w:t>
      </w:r>
      <w:r w:rsidR="00141F0C" w:rsidRPr="00E4284F">
        <w:rPr>
          <w:b/>
          <w:bCs/>
        </w:rPr>
        <w:t>Creating a Flutter App</w:t>
      </w:r>
    </w:p>
    <w:p w14:paraId="25DCF0EA" w14:textId="27DCFF63" w:rsidR="00141F0C" w:rsidRDefault="007014CB" w:rsidP="00141F0C">
      <w:r>
        <w:t>To</w:t>
      </w:r>
      <w:r w:rsidR="00141F0C">
        <w:t xml:space="preserve"> create a cross-platform app </w:t>
      </w:r>
      <w:r>
        <w:t>we had to find a framework that would allow us to do so efficiently so we chose</w:t>
      </w:r>
      <w:r w:rsidR="00141F0C">
        <w:t xml:space="preserve"> Flutter. We had</w:t>
      </w:r>
      <w:r>
        <w:t xml:space="preserve"> never</w:t>
      </w:r>
      <w:r w:rsidR="00141F0C">
        <w:t xml:space="preserve"> used Flutter</w:t>
      </w:r>
      <w:r>
        <w:t xml:space="preserve"> and dart before,</w:t>
      </w:r>
      <w:r w:rsidR="00141F0C">
        <w:t xml:space="preserve"> </w:t>
      </w:r>
      <w:r>
        <w:t>and the learning curve was quite steep</w:t>
      </w:r>
    </w:p>
    <w:p w14:paraId="4C333A58" w14:textId="73A3C763" w:rsidR="00141F0C" w:rsidRDefault="007014CB" w:rsidP="00141F0C">
      <w:r>
        <w:t>However, w</w:t>
      </w:r>
      <w:r w:rsidR="00141F0C">
        <w:t xml:space="preserve">e found a </w:t>
      </w:r>
      <w:r w:rsidR="00D10876">
        <w:t>37-hour</w:t>
      </w:r>
      <w:r>
        <w:t xml:space="preserve"> long </w:t>
      </w:r>
      <w:r w:rsidR="00141F0C">
        <w:t xml:space="preserve">video on YouTube that </w:t>
      </w:r>
      <w:r>
        <w:t xml:space="preserve">really </w:t>
      </w:r>
      <w:r w:rsidR="00141F0C">
        <w:t xml:space="preserve">helped us to gain insight on how to use Flutter and code an app </w:t>
      </w:r>
      <w:r>
        <w:t>using</w:t>
      </w:r>
      <w:r w:rsidR="00141F0C">
        <w:t xml:space="preserve"> dart. The tutorial allowed us to learn and use that knowledge to start developing the app.</w:t>
      </w:r>
    </w:p>
    <w:p w14:paraId="5D14873A" w14:textId="2D3A9FCF" w:rsidR="0036351C" w:rsidRPr="00E4284F" w:rsidRDefault="00E4284F" w:rsidP="00E4284F">
      <w:pPr>
        <w:rPr>
          <w:b/>
          <w:bCs/>
        </w:rPr>
      </w:pPr>
      <w:r w:rsidRPr="00E4284F">
        <w:rPr>
          <w:b/>
          <w:bCs/>
        </w:rPr>
        <w:t xml:space="preserve">3.4.2 </w:t>
      </w:r>
      <w:r w:rsidR="0036351C" w:rsidRPr="00E4284F">
        <w:rPr>
          <w:b/>
          <w:bCs/>
        </w:rPr>
        <w:t xml:space="preserve">Using Firebase </w:t>
      </w:r>
    </w:p>
    <w:p w14:paraId="7B273E3C" w14:textId="50F7B98B" w:rsidR="00A21649" w:rsidRPr="00A21649" w:rsidRDefault="007014CB" w:rsidP="00A21649">
      <w:r>
        <w:t>Having only worked with relational databases before, it was quite an adjustment to work with Firebase</w:t>
      </w:r>
      <w:r w:rsidR="00D10876">
        <w:t xml:space="preserve"> and to </w:t>
      </w:r>
      <w:r>
        <w:t>understand how it is structured</w:t>
      </w:r>
      <w:r w:rsidR="00D10876">
        <w:t xml:space="preserve"> as well as the difference in formats</w:t>
      </w:r>
      <w:r>
        <w:t xml:space="preserve">. Watching some YouTube videos and playing around on Firebase helped us understand collections and documents better. </w:t>
      </w:r>
    </w:p>
    <w:p w14:paraId="298F1A53" w14:textId="6320E104" w:rsidR="0036351C" w:rsidRPr="00E4284F" w:rsidRDefault="00E4284F" w:rsidP="00E4284F">
      <w:pPr>
        <w:rPr>
          <w:b/>
          <w:bCs/>
        </w:rPr>
      </w:pPr>
      <w:r w:rsidRPr="00E4284F">
        <w:rPr>
          <w:b/>
          <w:bCs/>
        </w:rPr>
        <w:t xml:space="preserve">3.4.3 </w:t>
      </w:r>
      <w:r w:rsidR="0036351C" w:rsidRPr="00E4284F">
        <w:rPr>
          <w:b/>
          <w:bCs/>
        </w:rPr>
        <w:t xml:space="preserve">Bottom Overflow Error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4AAE6640" w:rsidR="0036351C" w:rsidRPr="00E4284F" w:rsidRDefault="00E4284F" w:rsidP="00E4284F">
      <w:pPr>
        <w:rPr>
          <w:b/>
          <w:bCs/>
        </w:rPr>
      </w:pPr>
      <w:r w:rsidRPr="00E4284F">
        <w:rPr>
          <w:b/>
          <w:bCs/>
        </w:rPr>
        <w:t xml:space="preserve">3.4.4 </w:t>
      </w:r>
      <w:r w:rsidR="0036351C" w:rsidRPr="00E4284F">
        <w:rPr>
          <w:b/>
          <w:bCs/>
        </w:rPr>
        <w:t>Right Overflow Error</w:t>
      </w:r>
    </w:p>
    <w:p w14:paraId="60935AE0" w14:textId="7EAE1A1F" w:rsidR="0036351C" w:rsidRDefault="0036351C" w:rsidP="0036351C">
      <w:r>
        <w:t xml:space="preserve">When designing the UI elements for the saved recipe screen there was a right overflow error as seen in Figure </w:t>
      </w:r>
      <w:r w:rsidR="001D4077">
        <w:t>3.</w:t>
      </w:r>
      <w:r w:rsidR="001D4676">
        <w:t>8</w:t>
      </w:r>
      <w:r>
        <w:t>. This occurred when using the GridView.builder widget to allow two items per row. Causing an overflow due to the items overlapping.</w:t>
      </w:r>
    </w:p>
    <w:p w14:paraId="07E72E8D" w14:textId="7E4955F2" w:rsidR="0036351C" w:rsidRPr="0036351C" w:rsidRDefault="0036351C" w:rsidP="0036351C">
      <w:r>
        <w:t>To fix th</w:t>
      </w:r>
      <w:r w:rsidR="00D10876">
        <w:t>is</w:t>
      </w:r>
      <w:r>
        <w:t xml:space="preserve"> error we needed to ensure the width of the grid items do not overflow by using a combination of crossAxisSpacing and padding. To avoid a bottom overflow error for the grid items we used mainAxisSpacing as well. The aspect ratio of the grid items was also changed so that all contents</w:t>
      </w:r>
      <w:r w:rsidR="00D10876">
        <w:t xml:space="preserve"> could be</w:t>
      </w:r>
      <w:r>
        <w:t xml:space="preserve">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5B5CE6E7" w:rsidR="0036351C" w:rsidRDefault="0036351C" w:rsidP="0036351C">
      <w:pPr>
        <w:pStyle w:val="Caption"/>
      </w:pPr>
      <w:bookmarkStart w:id="14" w:name="_Toc180151520"/>
      <w:r>
        <w:t xml:space="preserve">Figure 3. </w:t>
      </w:r>
      <w:r>
        <w:fldChar w:fldCharType="begin"/>
      </w:r>
      <w:r>
        <w:instrText xml:space="preserve"> SEQ Figure_3. \* ARABIC </w:instrText>
      </w:r>
      <w:r>
        <w:fldChar w:fldCharType="separate"/>
      </w:r>
      <w:r w:rsidR="00FB4824">
        <w:rPr>
          <w:noProof/>
        </w:rPr>
        <w:t>8</w:t>
      </w:r>
      <w:r>
        <w:fldChar w:fldCharType="end"/>
      </w:r>
      <w:r>
        <w:t xml:space="preserve">: A </w:t>
      </w:r>
      <w:r w:rsidR="00C15DB8">
        <w:t>screenshot</w:t>
      </w:r>
      <w:r>
        <w:t xml:space="preserve"> </w:t>
      </w:r>
      <w:r w:rsidR="00C15DB8">
        <w:t>that demonstrates</w:t>
      </w:r>
      <w:r>
        <w:t xml:space="preserve"> the right overflow error</w:t>
      </w:r>
      <w:bookmarkEnd w:id="14"/>
    </w:p>
    <w:p w14:paraId="0823ABAA" w14:textId="7503621B" w:rsidR="00D10876" w:rsidRPr="00E4284F" w:rsidRDefault="00E4284F" w:rsidP="00E4284F">
      <w:pPr>
        <w:rPr>
          <w:b/>
          <w:bCs/>
        </w:rPr>
      </w:pPr>
      <w:r w:rsidRPr="00E4284F">
        <w:rPr>
          <w:b/>
          <w:bCs/>
        </w:rPr>
        <w:t xml:space="preserve">3.4.5 </w:t>
      </w:r>
      <w:r w:rsidR="00D10876" w:rsidRPr="00E4284F">
        <w:rPr>
          <w:b/>
          <w:bCs/>
        </w:rPr>
        <w:t>Rate limit and requests limit</w:t>
      </w:r>
    </w:p>
    <w:p w14:paraId="3324EACB" w14:textId="5E3D1485" w:rsidR="00D10876" w:rsidRPr="00D10876" w:rsidRDefault="00D10876" w:rsidP="00D10876">
      <w:r>
        <w:t xml:space="preserve">When working on getting nutritional information from the Edamam API, we encountered an issue which was causing the requests to fail. Because we had so many recipes in our original csv file, Edamam could not handle so many requests per second. To fix this we had to limit the number of requests to 10 then make the process sleep for 1 – 10 seconds. We encountered a similar problem when uploading the recipes data and images to Firebase Firestore which was fixed in a similar way. Edamam also had a limit on the number of requests we could make to the API per month, so we had to cut our original dataset of 13000 recipes to only 3000 recipes. </w:t>
      </w:r>
    </w:p>
    <w:p w14:paraId="533FEF42" w14:textId="1EAADBBC" w:rsidR="0036351C" w:rsidRPr="00E4284F" w:rsidRDefault="00E4284F" w:rsidP="00E4284F">
      <w:pPr>
        <w:rPr>
          <w:b/>
          <w:bCs/>
        </w:rPr>
      </w:pPr>
      <w:r w:rsidRPr="00E4284F">
        <w:rPr>
          <w:b/>
          <w:bCs/>
        </w:rPr>
        <w:t xml:space="preserve">3.4.6 </w:t>
      </w:r>
      <w:r w:rsidR="0036351C" w:rsidRPr="00E4284F">
        <w:rPr>
          <w:b/>
          <w:bCs/>
        </w:rPr>
        <w:t xml:space="preserve">Stack Overflow Error </w:t>
      </w:r>
    </w:p>
    <w:p w14:paraId="094EB773" w14:textId="764E71F0" w:rsidR="0036351C" w:rsidRDefault="0036351C" w:rsidP="0036351C">
      <w:r>
        <w:t>On the search screen where we were testing a placeholder model for displaying data, we got a stack overflow error</w:t>
      </w:r>
      <w:r w:rsidR="001D4077">
        <w:t xml:space="preserve"> shown in Figure 3.</w:t>
      </w:r>
      <w:r w:rsidR="001D4676">
        <w:t>9</w:t>
      </w:r>
      <w:r>
        <w:t>. There were no errors highlighted in the code, but the debug console showed it was occurring because of the model class.</w:t>
      </w:r>
    </w:p>
    <w:p w14:paraId="38954DD2" w14:textId="2BE0659C" w:rsidR="0036351C" w:rsidRDefault="0036351C" w:rsidP="0036351C">
      <w:r>
        <w:t xml:space="preserve">The problem occurred because it was calling the </w:t>
      </w:r>
      <w:proofErr w:type="gramStart"/>
      <w:r>
        <w:t>getRecipe(</w:t>
      </w:r>
      <w:proofErr w:type="gramEnd"/>
      <w:r>
        <w:t>) method, which caused an infinite loop of the data being displayed. To fix the issue the recipe list itself was returned.</w:t>
      </w:r>
    </w:p>
    <w:p w14:paraId="01DCA7A7" w14:textId="77777777" w:rsidR="00D10876" w:rsidRPr="0036351C" w:rsidRDefault="00D10876" w:rsidP="0036351C"/>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ECFD6A8" w:rsidR="0036351C" w:rsidRDefault="0036351C" w:rsidP="0036351C">
      <w:pPr>
        <w:pStyle w:val="Caption"/>
      </w:pPr>
      <w:bookmarkStart w:id="15" w:name="_Toc180151521"/>
      <w:r>
        <w:t xml:space="preserve">Figure 3. </w:t>
      </w:r>
      <w:r>
        <w:fldChar w:fldCharType="begin"/>
      </w:r>
      <w:r>
        <w:instrText xml:space="preserve"> SEQ Figure_3. \* ARABIC </w:instrText>
      </w:r>
      <w:r>
        <w:fldChar w:fldCharType="separate"/>
      </w:r>
      <w:r w:rsidR="00FB4824">
        <w:rPr>
          <w:noProof/>
        </w:rPr>
        <w:t>9</w:t>
      </w:r>
      <w:r>
        <w:fldChar w:fldCharType="end"/>
      </w:r>
      <w:r>
        <w:t xml:space="preserve">: A </w:t>
      </w:r>
      <w:r w:rsidR="00C15DB8">
        <w:t>screenshot</w:t>
      </w:r>
      <w:r>
        <w:t xml:space="preserve"> of the stack Overflow error on the search screen</w:t>
      </w:r>
      <w:bookmarkEnd w:id="15"/>
    </w:p>
    <w:p w14:paraId="2358E5AD" w14:textId="2EF51DCF" w:rsidR="00C15DB8" w:rsidRPr="00E4284F" w:rsidRDefault="00E4284F" w:rsidP="00E4284F">
      <w:pPr>
        <w:rPr>
          <w:b/>
          <w:bCs/>
        </w:rPr>
      </w:pPr>
      <w:r w:rsidRPr="00E4284F">
        <w:rPr>
          <w:b/>
          <w:bCs/>
        </w:rPr>
        <w:t xml:space="preserve">3.4.7 </w:t>
      </w:r>
      <w:r w:rsidR="00C15DB8" w:rsidRPr="00E4284F">
        <w:rPr>
          <w:b/>
          <w:bCs/>
        </w:rPr>
        <w:t>Formatting Recipe ingredients and instructions</w:t>
      </w:r>
    </w:p>
    <w:p w14:paraId="0ED70158" w14:textId="5974CF0A" w:rsidR="00C15DB8" w:rsidRPr="00C15DB8" w:rsidRDefault="00C15DB8" w:rsidP="00C15DB8">
      <w:r>
        <w:t>The recipe ingredients and instructions were in format that was not very useful for our objectives such as the ingredients didn’t have the quantities</w:t>
      </w:r>
      <w:r w:rsidR="007014CB">
        <w:t xml:space="preserve">, unit and the name of the ingredient </w:t>
      </w:r>
      <w:r>
        <w:t>laid out</w:t>
      </w:r>
      <w:r w:rsidR="007014CB">
        <w:t xml:space="preserve"> very nicely</w:t>
      </w:r>
      <w:r>
        <w:t xml:space="preserve"> and the instructions did not have times specified which</w:t>
      </w:r>
      <w:r w:rsidR="007014CB">
        <w:t xml:space="preserve"> is needed</w:t>
      </w:r>
      <w:r>
        <w:t xml:space="preserve"> for our “cook with me” feature. We sorted this out by implementing a formatting script that would go through all the recipes and extract such information</w:t>
      </w:r>
      <w:r w:rsidR="007014CB">
        <w:t xml:space="preserve"> before being put into the database.</w:t>
      </w:r>
    </w:p>
    <w:p w14:paraId="41A4C8B8" w14:textId="70CCC398" w:rsidR="00C15DB8" w:rsidRPr="00E4284F" w:rsidRDefault="00E4284F" w:rsidP="00E4284F">
      <w:pPr>
        <w:rPr>
          <w:b/>
          <w:bCs/>
        </w:rPr>
      </w:pPr>
      <w:r w:rsidRPr="00E4284F">
        <w:rPr>
          <w:b/>
          <w:bCs/>
        </w:rPr>
        <w:t xml:space="preserve">3.4.8 </w:t>
      </w:r>
      <w:r w:rsidR="00C15DB8" w:rsidRPr="00E4284F">
        <w:rPr>
          <w:b/>
          <w:bCs/>
        </w:rPr>
        <w:t>Regex Implementation</w:t>
      </w:r>
    </w:p>
    <w:p w14:paraId="06EA4F5D" w14:textId="5783D166" w:rsidR="00BF1A5A" w:rsidRDefault="00C15DB8" w:rsidP="00C15DB8">
      <w:r>
        <w:t xml:space="preserve">Since we had never worked with regex before it was quite challenging to get a handle on how it works. After some digging, a </w:t>
      </w:r>
      <w:r w:rsidR="007014CB">
        <w:t xml:space="preserve">regex cheat sheet really came in handy when it came to figuring out how to capture certain data </w:t>
      </w:r>
      <w:r w:rsidR="007014CB">
        <w:fldChar w:fldCharType="begin"/>
      </w:r>
      <w:r w:rsidR="007014CB">
        <w:instrText xml:space="preserve"> ADDIN ZOTERO_ITEM CSL_CITATION {"citationID":"zJUKg6PW","properties":{"formattedCitation":"({\\i{}Regex Cheat Sheet}, n.d.)","plainCitation":"(Regex Cheat Sheet, n.d.)","noteIndex":0},"citationItems":[{"id":245,"uris":["http://zotero.org/users/14865410/items/4HRBH355"],"itemData":{"id":245,"type":"webpage","abstract":"Regular Expressions Syntax Reference. Includes tables showing syntax, examples and matches.","language":"en","title":"Regex Cheat Sheet","URL":"https://www.rexegg.com/regex-quickstart.php","accessed":{"date-parts":[["2024",10,18]]}}}],"schema":"https://github.com/citation-style-language/schema/raw/master/csl-citation.json"} </w:instrText>
      </w:r>
      <w:r w:rsidR="007014CB">
        <w:fldChar w:fldCharType="separate"/>
      </w:r>
      <w:r w:rsidR="007014CB" w:rsidRPr="007014CB">
        <w:rPr>
          <w:rFonts w:cs="Calibri Light"/>
        </w:rPr>
        <w:t>(</w:t>
      </w:r>
      <w:r w:rsidR="007014CB" w:rsidRPr="007014CB">
        <w:rPr>
          <w:rFonts w:cs="Calibri Light"/>
          <w:i/>
          <w:iCs/>
        </w:rPr>
        <w:t>Regex Cheat Sheet</w:t>
      </w:r>
      <w:r w:rsidR="007014CB" w:rsidRPr="007014CB">
        <w:rPr>
          <w:rFonts w:cs="Calibri Light"/>
        </w:rPr>
        <w:t>, n.d.)</w:t>
      </w:r>
      <w:r w:rsidR="007014CB">
        <w:fldChar w:fldCharType="end"/>
      </w:r>
      <w:r w:rsidR="007014CB">
        <w:t xml:space="preserve">. </w:t>
      </w:r>
      <w:r w:rsidR="00BF1A5A">
        <w:br w:type="page"/>
      </w:r>
    </w:p>
    <w:bookmarkStart w:id="16" w:name="_Toc180152543" w:displacedByCustomXml="next"/>
    <w:sdt>
      <w:sdtPr>
        <w:rPr>
          <w:rFonts w:ascii="Calibri Light" w:eastAsiaTheme="minorHAnsi" w:hAnsi="Calibri Light" w:cstheme="minorBidi"/>
          <w:color w:val="auto"/>
          <w:sz w:val="24"/>
          <w:szCs w:val="22"/>
        </w:rPr>
        <w:id w:val="-1014914674"/>
        <w:docPartObj>
          <w:docPartGallery w:val="Bibliographies"/>
          <w:docPartUnique/>
        </w:docPartObj>
      </w:sdtPr>
      <w:sdtContent>
        <w:p w14:paraId="6B269639" w14:textId="063CB390" w:rsidR="00BF1A5A" w:rsidRDefault="00BF1A5A">
          <w:pPr>
            <w:pStyle w:val="Heading1"/>
          </w:pPr>
          <w:r>
            <w:t>References</w:t>
          </w:r>
          <w:bookmarkEnd w:id="16"/>
        </w:p>
        <w:p w14:paraId="5570FC0E" w14:textId="6DE830DD" w:rsidR="00E4284F" w:rsidRPr="00FC0A5C" w:rsidRDefault="00FC0A5C" w:rsidP="00FC0A5C">
          <w:r w:rsidRPr="007014CB">
            <w:t xml:space="preserve">Regex Cheat Sheet. (n.d.). Retrieved 18 October 2024, from </w:t>
          </w:r>
          <w:hyperlink r:id="rId23" w:history="1">
            <w:r w:rsidR="00E4284F" w:rsidRPr="00E41B53">
              <w:rPr>
                <w:rStyle w:val="Hyperlink"/>
              </w:rPr>
              <w:t>https://www.rexegg.com/regex-quickstart.php</w:t>
            </w:r>
          </w:hyperlink>
        </w:p>
        <w:sdt>
          <w:sdtPr>
            <w:id w:val="-573587230"/>
            <w:bibliography/>
          </w:sdtPr>
          <w:sdtContent>
            <w:p w14:paraId="27FA110C" w14:textId="77777777" w:rsidR="00BF1A5A" w:rsidRDefault="00BF1A5A" w:rsidP="00E4284F">
              <w:pPr>
                <w:rPr>
                  <w:noProof/>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5A264253" w14:textId="77777777" w:rsidR="00E4284F" w:rsidRDefault="00E4284F" w:rsidP="00E4284F">
              <w:pPr>
                <w:rPr>
                  <w:noProof/>
                  <w:szCs w:val="24"/>
                  <w14:ligatures w14:val="none"/>
                </w:rPr>
              </w:pPr>
            </w:p>
            <w:p w14:paraId="425DEDEF" w14:textId="161A3992" w:rsidR="00BF1A5A" w:rsidRDefault="00BF1A5A" w:rsidP="00E4284F">
              <w:r>
                <w:rPr>
                  <w:b/>
                  <w:bCs/>
                  <w:noProof/>
                </w:rPr>
                <w:fldChar w:fldCharType="end"/>
              </w:r>
            </w:p>
          </w:sdtContent>
        </w:sdt>
      </w:sdtContent>
    </w:sdt>
    <w:p w14:paraId="4D27D832" w14:textId="77777777" w:rsidR="00D30274" w:rsidRPr="00D30274" w:rsidRDefault="00D30274" w:rsidP="00D30274"/>
    <w:sectPr w:rsidR="00D30274" w:rsidRPr="00D30274" w:rsidSect="001D4077">
      <w:footerReference w:type="default" r:id="rId2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A0AE3" w14:textId="77777777" w:rsidR="00980289" w:rsidRDefault="00980289" w:rsidP="00141F0C">
      <w:pPr>
        <w:spacing w:after="0" w:line="240" w:lineRule="auto"/>
      </w:pPr>
      <w:r>
        <w:separator/>
      </w:r>
    </w:p>
  </w:endnote>
  <w:endnote w:type="continuationSeparator" w:id="0">
    <w:p w14:paraId="04CB846E" w14:textId="77777777" w:rsidR="00980289" w:rsidRDefault="00980289"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202769"/>
      <w:docPartObj>
        <w:docPartGallery w:val="Page Numbers (Bottom of Page)"/>
        <w:docPartUnique/>
      </w:docPartObj>
    </w:sdtPr>
    <w:sdtEndPr>
      <w:rPr>
        <w:noProof/>
      </w:rPr>
    </w:sdtEndPr>
    <w:sdtContent>
      <w:p w14:paraId="4618CFD1" w14:textId="042C6A19"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3F04B" w14:textId="77777777" w:rsidR="00141F0C" w:rsidRDefault="0014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85984"/>
      <w:docPartObj>
        <w:docPartGallery w:val="Page Numbers (Bottom of Page)"/>
        <w:docPartUnique/>
      </w:docPartObj>
    </w:sdtPr>
    <w:sdtEndPr>
      <w:rPr>
        <w:noProof/>
      </w:rPr>
    </w:sdtEndPr>
    <w:sdtContent>
      <w:p w14:paraId="2E1CCA3D" w14:textId="77777777"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73F7C" w14:textId="77777777" w:rsidR="001D4077" w:rsidRDefault="001D4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A9A53" w14:textId="77777777" w:rsidR="00980289" w:rsidRDefault="00980289" w:rsidP="00141F0C">
      <w:pPr>
        <w:spacing w:after="0" w:line="240" w:lineRule="auto"/>
      </w:pPr>
      <w:r>
        <w:separator/>
      </w:r>
    </w:p>
  </w:footnote>
  <w:footnote w:type="continuationSeparator" w:id="0">
    <w:p w14:paraId="7F187587" w14:textId="77777777" w:rsidR="00980289" w:rsidRDefault="00980289"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6141E"/>
    <w:rsid w:val="00094ADC"/>
    <w:rsid w:val="000A5A08"/>
    <w:rsid w:val="000A5C6E"/>
    <w:rsid w:val="000B50C4"/>
    <w:rsid w:val="00141F0C"/>
    <w:rsid w:val="00160B7C"/>
    <w:rsid w:val="001C5C92"/>
    <w:rsid w:val="001D4077"/>
    <w:rsid w:val="001D4676"/>
    <w:rsid w:val="001D57B2"/>
    <w:rsid w:val="00213153"/>
    <w:rsid w:val="002208C8"/>
    <w:rsid w:val="002C4CC8"/>
    <w:rsid w:val="002D5BC8"/>
    <w:rsid w:val="002F06FE"/>
    <w:rsid w:val="002F460D"/>
    <w:rsid w:val="00340715"/>
    <w:rsid w:val="00343F29"/>
    <w:rsid w:val="00350A56"/>
    <w:rsid w:val="0036351C"/>
    <w:rsid w:val="003711D6"/>
    <w:rsid w:val="00434A27"/>
    <w:rsid w:val="00473780"/>
    <w:rsid w:val="00492676"/>
    <w:rsid w:val="004A544B"/>
    <w:rsid w:val="00563164"/>
    <w:rsid w:val="0060093B"/>
    <w:rsid w:val="006121BD"/>
    <w:rsid w:val="0063009E"/>
    <w:rsid w:val="00670ECB"/>
    <w:rsid w:val="0069349D"/>
    <w:rsid w:val="006E45C1"/>
    <w:rsid w:val="007014CB"/>
    <w:rsid w:val="00717E08"/>
    <w:rsid w:val="008308D6"/>
    <w:rsid w:val="008C1F01"/>
    <w:rsid w:val="008E7155"/>
    <w:rsid w:val="0097012B"/>
    <w:rsid w:val="00980289"/>
    <w:rsid w:val="009A15F9"/>
    <w:rsid w:val="00A21649"/>
    <w:rsid w:val="00A560F7"/>
    <w:rsid w:val="00A94EAC"/>
    <w:rsid w:val="00AC3918"/>
    <w:rsid w:val="00B11F0C"/>
    <w:rsid w:val="00B631FB"/>
    <w:rsid w:val="00BF1A5A"/>
    <w:rsid w:val="00C15DB8"/>
    <w:rsid w:val="00C40970"/>
    <w:rsid w:val="00C91424"/>
    <w:rsid w:val="00CB513A"/>
    <w:rsid w:val="00D10876"/>
    <w:rsid w:val="00D30274"/>
    <w:rsid w:val="00D726C2"/>
    <w:rsid w:val="00D76F7A"/>
    <w:rsid w:val="00E4284F"/>
    <w:rsid w:val="00E71348"/>
    <w:rsid w:val="00ED1EC3"/>
    <w:rsid w:val="00EF7B17"/>
    <w:rsid w:val="00F3604B"/>
    <w:rsid w:val="00F6700B"/>
    <w:rsid w:val="00FB4824"/>
    <w:rsid w:val="00FC0A5C"/>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C4"/>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284F"/>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284F"/>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pPr>
      <w:spacing w:after="0" w:line="480" w:lineRule="auto"/>
      <w:ind w:left="720" w:hanging="720"/>
    </w:pPr>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 w:id="15918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VPvVD8t02U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i.flutter.dev/flutter/material/BottomNavigationBar-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xegg.com/regex-quickstart.php" TargetMode="External"/><Relationship Id="rId10" Type="http://schemas.openxmlformats.org/officeDocument/2006/relationships/hyperlink" Target="https://creativecommons.org/licenses/by-sa/3.0/" TargetMode="External"/><Relationship Id="rId19" Type="http://schemas.openxmlformats.org/officeDocument/2006/relationships/hyperlink" Target="https://www.youtube.com/watch?v=OmYL-VK75-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17</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Mndaweni, Zanele, (Miss) (s225097524)</cp:lastModifiedBy>
  <cp:revision>3</cp:revision>
  <dcterms:created xsi:type="dcterms:W3CDTF">2024-10-17T08:08:00Z</dcterms:created>
  <dcterms:modified xsi:type="dcterms:W3CDTF">2024-10-18T12:05:00Z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id="hfriEPHf"/&gt;&lt;style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