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3078" w14:textId="79B19DEA" w:rsidR="00E03B42" w:rsidRPr="00FD2E21" w:rsidRDefault="00F02D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Implementation</w:t>
      </w:r>
    </w:p>
    <w:p w14:paraId="4AD4B6E1" w14:textId="161EF72E" w:rsidR="00FD2E21" w:rsidRDefault="00FD2E21">
      <w:pPr>
        <w:rPr>
          <w:lang w:val="en-US"/>
        </w:rPr>
      </w:pPr>
    </w:p>
    <w:p w14:paraId="76090F3D" w14:textId="13A62D99" w:rsidR="00FD2E21" w:rsidRDefault="00FD2E21">
      <w:pPr>
        <w:rPr>
          <w:sz w:val="23"/>
          <w:szCs w:val="23"/>
        </w:rPr>
      </w:pPr>
      <w:r>
        <w:rPr>
          <w:sz w:val="23"/>
          <w:szCs w:val="23"/>
        </w:rPr>
        <w:t>The introduction starts with describing the purpose of this document and what it will cover.</w:t>
      </w:r>
    </w:p>
    <w:p w14:paraId="69300F43" w14:textId="73C65E85" w:rsidR="00FD2E21" w:rsidRDefault="00FD2E21">
      <w:pPr>
        <w:rPr>
          <w:sz w:val="23"/>
          <w:szCs w:val="23"/>
        </w:rPr>
      </w:pPr>
    </w:p>
    <w:p w14:paraId="1C2504B6" w14:textId="0EC9E3CC" w:rsidR="00FD2E21" w:rsidRPr="001C218B" w:rsidRDefault="00564A11" w:rsidP="001C218B">
      <w:pPr>
        <w:pStyle w:val="ListParagraph"/>
        <w:numPr>
          <w:ilvl w:val="1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Choice of Tools</w:t>
      </w:r>
    </w:p>
    <w:p w14:paraId="0F4DAD61" w14:textId="643B4653" w:rsidR="002809A0" w:rsidRDefault="002809A0" w:rsidP="00FD2E21">
      <w:pPr>
        <w:rPr>
          <w:b/>
          <w:sz w:val="28"/>
          <w:szCs w:val="28"/>
          <w:lang w:val="en-US"/>
        </w:rPr>
      </w:pPr>
    </w:p>
    <w:p w14:paraId="6D85AC57" w14:textId="1506A8B2" w:rsidR="002809A0" w:rsidRDefault="0001321E" w:rsidP="00FD2E21">
      <w:pPr>
        <w:rPr>
          <w:lang w:val="en-US"/>
        </w:rPr>
      </w:pPr>
      <w:r>
        <w:rPr>
          <w:lang w:val="en-US"/>
        </w:rPr>
        <w:t>In this section you should describe the tools you used to develop the application and why the specific choices were made</w:t>
      </w:r>
      <w:r w:rsidR="007C4B9D">
        <w:rPr>
          <w:lang w:val="en-US"/>
        </w:rPr>
        <w:t>, e.g. Visual Studio 20</w:t>
      </w:r>
      <w:r w:rsidR="00BF51DA">
        <w:rPr>
          <w:lang w:val="en-US"/>
        </w:rPr>
        <w:t>22</w:t>
      </w:r>
      <w:r w:rsidR="007C4B9D">
        <w:rPr>
          <w:lang w:val="en-US"/>
        </w:rPr>
        <w:t>, SQL Server 201</w:t>
      </w:r>
      <w:r w:rsidR="00BF51DA">
        <w:rPr>
          <w:lang w:val="en-US"/>
        </w:rPr>
        <w:t>9</w:t>
      </w:r>
      <w:r w:rsidR="007C4B9D">
        <w:rPr>
          <w:lang w:val="en-US"/>
        </w:rPr>
        <w:t>, etc.  In each case use the name of the tool as a numbered sub-heading</w:t>
      </w:r>
      <w:r w:rsidR="0034768D">
        <w:rPr>
          <w:lang w:val="en-US"/>
        </w:rPr>
        <w:t>.</w:t>
      </w:r>
    </w:p>
    <w:p w14:paraId="531985B6" w14:textId="44891FC0" w:rsidR="007C4B9D" w:rsidRDefault="007C4B9D" w:rsidP="00FD2E21">
      <w:pPr>
        <w:rPr>
          <w:lang w:val="en-US"/>
        </w:rPr>
      </w:pPr>
    </w:p>
    <w:p w14:paraId="409EA166" w14:textId="6C635B79" w:rsidR="007C4B9D" w:rsidRPr="007C4B9D" w:rsidRDefault="007C4B9D" w:rsidP="007C4B9D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7C4B9D">
        <w:rPr>
          <w:b/>
          <w:bCs/>
          <w:lang w:val="en-US"/>
        </w:rPr>
        <w:t>Visual Studio 20</w:t>
      </w:r>
      <w:r w:rsidR="00BF51DA">
        <w:rPr>
          <w:b/>
          <w:bCs/>
          <w:lang w:val="en-US"/>
        </w:rPr>
        <w:t>22</w:t>
      </w:r>
    </w:p>
    <w:p w14:paraId="28418B96" w14:textId="53FF91A4" w:rsidR="007C4B9D" w:rsidRDefault="007C4B9D" w:rsidP="007C4B9D">
      <w:pPr>
        <w:rPr>
          <w:lang w:val="en-US"/>
        </w:rPr>
      </w:pPr>
    </w:p>
    <w:p w14:paraId="0E831F11" w14:textId="7A78129F" w:rsidR="007C4B9D" w:rsidRDefault="007C4B9D" w:rsidP="007C4B9D">
      <w:pPr>
        <w:rPr>
          <w:lang w:val="en-US"/>
        </w:rPr>
      </w:pPr>
      <w:r>
        <w:rPr>
          <w:lang w:val="en-US"/>
        </w:rPr>
        <w:t>Discussion here.</w:t>
      </w:r>
    </w:p>
    <w:p w14:paraId="0826CFD3" w14:textId="77777777" w:rsidR="007C4B9D" w:rsidRPr="007C4B9D" w:rsidRDefault="007C4B9D" w:rsidP="007C4B9D">
      <w:pPr>
        <w:rPr>
          <w:lang w:val="en-US"/>
        </w:rPr>
      </w:pPr>
    </w:p>
    <w:p w14:paraId="7FFEE0A5" w14:textId="2BD6A677" w:rsidR="007C4B9D" w:rsidRPr="007C4B9D" w:rsidRDefault="007C4B9D" w:rsidP="007C4B9D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7C4B9D">
        <w:rPr>
          <w:b/>
          <w:bCs/>
          <w:lang w:val="en-US"/>
        </w:rPr>
        <w:t>SQL Server 20</w:t>
      </w:r>
      <w:r w:rsidR="00BF51DA">
        <w:rPr>
          <w:b/>
          <w:bCs/>
          <w:lang w:val="en-US"/>
        </w:rPr>
        <w:t>19</w:t>
      </w:r>
    </w:p>
    <w:p w14:paraId="65F0697A" w14:textId="5D0BBB7E" w:rsidR="007C4B9D" w:rsidRDefault="007C4B9D" w:rsidP="007C4B9D">
      <w:pPr>
        <w:rPr>
          <w:lang w:val="en-US"/>
        </w:rPr>
      </w:pPr>
    </w:p>
    <w:p w14:paraId="2624BBB3" w14:textId="09F872BE" w:rsidR="007C4B9D" w:rsidRPr="007C4B9D" w:rsidRDefault="007C4B9D" w:rsidP="007C4B9D">
      <w:pPr>
        <w:rPr>
          <w:lang w:val="en-US"/>
        </w:rPr>
      </w:pPr>
      <w:r>
        <w:rPr>
          <w:lang w:val="en-US"/>
        </w:rPr>
        <w:t>Discussion here.</w:t>
      </w:r>
    </w:p>
    <w:p w14:paraId="5296AB91" w14:textId="77777777" w:rsidR="002809A0" w:rsidRDefault="002809A0" w:rsidP="00FD2E21">
      <w:pPr>
        <w:rPr>
          <w:lang w:val="en-US"/>
        </w:rPr>
      </w:pPr>
    </w:p>
    <w:p w14:paraId="599AE75E" w14:textId="754AD584" w:rsidR="001471B5" w:rsidRDefault="001471B5" w:rsidP="001471B5">
      <w:pPr>
        <w:rPr>
          <w:b/>
          <w:sz w:val="28"/>
          <w:szCs w:val="28"/>
          <w:lang w:val="en-US"/>
        </w:rPr>
      </w:pPr>
      <w:proofErr w:type="gramStart"/>
      <w:r w:rsidRPr="003D72D4">
        <w:rPr>
          <w:b/>
          <w:sz w:val="28"/>
          <w:szCs w:val="28"/>
          <w:lang w:val="en-US"/>
        </w:rPr>
        <w:t>1.</w:t>
      </w:r>
      <w:r w:rsidR="00FC1E78">
        <w:rPr>
          <w:b/>
          <w:sz w:val="28"/>
          <w:szCs w:val="28"/>
          <w:lang w:val="en-US"/>
        </w:rPr>
        <w:t>2</w:t>
      </w:r>
      <w:r w:rsidRPr="003D72D4">
        <w:rPr>
          <w:b/>
          <w:sz w:val="28"/>
          <w:szCs w:val="28"/>
          <w:lang w:val="en-US"/>
        </w:rPr>
        <w:t xml:space="preserve">  </w:t>
      </w:r>
      <w:r w:rsidR="004F5D80">
        <w:rPr>
          <w:b/>
          <w:sz w:val="28"/>
          <w:szCs w:val="28"/>
          <w:lang w:val="en-US"/>
        </w:rPr>
        <w:t>Extracts</w:t>
      </w:r>
      <w:proofErr w:type="gramEnd"/>
      <w:r w:rsidR="004F5D80">
        <w:rPr>
          <w:b/>
          <w:sz w:val="28"/>
          <w:szCs w:val="28"/>
          <w:lang w:val="en-US"/>
        </w:rPr>
        <w:t xml:space="preserve"> of complex code</w:t>
      </w:r>
      <w:r w:rsidR="001C218B">
        <w:rPr>
          <w:b/>
          <w:sz w:val="28"/>
          <w:szCs w:val="28"/>
          <w:lang w:val="en-US"/>
        </w:rPr>
        <w:t xml:space="preserve"> </w:t>
      </w:r>
    </w:p>
    <w:p w14:paraId="62D1F6E7" w14:textId="08CBD276" w:rsidR="00223C5C" w:rsidRDefault="00223C5C" w:rsidP="001471B5">
      <w:pPr>
        <w:rPr>
          <w:b/>
          <w:sz w:val="28"/>
          <w:szCs w:val="28"/>
          <w:lang w:val="en-US"/>
        </w:rPr>
      </w:pPr>
    </w:p>
    <w:p w14:paraId="5F0C786A" w14:textId="64BCDDAC" w:rsidR="00223C5C" w:rsidRDefault="00223C5C" w:rsidP="00223C5C">
      <w:pPr>
        <w:jc w:val="both"/>
        <w:rPr>
          <w:lang w:val="en-US"/>
        </w:rPr>
      </w:pPr>
      <w:r w:rsidRPr="00223C5C">
        <w:rPr>
          <w:lang w:val="en-US"/>
        </w:rPr>
        <w:t xml:space="preserve">This section should present </w:t>
      </w:r>
      <w:r w:rsidR="000C37A6">
        <w:rPr>
          <w:lang w:val="en-US"/>
        </w:rPr>
        <w:t xml:space="preserve">extracts of code which you found to be complex to write.  </w:t>
      </w:r>
      <w:r w:rsidR="0034768D">
        <w:rPr>
          <w:lang w:val="en-US"/>
        </w:rPr>
        <w:t xml:space="preserve">This needs to be your own code.  Not code sourced from elsewhere.  </w:t>
      </w:r>
      <w:r w:rsidR="000C37A6">
        <w:rPr>
          <w:lang w:val="en-US"/>
        </w:rPr>
        <w:t>Think about things that happen in your system that might be different to what is found in other student’s systems.  For each code extract</w:t>
      </w:r>
      <w:r w:rsidR="00BF51DA">
        <w:rPr>
          <w:lang w:val="en-US"/>
        </w:rPr>
        <w:t>,</w:t>
      </w:r>
      <w:r w:rsidR="000C37A6">
        <w:rPr>
          <w:lang w:val="en-US"/>
        </w:rPr>
        <w:t xml:space="preserve"> provide a descriptive overview of what happens in the piece of code.</w:t>
      </w:r>
      <w:r w:rsidR="0034768D">
        <w:rPr>
          <w:lang w:val="en-US"/>
        </w:rPr>
        <w:t xml:space="preserve">  </w:t>
      </w:r>
    </w:p>
    <w:p w14:paraId="0B3E0D23" w14:textId="668ABBD3" w:rsidR="000C37A6" w:rsidRDefault="000C37A6" w:rsidP="00223C5C">
      <w:pPr>
        <w:jc w:val="both"/>
        <w:rPr>
          <w:lang w:val="en-US"/>
        </w:rPr>
      </w:pPr>
    </w:p>
    <w:p w14:paraId="73546BC2" w14:textId="62921450" w:rsidR="000C37A6" w:rsidRPr="003258C7" w:rsidRDefault="000C37A6" w:rsidP="00223C5C">
      <w:pPr>
        <w:jc w:val="both"/>
        <w:rPr>
          <w:i/>
          <w:iCs/>
          <w:lang w:val="en-US"/>
        </w:rPr>
      </w:pPr>
      <w:r w:rsidRPr="003258C7">
        <w:rPr>
          <w:i/>
          <w:iCs/>
          <w:lang w:val="en-US"/>
        </w:rPr>
        <w:t>Example:</w:t>
      </w:r>
    </w:p>
    <w:p w14:paraId="2BB34CAF" w14:textId="18919784" w:rsidR="000C37A6" w:rsidRDefault="000C37A6" w:rsidP="00223C5C">
      <w:pPr>
        <w:jc w:val="both"/>
        <w:rPr>
          <w:lang w:val="en-US"/>
        </w:rPr>
      </w:pPr>
    </w:p>
    <w:p w14:paraId="246E5070" w14:textId="125687FE" w:rsidR="000C37A6" w:rsidRPr="00223C5C" w:rsidRDefault="000C37A6" w:rsidP="00223C5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BCB88" wp14:editId="31921FC7">
            <wp:extent cx="5727700" cy="24942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28 at 13.41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2DF4" w14:textId="0E0ABFF4" w:rsidR="00223C5C" w:rsidRPr="000C37A6" w:rsidRDefault="000C37A6" w:rsidP="000C37A6">
      <w:pPr>
        <w:pStyle w:val="Caption"/>
        <w:jc w:val="center"/>
        <w:rPr>
          <w:sz w:val="23"/>
          <w:szCs w:val="23"/>
        </w:rPr>
      </w:pPr>
      <w:r>
        <w:t xml:space="preserve">Figure 1.2 </w:t>
      </w:r>
      <w:r w:rsidR="00310DAB">
        <w:t>A method</w:t>
      </w:r>
      <w:r>
        <w:t xml:space="preserve"> for generating a colour</w:t>
      </w:r>
    </w:p>
    <w:p w14:paraId="6D6A4203" w14:textId="1A035976" w:rsidR="00632716" w:rsidRDefault="00310DAB" w:rsidP="00310DAB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GenerateColour</w:t>
      </w:r>
      <w:proofErr w:type="spellEnd"/>
      <w:r>
        <w:rPr>
          <w:lang w:val="en-US"/>
        </w:rPr>
        <w:t xml:space="preserve"> method is used to randomly generate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  It makes use of a Random number generator object (</w:t>
      </w:r>
      <w:proofErr w:type="spellStart"/>
      <w:r>
        <w:rPr>
          <w:lang w:val="en-US"/>
        </w:rPr>
        <w:t>rGenerator</w:t>
      </w:r>
      <w:proofErr w:type="spellEnd"/>
      <w:r>
        <w:rPr>
          <w:lang w:val="en-US"/>
        </w:rPr>
        <w:t xml:space="preserve">) which has been declared static in another section of the application.  The method generates 4 values in the range 0 to 255, which are then used </w:t>
      </w:r>
      <w:r>
        <w:rPr>
          <w:lang w:val="en-US"/>
        </w:rPr>
        <w:lastRenderedPageBreak/>
        <w:t xml:space="preserve">to create a new Color object using ARGB values.  The R value represents the red component of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, G represents green and B represents blue.  A represents the alpha value, which is used to define the level of opacity of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022CE1EF" w14:textId="77777777" w:rsidR="00632716" w:rsidRDefault="00632716" w:rsidP="00223C5C">
      <w:pPr>
        <w:rPr>
          <w:lang w:val="en-US"/>
        </w:rPr>
      </w:pPr>
    </w:p>
    <w:p w14:paraId="449909BD" w14:textId="139CCD14" w:rsidR="004F5D80" w:rsidRDefault="004F5D80" w:rsidP="004F5D80">
      <w:pPr>
        <w:rPr>
          <w:b/>
          <w:sz w:val="28"/>
          <w:szCs w:val="28"/>
          <w:lang w:val="en-US"/>
        </w:rPr>
      </w:pPr>
      <w:proofErr w:type="gramStart"/>
      <w:r w:rsidRPr="003D72D4">
        <w:rPr>
          <w:b/>
          <w:sz w:val="28"/>
          <w:szCs w:val="28"/>
          <w:lang w:val="en-US"/>
        </w:rPr>
        <w:t>1.</w:t>
      </w:r>
      <w:r w:rsidR="00FC1E78">
        <w:rPr>
          <w:b/>
          <w:sz w:val="28"/>
          <w:szCs w:val="28"/>
          <w:lang w:val="en-US"/>
        </w:rPr>
        <w:t>3</w:t>
      </w:r>
      <w:r w:rsidRPr="003D72D4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Source</w:t>
      </w:r>
      <w:proofErr w:type="gramEnd"/>
      <w:r>
        <w:rPr>
          <w:b/>
          <w:sz w:val="28"/>
          <w:szCs w:val="28"/>
          <w:lang w:val="en-US"/>
        </w:rPr>
        <w:t xml:space="preserve"> code references (if applicable) </w:t>
      </w:r>
    </w:p>
    <w:p w14:paraId="3E1764D6" w14:textId="77777777" w:rsidR="004F5D80" w:rsidRDefault="004F5D80" w:rsidP="004F5D80">
      <w:pPr>
        <w:rPr>
          <w:b/>
          <w:sz w:val="28"/>
          <w:szCs w:val="28"/>
          <w:lang w:val="en-US"/>
        </w:rPr>
      </w:pPr>
    </w:p>
    <w:p w14:paraId="22844308" w14:textId="68579FDF" w:rsidR="004F5D80" w:rsidRDefault="0034768D" w:rsidP="004F5D80">
      <w:pPr>
        <w:jc w:val="both"/>
        <w:rPr>
          <w:lang w:val="en-US"/>
        </w:rPr>
      </w:pPr>
      <w:r>
        <w:rPr>
          <w:lang w:val="en-US"/>
        </w:rPr>
        <w:t>If you used code</w:t>
      </w:r>
      <w:r w:rsidR="00ED43F6">
        <w:rPr>
          <w:lang w:val="en-US"/>
        </w:rPr>
        <w:t xml:space="preserve">, a query, markup, styling or anything similar </w:t>
      </w:r>
      <w:r>
        <w:rPr>
          <w:lang w:val="en-US"/>
        </w:rPr>
        <w:t xml:space="preserve">from any other author / site, you should list the </w:t>
      </w:r>
      <w:r w:rsidR="00ED43F6">
        <w:rPr>
          <w:lang w:val="en-US"/>
        </w:rPr>
        <w:t>details here</w:t>
      </w:r>
      <w:r>
        <w:rPr>
          <w:lang w:val="en-US"/>
        </w:rPr>
        <w:t xml:space="preserve">.  Even if you modified the </w:t>
      </w:r>
      <w:r w:rsidR="00ED43F6">
        <w:rPr>
          <w:lang w:val="en-US"/>
        </w:rPr>
        <w:t>original text</w:t>
      </w:r>
      <w:r>
        <w:rPr>
          <w:lang w:val="en-US"/>
        </w:rPr>
        <w:t xml:space="preserve">, you still need to credit the original author.  There is no need to list the code (since it may be long), but for each piece of </w:t>
      </w:r>
      <w:r w:rsidR="003258C7">
        <w:rPr>
          <w:lang w:val="en-US"/>
        </w:rPr>
        <w:t>text</w:t>
      </w:r>
      <w:r>
        <w:rPr>
          <w:lang w:val="en-US"/>
        </w:rPr>
        <w:t xml:space="preserve"> you use that was originally created by someone else you need to provide the following:</w:t>
      </w:r>
    </w:p>
    <w:p w14:paraId="5D6661E6" w14:textId="3BC69656" w:rsidR="0034768D" w:rsidRDefault="0034768D" w:rsidP="004F5D80">
      <w:pPr>
        <w:jc w:val="both"/>
        <w:rPr>
          <w:lang w:val="en-US"/>
        </w:rPr>
      </w:pPr>
    </w:p>
    <w:p w14:paraId="4C823CA7" w14:textId="00C24CA2" w:rsidR="0034768D" w:rsidRDefault="0034768D" w:rsidP="0034768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 heading (sub-section) briefly stating what the code was used for</w:t>
      </w:r>
    </w:p>
    <w:p w14:paraId="39029415" w14:textId="7FFFB5AF" w:rsidR="0034768D" w:rsidRDefault="0034768D" w:rsidP="0034768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 brief description on why the code was used</w:t>
      </w:r>
    </w:p>
    <w:p w14:paraId="0FE9E906" w14:textId="5A55A88C" w:rsidR="00ED43F6" w:rsidRDefault="00ED43F6" w:rsidP="0034768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Name of at least one page / place in your system in which it is used.  </w:t>
      </w:r>
    </w:p>
    <w:p w14:paraId="07268B61" w14:textId="08AD0AEC" w:rsidR="0034768D" w:rsidRDefault="0034768D" w:rsidP="0034768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An APA style reference on where you found the code</w:t>
      </w:r>
    </w:p>
    <w:p w14:paraId="7188C4E4" w14:textId="7B393BB5" w:rsidR="0034768D" w:rsidRDefault="0034768D" w:rsidP="0034768D">
      <w:pPr>
        <w:jc w:val="both"/>
        <w:rPr>
          <w:lang w:val="en-US"/>
        </w:rPr>
      </w:pPr>
    </w:p>
    <w:p w14:paraId="5DB47A80" w14:textId="6FCC6221" w:rsidR="0034768D" w:rsidRDefault="0034768D" w:rsidP="0034768D">
      <w:pPr>
        <w:jc w:val="both"/>
        <w:rPr>
          <w:lang w:val="en-US"/>
        </w:rPr>
      </w:pPr>
    </w:p>
    <w:p w14:paraId="38CE97F4" w14:textId="0197C579" w:rsidR="0034768D" w:rsidRPr="003258C7" w:rsidRDefault="0034768D" w:rsidP="0034768D">
      <w:pPr>
        <w:jc w:val="both"/>
        <w:rPr>
          <w:i/>
          <w:iCs/>
          <w:lang w:val="en-US"/>
        </w:rPr>
      </w:pPr>
      <w:r w:rsidRPr="003258C7">
        <w:rPr>
          <w:i/>
          <w:iCs/>
          <w:lang w:val="en-US"/>
        </w:rPr>
        <w:t>Example:</w:t>
      </w:r>
    </w:p>
    <w:p w14:paraId="367F5859" w14:textId="4E6D314E" w:rsidR="0034768D" w:rsidRDefault="0034768D" w:rsidP="0034768D">
      <w:pPr>
        <w:jc w:val="both"/>
        <w:rPr>
          <w:lang w:val="en-US"/>
        </w:rPr>
      </w:pPr>
    </w:p>
    <w:p w14:paraId="4E096868" w14:textId="60600DF6" w:rsidR="0034768D" w:rsidRPr="0034768D" w:rsidRDefault="0034768D" w:rsidP="0034768D">
      <w:pPr>
        <w:jc w:val="both"/>
        <w:rPr>
          <w:b/>
          <w:bCs/>
          <w:lang w:val="en-US"/>
        </w:rPr>
      </w:pPr>
      <w:r w:rsidRPr="0034768D">
        <w:rPr>
          <w:b/>
          <w:bCs/>
          <w:lang w:val="en-US"/>
        </w:rPr>
        <w:t>1.</w:t>
      </w:r>
      <w:r w:rsidR="00FC1E78">
        <w:rPr>
          <w:b/>
          <w:bCs/>
          <w:lang w:val="en-US"/>
        </w:rPr>
        <w:t>3</w:t>
      </w:r>
      <w:r w:rsidRPr="0034768D">
        <w:rPr>
          <w:b/>
          <w:bCs/>
          <w:lang w:val="en-US"/>
        </w:rPr>
        <w:t>.1 Converting images to byte arrays</w:t>
      </w:r>
    </w:p>
    <w:p w14:paraId="0F0A71DA" w14:textId="1EBE6348" w:rsidR="0034768D" w:rsidRDefault="0034768D" w:rsidP="0034768D">
      <w:pPr>
        <w:jc w:val="both"/>
        <w:rPr>
          <w:lang w:val="en-US"/>
        </w:rPr>
      </w:pPr>
    </w:p>
    <w:p w14:paraId="6E2899C8" w14:textId="6E27C86E" w:rsidR="00ED43F6" w:rsidRPr="00ED43F6" w:rsidRDefault="00ED43F6" w:rsidP="0034768D">
      <w:pPr>
        <w:jc w:val="both"/>
        <w:rPr>
          <w:b/>
          <w:bCs/>
          <w:i/>
          <w:iCs/>
          <w:lang w:val="en-US"/>
        </w:rPr>
      </w:pPr>
      <w:r w:rsidRPr="00ED43F6">
        <w:rPr>
          <w:b/>
          <w:bCs/>
          <w:i/>
          <w:iCs/>
          <w:lang w:val="en-US"/>
        </w:rPr>
        <w:t>Description</w:t>
      </w:r>
    </w:p>
    <w:p w14:paraId="074106B8" w14:textId="77777777" w:rsidR="00ED43F6" w:rsidRDefault="00ED43F6" w:rsidP="0034768D">
      <w:pPr>
        <w:jc w:val="both"/>
        <w:rPr>
          <w:lang w:val="en-US"/>
        </w:rPr>
      </w:pPr>
    </w:p>
    <w:p w14:paraId="08F385A5" w14:textId="64AB83E7" w:rsidR="0034768D" w:rsidRDefault="0034768D" w:rsidP="0034768D">
      <w:pPr>
        <w:jc w:val="both"/>
        <w:rPr>
          <w:lang w:val="en-US"/>
        </w:rPr>
      </w:pPr>
      <w:r>
        <w:rPr>
          <w:lang w:val="en-US"/>
        </w:rPr>
        <w:t>In order to save an image in the database it first needs to be converted to a byte array.  To display the image on a page it needs to be converted from byte array to image.</w:t>
      </w:r>
    </w:p>
    <w:p w14:paraId="22F02490" w14:textId="71B77483" w:rsidR="00ED43F6" w:rsidRDefault="00ED43F6" w:rsidP="0034768D">
      <w:pPr>
        <w:jc w:val="both"/>
        <w:rPr>
          <w:lang w:val="en-US"/>
        </w:rPr>
      </w:pPr>
    </w:p>
    <w:p w14:paraId="25FDBB61" w14:textId="1E361105" w:rsidR="00ED43F6" w:rsidRPr="00ED43F6" w:rsidRDefault="00ED43F6" w:rsidP="0034768D">
      <w:pPr>
        <w:jc w:val="both"/>
        <w:rPr>
          <w:b/>
          <w:bCs/>
          <w:i/>
          <w:iCs/>
          <w:lang w:val="en-US"/>
        </w:rPr>
      </w:pPr>
      <w:r w:rsidRPr="00ED43F6">
        <w:rPr>
          <w:b/>
          <w:bCs/>
          <w:i/>
          <w:iCs/>
          <w:lang w:val="en-US"/>
        </w:rPr>
        <w:t>Usage</w:t>
      </w:r>
    </w:p>
    <w:p w14:paraId="1B37ADC3" w14:textId="4211DFB1" w:rsidR="00ED43F6" w:rsidRDefault="00ED43F6" w:rsidP="0034768D">
      <w:pPr>
        <w:jc w:val="both"/>
        <w:rPr>
          <w:lang w:val="en-US"/>
        </w:rPr>
      </w:pPr>
    </w:p>
    <w:p w14:paraId="42BF5893" w14:textId="48732207" w:rsidR="00ED43F6" w:rsidRDefault="00ED43F6" w:rsidP="0034768D">
      <w:pPr>
        <w:jc w:val="both"/>
        <w:rPr>
          <w:lang w:val="en-US"/>
        </w:rPr>
      </w:pPr>
      <w:r>
        <w:rPr>
          <w:lang w:val="en-US"/>
        </w:rPr>
        <w:t>User profile</w:t>
      </w:r>
    </w:p>
    <w:p w14:paraId="03ED3526" w14:textId="3E1C94AC" w:rsidR="00ED43F6" w:rsidRDefault="00ED43F6" w:rsidP="0034768D">
      <w:pPr>
        <w:jc w:val="both"/>
        <w:rPr>
          <w:lang w:val="en-US"/>
        </w:rPr>
      </w:pPr>
    </w:p>
    <w:p w14:paraId="69806838" w14:textId="39EBE214" w:rsidR="00ED43F6" w:rsidRPr="00ED43F6" w:rsidRDefault="00ED43F6" w:rsidP="0034768D">
      <w:pPr>
        <w:jc w:val="both"/>
        <w:rPr>
          <w:b/>
          <w:bCs/>
          <w:i/>
          <w:iCs/>
          <w:lang w:val="en-US"/>
        </w:rPr>
      </w:pPr>
      <w:r w:rsidRPr="00ED43F6">
        <w:rPr>
          <w:b/>
          <w:bCs/>
          <w:i/>
          <w:iCs/>
          <w:lang w:val="en-US"/>
        </w:rPr>
        <w:t>Reference</w:t>
      </w:r>
    </w:p>
    <w:p w14:paraId="53CD683D" w14:textId="0A24D85C" w:rsidR="0034768D" w:rsidRDefault="0034768D" w:rsidP="0034768D">
      <w:pPr>
        <w:jc w:val="both"/>
        <w:rPr>
          <w:lang w:val="en-US"/>
        </w:rPr>
      </w:pPr>
    </w:p>
    <w:p w14:paraId="70730C55" w14:textId="77777777" w:rsidR="0034768D" w:rsidRDefault="0034768D" w:rsidP="0034768D">
      <w:pPr>
        <w:jc w:val="both"/>
      </w:pPr>
      <w:r>
        <w:rPr>
          <w:lang w:val="en-US"/>
        </w:rPr>
        <w:t xml:space="preserve">rajantawate1 (2009). </w:t>
      </w:r>
      <w:r w:rsidRPr="0034768D">
        <w:rPr>
          <w:lang w:val="en-US"/>
        </w:rPr>
        <w:t>C# Image to Byte Array and Byte Array to Image Converter Class</w:t>
      </w:r>
      <w:r>
        <w:rPr>
          <w:lang w:val="en-US"/>
        </w:rPr>
        <w:t xml:space="preserve">. Retrieved August 28, 2019, from </w:t>
      </w:r>
      <w:hyperlink r:id="rId7" w:history="1">
        <w:r>
          <w:rPr>
            <w:rStyle w:val="Hyperlink"/>
          </w:rPr>
          <w:t>https://www.codeproject.com/Articles/15460/C-Image-to-Byte-Array-and-Byte-Array-to-Image-Conv</w:t>
        </w:r>
      </w:hyperlink>
    </w:p>
    <w:p w14:paraId="428CFFFD" w14:textId="5D5D0F61" w:rsidR="0034768D" w:rsidRPr="0034768D" w:rsidRDefault="0034768D" w:rsidP="0034768D">
      <w:pPr>
        <w:jc w:val="both"/>
        <w:rPr>
          <w:lang w:val="en-US"/>
        </w:rPr>
      </w:pPr>
    </w:p>
    <w:p w14:paraId="0E23187E" w14:textId="736F4C7F" w:rsidR="004F5D80" w:rsidRDefault="004F5D80" w:rsidP="004F5D80">
      <w:pPr>
        <w:jc w:val="both"/>
        <w:rPr>
          <w:lang w:val="en-US"/>
        </w:rPr>
      </w:pPr>
    </w:p>
    <w:p w14:paraId="38405138" w14:textId="28623B16" w:rsidR="004F5D80" w:rsidRDefault="004F5D80" w:rsidP="004F5D80">
      <w:pPr>
        <w:rPr>
          <w:b/>
          <w:sz w:val="28"/>
          <w:szCs w:val="28"/>
          <w:lang w:val="en-US"/>
        </w:rPr>
      </w:pPr>
      <w:proofErr w:type="gramStart"/>
      <w:r w:rsidRPr="003D72D4">
        <w:rPr>
          <w:b/>
          <w:sz w:val="28"/>
          <w:szCs w:val="28"/>
          <w:lang w:val="en-US"/>
        </w:rPr>
        <w:t>1.</w:t>
      </w:r>
      <w:r w:rsidR="00FC1E78">
        <w:rPr>
          <w:b/>
          <w:sz w:val="28"/>
          <w:szCs w:val="28"/>
          <w:lang w:val="en-US"/>
        </w:rPr>
        <w:t>4</w:t>
      </w:r>
      <w:r w:rsidRPr="003D72D4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Problems</w:t>
      </w:r>
      <w:proofErr w:type="gramEnd"/>
      <w:r>
        <w:rPr>
          <w:b/>
          <w:sz w:val="28"/>
          <w:szCs w:val="28"/>
          <w:lang w:val="en-US"/>
        </w:rPr>
        <w:t xml:space="preserve"> encountered </w:t>
      </w:r>
    </w:p>
    <w:p w14:paraId="16789BD3" w14:textId="77777777" w:rsidR="004F5D80" w:rsidRDefault="004F5D80" w:rsidP="004F5D80">
      <w:pPr>
        <w:rPr>
          <w:b/>
          <w:sz w:val="28"/>
          <w:szCs w:val="28"/>
          <w:lang w:val="en-US"/>
        </w:rPr>
      </w:pPr>
    </w:p>
    <w:p w14:paraId="133818DF" w14:textId="73D00A39" w:rsidR="00ED43F6" w:rsidRDefault="004F5D80" w:rsidP="004F5D80">
      <w:pPr>
        <w:jc w:val="both"/>
        <w:rPr>
          <w:lang w:val="en-US"/>
        </w:rPr>
      </w:pPr>
      <w:r w:rsidRPr="00223C5C">
        <w:rPr>
          <w:lang w:val="en-US"/>
        </w:rPr>
        <w:t xml:space="preserve">This section </w:t>
      </w:r>
      <w:r w:rsidR="00ED43F6">
        <w:rPr>
          <w:lang w:val="en-US"/>
        </w:rPr>
        <w:t xml:space="preserve">represents a bit of reflection on your part.  Discuss anything in the development of your project which you struggled with.  For each problem provide a numbered heading, a description </w:t>
      </w:r>
      <w:r w:rsidR="003258C7">
        <w:rPr>
          <w:lang w:val="en-US"/>
        </w:rPr>
        <w:t xml:space="preserve">of the problem </w:t>
      </w:r>
      <w:r w:rsidR="00ED43F6">
        <w:rPr>
          <w:lang w:val="en-US"/>
        </w:rPr>
        <w:t>and how you solved it (eventually).</w:t>
      </w:r>
      <w:r w:rsidR="003258C7">
        <w:rPr>
          <w:lang w:val="en-US"/>
        </w:rPr>
        <w:t xml:space="preserve">  For this section it is fine to write in the first person.</w:t>
      </w:r>
    </w:p>
    <w:p w14:paraId="72B5FF91" w14:textId="4B1A6140" w:rsidR="00ED43F6" w:rsidRDefault="00ED43F6" w:rsidP="004F5D80">
      <w:pPr>
        <w:jc w:val="both"/>
        <w:rPr>
          <w:lang w:val="en-US"/>
        </w:rPr>
      </w:pPr>
    </w:p>
    <w:p w14:paraId="4E11AC97" w14:textId="501F3CA3" w:rsidR="00ED43F6" w:rsidRPr="003258C7" w:rsidRDefault="00ED43F6" w:rsidP="004F5D80">
      <w:pPr>
        <w:jc w:val="both"/>
        <w:rPr>
          <w:i/>
          <w:iCs/>
          <w:lang w:val="en-US"/>
        </w:rPr>
      </w:pPr>
      <w:r w:rsidRPr="003258C7">
        <w:rPr>
          <w:i/>
          <w:iCs/>
          <w:lang w:val="en-US"/>
        </w:rPr>
        <w:t>Example:</w:t>
      </w:r>
    </w:p>
    <w:p w14:paraId="5966245C" w14:textId="3E8DD3E2" w:rsidR="00ED43F6" w:rsidRDefault="00ED43F6" w:rsidP="004F5D80">
      <w:pPr>
        <w:jc w:val="both"/>
        <w:rPr>
          <w:lang w:val="en-US"/>
        </w:rPr>
      </w:pPr>
    </w:p>
    <w:p w14:paraId="6206659C" w14:textId="1212A544" w:rsidR="00ED43F6" w:rsidRPr="00ED43F6" w:rsidRDefault="00ED43F6" w:rsidP="004F5D80">
      <w:pPr>
        <w:jc w:val="both"/>
        <w:rPr>
          <w:b/>
          <w:bCs/>
          <w:lang w:val="en-US"/>
        </w:rPr>
      </w:pPr>
      <w:r w:rsidRPr="00ED43F6">
        <w:rPr>
          <w:b/>
          <w:bCs/>
          <w:lang w:val="en-US"/>
        </w:rPr>
        <w:lastRenderedPageBreak/>
        <w:t>1.</w:t>
      </w:r>
      <w:r w:rsidR="00FC1E78">
        <w:rPr>
          <w:b/>
          <w:bCs/>
          <w:lang w:val="en-US"/>
        </w:rPr>
        <w:t>4</w:t>
      </w:r>
      <w:r w:rsidRPr="00ED43F6">
        <w:rPr>
          <w:b/>
          <w:bCs/>
          <w:lang w:val="en-US"/>
        </w:rPr>
        <w:t>.1 Creating a WCF web service</w:t>
      </w:r>
    </w:p>
    <w:p w14:paraId="3C848CD8" w14:textId="441C0F70" w:rsidR="00ED43F6" w:rsidRDefault="00ED43F6" w:rsidP="004F5D80">
      <w:pPr>
        <w:jc w:val="both"/>
        <w:rPr>
          <w:lang w:val="en-US"/>
        </w:rPr>
      </w:pPr>
    </w:p>
    <w:p w14:paraId="038914C8" w14:textId="66DDE2CF" w:rsidR="00ED43F6" w:rsidRDefault="00ED43F6" w:rsidP="004F5D80">
      <w:pPr>
        <w:jc w:val="both"/>
        <w:rPr>
          <w:lang w:val="en-US"/>
        </w:rPr>
      </w:pPr>
      <w:r>
        <w:rPr>
          <w:lang w:val="en-US"/>
        </w:rPr>
        <w:t xml:space="preserve">I have never created any form of web service before.  The coding was simple, but I encountered issues while trying to host the web service in IIS.  </w:t>
      </w:r>
    </w:p>
    <w:p w14:paraId="695300FA" w14:textId="30597899" w:rsidR="00ED43F6" w:rsidRDefault="00ED43F6" w:rsidP="004F5D80">
      <w:pPr>
        <w:jc w:val="both"/>
        <w:rPr>
          <w:lang w:val="en-US"/>
        </w:rPr>
      </w:pPr>
    </w:p>
    <w:p w14:paraId="73745022" w14:textId="7AE5B909" w:rsidR="00ED43F6" w:rsidRDefault="00ED43F6" w:rsidP="004F5D80">
      <w:pPr>
        <w:jc w:val="both"/>
        <w:rPr>
          <w:lang w:val="en-US"/>
        </w:rPr>
      </w:pPr>
      <w:r>
        <w:rPr>
          <w:lang w:val="en-US"/>
        </w:rPr>
        <w:t>Eventually I discovered that the folder in which the service was hosted did not have adequate rights on the server.  Once I applied the appropriate rights, the service started immediately.</w:t>
      </w:r>
    </w:p>
    <w:p w14:paraId="55353844" w14:textId="75BC7220" w:rsidR="00ED625B" w:rsidRDefault="00ED625B" w:rsidP="004F5D80">
      <w:pPr>
        <w:jc w:val="both"/>
        <w:rPr>
          <w:lang w:val="en-US"/>
        </w:rPr>
      </w:pPr>
    </w:p>
    <w:p w14:paraId="07B6046F" w14:textId="6CD4C05B" w:rsidR="00ED625B" w:rsidRDefault="00ED625B" w:rsidP="004F5D80">
      <w:pPr>
        <w:jc w:val="both"/>
        <w:rPr>
          <w:lang w:val="en-US"/>
        </w:rPr>
      </w:pPr>
    </w:p>
    <w:p w14:paraId="38E45F71" w14:textId="77777777" w:rsidR="00ED625B" w:rsidRPr="00223C5C" w:rsidRDefault="00ED625B" w:rsidP="004F5D80">
      <w:pPr>
        <w:jc w:val="both"/>
        <w:rPr>
          <w:lang w:val="en-US"/>
        </w:rPr>
      </w:pPr>
    </w:p>
    <w:p w14:paraId="0FD6A338" w14:textId="77777777" w:rsidR="004F5D80" w:rsidRPr="00223C5C" w:rsidRDefault="004F5D80" w:rsidP="004F5D80">
      <w:pPr>
        <w:jc w:val="both"/>
        <w:rPr>
          <w:lang w:val="en-US"/>
        </w:rPr>
      </w:pPr>
    </w:p>
    <w:p w14:paraId="75C8ED80" w14:textId="77777777" w:rsidR="009E7846" w:rsidRDefault="009E7846" w:rsidP="004F5D80">
      <w:pPr>
        <w:rPr>
          <w:lang w:val="en-US"/>
        </w:rPr>
      </w:pPr>
    </w:p>
    <w:sectPr w:rsidR="009E7846" w:rsidSect="00F15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0B59"/>
    <w:multiLevelType w:val="hybridMultilevel"/>
    <w:tmpl w:val="24AE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3E9A"/>
    <w:multiLevelType w:val="hybridMultilevel"/>
    <w:tmpl w:val="BB9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7BC"/>
    <w:multiLevelType w:val="multilevel"/>
    <w:tmpl w:val="89EEEE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5C2AAE"/>
    <w:multiLevelType w:val="hybridMultilevel"/>
    <w:tmpl w:val="2314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1724"/>
    <w:multiLevelType w:val="hybridMultilevel"/>
    <w:tmpl w:val="0CE4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15E4"/>
    <w:multiLevelType w:val="hybridMultilevel"/>
    <w:tmpl w:val="F64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F3F22"/>
    <w:multiLevelType w:val="hybridMultilevel"/>
    <w:tmpl w:val="704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983909">
    <w:abstractNumId w:val="3"/>
  </w:num>
  <w:num w:numId="2" w16cid:durableId="1909339140">
    <w:abstractNumId w:val="1"/>
  </w:num>
  <w:num w:numId="3" w16cid:durableId="245850191">
    <w:abstractNumId w:val="6"/>
  </w:num>
  <w:num w:numId="4" w16cid:durableId="191771206">
    <w:abstractNumId w:val="5"/>
  </w:num>
  <w:num w:numId="5" w16cid:durableId="573394065">
    <w:abstractNumId w:val="0"/>
  </w:num>
  <w:num w:numId="6" w16cid:durableId="998537886">
    <w:abstractNumId w:val="2"/>
  </w:num>
  <w:num w:numId="7" w16cid:durableId="79005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DCxNLewMDU0sTBQ0lEKTi0uzszPAykwrAUABt5g0iwAAAA="/>
  </w:docVars>
  <w:rsids>
    <w:rsidRoot w:val="00FD2E21"/>
    <w:rsid w:val="0001321E"/>
    <w:rsid w:val="000773C1"/>
    <w:rsid w:val="000C37A6"/>
    <w:rsid w:val="001471B5"/>
    <w:rsid w:val="001C218B"/>
    <w:rsid w:val="001C7E17"/>
    <w:rsid w:val="00213E5C"/>
    <w:rsid w:val="00223C5C"/>
    <w:rsid w:val="0026759B"/>
    <w:rsid w:val="002809A0"/>
    <w:rsid w:val="00310DAB"/>
    <w:rsid w:val="003258C7"/>
    <w:rsid w:val="0034768D"/>
    <w:rsid w:val="003B7899"/>
    <w:rsid w:val="003D72D4"/>
    <w:rsid w:val="004001FA"/>
    <w:rsid w:val="00436CB3"/>
    <w:rsid w:val="004500A6"/>
    <w:rsid w:val="004F0D1A"/>
    <w:rsid w:val="004F5D80"/>
    <w:rsid w:val="00512BE5"/>
    <w:rsid w:val="00545718"/>
    <w:rsid w:val="00564A11"/>
    <w:rsid w:val="005E69BF"/>
    <w:rsid w:val="005F3C07"/>
    <w:rsid w:val="00631EC4"/>
    <w:rsid w:val="00632716"/>
    <w:rsid w:val="00634DE1"/>
    <w:rsid w:val="006B7AD5"/>
    <w:rsid w:val="007C4B9D"/>
    <w:rsid w:val="007C6AB0"/>
    <w:rsid w:val="007D1C4D"/>
    <w:rsid w:val="007E3C73"/>
    <w:rsid w:val="00802AB7"/>
    <w:rsid w:val="008E6816"/>
    <w:rsid w:val="009E7846"/>
    <w:rsid w:val="00A542CD"/>
    <w:rsid w:val="00A6300C"/>
    <w:rsid w:val="00BF51DA"/>
    <w:rsid w:val="00C31FC4"/>
    <w:rsid w:val="00C50400"/>
    <w:rsid w:val="00D60C1D"/>
    <w:rsid w:val="00D61862"/>
    <w:rsid w:val="00DE38DE"/>
    <w:rsid w:val="00E03B42"/>
    <w:rsid w:val="00E32C60"/>
    <w:rsid w:val="00ED43F6"/>
    <w:rsid w:val="00ED625B"/>
    <w:rsid w:val="00EE3977"/>
    <w:rsid w:val="00F02D9A"/>
    <w:rsid w:val="00F15A19"/>
    <w:rsid w:val="00F1717C"/>
    <w:rsid w:val="00F62B61"/>
    <w:rsid w:val="00FC1E78"/>
    <w:rsid w:val="00FD1FF4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E207"/>
  <w15:chartTrackingRefBased/>
  <w15:docId w15:val="{7009F947-F125-704F-92B1-CBB53B4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2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D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D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D72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deproject.com/Articles/15460/C-Image-to-Byte-Array-and-Byte-Array-to-Image-Con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0B3EE-A9B1-C849-BE3D-42576B9F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Haskins, Bertram (Dr) (Summerstrand Campus North)</dc:creator>
  <cp:keywords/>
  <dc:description/>
  <cp:lastModifiedBy>Bertram Haskins</cp:lastModifiedBy>
  <cp:revision>6</cp:revision>
  <cp:lastPrinted>2019-04-03T18:40:00Z</cp:lastPrinted>
  <dcterms:created xsi:type="dcterms:W3CDTF">2021-10-06T18:40:00Z</dcterms:created>
  <dcterms:modified xsi:type="dcterms:W3CDTF">2024-08-23T04:23:00Z</dcterms:modified>
</cp:coreProperties>
</file>