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B5EE" w14:textId="18C1D996" w:rsidR="00E6583E" w:rsidRPr="00E6583E" w:rsidRDefault="00E6583E" w:rsidP="006169EA">
      <w:pPr>
        <w:spacing w:line="276" w:lineRule="auto"/>
        <w:rPr>
          <w:rFonts w:ascii="Calibri" w:hAnsi="Calibri" w:cs="Calibri"/>
          <w:b/>
          <w:bCs/>
          <w:sz w:val="32"/>
          <w:szCs w:val="32"/>
        </w:rPr>
      </w:pPr>
      <w:bookmarkStart w:id="0" w:name="_Hlk161942176"/>
      <w:r>
        <w:rPr>
          <w:rFonts w:ascii="Calibri" w:hAnsi="Calibri" w:cs="Calibri"/>
          <w:b/>
          <w:bCs/>
          <w:sz w:val="32"/>
          <w:szCs w:val="32"/>
        </w:rPr>
        <w:t>Overview</w:t>
      </w:r>
    </w:p>
    <w:bookmarkEnd w:id="0"/>
    <w:p w14:paraId="7272A92C" w14:textId="1215886F" w:rsidR="00803022" w:rsidRDefault="006169EA" w:rsidP="006169EA">
      <w:pPr>
        <w:spacing w:line="276" w:lineRule="auto"/>
        <w:rPr>
          <w:rFonts w:ascii="Calibri" w:hAnsi="Calibri" w:cs="Calibri"/>
          <w:sz w:val="24"/>
          <w:szCs w:val="24"/>
        </w:rPr>
      </w:pPr>
      <w:r>
        <w:rPr>
          <w:rFonts w:ascii="Calibri" w:hAnsi="Calibri" w:cs="Calibri"/>
          <w:sz w:val="24"/>
          <w:szCs w:val="24"/>
        </w:rPr>
        <w:t>The purpose of this project is to perform an exploratory analysis of the WHO’s data on global alcohol consumption during the years spanning from 2010 to 2019, with the goal of answering the following questions:</w:t>
      </w:r>
    </w:p>
    <w:p w14:paraId="6C98A3AC" w14:textId="6ADF8A55" w:rsidR="008158DA" w:rsidRPr="00967781" w:rsidRDefault="00056630" w:rsidP="00967781">
      <w:pPr>
        <w:pStyle w:val="ListParagraph"/>
        <w:numPr>
          <w:ilvl w:val="0"/>
          <w:numId w:val="1"/>
        </w:numPr>
        <w:spacing w:line="276" w:lineRule="auto"/>
        <w:rPr>
          <w:rFonts w:ascii="Calibri" w:hAnsi="Calibri" w:cs="Calibri"/>
          <w:sz w:val="24"/>
          <w:szCs w:val="24"/>
        </w:rPr>
      </w:pPr>
      <w:r w:rsidRPr="00056630">
        <w:rPr>
          <w:rFonts w:ascii="Calibri" w:hAnsi="Calibri" w:cs="Calibri"/>
          <w:sz w:val="24"/>
          <w:szCs w:val="24"/>
        </w:rPr>
        <w:t>How has alcohol consumption changed during the 2010s in the USA?</w:t>
      </w:r>
    </w:p>
    <w:p w14:paraId="3F2553D3" w14:textId="77777777" w:rsidR="004B745A" w:rsidRPr="004B745A" w:rsidRDefault="004B745A" w:rsidP="004B745A">
      <w:pPr>
        <w:pStyle w:val="ListParagraph"/>
        <w:numPr>
          <w:ilvl w:val="0"/>
          <w:numId w:val="1"/>
        </w:numPr>
        <w:rPr>
          <w:rFonts w:ascii="Calibri" w:hAnsi="Calibri" w:cs="Calibri"/>
          <w:sz w:val="24"/>
          <w:szCs w:val="24"/>
        </w:rPr>
      </w:pPr>
      <w:r w:rsidRPr="004B745A">
        <w:rPr>
          <w:rFonts w:ascii="Calibri" w:hAnsi="Calibri" w:cs="Calibri"/>
          <w:sz w:val="24"/>
          <w:szCs w:val="24"/>
        </w:rPr>
        <w:t>How have alcohol consumption numbers changed during the 2010s, worldwide?</w:t>
      </w:r>
    </w:p>
    <w:p w14:paraId="1A7BBC35" w14:textId="51E054D5" w:rsidR="004B745A" w:rsidRPr="004B745A" w:rsidRDefault="004B745A" w:rsidP="004B745A">
      <w:pPr>
        <w:pStyle w:val="ListParagraph"/>
        <w:numPr>
          <w:ilvl w:val="0"/>
          <w:numId w:val="1"/>
        </w:numPr>
        <w:rPr>
          <w:rFonts w:ascii="Calibri" w:hAnsi="Calibri" w:cs="Calibri"/>
          <w:sz w:val="24"/>
          <w:szCs w:val="24"/>
        </w:rPr>
      </w:pPr>
      <w:r w:rsidRPr="004B745A">
        <w:rPr>
          <w:rFonts w:ascii="Calibri" w:hAnsi="Calibri" w:cs="Calibri"/>
          <w:sz w:val="24"/>
          <w:szCs w:val="24"/>
        </w:rPr>
        <w:t>Which countr</w:t>
      </w:r>
      <w:r w:rsidR="00841983">
        <w:rPr>
          <w:rFonts w:ascii="Calibri" w:hAnsi="Calibri" w:cs="Calibri"/>
          <w:sz w:val="24"/>
          <w:szCs w:val="24"/>
        </w:rPr>
        <w:t>y</w:t>
      </w:r>
      <w:r w:rsidRPr="004B745A">
        <w:rPr>
          <w:rFonts w:ascii="Calibri" w:hAnsi="Calibri" w:cs="Calibri"/>
          <w:sz w:val="24"/>
          <w:szCs w:val="24"/>
        </w:rPr>
        <w:t xml:space="preserve"> consumes the most alcohol in general?</w:t>
      </w:r>
    </w:p>
    <w:p w14:paraId="4A6F9457" w14:textId="1E2C06E8" w:rsidR="00654BD1" w:rsidRPr="00654BD1" w:rsidRDefault="00654BD1" w:rsidP="00654BD1">
      <w:pPr>
        <w:pStyle w:val="ListParagraph"/>
        <w:numPr>
          <w:ilvl w:val="0"/>
          <w:numId w:val="1"/>
        </w:numPr>
        <w:rPr>
          <w:rFonts w:ascii="Calibri" w:hAnsi="Calibri" w:cs="Calibri"/>
          <w:sz w:val="24"/>
          <w:szCs w:val="24"/>
        </w:rPr>
      </w:pPr>
      <w:r w:rsidRPr="00654BD1">
        <w:rPr>
          <w:rFonts w:ascii="Calibri" w:hAnsi="Calibri" w:cs="Calibri"/>
          <w:sz w:val="24"/>
          <w:szCs w:val="24"/>
        </w:rPr>
        <w:t>Which count</w:t>
      </w:r>
      <w:r w:rsidR="00841983">
        <w:rPr>
          <w:rFonts w:ascii="Calibri" w:hAnsi="Calibri" w:cs="Calibri"/>
          <w:sz w:val="24"/>
          <w:szCs w:val="24"/>
        </w:rPr>
        <w:t>ry</w:t>
      </w:r>
      <w:r w:rsidRPr="00654BD1">
        <w:rPr>
          <w:rFonts w:ascii="Calibri" w:hAnsi="Calibri" w:cs="Calibri"/>
          <w:sz w:val="24"/>
          <w:szCs w:val="24"/>
        </w:rPr>
        <w:t xml:space="preserve"> consumes the most</w:t>
      </w:r>
      <w:r>
        <w:rPr>
          <w:rFonts w:ascii="Calibri" w:hAnsi="Calibri" w:cs="Calibri"/>
          <w:sz w:val="24"/>
          <w:szCs w:val="24"/>
        </w:rPr>
        <w:t xml:space="preserve"> of each type of alcohol</w:t>
      </w:r>
      <w:r w:rsidRPr="00654BD1">
        <w:rPr>
          <w:rFonts w:ascii="Calibri" w:hAnsi="Calibri" w:cs="Calibri"/>
          <w:sz w:val="24"/>
          <w:szCs w:val="24"/>
        </w:rPr>
        <w:t>?</w:t>
      </w:r>
    </w:p>
    <w:p w14:paraId="0825B37C" w14:textId="49B657B0" w:rsidR="005B247C" w:rsidRDefault="005B247C" w:rsidP="005B247C">
      <w:pPr>
        <w:rPr>
          <w:rFonts w:ascii="Calibri" w:hAnsi="Calibri" w:cs="Calibri"/>
          <w:sz w:val="24"/>
          <w:szCs w:val="24"/>
        </w:rPr>
      </w:pPr>
      <w:r>
        <w:rPr>
          <w:rFonts w:ascii="Calibri" w:hAnsi="Calibri" w:cs="Calibri"/>
          <w:sz w:val="24"/>
          <w:szCs w:val="24"/>
        </w:rPr>
        <w:t xml:space="preserve">The data used in this analysis comes from the </w:t>
      </w:r>
      <w:hyperlink r:id="rId7" w:history="1">
        <w:r w:rsidRPr="004C3B2F">
          <w:rPr>
            <w:rStyle w:val="Hyperlink"/>
            <w:rFonts w:ascii="Calibri" w:hAnsi="Calibri" w:cs="Calibri"/>
            <w:sz w:val="24"/>
            <w:szCs w:val="24"/>
          </w:rPr>
          <w:t xml:space="preserve">WHO’s </w:t>
        </w:r>
        <w:r w:rsidR="003512B2" w:rsidRPr="004C3B2F">
          <w:rPr>
            <w:rStyle w:val="Hyperlink"/>
            <w:rFonts w:ascii="Calibri" w:hAnsi="Calibri" w:cs="Calibri"/>
            <w:sz w:val="24"/>
            <w:szCs w:val="24"/>
          </w:rPr>
          <w:t xml:space="preserve">record of </w:t>
        </w:r>
        <w:r w:rsidR="00C75611" w:rsidRPr="004C3B2F">
          <w:rPr>
            <w:rStyle w:val="Hyperlink"/>
            <w:rFonts w:ascii="Calibri" w:hAnsi="Calibri" w:cs="Calibri"/>
            <w:sz w:val="24"/>
            <w:szCs w:val="24"/>
          </w:rPr>
          <w:t>alcohol consumption per capita</w:t>
        </w:r>
      </w:hyperlink>
      <w:r w:rsidR="00C75611">
        <w:rPr>
          <w:rFonts w:ascii="Calibri" w:hAnsi="Calibri" w:cs="Calibri"/>
          <w:sz w:val="24"/>
          <w:szCs w:val="24"/>
        </w:rPr>
        <w:t>, kept for public viewing on their website</w:t>
      </w:r>
      <w:r w:rsidR="00D23C37">
        <w:rPr>
          <w:rFonts w:ascii="Calibri" w:hAnsi="Calibri" w:cs="Calibri"/>
          <w:sz w:val="24"/>
          <w:szCs w:val="24"/>
        </w:rPr>
        <w:t xml:space="preserve">. All numbers recorded are the amount of consumption per capita, in </w:t>
      </w:r>
      <w:r w:rsidR="004C3B2F">
        <w:rPr>
          <w:rFonts w:ascii="Calibri" w:hAnsi="Calibri" w:cs="Calibri"/>
          <w:sz w:val="24"/>
          <w:szCs w:val="24"/>
        </w:rPr>
        <w:t>liters</w:t>
      </w:r>
      <w:r w:rsidR="00D23C37">
        <w:rPr>
          <w:rFonts w:ascii="Calibri" w:hAnsi="Calibri" w:cs="Calibri"/>
          <w:sz w:val="24"/>
          <w:szCs w:val="24"/>
        </w:rPr>
        <w:t xml:space="preserve"> of pure alcohol.</w:t>
      </w:r>
    </w:p>
    <w:p w14:paraId="140F0503" w14:textId="13A3D736" w:rsidR="00AE7CE0" w:rsidRDefault="00AE7CE0" w:rsidP="005B247C">
      <w:pPr>
        <w:rPr>
          <w:rFonts w:ascii="Calibri" w:hAnsi="Calibri" w:cs="Calibri"/>
          <w:sz w:val="24"/>
          <w:szCs w:val="24"/>
        </w:rPr>
      </w:pPr>
      <w:r>
        <w:rPr>
          <w:rFonts w:ascii="Calibri" w:hAnsi="Calibri" w:cs="Calibri"/>
          <w:sz w:val="24"/>
          <w:szCs w:val="24"/>
        </w:rPr>
        <w:t>Some things to note:</w:t>
      </w:r>
    </w:p>
    <w:p w14:paraId="60DA0A3C" w14:textId="07D6E5A9" w:rsidR="00AD61E8" w:rsidRDefault="00AE7CE0" w:rsidP="00AD61E8">
      <w:pPr>
        <w:pStyle w:val="ListParagraph"/>
        <w:numPr>
          <w:ilvl w:val="0"/>
          <w:numId w:val="3"/>
        </w:numPr>
        <w:rPr>
          <w:rFonts w:ascii="Calibri" w:hAnsi="Calibri" w:cs="Calibri"/>
          <w:sz w:val="24"/>
          <w:szCs w:val="24"/>
        </w:rPr>
      </w:pPr>
      <w:r>
        <w:rPr>
          <w:rFonts w:ascii="Calibri" w:hAnsi="Calibri" w:cs="Calibri"/>
          <w:sz w:val="24"/>
          <w:szCs w:val="24"/>
        </w:rPr>
        <w:t>For some countries</w:t>
      </w:r>
      <w:r w:rsidR="009E5692">
        <w:rPr>
          <w:rFonts w:ascii="Calibri" w:hAnsi="Calibri" w:cs="Calibri"/>
          <w:sz w:val="24"/>
          <w:szCs w:val="24"/>
        </w:rPr>
        <w:t>, all consumption numbers in the “Other alcoholic beverages” category are zero</w:t>
      </w:r>
      <w:r w:rsidR="002B653B">
        <w:rPr>
          <w:rFonts w:ascii="Calibri" w:hAnsi="Calibri" w:cs="Calibri"/>
          <w:sz w:val="24"/>
          <w:szCs w:val="24"/>
        </w:rPr>
        <w:t>.</w:t>
      </w:r>
      <w:r w:rsidR="006E0AB6">
        <w:rPr>
          <w:rFonts w:ascii="Calibri" w:hAnsi="Calibri" w:cs="Calibri"/>
          <w:sz w:val="24"/>
          <w:szCs w:val="24"/>
        </w:rPr>
        <w:t xml:space="preserve"> This is most likely because, according to some, any alcoholic beverage that isn’t a beer or wine is a spirit; sin</w:t>
      </w:r>
      <w:r w:rsidR="002929AB">
        <w:rPr>
          <w:rFonts w:ascii="Calibri" w:hAnsi="Calibri" w:cs="Calibri"/>
          <w:sz w:val="24"/>
          <w:szCs w:val="24"/>
        </w:rPr>
        <w:t xml:space="preserve">ce this dataset cites different sources for different countries, it is likely that some sources </w:t>
      </w:r>
      <w:r w:rsidR="00AD61E8">
        <w:rPr>
          <w:rFonts w:ascii="Calibri" w:hAnsi="Calibri" w:cs="Calibri"/>
          <w:sz w:val="24"/>
          <w:szCs w:val="24"/>
        </w:rPr>
        <w:t>lumped in all non-beer/wine drinks as spirits.</w:t>
      </w:r>
    </w:p>
    <w:p w14:paraId="73C51266" w14:textId="5A55366B" w:rsidR="00AD61E8" w:rsidRDefault="005B086B" w:rsidP="00AD61E8">
      <w:pPr>
        <w:pStyle w:val="ListParagraph"/>
        <w:numPr>
          <w:ilvl w:val="0"/>
          <w:numId w:val="3"/>
        </w:numPr>
        <w:rPr>
          <w:rFonts w:ascii="Calibri" w:hAnsi="Calibri" w:cs="Calibri"/>
          <w:sz w:val="24"/>
          <w:szCs w:val="24"/>
        </w:rPr>
      </w:pPr>
      <w:r>
        <w:rPr>
          <w:rFonts w:ascii="Calibri" w:hAnsi="Calibri" w:cs="Calibri"/>
          <w:sz w:val="24"/>
          <w:szCs w:val="24"/>
        </w:rPr>
        <w:t xml:space="preserve">In our data analysis, we will often refer to </w:t>
      </w:r>
      <w:r w:rsidR="00D76362">
        <w:rPr>
          <w:rFonts w:ascii="Calibri" w:hAnsi="Calibri" w:cs="Calibri"/>
          <w:sz w:val="24"/>
          <w:szCs w:val="24"/>
        </w:rPr>
        <w:t>visuals created from an</w:t>
      </w:r>
      <w:r>
        <w:rPr>
          <w:rFonts w:ascii="Calibri" w:hAnsi="Calibri" w:cs="Calibri"/>
          <w:sz w:val="24"/>
          <w:szCs w:val="24"/>
        </w:rPr>
        <w:t xml:space="preserve"> </w:t>
      </w:r>
      <w:r w:rsidR="00D41EE7">
        <w:rPr>
          <w:rFonts w:ascii="Calibri" w:hAnsi="Calibri" w:cs="Calibri"/>
          <w:sz w:val="24"/>
          <w:szCs w:val="24"/>
        </w:rPr>
        <w:t xml:space="preserve">interactive report </w:t>
      </w:r>
      <w:r w:rsidR="00D76362">
        <w:rPr>
          <w:rFonts w:ascii="Calibri" w:hAnsi="Calibri" w:cs="Calibri"/>
          <w:sz w:val="24"/>
          <w:szCs w:val="24"/>
        </w:rPr>
        <w:t>made</w:t>
      </w:r>
      <w:r w:rsidR="00D41EE7">
        <w:rPr>
          <w:rFonts w:ascii="Calibri" w:hAnsi="Calibri" w:cs="Calibri"/>
          <w:sz w:val="24"/>
          <w:szCs w:val="24"/>
        </w:rPr>
        <w:t xml:space="preserve"> using PowerBI, which</w:t>
      </w:r>
      <w:r w:rsidR="007E1159">
        <w:rPr>
          <w:rFonts w:ascii="Calibri" w:hAnsi="Calibri" w:cs="Calibri"/>
          <w:sz w:val="24"/>
          <w:szCs w:val="24"/>
        </w:rPr>
        <w:t xml:space="preserve"> can be found in the Github repository for this project as </w:t>
      </w:r>
      <w:r w:rsidR="00D76362">
        <w:rPr>
          <w:rFonts w:ascii="Calibri" w:hAnsi="Calibri" w:cs="Calibri"/>
          <w:sz w:val="24"/>
          <w:szCs w:val="24"/>
        </w:rPr>
        <w:t>“</w:t>
      </w:r>
      <w:r w:rsidR="007E1159">
        <w:rPr>
          <w:rFonts w:ascii="Calibri" w:hAnsi="Calibri" w:cs="Calibri"/>
          <w:sz w:val="24"/>
          <w:szCs w:val="24"/>
        </w:rPr>
        <w:t>Interact</w:t>
      </w:r>
      <w:r w:rsidR="00D76362">
        <w:rPr>
          <w:rFonts w:ascii="Calibri" w:hAnsi="Calibri" w:cs="Calibri"/>
          <w:sz w:val="24"/>
          <w:szCs w:val="24"/>
        </w:rPr>
        <w:t>ive</w:t>
      </w:r>
      <w:r w:rsidR="007E1159">
        <w:rPr>
          <w:rFonts w:ascii="Calibri" w:hAnsi="Calibri" w:cs="Calibri"/>
          <w:sz w:val="24"/>
          <w:szCs w:val="24"/>
        </w:rPr>
        <w:t xml:space="preserve"> Alcohol Report.pbix</w:t>
      </w:r>
      <w:r w:rsidR="00D76362">
        <w:rPr>
          <w:rFonts w:ascii="Calibri" w:hAnsi="Calibri" w:cs="Calibri"/>
          <w:sz w:val="24"/>
          <w:szCs w:val="24"/>
        </w:rPr>
        <w:t>”</w:t>
      </w:r>
      <w:r w:rsidR="007E1159">
        <w:rPr>
          <w:rFonts w:ascii="Calibri" w:hAnsi="Calibri" w:cs="Calibri"/>
          <w:sz w:val="24"/>
          <w:szCs w:val="24"/>
        </w:rPr>
        <w:t>.</w:t>
      </w:r>
    </w:p>
    <w:p w14:paraId="36A7AF8D" w14:textId="688BC780" w:rsidR="00755BE2" w:rsidRPr="00E6583E" w:rsidRDefault="00BA4224" w:rsidP="00AD61E8">
      <w:pPr>
        <w:pStyle w:val="ListParagraph"/>
        <w:numPr>
          <w:ilvl w:val="0"/>
          <w:numId w:val="3"/>
        </w:numPr>
        <w:rPr>
          <w:rFonts w:ascii="Calibri" w:hAnsi="Calibri" w:cs="Calibri"/>
          <w:sz w:val="24"/>
          <w:szCs w:val="24"/>
        </w:rPr>
      </w:pPr>
      <w:r>
        <w:rPr>
          <w:rFonts w:ascii="Calibri" w:hAnsi="Calibri" w:cs="Calibri"/>
          <w:sz w:val="24"/>
          <w:szCs w:val="24"/>
        </w:rPr>
        <w:t>We will also be performing analysis on smaller tables that were queried from the full dataset using MySQL; the SQL scripts used, and the corresponding output tables, can also be found in the Github repository.</w:t>
      </w:r>
    </w:p>
    <w:p w14:paraId="6A14C897" w14:textId="77777777" w:rsidR="00841A70" w:rsidRDefault="00841A70" w:rsidP="00841A70">
      <w:pPr>
        <w:rPr>
          <w:rFonts w:ascii="Calibri" w:hAnsi="Calibri" w:cs="Calibri"/>
          <w:sz w:val="24"/>
          <w:szCs w:val="24"/>
        </w:rPr>
      </w:pPr>
    </w:p>
    <w:p w14:paraId="7B5923B9" w14:textId="56BAF90E" w:rsidR="00FA3F17" w:rsidRDefault="00FA3F17" w:rsidP="00AD61E8">
      <w:pPr>
        <w:pStyle w:val="ListParagraph"/>
        <w:numPr>
          <w:ilvl w:val="0"/>
          <w:numId w:val="5"/>
        </w:numPr>
        <w:rPr>
          <w:rFonts w:ascii="Calibri" w:hAnsi="Calibri" w:cs="Calibri"/>
          <w:b/>
          <w:bCs/>
          <w:sz w:val="32"/>
          <w:szCs w:val="32"/>
        </w:rPr>
      </w:pPr>
      <w:r w:rsidRPr="00AD61E8">
        <w:rPr>
          <w:rFonts w:ascii="Calibri" w:hAnsi="Calibri" w:cs="Calibri"/>
          <w:b/>
          <w:bCs/>
          <w:sz w:val="32"/>
          <w:szCs w:val="32"/>
        </w:rPr>
        <w:t>Changes in consumption in the USA</w:t>
      </w:r>
    </w:p>
    <w:p w14:paraId="2FE46088" w14:textId="4CC5B770" w:rsidR="00741AC2" w:rsidRPr="00741AC2" w:rsidRDefault="00741AC2" w:rsidP="00741AC2">
      <w:pPr>
        <w:rPr>
          <w:rFonts w:ascii="Calibri" w:hAnsi="Calibri" w:cs="Calibri"/>
          <w:sz w:val="24"/>
          <w:szCs w:val="24"/>
        </w:rPr>
      </w:pPr>
      <w:r>
        <w:rPr>
          <w:rFonts w:ascii="Calibri" w:hAnsi="Calibri" w:cs="Calibri"/>
          <w:sz w:val="24"/>
          <w:szCs w:val="24"/>
        </w:rPr>
        <w:t>The following line chart was pulled from the interactive report, having been filtered to include only data from the USA?</w:t>
      </w:r>
    </w:p>
    <w:p w14:paraId="7FBB7C58" w14:textId="719C4049" w:rsidR="00FA3F17" w:rsidRDefault="00741AC2" w:rsidP="005B247C">
      <w:pPr>
        <w:rPr>
          <w:rFonts w:ascii="Calibri" w:hAnsi="Calibri" w:cs="Calibri"/>
          <w:sz w:val="24"/>
          <w:szCs w:val="24"/>
        </w:rPr>
      </w:pPr>
      <w:r w:rsidRPr="00741AC2">
        <w:rPr>
          <w:rFonts w:ascii="Calibri" w:hAnsi="Calibri" w:cs="Calibri"/>
          <w:sz w:val="24"/>
          <w:szCs w:val="24"/>
        </w:rPr>
        <w:drawing>
          <wp:inline distT="0" distB="0" distL="0" distR="0" wp14:anchorId="125B3598" wp14:editId="0AB2E45B">
            <wp:extent cx="5943600" cy="1818005"/>
            <wp:effectExtent l="0" t="0" r="0" b="0"/>
            <wp:docPr id="391090677" name="Picture 1" descr="A line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90677" name="Picture 1" descr="A line of colored lines&#10;&#10;Description automatically generated with medium confidence"/>
                    <pic:cNvPicPr/>
                  </pic:nvPicPr>
                  <pic:blipFill>
                    <a:blip r:embed="rId8"/>
                    <a:stretch>
                      <a:fillRect/>
                    </a:stretch>
                  </pic:blipFill>
                  <pic:spPr>
                    <a:xfrm>
                      <a:off x="0" y="0"/>
                      <a:ext cx="5943600" cy="1818005"/>
                    </a:xfrm>
                    <a:prstGeom prst="rect">
                      <a:avLst/>
                    </a:prstGeom>
                  </pic:spPr>
                </pic:pic>
              </a:graphicData>
            </a:graphic>
          </wp:inline>
        </w:drawing>
      </w:r>
    </w:p>
    <w:p w14:paraId="7167D9A1" w14:textId="77777777" w:rsidR="00741AC2" w:rsidRDefault="00741AC2" w:rsidP="005B247C">
      <w:pPr>
        <w:rPr>
          <w:rFonts w:ascii="Calibri" w:hAnsi="Calibri" w:cs="Calibri"/>
          <w:sz w:val="24"/>
          <w:szCs w:val="24"/>
        </w:rPr>
      </w:pPr>
    </w:p>
    <w:p w14:paraId="23821321" w14:textId="502B9FC3" w:rsidR="00741AC2" w:rsidRDefault="002869FB" w:rsidP="005B247C">
      <w:pPr>
        <w:rPr>
          <w:rFonts w:ascii="Calibri" w:hAnsi="Calibri" w:cs="Calibri"/>
          <w:sz w:val="24"/>
          <w:szCs w:val="24"/>
        </w:rPr>
      </w:pPr>
      <w:r>
        <w:rPr>
          <w:rFonts w:ascii="Calibri" w:hAnsi="Calibri" w:cs="Calibri"/>
          <w:sz w:val="24"/>
          <w:szCs w:val="24"/>
        </w:rPr>
        <w:t>A cursory glance at this chart suggests that alcohol consumption in the USA has changed very little, if at all;</w:t>
      </w:r>
      <w:r w:rsidR="00EB43F0">
        <w:rPr>
          <w:rFonts w:ascii="Calibri" w:hAnsi="Calibri" w:cs="Calibri"/>
          <w:sz w:val="24"/>
          <w:szCs w:val="24"/>
        </w:rPr>
        <w:t xml:space="preserve"> the only visible trends are a slight decrease in the consumption of beer, and a slight increase in the consumption of spirits.</w:t>
      </w:r>
    </w:p>
    <w:p w14:paraId="0F049653" w14:textId="77777777" w:rsidR="0097235F" w:rsidRDefault="0097235F" w:rsidP="005B247C">
      <w:pPr>
        <w:rPr>
          <w:rFonts w:ascii="Calibri" w:hAnsi="Calibri" w:cs="Calibri"/>
          <w:sz w:val="24"/>
          <w:szCs w:val="24"/>
        </w:rPr>
      </w:pPr>
    </w:p>
    <w:p w14:paraId="47855B81" w14:textId="373351D6" w:rsidR="0097235F" w:rsidRDefault="0097235F" w:rsidP="005B247C">
      <w:pPr>
        <w:rPr>
          <w:rFonts w:ascii="Calibri" w:hAnsi="Calibri" w:cs="Calibri"/>
          <w:sz w:val="24"/>
          <w:szCs w:val="24"/>
        </w:rPr>
      </w:pPr>
      <w:r>
        <w:rPr>
          <w:rFonts w:ascii="Calibri" w:hAnsi="Calibri" w:cs="Calibri"/>
          <w:sz w:val="24"/>
          <w:szCs w:val="24"/>
        </w:rPr>
        <w:t>Additionally, it would be worthwhile to compare the</w:t>
      </w:r>
      <w:r w:rsidR="00C8226D">
        <w:rPr>
          <w:rFonts w:ascii="Calibri" w:hAnsi="Calibri" w:cs="Calibri"/>
          <w:sz w:val="24"/>
          <w:szCs w:val="24"/>
        </w:rPr>
        <w:t xml:space="preserve"> consumption of different types of alcohol in the USA overall, using a pie chart:</w:t>
      </w:r>
    </w:p>
    <w:p w14:paraId="033E1BB1" w14:textId="394B057D" w:rsidR="007E510C" w:rsidRDefault="00EA21F4" w:rsidP="005B247C">
      <w:pPr>
        <w:rPr>
          <w:rFonts w:ascii="Calibri" w:hAnsi="Calibri" w:cs="Calibri"/>
          <w:sz w:val="24"/>
          <w:szCs w:val="24"/>
        </w:rPr>
      </w:pPr>
      <w:r w:rsidRPr="00EA21F4">
        <w:rPr>
          <w:rFonts w:ascii="Calibri" w:hAnsi="Calibri" w:cs="Calibri"/>
          <w:sz w:val="24"/>
          <w:szCs w:val="24"/>
        </w:rPr>
        <w:drawing>
          <wp:inline distT="0" distB="0" distL="0" distR="0" wp14:anchorId="1F8F3DC0" wp14:editId="5540BCF9">
            <wp:extent cx="4381725" cy="2762392"/>
            <wp:effectExtent l="0" t="0" r="0" b="0"/>
            <wp:docPr id="36312373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23737" name="Picture 1" descr="A blue and orange pie chart&#10;&#10;Description automatically generated"/>
                    <pic:cNvPicPr/>
                  </pic:nvPicPr>
                  <pic:blipFill>
                    <a:blip r:embed="rId9"/>
                    <a:stretch>
                      <a:fillRect/>
                    </a:stretch>
                  </pic:blipFill>
                  <pic:spPr>
                    <a:xfrm>
                      <a:off x="0" y="0"/>
                      <a:ext cx="4381725" cy="2762392"/>
                    </a:xfrm>
                    <a:prstGeom prst="rect">
                      <a:avLst/>
                    </a:prstGeom>
                  </pic:spPr>
                </pic:pic>
              </a:graphicData>
            </a:graphic>
          </wp:inline>
        </w:drawing>
      </w:r>
    </w:p>
    <w:p w14:paraId="3F8D53B0" w14:textId="033B44B5" w:rsidR="00C8226D" w:rsidRDefault="00944088" w:rsidP="005B247C">
      <w:pPr>
        <w:rPr>
          <w:rFonts w:ascii="Calibri" w:hAnsi="Calibri" w:cs="Calibri"/>
          <w:sz w:val="24"/>
          <w:szCs w:val="24"/>
        </w:rPr>
      </w:pPr>
      <w:r>
        <w:rPr>
          <w:rFonts w:ascii="Calibri" w:hAnsi="Calibri" w:cs="Calibri"/>
          <w:sz w:val="24"/>
          <w:szCs w:val="24"/>
        </w:rPr>
        <w:t>From this chart, we can see that about half (47%) of alcohol consumed in the USA is beer, while around 35%</w:t>
      </w:r>
      <w:r w:rsidR="00D0053C">
        <w:rPr>
          <w:rFonts w:ascii="Calibri" w:hAnsi="Calibri" w:cs="Calibri"/>
          <w:sz w:val="24"/>
          <w:szCs w:val="24"/>
        </w:rPr>
        <w:t xml:space="preserve"> of consumption is in spirits, and the remainder (18%) is in wine.</w:t>
      </w:r>
    </w:p>
    <w:p w14:paraId="69032F73" w14:textId="6F9E3ECC" w:rsidR="00D0053C" w:rsidRDefault="00374CB4" w:rsidP="005B247C">
      <w:pPr>
        <w:rPr>
          <w:rFonts w:ascii="Calibri" w:hAnsi="Calibri" w:cs="Calibri"/>
          <w:sz w:val="24"/>
          <w:szCs w:val="24"/>
        </w:rPr>
      </w:pPr>
      <w:r>
        <w:rPr>
          <w:rFonts w:ascii="Calibri" w:hAnsi="Calibri" w:cs="Calibri"/>
          <w:sz w:val="24"/>
          <w:szCs w:val="24"/>
        </w:rPr>
        <w:t>We can further compare this distribution to worldwide consumption, which is displayed in the following chart:</w:t>
      </w:r>
    </w:p>
    <w:p w14:paraId="267C46BF" w14:textId="659A5760" w:rsidR="000F160D" w:rsidRDefault="000F160D" w:rsidP="005B247C">
      <w:pPr>
        <w:rPr>
          <w:rFonts w:ascii="Calibri" w:hAnsi="Calibri" w:cs="Calibri"/>
          <w:sz w:val="24"/>
          <w:szCs w:val="24"/>
        </w:rPr>
      </w:pPr>
      <w:r w:rsidRPr="000F160D">
        <w:rPr>
          <w:rFonts w:ascii="Calibri" w:hAnsi="Calibri" w:cs="Calibri"/>
          <w:sz w:val="24"/>
          <w:szCs w:val="24"/>
        </w:rPr>
        <w:drawing>
          <wp:inline distT="0" distB="0" distL="0" distR="0" wp14:anchorId="6D16E6FF" wp14:editId="22A8BEC6">
            <wp:extent cx="4381725" cy="2502029"/>
            <wp:effectExtent l="0" t="0" r="0" b="0"/>
            <wp:docPr id="1823210846"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10846" name="Picture 1" descr="A pie chart with numbers and text&#10;&#10;Description automatically generated"/>
                    <pic:cNvPicPr/>
                  </pic:nvPicPr>
                  <pic:blipFill>
                    <a:blip r:embed="rId10"/>
                    <a:stretch>
                      <a:fillRect/>
                    </a:stretch>
                  </pic:blipFill>
                  <pic:spPr>
                    <a:xfrm>
                      <a:off x="0" y="0"/>
                      <a:ext cx="4381725" cy="2502029"/>
                    </a:xfrm>
                    <a:prstGeom prst="rect">
                      <a:avLst/>
                    </a:prstGeom>
                  </pic:spPr>
                </pic:pic>
              </a:graphicData>
            </a:graphic>
          </wp:inline>
        </w:drawing>
      </w:r>
    </w:p>
    <w:p w14:paraId="79FAEDBC" w14:textId="77777777" w:rsidR="000B5DBB" w:rsidRDefault="000B5DBB" w:rsidP="005B247C">
      <w:pPr>
        <w:rPr>
          <w:rFonts w:ascii="Calibri" w:hAnsi="Calibri" w:cs="Calibri"/>
          <w:sz w:val="24"/>
          <w:szCs w:val="24"/>
        </w:rPr>
      </w:pPr>
    </w:p>
    <w:p w14:paraId="716BBC4B" w14:textId="7A85B87F" w:rsidR="000B5DBB" w:rsidRDefault="000B5DBB" w:rsidP="005B247C">
      <w:pPr>
        <w:rPr>
          <w:rFonts w:ascii="Calibri" w:hAnsi="Calibri" w:cs="Calibri"/>
          <w:sz w:val="24"/>
          <w:szCs w:val="24"/>
        </w:rPr>
      </w:pPr>
      <w:r>
        <w:rPr>
          <w:rFonts w:ascii="Calibri" w:hAnsi="Calibri" w:cs="Calibri"/>
          <w:sz w:val="24"/>
          <w:szCs w:val="24"/>
        </w:rPr>
        <w:t>By comparing the two charts, we can see that the USA is about average in terms of its consumption of the different types of alcohol</w:t>
      </w:r>
      <w:r w:rsidR="00B202F7">
        <w:rPr>
          <w:rFonts w:ascii="Calibri" w:hAnsi="Calibri" w:cs="Calibri"/>
          <w:sz w:val="24"/>
          <w:szCs w:val="24"/>
        </w:rPr>
        <w:t>; global consumption is about 40% in beer, 19% in wine, and about 40% in spirits or other types</w:t>
      </w:r>
      <w:r w:rsidR="008A73B3">
        <w:rPr>
          <w:rFonts w:ascii="Calibri" w:hAnsi="Calibri" w:cs="Calibri"/>
          <w:sz w:val="24"/>
          <w:szCs w:val="24"/>
        </w:rPr>
        <w:t>.</w:t>
      </w:r>
    </w:p>
    <w:p w14:paraId="03350DF4" w14:textId="77777777" w:rsidR="00EB43F0" w:rsidRDefault="00EB43F0" w:rsidP="005B247C">
      <w:pPr>
        <w:rPr>
          <w:rFonts w:ascii="Calibri" w:hAnsi="Calibri" w:cs="Calibri"/>
          <w:sz w:val="24"/>
          <w:szCs w:val="24"/>
        </w:rPr>
      </w:pPr>
    </w:p>
    <w:p w14:paraId="2CEAC99C" w14:textId="25787046" w:rsidR="00EB43F0" w:rsidRPr="00EB43F0" w:rsidRDefault="00EB43F0" w:rsidP="00EB43F0">
      <w:pPr>
        <w:pStyle w:val="ListParagraph"/>
        <w:numPr>
          <w:ilvl w:val="0"/>
          <w:numId w:val="5"/>
        </w:numPr>
        <w:rPr>
          <w:rFonts w:ascii="Calibri" w:hAnsi="Calibri" w:cs="Calibri"/>
          <w:b/>
          <w:bCs/>
          <w:sz w:val="32"/>
          <w:szCs w:val="32"/>
        </w:rPr>
      </w:pPr>
      <w:r>
        <w:rPr>
          <w:rFonts w:ascii="Calibri" w:hAnsi="Calibri" w:cs="Calibri"/>
          <w:b/>
          <w:bCs/>
          <w:sz w:val="32"/>
          <w:szCs w:val="32"/>
        </w:rPr>
        <w:t>Changes in consumption worldwide</w:t>
      </w:r>
    </w:p>
    <w:p w14:paraId="789AEA79" w14:textId="3754BA0C" w:rsidR="00EB43F0" w:rsidRDefault="00EB43F0" w:rsidP="00EB43F0">
      <w:pPr>
        <w:rPr>
          <w:rFonts w:ascii="Calibri" w:hAnsi="Calibri" w:cs="Calibri"/>
          <w:sz w:val="24"/>
          <w:szCs w:val="24"/>
        </w:rPr>
      </w:pPr>
      <w:r>
        <w:rPr>
          <w:rFonts w:ascii="Calibri" w:hAnsi="Calibri" w:cs="Calibri"/>
          <w:sz w:val="24"/>
          <w:szCs w:val="24"/>
        </w:rPr>
        <w:t>The following line chart was pulled from the interactive report, with no filters:</w:t>
      </w:r>
    </w:p>
    <w:p w14:paraId="5E986895" w14:textId="16E03888" w:rsidR="00EB43F0" w:rsidRDefault="005339F1" w:rsidP="00EB43F0">
      <w:pPr>
        <w:rPr>
          <w:rFonts w:ascii="Calibri" w:hAnsi="Calibri" w:cs="Calibri"/>
          <w:sz w:val="24"/>
          <w:szCs w:val="24"/>
        </w:rPr>
      </w:pPr>
      <w:r w:rsidRPr="005339F1">
        <w:rPr>
          <w:rFonts w:ascii="Calibri" w:hAnsi="Calibri" w:cs="Calibri"/>
          <w:sz w:val="24"/>
          <w:szCs w:val="24"/>
        </w:rPr>
        <w:drawing>
          <wp:inline distT="0" distB="0" distL="0" distR="0" wp14:anchorId="32E57D84" wp14:editId="792BE545">
            <wp:extent cx="5943600" cy="1824990"/>
            <wp:effectExtent l="0" t="0" r="0" b="3810"/>
            <wp:docPr id="1106835142" name="Picture 1"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5142" name="Picture 1" descr="A line graph with different colored lines&#10;&#10;Description automatically generated"/>
                    <pic:cNvPicPr/>
                  </pic:nvPicPr>
                  <pic:blipFill>
                    <a:blip r:embed="rId11"/>
                    <a:stretch>
                      <a:fillRect/>
                    </a:stretch>
                  </pic:blipFill>
                  <pic:spPr>
                    <a:xfrm>
                      <a:off x="0" y="0"/>
                      <a:ext cx="5943600" cy="1824990"/>
                    </a:xfrm>
                    <a:prstGeom prst="rect">
                      <a:avLst/>
                    </a:prstGeom>
                  </pic:spPr>
                </pic:pic>
              </a:graphicData>
            </a:graphic>
          </wp:inline>
        </w:drawing>
      </w:r>
    </w:p>
    <w:p w14:paraId="301FC77D" w14:textId="281E25D7" w:rsidR="00C804B4" w:rsidRDefault="00C804B4" w:rsidP="00EB43F0">
      <w:pPr>
        <w:rPr>
          <w:rFonts w:ascii="Calibri" w:hAnsi="Calibri" w:cs="Calibri"/>
          <w:sz w:val="24"/>
          <w:szCs w:val="24"/>
        </w:rPr>
      </w:pPr>
      <w:r>
        <w:rPr>
          <w:rFonts w:ascii="Calibri" w:hAnsi="Calibri" w:cs="Calibri"/>
          <w:sz w:val="24"/>
          <w:szCs w:val="24"/>
        </w:rPr>
        <w:t>Like in the USA, this chart suggests that alcohol consumption on a global scale has experienced little or no change in raw numbers</w:t>
      </w:r>
      <w:r w:rsidR="007E510C">
        <w:rPr>
          <w:rFonts w:ascii="Calibri" w:hAnsi="Calibri" w:cs="Calibri"/>
          <w:sz w:val="24"/>
          <w:szCs w:val="24"/>
        </w:rPr>
        <w:t>. The consumption amounts of each variety, likewise, have changed very little over time.</w:t>
      </w:r>
    </w:p>
    <w:p w14:paraId="4B2DE237" w14:textId="77777777" w:rsidR="00F3458F" w:rsidRDefault="00F3458F" w:rsidP="00EB43F0">
      <w:pPr>
        <w:rPr>
          <w:rFonts w:ascii="Calibri" w:hAnsi="Calibri" w:cs="Calibri"/>
          <w:sz w:val="24"/>
          <w:szCs w:val="24"/>
        </w:rPr>
      </w:pPr>
    </w:p>
    <w:p w14:paraId="1AFFF5DB" w14:textId="4CB2B565" w:rsidR="00F3458F" w:rsidRDefault="00F3458F" w:rsidP="00F3458F">
      <w:pPr>
        <w:pStyle w:val="ListParagraph"/>
        <w:numPr>
          <w:ilvl w:val="0"/>
          <w:numId w:val="5"/>
        </w:numPr>
        <w:rPr>
          <w:rFonts w:ascii="Calibri" w:hAnsi="Calibri" w:cs="Calibri"/>
          <w:b/>
          <w:bCs/>
          <w:sz w:val="32"/>
          <w:szCs w:val="32"/>
        </w:rPr>
      </w:pPr>
      <w:r>
        <w:rPr>
          <w:rFonts w:ascii="Calibri" w:hAnsi="Calibri" w:cs="Calibri"/>
          <w:b/>
          <w:bCs/>
          <w:sz w:val="32"/>
          <w:szCs w:val="32"/>
        </w:rPr>
        <w:t>Countr</w:t>
      </w:r>
      <w:r w:rsidR="00841983">
        <w:rPr>
          <w:rFonts w:ascii="Calibri" w:hAnsi="Calibri" w:cs="Calibri"/>
          <w:b/>
          <w:bCs/>
          <w:sz w:val="32"/>
          <w:szCs w:val="32"/>
        </w:rPr>
        <w:t>y</w:t>
      </w:r>
      <w:r w:rsidR="003C68D5">
        <w:rPr>
          <w:rFonts w:ascii="Calibri" w:hAnsi="Calibri" w:cs="Calibri"/>
          <w:b/>
          <w:bCs/>
          <w:sz w:val="32"/>
          <w:szCs w:val="32"/>
        </w:rPr>
        <w:t xml:space="preserve"> which consume</w:t>
      </w:r>
      <w:r w:rsidR="00841983">
        <w:rPr>
          <w:rFonts w:ascii="Calibri" w:hAnsi="Calibri" w:cs="Calibri"/>
          <w:b/>
          <w:bCs/>
          <w:sz w:val="32"/>
          <w:szCs w:val="32"/>
        </w:rPr>
        <w:t>s</w:t>
      </w:r>
      <w:r w:rsidR="003C68D5">
        <w:rPr>
          <w:rFonts w:ascii="Calibri" w:hAnsi="Calibri" w:cs="Calibri"/>
          <w:b/>
          <w:bCs/>
          <w:sz w:val="32"/>
          <w:szCs w:val="32"/>
        </w:rPr>
        <w:t xml:space="preserve"> the most alcohol</w:t>
      </w:r>
    </w:p>
    <w:p w14:paraId="74208782" w14:textId="77777777" w:rsidR="00E922D7" w:rsidRPr="00E922D7" w:rsidRDefault="00E922D7" w:rsidP="00E922D7">
      <w:pPr>
        <w:ind w:left="360"/>
        <w:rPr>
          <w:rFonts w:ascii="Calibri" w:hAnsi="Calibri" w:cs="Calibri"/>
          <w:b/>
          <w:bCs/>
          <w:sz w:val="32"/>
          <w:szCs w:val="32"/>
        </w:rPr>
      </w:pPr>
    </w:p>
    <w:tbl>
      <w:tblPr>
        <w:tblW w:w="3230" w:type="dxa"/>
        <w:tblLook w:val="04A0" w:firstRow="1" w:lastRow="0" w:firstColumn="1" w:lastColumn="0" w:noHBand="0" w:noVBand="1"/>
      </w:tblPr>
      <w:tblGrid>
        <w:gridCol w:w="1153"/>
        <w:gridCol w:w="2100"/>
      </w:tblGrid>
      <w:tr w:rsidR="00E922D7" w:rsidRPr="00E922D7" w14:paraId="1B328733" w14:textId="77777777" w:rsidTr="00E922D7">
        <w:trPr>
          <w:trHeight w:val="290"/>
        </w:trPr>
        <w:tc>
          <w:tcPr>
            <w:tcW w:w="1130" w:type="dxa"/>
            <w:tcBorders>
              <w:top w:val="single" w:sz="4" w:space="0" w:color="44B3E1"/>
              <w:left w:val="single" w:sz="4" w:space="0" w:color="44B3E1"/>
              <w:bottom w:val="single" w:sz="4" w:space="0" w:color="44B3E1"/>
              <w:right w:val="nil"/>
            </w:tcBorders>
            <w:shd w:val="clear" w:color="156082" w:fill="156082"/>
            <w:noWrap/>
            <w:vAlign w:val="bottom"/>
            <w:hideMark/>
          </w:tcPr>
          <w:p w14:paraId="391DCE63" w14:textId="77777777" w:rsidR="00E922D7" w:rsidRPr="00E922D7" w:rsidRDefault="00E922D7" w:rsidP="00E922D7">
            <w:pPr>
              <w:spacing w:after="0" w:line="240" w:lineRule="auto"/>
              <w:rPr>
                <w:rFonts w:ascii="Aptos Narrow" w:eastAsia="Times New Roman" w:hAnsi="Aptos Narrow" w:cs="Times New Roman"/>
                <w:b/>
                <w:bCs/>
                <w:color w:val="FFFFFF"/>
                <w:kern w:val="0"/>
                <w14:ligatures w14:val="none"/>
              </w:rPr>
            </w:pPr>
            <w:r w:rsidRPr="00E922D7">
              <w:rPr>
                <w:rFonts w:ascii="Aptos Narrow" w:eastAsia="Times New Roman" w:hAnsi="Aptos Narrow" w:cs="Times New Roman"/>
                <w:b/>
                <w:bCs/>
                <w:color w:val="FFFFFF"/>
                <w:kern w:val="0"/>
                <w14:ligatures w14:val="none"/>
              </w:rPr>
              <w:t>Country</w:t>
            </w:r>
          </w:p>
        </w:tc>
        <w:tc>
          <w:tcPr>
            <w:tcW w:w="2100" w:type="dxa"/>
            <w:tcBorders>
              <w:top w:val="single" w:sz="4" w:space="0" w:color="44B3E1"/>
              <w:left w:val="nil"/>
              <w:bottom w:val="single" w:sz="4" w:space="0" w:color="44B3E1"/>
              <w:right w:val="single" w:sz="4" w:space="0" w:color="44B3E1"/>
            </w:tcBorders>
            <w:shd w:val="clear" w:color="156082" w:fill="156082"/>
            <w:noWrap/>
            <w:vAlign w:val="bottom"/>
            <w:hideMark/>
          </w:tcPr>
          <w:p w14:paraId="47838282" w14:textId="77777777" w:rsidR="00E922D7" w:rsidRPr="00E922D7" w:rsidRDefault="00E922D7" w:rsidP="00E922D7">
            <w:pPr>
              <w:spacing w:after="0" w:line="240" w:lineRule="auto"/>
              <w:rPr>
                <w:rFonts w:ascii="Aptos Narrow" w:eastAsia="Times New Roman" w:hAnsi="Aptos Narrow" w:cs="Times New Roman"/>
                <w:b/>
                <w:bCs/>
                <w:color w:val="FFFFFF"/>
                <w:kern w:val="0"/>
                <w14:ligatures w14:val="none"/>
              </w:rPr>
            </w:pPr>
            <w:r w:rsidRPr="00E922D7">
              <w:rPr>
                <w:rFonts w:ascii="Aptos Narrow" w:eastAsia="Times New Roman" w:hAnsi="Aptos Narrow" w:cs="Times New Roman"/>
                <w:b/>
                <w:bCs/>
                <w:color w:val="FFFFFF"/>
                <w:kern w:val="0"/>
                <w14:ligatures w14:val="none"/>
              </w:rPr>
              <w:t>Total_Consumption</w:t>
            </w:r>
          </w:p>
        </w:tc>
      </w:tr>
      <w:tr w:rsidR="00E922D7" w:rsidRPr="00E922D7" w14:paraId="3AA569A4" w14:textId="77777777" w:rsidTr="00E922D7">
        <w:trPr>
          <w:trHeight w:val="290"/>
        </w:trPr>
        <w:tc>
          <w:tcPr>
            <w:tcW w:w="1130" w:type="dxa"/>
            <w:tcBorders>
              <w:top w:val="single" w:sz="4" w:space="0" w:color="44B3E1"/>
              <w:left w:val="single" w:sz="4" w:space="0" w:color="44B3E1"/>
              <w:bottom w:val="single" w:sz="4" w:space="0" w:color="44B3E1"/>
              <w:right w:val="nil"/>
            </w:tcBorders>
            <w:shd w:val="clear" w:color="C0E6F5" w:fill="C0E6F5"/>
            <w:noWrap/>
            <w:vAlign w:val="bottom"/>
            <w:hideMark/>
          </w:tcPr>
          <w:p w14:paraId="7C797E6C" w14:textId="77777777" w:rsidR="00E922D7" w:rsidRPr="00E922D7" w:rsidRDefault="00E922D7" w:rsidP="00E922D7">
            <w:pPr>
              <w:spacing w:after="0" w:line="240" w:lineRule="auto"/>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Estonia</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5BF3FFB3" w14:textId="77777777" w:rsidR="00E922D7" w:rsidRPr="00E922D7" w:rsidRDefault="00E922D7" w:rsidP="00E922D7">
            <w:pPr>
              <w:spacing w:after="0" w:line="240" w:lineRule="auto"/>
              <w:jc w:val="right"/>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151.11</w:t>
            </w:r>
          </w:p>
        </w:tc>
      </w:tr>
      <w:tr w:rsidR="00E922D7" w:rsidRPr="00E922D7" w14:paraId="4C5300C3" w14:textId="77777777" w:rsidTr="00E922D7">
        <w:trPr>
          <w:trHeight w:val="290"/>
        </w:trPr>
        <w:tc>
          <w:tcPr>
            <w:tcW w:w="1130" w:type="dxa"/>
            <w:tcBorders>
              <w:top w:val="single" w:sz="4" w:space="0" w:color="44B3E1"/>
              <w:left w:val="single" w:sz="4" w:space="0" w:color="44B3E1"/>
              <w:bottom w:val="single" w:sz="4" w:space="0" w:color="44B3E1"/>
              <w:right w:val="nil"/>
            </w:tcBorders>
            <w:shd w:val="clear" w:color="auto" w:fill="auto"/>
            <w:noWrap/>
            <w:vAlign w:val="bottom"/>
            <w:hideMark/>
          </w:tcPr>
          <w:p w14:paraId="76D29CD4" w14:textId="77777777" w:rsidR="00E922D7" w:rsidRPr="00E922D7" w:rsidRDefault="00E922D7" w:rsidP="00E922D7">
            <w:pPr>
              <w:spacing w:after="0" w:line="240" w:lineRule="auto"/>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Kuwait</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08D77292" w14:textId="77777777" w:rsidR="00E922D7" w:rsidRPr="00E922D7" w:rsidRDefault="00E922D7" w:rsidP="00E922D7">
            <w:pPr>
              <w:spacing w:after="0" w:line="240" w:lineRule="auto"/>
              <w:jc w:val="right"/>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0</w:t>
            </w:r>
          </w:p>
        </w:tc>
      </w:tr>
      <w:tr w:rsidR="00E922D7" w:rsidRPr="00E922D7" w14:paraId="0460BA44" w14:textId="77777777" w:rsidTr="00E922D7">
        <w:trPr>
          <w:trHeight w:val="290"/>
        </w:trPr>
        <w:tc>
          <w:tcPr>
            <w:tcW w:w="1130" w:type="dxa"/>
            <w:tcBorders>
              <w:top w:val="single" w:sz="4" w:space="0" w:color="44B3E1"/>
              <w:left w:val="single" w:sz="4" w:space="0" w:color="44B3E1"/>
              <w:bottom w:val="single" w:sz="4" w:space="0" w:color="44B3E1"/>
              <w:right w:val="nil"/>
            </w:tcBorders>
            <w:shd w:val="clear" w:color="C0E6F5" w:fill="C0E6F5"/>
            <w:noWrap/>
            <w:vAlign w:val="bottom"/>
            <w:hideMark/>
          </w:tcPr>
          <w:p w14:paraId="27511BBF" w14:textId="77777777" w:rsidR="00E922D7" w:rsidRPr="00E922D7" w:rsidRDefault="00E922D7" w:rsidP="00E922D7">
            <w:pPr>
              <w:spacing w:after="0" w:line="240" w:lineRule="auto"/>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Mauritania</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6DA23F3B" w14:textId="77777777" w:rsidR="00E922D7" w:rsidRPr="00E922D7" w:rsidRDefault="00E922D7" w:rsidP="00E922D7">
            <w:pPr>
              <w:spacing w:after="0" w:line="240" w:lineRule="auto"/>
              <w:jc w:val="right"/>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0</w:t>
            </w:r>
          </w:p>
        </w:tc>
      </w:tr>
      <w:tr w:rsidR="00E922D7" w:rsidRPr="00E922D7" w14:paraId="42487B8D" w14:textId="77777777" w:rsidTr="00E922D7">
        <w:trPr>
          <w:trHeight w:val="290"/>
        </w:trPr>
        <w:tc>
          <w:tcPr>
            <w:tcW w:w="1130" w:type="dxa"/>
            <w:tcBorders>
              <w:top w:val="single" w:sz="4" w:space="0" w:color="44B3E1"/>
              <w:left w:val="single" w:sz="4" w:space="0" w:color="44B3E1"/>
              <w:bottom w:val="single" w:sz="4" w:space="0" w:color="44B3E1"/>
              <w:right w:val="nil"/>
            </w:tcBorders>
            <w:shd w:val="clear" w:color="auto" w:fill="auto"/>
            <w:noWrap/>
            <w:vAlign w:val="bottom"/>
            <w:hideMark/>
          </w:tcPr>
          <w:p w14:paraId="0DD671B0" w14:textId="77777777" w:rsidR="00E922D7" w:rsidRPr="00E922D7" w:rsidRDefault="00E922D7" w:rsidP="00E922D7">
            <w:pPr>
              <w:spacing w:after="0" w:line="240" w:lineRule="auto"/>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Saudi Arabia</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76D41C24" w14:textId="77777777" w:rsidR="00E922D7" w:rsidRPr="00E922D7" w:rsidRDefault="00E922D7" w:rsidP="00E922D7">
            <w:pPr>
              <w:spacing w:after="0" w:line="240" w:lineRule="auto"/>
              <w:jc w:val="right"/>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0</w:t>
            </w:r>
          </w:p>
        </w:tc>
      </w:tr>
      <w:tr w:rsidR="00E922D7" w:rsidRPr="00E922D7" w14:paraId="2343E119" w14:textId="77777777" w:rsidTr="00E922D7">
        <w:trPr>
          <w:trHeight w:val="290"/>
        </w:trPr>
        <w:tc>
          <w:tcPr>
            <w:tcW w:w="1130" w:type="dxa"/>
            <w:tcBorders>
              <w:top w:val="single" w:sz="4" w:space="0" w:color="44B3E1"/>
              <w:left w:val="single" w:sz="4" w:space="0" w:color="44B3E1"/>
              <w:bottom w:val="single" w:sz="4" w:space="0" w:color="44B3E1"/>
              <w:right w:val="nil"/>
            </w:tcBorders>
            <w:shd w:val="clear" w:color="C0E6F5" w:fill="C0E6F5"/>
            <w:noWrap/>
            <w:vAlign w:val="bottom"/>
            <w:hideMark/>
          </w:tcPr>
          <w:p w14:paraId="71B8AE68" w14:textId="77777777" w:rsidR="00E922D7" w:rsidRPr="00E922D7" w:rsidRDefault="00E922D7" w:rsidP="00E922D7">
            <w:pPr>
              <w:spacing w:after="0" w:line="240" w:lineRule="auto"/>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Somalia</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5507B1FC" w14:textId="77777777" w:rsidR="00E922D7" w:rsidRPr="00E922D7" w:rsidRDefault="00E922D7" w:rsidP="00E922D7">
            <w:pPr>
              <w:spacing w:after="0" w:line="240" w:lineRule="auto"/>
              <w:jc w:val="right"/>
              <w:rPr>
                <w:rFonts w:ascii="Aptos Narrow" w:eastAsia="Times New Roman" w:hAnsi="Aptos Narrow" w:cs="Times New Roman"/>
                <w:color w:val="000000"/>
                <w:kern w:val="0"/>
                <w14:ligatures w14:val="none"/>
              </w:rPr>
            </w:pPr>
            <w:r w:rsidRPr="00E922D7">
              <w:rPr>
                <w:rFonts w:ascii="Aptos Narrow" w:eastAsia="Times New Roman" w:hAnsi="Aptos Narrow" w:cs="Times New Roman"/>
                <w:color w:val="000000"/>
                <w:kern w:val="0"/>
                <w14:ligatures w14:val="none"/>
              </w:rPr>
              <w:t>0</w:t>
            </w:r>
          </w:p>
        </w:tc>
      </w:tr>
    </w:tbl>
    <w:p w14:paraId="46AEB52A" w14:textId="77777777" w:rsidR="00F670E9" w:rsidRPr="00F670E9" w:rsidRDefault="00F670E9" w:rsidP="00F670E9">
      <w:pPr>
        <w:rPr>
          <w:rFonts w:ascii="Calibri" w:hAnsi="Calibri" w:cs="Calibri"/>
          <w:b/>
          <w:bCs/>
          <w:sz w:val="32"/>
          <w:szCs w:val="32"/>
        </w:rPr>
      </w:pPr>
    </w:p>
    <w:p w14:paraId="32BA0B85" w14:textId="77777777" w:rsidR="008D27F1" w:rsidRDefault="003C68D5" w:rsidP="003C68D5">
      <w:pPr>
        <w:rPr>
          <w:rFonts w:ascii="Calibri" w:hAnsi="Calibri" w:cs="Calibri"/>
          <w:sz w:val="24"/>
          <w:szCs w:val="24"/>
        </w:rPr>
      </w:pPr>
      <w:r>
        <w:rPr>
          <w:rFonts w:ascii="Calibri" w:hAnsi="Calibri" w:cs="Calibri"/>
          <w:sz w:val="24"/>
          <w:szCs w:val="24"/>
        </w:rPr>
        <w:t>F</w:t>
      </w:r>
      <w:r w:rsidR="00360526">
        <w:rPr>
          <w:rFonts w:ascii="Calibri" w:hAnsi="Calibri" w:cs="Calibri"/>
          <w:sz w:val="24"/>
          <w:szCs w:val="24"/>
        </w:rPr>
        <w:t>rom the table “max_and_min_overall.csv”,</w:t>
      </w:r>
      <w:r w:rsidR="001B6F57">
        <w:rPr>
          <w:rFonts w:ascii="Calibri" w:hAnsi="Calibri" w:cs="Calibri"/>
          <w:sz w:val="24"/>
          <w:szCs w:val="24"/>
        </w:rPr>
        <w:t xml:space="preserve"> we can see that the country which consumed the most alcohol in the given timeframe was Estonia, at approximately 151.11 liters per capita</w:t>
      </w:r>
      <w:r w:rsidR="008D27F1">
        <w:rPr>
          <w:rFonts w:ascii="Calibri" w:hAnsi="Calibri" w:cs="Calibri"/>
          <w:sz w:val="24"/>
          <w:szCs w:val="24"/>
        </w:rPr>
        <w:t>.</w:t>
      </w:r>
      <w:r w:rsidR="00E922D7">
        <w:rPr>
          <w:rFonts w:ascii="Calibri" w:hAnsi="Calibri" w:cs="Calibri"/>
          <w:sz w:val="24"/>
          <w:szCs w:val="24"/>
        </w:rPr>
        <w:t xml:space="preserve"> </w:t>
      </w:r>
    </w:p>
    <w:p w14:paraId="6F98FBFD" w14:textId="10C00CDC" w:rsidR="003C68D5" w:rsidRDefault="00E922D7" w:rsidP="003C68D5">
      <w:pPr>
        <w:rPr>
          <w:rFonts w:ascii="Calibri" w:hAnsi="Calibri" w:cs="Calibri"/>
          <w:sz w:val="24"/>
          <w:szCs w:val="24"/>
        </w:rPr>
      </w:pPr>
      <w:r>
        <w:rPr>
          <w:rFonts w:ascii="Calibri" w:hAnsi="Calibri" w:cs="Calibri"/>
          <w:sz w:val="24"/>
          <w:szCs w:val="24"/>
        </w:rPr>
        <w:lastRenderedPageBreak/>
        <w:t>Kuwait, Mauritania, Saudia Arabia, and Somalia</w:t>
      </w:r>
      <w:r w:rsidR="009A459C">
        <w:rPr>
          <w:rFonts w:ascii="Calibri" w:hAnsi="Calibri" w:cs="Calibri"/>
          <w:sz w:val="24"/>
          <w:szCs w:val="24"/>
        </w:rPr>
        <w:t xml:space="preserve"> all come in at the bottom, with no consumption of any alcohol reported (it’s fairly safe to assume that this is a reporting issue, but for the purposes of this project, we’ll take their word for it).</w:t>
      </w:r>
    </w:p>
    <w:p w14:paraId="70D28EBE" w14:textId="77777777" w:rsidR="003C68D5" w:rsidRDefault="003C68D5" w:rsidP="003C68D5">
      <w:pPr>
        <w:rPr>
          <w:rFonts w:ascii="Calibri" w:hAnsi="Calibri" w:cs="Calibri"/>
          <w:sz w:val="24"/>
          <w:szCs w:val="24"/>
        </w:rPr>
      </w:pPr>
    </w:p>
    <w:p w14:paraId="0DDCB9B5" w14:textId="5627A80D" w:rsidR="003C68D5" w:rsidRDefault="003C68D5" w:rsidP="003C68D5">
      <w:pPr>
        <w:pStyle w:val="ListParagraph"/>
        <w:numPr>
          <w:ilvl w:val="0"/>
          <w:numId w:val="5"/>
        </w:numPr>
        <w:rPr>
          <w:rFonts w:ascii="Calibri" w:hAnsi="Calibri" w:cs="Calibri"/>
          <w:b/>
          <w:bCs/>
          <w:sz w:val="32"/>
          <w:szCs w:val="32"/>
        </w:rPr>
      </w:pPr>
      <w:r>
        <w:rPr>
          <w:rFonts w:ascii="Calibri" w:hAnsi="Calibri" w:cs="Calibri"/>
          <w:b/>
          <w:bCs/>
          <w:sz w:val="32"/>
          <w:szCs w:val="32"/>
        </w:rPr>
        <w:t>Countr</w:t>
      </w:r>
      <w:r w:rsidR="00841983">
        <w:rPr>
          <w:rFonts w:ascii="Calibri" w:hAnsi="Calibri" w:cs="Calibri"/>
          <w:b/>
          <w:bCs/>
          <w:sz w:val="32"/>
          <w:szCs w:val="32"/>
        </w:rPr>
        <w:t>y</w:t>
      </w:r>
      <w:r>
        <w:rPr>
          <w:rFonts w:ascii="Calibri" w:hAnsi="Calibri" w:cs="Calibri"/>
          <w:b/>
          <w:bCs/>
          <w:sz w:val="32"/>
          <w:szCs w:val="32"/>
        </w:rPr>
        <w:t xml:space="preserve"> which consume</w:t>
      </w:r>
      <w:r w:rsidR="00841983">
        <w:rPr>
          <w:rFonts w:ascii="Calibri" w:hAnsi="Calibri" w:cs="Calibri"/>
          <w:b/>
          <w:bCs/>
          <w:sz w:val="32"/>
          <w:szCs w:val="32"/>
        </w:rPr>
        <w:t>s</w:t>
      </w:r>
      <w:r>
        <w:rPr>
          <w:rFonts w:ascii="Calibri" w:hAnsi="Calibri" w:cs="Calibri"/>
          <w:b/>
          <w:bCs/>
          <w:sz w:val="32"/>
          <w:szCs w:val="32"/>
        </w:rPr>
        <w:t xml:space="preserve"> the most of each type</w:t>
      </w:r>
    </w:p>
    <w:tbl>
      <w:tblPr>
        <w:tblW w:w="6487" w:type="dxa"/>
        <w:tblLook w:val="04A0" w:firstRow="1" w:lastRow="0" w:firstColumn="1" w:lastColumn="0" w:noHBand="0" w:noVBand="1"/>
      </w:tblPr>
      <w:tblGrid>
        <w:gridCol w:w="3427"/>
        <w:gridCol w:w="960"/>
        <w:gridCol w:w="2100"/>
      </w:tblGrid>
      <w:tr w:rsidR="00432DAB" w:rsidRPr="00432DAB" w14:paraId="73F54A52"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156082" w:fill="156082"/>
            <w:noWrap/>
            <w:vAlign w:val="bottom"/>
            <w:hideMark/>
          </w:tcPr>
          <w:p w14:paraId="032FA318" w14:textId="77777777" w:rsidR="00432DAB" w:rsidRPr="00432DAB" w:rsidRDefault="00432DAB" w:rsidP="00432DAB">
            <w:pPr>
              <w:spacing w:after="0" w:line="240" w:lineRule="auto"/>
              <w:rPr>
                <w:rFonts w:ascii="Aptos Narrow" w:eastAsia="Times New Roman" w:hAnsi="Aptos Narrow" w:cs="Times New Roman"/>
                <w:b/>
                <w:bCs/>
                <w:color w:val="FFFFFF"/>
                <w:kern w:val="0"/>
                <w14:ligatures w14:val="none"/>
              </w:rPr>
            </w:pPr>
            <w:r w:rsidRPr="00432DAB">
              <w:rPr>
                <w:rFonts w:ascii="Aptos Narrow" w:eastAsia="Times New Roman" w:hAnsi="Aptos Narrow" w:cs="Times New Roman"/>
                <w:b/>
                <w:bCs/>
                <w:color w:val="FFFFFF"/>
                <w:kern w:val="0"/>
                <w14:ligatures w14:val="none"/>
              </w:rPr>
              <w:t>Country</w:t>
            </w:r>
          </w:p>
        </w:tc>
        <w:tc>
          <w:tcPr>
            <w:tcW w:w="960" w:type="dxa"/>
            <w:tcBorders>
              <w:top w:val="single" w:sz="4" w:space="0" w:color="44B3E1"/>
              <w:left w:val="nil"/>
              <w:bottom w:val="single" w:sz="4" w:space="0" w:color="44B3E1"/>
              <w:right w:val="nil"/>
            </w:tcBorders>
            <w:shd w:val="clear" w:color="156082" w:fill="156082"/>
            <w:noWrap/>
            <w:vAlign w:val="bottom"/>
            <w:hideMark/>
          </w:tcPr>
          <w:p w14:paraId="559081B2" w14:textId="77777777" w:rsidR="00432DAB" w:rsidRPr="00432DAB" w:rsidRDefault="00432DAB" w:rsidP="00432DAB">
            <w:pPr>
              <w:spacing w:after="0" w:line="240" w:lineRule="auto"/>
              <w:rPr>
                <w:rFonts w:ascii="Aptos Narrow" w:eastAsia="Times New Roman" w:hAnsi="Aptos Narrow" w:cs="Times New Roman"/>
                <w:b/>
                <w:bCs/>
                <w:color w:val="FFFFFF"/>
                <w:kern w:val="0"/>
                <w14:ligatures w14:val="none"/>
              </w:rPr>
            </w:pPr>
            <w:r w:rsidRPr="00432DAB">
              <w:rPr>
                <w:rFonts w:ascii="Aptos Narrow" w:eastAsia="Times New Roman" w:hAnsi="Aptos Narrow" w:cs="Times New Roman"/>
                <w:b/>
                <w:bCs/>
                <w:color w:val="FFFFFF"/>
                <w:kern w:val="0"/>
                <w14:ligatures w14:val="none"/>
              </w:rPr>
              <w:t>Types</w:t>
            </w:r>
          </w:p>
        </w:tc>
        <w:tc>
          <w:tcPr>
            <w:tcW w:w="2100" w:type="dxa"/>
            <w:tcBorders>
              <w:top w:val="single" w:sz="4" w:space="0" w:color="44B3E1"/>
              <w:left w:val="nil"/>
              <w:bottom w:val="single" w:sz="4" w:space="0" w:color="44B3E1"/>
              <w:right w:val="single" w:sz="4" w:space="0" w:color="44B3E1"/>
            </w:tcBorders>
            <w:shd w:val="clear" w:color="156082" w:fill="156082"/>
            <w:noWrap/>
            <w:vAlign w:val="bottom"/>
            <w:hideMark/>
          </w:tcPr>
          <w:p w14:paraId="23CC696D" w14:textId="77777777" w:rsidR="00432DAB" w:rsidRPr="00432DAB" w:rsidRDefault="00432DAB" w:rsidP="00432DAB">
            <w:pPr>
              <w:spacing w:after="0" w:line="240" w:lineRule="auto"/>
              <w:rPr>
                <w:rFonts w:ascii="Aptos Narrow" w:eastAsia="Times New Roman" w:hAnsi="Aptos Narrow" w:cs="Times New Roman"/>
                <w:b/>
                <w:bCs/>
                <w:color w:val="FFFFFF"/>
                <w:kern w:val="0"/>
                <w14:ligatures w14:val="none"/>
              </w:rPr>
            </w:pPr>
            <w:r w:rsidRPr="00432DAB">
              <w:rPr>
                <w:rFonts w:ascii="Aptos Narrow" w:eastAsia="Times New Roman" w:hAnsi="Aptos Narrow" w:cs="Times New Roman"/>
                <w:b/>
                <w:bCs/>
                <w:color w:val="FFFFFF"/>
                <w:kern w:val="0"/>
                <w14:ligatures w14:val="none"/>
              </w:rPr>
              <w:t>Total_Consumption</w:t>
            </w:r>
          </w:p>
        </w:tc>
      </w:tr>
      <w:tr w:rsidR="00432DAB" w:rsidRPr="00432DAB" w14:paraId="360C2536"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24310FD2"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Cook Islands</w:t>
            </w:r>
          </w:p>
        </w:tc>
        <w:tc>
          <w:tcPr>
            <w:tcW w:w="960" w:type="dxa"/>
            <w:tcBorders>
              <w:top w:val="single" w:sz="4" w:space="0" w:color="44B3E1"/>
              <w:left w:val="nil"/>
              <w:bottom w:val="single" w:sz="4" w:space="0" w:color="44B3E1"/>
              <w:right w:val="nil"/>
            </w:tcBorders>
            <w:shd w:val="clear" w:color="C0E6F5" w:fill="C0E6F5"/>
            <w:noWrap/>
            <w:vAlign w:val="bottom"/>
            <w:hideMark/>
          </w:tcPr>
          <w:p w14:paraId="0938B1A7"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5F03F649"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67.91</w:t>
            </w:r>
          </w:p>
        </w:tc>
      </w:tr>
      <w:tr w:rsidR="00432DAB" w:rsidRPr="00432DAB" w14:paraId="679AF04F"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0AFC6887"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Czechia</w:t>
            </w:r>
          </w:p>
        </w:tc>
        <w:tc>
          <w:tcPr>
            <w:tcW w:w="960" w:type="dxa"/>
            <w:tcBorders>
              <w:top w:val="single" w:sz="4" w:space="0" w:color="44B3E1"/>
              <w:left w:val="nil"/>
              <w:bottom w:val="single" w:sz="4" w:space="0" w:color="44B3E1"/>
              <w:right w:val="nil"/>
            </w:tcBorders>
            <w:shd w:val="clear" w:color="auto" w:fill="auto"/>
            <w:noWrap/>
            <w:vAlign w:val="bottom"/>
            <w:hideMark/>
          </w:tcPr>
          <w:p w14:paraId="1042C9B4"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6D40BCE1"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68.1</w:t>
            </w:r>
          </w:p>
        </w:tc>
      </w:tr>
      <w:tr w:rsidR="00432DAB" w:rsidRPr="00432DAB" w14:paraId="5DC862FA"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3E01E82E"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France</w:t>
            </w:r>
          </w:p>
        </w:tc>
        <w:tc>
          <w:tcPr>
            <w:tcW w:w="960" w:type="dxa"/>
            <w:tcBorders>
              <w:top w:val="single" w:sz="4" w:space="0" w:color="44B3E1"/>
              <w:left w:val="nil"/>
              <w:bottom w:val="single" w:sz="4" w:space="0" w:color="44B3E1"/>
              <w:right w:val="nil"/>
            </w:tcBorders>
            <w:shd w:val="clear" w:color="C0E6F5" w:fill="C0E6F5"/>
            <w:noWrap/>
            <w:vAlign w:val="bottom"/>
            <w:hideMark/>
          </w:tcPr>
          <w:p w14:paraId="6A35129C"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1117EC14"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69.69</w:t>
            </w:r>
          </w:p>
        </w:tc>
      </w:tr>
      <w:tr w:rsidR="00432DAB" w:rsidRPr="00432DAB" w14:paraId="4BA114E2"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6B89F4FF"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Afghanistan</w:t>
            </w:r>
          </w:p>
        </w:tc>
        <w:tc>
          <w:tcPr>
            <w:tcW w:w="960" w:type="dxa"/>
            <w:tcBorders>
              <w:top w:val="single" w:sz="4" w:space="0" w:color="44B3E1"/>
              <w:left w:val="nil"/>
              <w:bottom w:val="single" w:sz="4" w:space="0" w:color="44B3E1"/>
              <w:right w:val="nil"/>
            </w:tcBorders>
            <w:shd w:val="clear" w:color="auto" w:fill="auto"/>
            <w:noWrap/>
            <w:vAlign w:val="bottom"/>
            <w:hideMark/>
          </w:tcPr>
          <w:p w14:paraId="2688D53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6A68A579"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179DCBA9"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7DAAFA97"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Bangladesh</w:t>
            </w:r>
          </w:p>
        </w:tc>
        <w:tc>
          <w:tcPr>
            <w:tcW w:w="960" w:type="dxa"/>
            <w:tcBorders>
              <w:top w:val="single" w:sz="4" w:space="0" w:color="44B3E1"/>
              <w:left w:val="nil"/>
              <w:bottom w:val="single" w:sz="4" w:space="0" w:color="44B3E1"/>
              <w:right w:val="nil"/>
            </w:tcBorders>
            <w:shd w:val="clear" w:color="C0E6F5" w:fill="C0E6F5"/>
            <w:noWrap/>
            <w:vAlign w:val="bottom"/>
            <w:hideMark/>
          </w:tcPr>
          <w:p w14:paraId="235C608D"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29F0D811"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371C0E8F"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1B9AD0D0"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Bangladesh</w:t>
            </w:r>
          </w:p>
        </w:tc>
        <w:tc>
          <w:tcPr>
            <w:tcW w:w="960" w:type="dxa"/>
            <w:tcBorders>
              <w:top w:val="single" w:sz="4" w:space="0" w:color="44B3E1"/>
              <w:left w:val="nil"/>
              <w:bottom w:val="single" w:sz="4" w:space="0" w:color="44B3E1"/>
              <w:right w:val="nil"/>
            </w:tcBorders>
            <w:shd w:val="clear" w:color="auto" w:fill="auto"/>
            <w:noWrap/>
            <w:vAlign w:val="bottom"/>
            <w:hideMark/>
          </w:tcPr>
          <w:p w14:paraId="1D497ACE"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26F8F001"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5622D88C"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4A6766A1"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Bangladesh</w:t>
            </w:r>
          </w:p>
        </w:tc>
        <w:tc>
          <w:tcPr>
            <w:tcW w:w="960" w:type="dxa"/>
            <w:tcBorders>
              <w:top w:val="single" w:sz="4" w:space="0" w:color="44B3E1"/>
              <w:left w:val="nil"/>
              <w:bottom w:val="single" w:sz="4" w:space="0" w:color="44B3E1"/>
              <w:right w:val="nil"/>
            </w:tcBorders>
            <w:shd w:val="clear" w:color="C0E6F5" w:fill="C0E6F5"/>
            <w:noWrap/>
            <w:vAlign w:val="bottom"/>
            <w:hideMark/>
          </w:tcPr>
          <w:p w14:paraId="7BD910CA"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51662193"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3936C146"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11DA4C07"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Democratic People's Republic of Korea</w:t>
            </w:r>
          </w:p>
        </w:tc>
        <w:tc>
          <w:tcPr>
            <w:tcW w:w="960" w:type="dxa"/>
            <w:tcBorders>
              <w:top w:val="single" w:sz="4" w:space="0" w:color="44B3E1"/>
              <w:left w:val="nil"/>
              <w:bottom w:val="single" w:sz="4" w:space="0" w:color="44B3E1"/>
              <w:right w:val="nil"/>
            </w:tcBorders>
            <w:shd w:val="clear" w:color="auto" w:fill="auto"/>
            <w:noWrap/>
            <w:vAlign w:val="bottom"/>
            <w:hideMark/>
          </w:tcPr>
          <w:p w14:paraId="7EA361DC"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5CEE3366"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0F76A0C9"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04A15F84"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Eritrea</w:t>
            </w:r>
          </w:p>
        </w:tc>
        <w:tc>
          <w:tcPr>
            <w:tcW w:w="960" w:type="dxa"/>
            <w:tcBorders>
              <w:top w:val="single" w:sz="4" w:space="0" w:color="44B3E1"/>
              <w:left w:val="nil"/>
              <w:bottom w:val="single" w:sz="4" w:space="0" w:color="44B3E1"/>
              <w:right w:val="nil"/>
            </w:tcBorders>
            <w:shd w:val="clear" w:color="C0E6F5" w:fill="C0E6F5"/>
            <w:noWrap/>
            <w:vAlign w:val="bottom"/>
            <w:hideMark/>
          </w:tcPr>
          <w:p w14:paraId="3DDA1090"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71BA3455"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08E636A6"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5502F4E4"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Eritrea</w:t>
            </w:r>
          </w:p>
        </w:tc>
        <w:tc>
          <w:tcPr>
            <w:tcW w:w="960" w:type="dxa"/>
            <w:tcBorders>
              <w:top w:val="single" w:sz="4" w:space="0" w:color="44B3E1"/>
              <w:left w:val="nil"/>
              <w:bottom w:val="single" w:sz="4" w:space="0" w:color="44B3E1"/>
              <w:right w:val="nil"/>
            </w:tcBorders>
            <w:shd w:val="clear" w:color="auto" w:fill="auto"/>
            <w:noWrap/>
            <w:vAlign w:val="bottom"/>
            <w:hideMark/>
          </w:tcPr>
          <w:p w14:paraId="6D79BFAB"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72BAF216"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3E661EF0"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02CB2D24"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India</w:t>
            </w:r>
          </w:p>
        </w:tc>
        <w:tc>
          <w:tcPr>
            <w:tcW w:w="960" w:type="dxa"/>
            <w:tcBorders>
              <w:top w:val="single" w:sz="4" w:space="0" w:color="44B3E1"/>
              <w:left w:val="nil"/>
              <w:bottom w:val="single" w:sz="4" w:space="0" w:color="44B3E1"/>
              <w:right w:val="nil"/>
            </w:tcBorders>
            <w:shd w:val="clear" w:color="C0E6F5" w:fill="C0E6F5"/>
            <w:noWrap/>
            <w:vAlign w:val="bottom"/>
            <w:hideMark/>
          </w:tcPr>
          <w:p w14:paraId="478F5F5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6249A5AF"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7A113FCE"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6EBDBA65"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Iran (Islamic Republic of)</w:t>
            </w:r>
          </w:p>
        </w:tc>
        <w:tc>
          <w:tcPr>
            <w:tcW w:w="960" w:type="dxa"/>
            <w:tcBorders>
              <w:top w:val="single" w:sz="4" w:space="0" w:color="44B3E1"/>
              <w:left w:val="nil"/>
              <w:bottom w:val="single" w:sz="4" w:space="0" w:color="44B3E1"/>
              <w:right w:val="nil"/>
            </w:tcBorders>
            <w:shd w:val="clear" w:color="auto" w:fill="auto"/>
            <w:noWrap/>
            <w:vAlign w:val="bottom"/>
            <w:hideMark/>
          </w:tcPr>
          <w:p w14:paraId="7FA4B364"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6C830986"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0FD6AAE5"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02C9B1DC"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Iran (Islamic Republic of)</w:t>
            </w:r>
          </w:p>
        </w:tc>
        <w:tc>
          <w:tcPr>
            <w:tcW w:w="960" w:type="dxa"/>
            <w:tcBorders>
              <w:top w:val="single" w:sz="4" w:space="0" w:color="44B3E1"/>
              <w:left w:val="nil"/>
              <w:bottom w:val="single" w:sz="4" w:space="0" w:color="44B3E1"/>
              <w:right w:val="nil"/>
            </w:tcBorders>
            <w:shd w:val="clear" w:color="C0E6F5" w:fill="C0E6F5"/>
            <w:noWrap/>
            <w:vAlign w:val="bottom"/>
            <w:hideMark/>
          </w:tcPr>
          <w:p w14:paraId="0EB8E751"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668ED037"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0F1B4D46"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3966CFA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Kuwait</w:t>
            </w:r>
          </w:p>
        </w:tc>
        <w:tc>
          <w:tcPr>
            <w:tcW w:w="960" w:type="dxa"/>
            <w:tcBorders>
              <w:top w:val="single" w:sz="4" w:space="0" w:color="44B3E1"/>
              <w:left w:val="nil"/>
              <w:bottom w:val="single" w:sz="4" w:space="0" w:color="44B3E1"/>
              <w:right w:val="nil"/>
            </w:tcBorders>
            <w:shd w:val="clear" w:color="auto" w:fill="auto"/>
            <w:noWrap/>
            <w:vAlign w:val="bottom"/>
            <w:hideMark/>
          </w:tcPr>
          <w:p w14:paraId="38395046"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09C96B05"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2E864D35"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25704196"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Kuwait</w:t>
            </w:r>
          </w:p>
        </w:tc>
        <w:tc>
          <w:tcPr>
            <w:tcW w:w="960" w:type="dxa"/>
            <w:tcBorders>
              <w:top w:val="single" w:sz="4" w:space="0" w:color="44B3E1"/>
              <w:left w:val="nil"/>
              <w:bottom w:val="single" w:sz="4" w:space="0" w:color="44B3E1"/>
              <w:right w:val="nil"/>
            </w:tcBorders>
            <w:shd w:val="clear" w:color="C0E6F5" w:fill="C0E6F5"/>
            <w:noWrap/>
            <w:vAlign w:val="bottom"/>
            <w:hideMark/>
          </w:tcPr>
          <w:p w14:paraId="5E90D216"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74D8717A"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4C7168E1"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714CB5B4"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Kuwait</w:t>
            </w:r>
          </w:p>
        </w:tc>
        <w:tc>
          <w:tcPr>
            <w:tcW w:w="960" w:type="dxa"/>
            <w:tcBorders>
              <w:top w:val="single" w:sz="4" w:space="0" w:color="44B3E1"/>
              <w:left w:val="nil"/>
              <w:bottom w:val="single" w:sz="4" w:space="0" w:color="44B3E1"/>
              <w:right w:val="nil"/>
            </w:tcBorders>
            <w:shd w:val="clear" w:color="auto" w:fill="auto"/>
            <w:noWrap/>
            <w:vAlign w:val="bottom"/>
            <w:hideMark/>
          </w:tcPr>
          <w:p w14:paraId="26E3B73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08F8D0DD"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7ECA7FF3"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35D15B3A"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Mauritania</w:t>
            </w:r>
          </w:p>
        </w:tc>
        <w:tc>
          <w:tcPr>
            <w:tcW w:w="960" w:type="dxa"/>
            <w:tcBorders>
              <w:top w:val="single" w:sz="4" w:space="0" w:color="44B3E1"/>
              <w:left w:val="nil"/>
              <w:bottom w:val="single" w:sz="4" w:space="0" w:color="44B3E1"/>
              <w:right w:val="nil"/>
            </w:tcBorders>
            <w:shd w:val="clear" w:color="C0E6F5" w:fill="C0E6F5"/>
            <w:noWrap/>
            <w:vAlign w:val="bottom"/>
            <w:hideMark/>
          </w:tcPr>
          <w:p w14:paraId="3BA59198"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59CF3FAC"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3E6078BF"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399B7EA5"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Mauritania</w:t>
            </w:r>
          </w:p>
        </w:tc>
        <w:tc>
          <w:tcPr>
            <w:tcW w:w="960" w:type="dxa"/>
            <w:tcBorders>
              <w:top w:val="single" w:sz="4" w:space="0" w:color="44B3E1"/>
              <w:left w:val="nil"/>
              <w:bottom w:val="single" w:sz="4" w:space="0" w:color="44B3E1"/>
              <w:right w:val="nil"/>
            </w:tcBorders>
            <w:shd w:val="clear" w:color="auto" w:fill="auto"/>
            <w:noWrap/>
            <w:vAlign w:val="bottom"/>
            <w:hideMark/>
          </w:tcPr>
          <w:p w14:paraId="1D56530A"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13BC6AF8"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71D0BEDF"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16050A43"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Mauritania</w:t>
            </w:r>
          </w:p>
        </w:tc>
        <w:tc>
          <w:tcPr>
            <w:tcW w:w="960" w:type="dxa"/>
            <w:tcBorders>
              <w:top w:val="single" w:sz="4" w:space="0" w:color="44B3E1"/>
              <w:left w:val="nil"/>
              <w:bottom w:val="single" w:sz="4" w:space="0" w:color="44B3E1"/>
              <w:right w:val="nil"/>
            </w:tcBorders>
            <w:shd w:val="clear" w:color="C0E6F5" w:fill="C0E6F5"/>
            <w:noWrap/>
            <w:vAlign w:val="bottom"/>
            <w:hideMark/>
          </w:tcPr>
          <w:p w14:paraId="5A675BC5"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4A386D95"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37895EF8"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703777BB"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Pakistan</w:t>
            </w:r>
          </w:p>
        </w:tc>
        <w:tc>
          <w:tcPr>
            <w:tcW w:w="960" w:type="dxa"/>
            <w:tcBorders>
              <w:top w:val="single" w:sz="4" w:space="0" w:color="44B3E1"/>
              <w:left w:val="nil"/>
              <w:bottom w:val="single" w:sz="4" w:space="0" w:color="44B3E1"/>
              <w:right w:val="nil"/>
            </w:tcBorders>
            <w:shd w:val="clear" w:color="auto" w:fill="auto"/>
            <w:noWrap/>
            <w:vAlign w:val="bottom"/>
            <w:hideMark/>
          </w:tcPr>
          <w:p w14:paraId="1AF9318E"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64EEC85C"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55CFF771"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2C0D1900"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Pakistan</w:t>
            </w:r>
          </w:p>
        </w:tc>
        <w:tc>
          <w:tcPr>
            <w:tcW w:w="960" w:type="dxa"/>
            <w:tcBorders>
              <w:top w:val="single" w:sz="4" w:space="0" w:color="44B3E1"/>
              <w:left w:val="nil"/>
              <w:bottom w:val="single" w:sz="4" w:space="0" w:color="44B3E1"/>
              <w:right w:val="nil"/>
            </w:tcBorders>
            <w:shd w:val="clear" w:color="C0E6F5" w:fill="C0E6F5"/>
            <w:noWrap/>
            <w:vAlign w:val="bottom"/>
            <w:hideMark/>
          </w:tcPr>
          <w:p w14:paraId="0D84E4BA"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3E47713D"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019EB665"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2654926E"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Saudi Arabia</w:t>
            </w:r>
          </w:p>
        </w:tc>
        <w:tc>
          <w:tcPr>
            <w:tcW w:w="960" w:type="dxa"/>
            <w:tcBorders>
              <w:top w:val="single" w:sz="4" w:space="0" w:color="44B3E1"/>
              <w:left w:val="nil"/>
              <w:bottom w:val="single" w:sz="4" w:space="0" w:color="44B3E1"/>
              <w:right w:val="nil"/>
            </w:tcBorders>
            <w:shd w:val="clear" w:color="auto" w:fill="auto"/>
            <w:noWrap/>
            <w:vAlign w:val="bottom"/>
            <w:hideMark/>
          </w:tcPr>
          <w:p w14:paraId="15823A6A"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4007ADAE"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6D2B3267"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40C7ED6D"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Saudi Arabia</w:t>
            </w:r>
          </w:p>
        </w:tc>
        <w:tc>
          <w:tcPr>
            <w:tcW w:w="960" w:type="dxa"/>
            <w:tcBorders>
              <w:top w:val="single" w:sz="4" w:space="0" w:color="44B3E1"/>
              <w:left w:val="nil"/>
              <w:bottom w:val="single" w:sz="4" w:space="0" w:color="44B3E1"/>
              <w:right w:val="nil"/>
            </w:tcBorders>
            <w:shd w:val="clear" w:color="C0E6F5" w:fill="C0E6F5"/>
            <w:noWrap/>
            <w:vAlign w:val="bottom"/>
            <w:hideMark/>
          </w:tcPr>
          <w:p w14:paraId="50EC32EF"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106AD2F1"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15587F53"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2D3984DE"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Saudi Arabia</w:t>
            </w:r>
          </w:p>
        </w:tc>
        <w:tc>
          <w:tcPr>
            <w:tcW w:w="960" w:type="dxa"/>
            <w:tcBorders>
              <w:top w:val="single" w:sz="4" w:space="0" w:color="44B3E1"/>
              <w:left w:val="nil"/>
              <w:bottom w:val="single" w:sz="4" w:space="0" w:color="44B3E1"/>
              <w:right w:val="nil"/>
            </w:tcBorders>
            <w:shd w:val="clear" w:color="auto" w:fill="auto"/>
            <w:noWrap/>
            <w:vAlign w:val="bottom"/>
            <w:hideMark/>
          </w:tcPr>
          <w:p w14:paraId="12AAFE6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44EEB9BE"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5AC81CED"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7F1949B2"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Somalia</w:t>
            </w:r>
          </w:p>
        </w:tc>
        <w:tc>
          <w:tcPr>
            <w:tcW w:w="960" w:type="dxa"/>
            <w:tcBorders>
              <w:top w:val="single" w:sz="4" w:space="0" w:color="44B3E1"/>
              <w:left w:val="nil"/>
              <w:bottom w:val="single" w:sz="4" w:space="0" w:color="44B3E1"/>
              <w:right w:val="nil"/>
            </w:tcBorders>
            <w:shd w:val="clear" w:color="C0E6F5" w:fill="C0E6F5"/>
            <w:noWrap/>
            <w:vAlign w:val="bottom"/>
            <w:hideMark/>
          </w:tcPr>
          <w:p w14:paraId="082D3ADD"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Beer</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4A37D3E0"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7B379C5D"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4A0AA72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Somalia</w:t>
            </w:r>
          </w:p>
        </w:tc>
        <w:tc>
          <w:tcPr>
            <w:tcW w:w="960" w:type="dxa"/>
            <w:tcBorders>
              <w:top w:val="single" w:sz="4" w:space="0" w:color="44B3E1"/>
              <w:left w:val="nil"/>
              <w:bottom w:val="single" w:sz="4" w:space="0" w:color="44B3E1"/>
              <w:right w:val="nil"/>
            </w:tcBorders>
            <w:shd w:val="clear" w:color="auto" w:fill="auto"/>
            <w:noWrap/>
            <w:vAlign w:val="bottom"/>
            <w:hideMark/>
          </w:tcPr>
          <w:p w14:paraId="15BB9B6D"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59465BAB"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5D8667FE"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1F76958C"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Somalia</w:t>
            </w:r>
          </w:p>
        </w:tc>
        <w:tc>
          <w:tcPr>
            <w:tcW w:w="960" w:type="dxa"/>
            <w:tcBorders>
              <w:top w:val="single" w:sz="4" w:space="0" w:color="44B3E1"/>
              <w:left w:val="nil"/>
              <w:bottom w:val="single" w:sz="4" w:space="0" w:color="44B3E1"/>
              <w:right w:val="nil"/>
            </w:tcBorders>
            <w:shd w:val="clear" w:color="C0E6F5" w:fill="C0E6F5"/>
            <w:noWrap/>
            <w:vAlign w:val="bottom"/>
            <w:hideMark/>
          </w:tcPr>
          <w:p w14:paraId="2353D5C8"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623D1CCA"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501EB4ED"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auto" w:fill="auto"/>
            <w:noWrap/>
            <w:vAlign w:val="bottom"/>
            <w:hideMark/>
          </w:tcPr>
          <w:p w14:paraId="085069B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Yemen</w:t>
            </w:r>
          </w:p>
        </w:tc>
        <w:tc>
          <w:tcPr>
            <w:tcW w:w="960" w:type="dxa"/>
            <w:tcBorders>
              <w:top w:val="single" w:sz="4" w:space="0" w:color="44B3E1"/>
              <w:left w:val="nil"/>
              <w:bottom w:val="single" w:sz="4" w:space="0" w:color="44B3E1"/>
              <w:right w:val="nil"/>
            </w:tcBorders>
            <w:shd w:val="clear" w:color="auto" w:fill="auto"/>
            <w:noWrap/>
            <w:vAlign w:val="bottom"/>
            <w:hideMark/>
          </w:tcPr>
          <w:p w14:paraId="0FF487A5"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Wine</w:t>
            </w:r>
          </w:p>
        </w:tc>
        <w:tc>
          <w:tcPr>
            <w:tcW w:w="2100" w:type="dxa"/>
            <w:tcBorders>
              <w:top w:val="single" w:sz="4" w:space="0" w:color="44B3E1"/>
              <w:left w:val="nil"/>
              <w:bottom w:val="single" w:sz="4" w:space="0" w:color="44B3E1"/>
              <w:right w:val="single" w:sz="4" w:space="0" w:color="44B3E1"/>
            </w:tcBorders>
            <w:shd w:val="clear" w:color="auto" w:fill="auto"/>
            <w:noWrap/>
            <w:vAlign w:val="bottom"/>
            <w:hideMark/>
          </w:tcPr>
          <w:p w14:paraId="33048994"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r w:rsidR="00432DAB" w:rsidRPr="00432DAB" w14:paraId="2821DDA4" w14:textId="77777777" w:rsidTr="00432DAB">
        <w:trPr>
          <w:trHeight w:val="290"/>
        </w:trPr>
        <w:tc>
          <w:tcPr>
            <w:tcW w:w="3427" w:type="dxa"/>
            <w:tcBorders>
              <w:top w:val="single" w:sz="4" w:space="0" w:color="44B3E1"/>
              <w:left w:val="single" w:sz="4" w:space="0" w:color="44B3E1"/>
              <w:bottom w:val="single" w:sz="4" w:space="0" w:color="44B3E1"/>
              <w:right w:val="nil"/>
            </w:tcBorders>
            <w:shd w:val="clear" w:color="C0E6F5" w:fill="C0E6F5"/>
            <w:noWrap/>
            <w:vAlign w:val="bottom"/>
            <w:hideMark/>
          </w:tcPr>
          <w:p w14:paraId="450FD0D9"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Yemen</w:t>
            </w:r>
          </w:p>
        </w:tc>
        <w:tc>
          <w:tcPr>
            <w:tcW w:w="960" w:type="dxa"/>
            <w:tcBorders>
              <w:top w:val="single" w:sz="4" w:space="0" w:color="44B3E1"/>
              <w:left w:val="nil"/>
              <w:bottom w:val="single" w:sz="4" w:space="0" w:color="44B3E1"/>
              <w:right w:val="nil"/>
            </w:tcBorders>
            <w:shd w:val="clear" w:color="C0E6F5" w:fill="C0E6F5"/>
            <w:noWrap/>
            <w:vAlign w:val="bottom"/>
            <w:hideMark/>
          </w:tcPr>
          <w:p w14:paraId="0ACBEC21" w14:textId="77777777" w:rsidR="00432DAB" w:rsidRPr="00432DAB" w:rsidRDefault="00432DAB" w:rsidP="00432DAB">
            <w:pPr>
              <w:spacing w:after="0" w:line="240" w:lineRule="auto"/>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Spirits</w:t>
            </w:r>
          </w:p>
        </w:tc>
        <w:tc>
          <w:tcPr>
            <w:tcW w:w="2100" w:type="dxa"/>
            <w:tcBorders>
              <w:top w:val="single" w:sz="4" w:space="0" w:color="44B3E1"/>
              <w:left w:val="nil"/>
              <w:bottom w:val="single" w:sz="4" w:space="0" w:color="44B3E1"/>
              <w:right w:val="single" w:sz="4" w:space="0" w:color="44B3E1"/>
            </w:tcBorders>
            <w:shd w:val="clear" w:color="C0E6F5" w:fill="C0E6F5"/>
            <w:noWrap/>
            <w:vAlign w:val="bottom"/>
            <w:hideMark/>
          </w:tcPr>
          <w:p w14:paraId="4C2E528E" w14:textId="77777777" w:rsidR="00432DAB" w:rsidRPr="00432DAB" w:rsidRDefault="00432DAB" w:rsidP="00432DAB">
            <w:pPr>
              <w:spacing w:after="0" w:line="240" w:lineRule="auto"/>
              <w:jc w:val="right"/>
              <w:rPr>
                <w:rFonts w:ascii="Aptos Narrow" w:eastAsia="Times New Roman" w:hAnsi="Aptos Narrow" w:cs="Times New Roman"/>
                <w:color w:val="000000"/>
                <w:kern w:val="0"/>
                <w14:ligatures w14:val="none"/>
              </w:rPr>
            </w:pPr>
            <w:r w:rsidRPr="00432DAB">
              <w:rPr>
                <w:rFonts w:ascii="Aptos Narrow" w:eastAsia="Times New Roman" w:hAnsi="Aptos Narrow" w:cs="Times New Roman"/>
                <w:color w:val="000000"/>
                <w:kern w:val="0"/>
                <w14:ligatures w14:val="none"/>
              </w:rPr>
              <w:t>0</w:t>
            </w:r>
          </w:p>
        </w:tc>
      </w:tr>
    </w:tbl>
    <w:p w14:paraId="10876AF8" w14:textId="77777777" w:rsidR="00432DAB" w:rsidRPr="00432DAB" w:rsidRDefault="00432DAB" w:rsidP="00432DAB">
      <w:pPr>
        <w:rPr>
          <w:rFonts w:ascii="Calibri" w:hAnsi="Calibri" w:cs="Calibri"/>
          <w:b/>
          <w:bCs/>
          <w:sz w:val="32"/>
          <w:szCs w:val="32"/>
        </w:rPr>
      </w:pPr>
    </w:p>
    <w:p w14:paraId="3DEDFE7E" w14:textId="77777777" w:rsidR="008D27F1" w:rsidRDefault="0049724D" w:rsidP="0049724D">
      <w:pPr>
        <w:rPr>
          <w:rFonts w:ascii="Calibri" w:hAnsi="Calibri" w:cs="Calibri"/>
          <w:sz w:val="24"/>
          <w:szCs w:val="24"/>
        </w:rPr>
      </w:pPr>
      <w:r>
        <w:rPr>
          <w:rFonts w:ascii="Calibri" w:hAnsi="Calibri" w:cs="Calibri"/>
          <w:sz w:val="24"/>
          <w:szCs w:val="24"/>
        </w:rPr>
        <w:t>F</w:t>
      </w:r>
      <w:r w:rsidR="00360526">
        <w:rPr>
          <w:rFonts w:ascii="Calibri" w:hAnsi="Calibri" w:cs="Calibri"/>
          <w:sz w:val="24"/>
          <w:szCs w:val="24"/>
        </w:rPr>
        <w:t>rom the table “max_and_min_by_type_output.csv”, we can see that the countr</w:t>
      </w:r>
      <w:r w:rsidR="00F918D6">
        <w:rPr>
          <w:rFonts w:ascii="Calibri" w:hAnsi="Calibri" w:cs="Calibri"/>
          <w:sz w:val="24"/>
          <w:szCs w:val="24"/>
        </w:rPr>
        <w:t xml:space="preserve">y which consumed the most beer was Czechia at 68.1 liters per capita, the country which consumed the </w:t>
      </w:r>
      <w:r w:rsidR="00F918D6">
        <w:rPr>
          <w:rFonts w:ascii="Calibri" w:hAnsi="Calibri" w:cs="Calibri"/>
          <w:sz w:val="24"/>
          <w:szCs w:val="24"/>
        </w:rPr>
        <w:lastRenderedPageBreak/>
        <w:t xml:space="preserve">most </w:t>
      </w:r>
      <w:r w:rsidR="0080008D">
        <w:rPr>
          <w:rFonts w:ascii="Calibri" w:hAnsi="Calibri" w:cs="Calibri"/>
          <w:sz w:val="24"/>
          <w:szCs w:val="24"/>
        </w:rPr>
        <w:t>wine was France at 69.69 liters per capita, and the country which consumed the most spirits was the Cook Islands at 67.91 liters per capita.</w:t>
      </w:r>
      <w:r w:rsidR="008D27F1">
        <w:rPr>
          <w:rFonts w:ascii="Calibri" w:hAnsi="Calibri" w:cs="Calibri"/>
          <w:sz w:val="24"/>
          <w:szCs w:val="24"/>
        </w:rPr>
        <w:t xml:space="preserve"> </w:t>
      </w:r>
    </w:p>
    <w:p w14:paraId="142B7B31" w14:textId="04A225A1" w:rsidR="00741AC2" w:rsidRDefault="008D27F1" w:rsidP="005B247C">
      <w:pPr>
        <w:rPr>
          <w:rFonts w:ascii="Calibri" w:hAnsi="Calibri" w:cs="Calibri"/>
          <w:sz w:val="24"/>
          <w:szCs w:val="24"/>
        </w:rPr>
      </w:pPr>
      <w:r>
        <w:rPr>
          <w:rFonts w:ascii="Calibri" w:hAnsi="Calibri" w:cs="Calibri"/>
          <w:sz w:val="24"/>
          <w:szCs w:val="24"/>
        </w:rPr>
        <w:t xml:space="preserve">The bottom positions are all tied at 0 by a variety of countries, including Afghanistan, Bangladesh, North Korea, Eritrea, India, Iran, </w:t>
      </w:r>
      <w:r w:rsidR="00F02636">
        <w:rPr>
          <w:rFonts w:ascii="Calibri" w:hAnsi="Calibri" w:cs="Calibri"/>
          <w:sz w:val="24"/>
          <w:szCs w:val="24"/>
        </w:rPr>
        <w:t>Kuwait, Mauritania, Pakistan, Saudi Arabia, Somalia, and Yemen.</w:t>
      </w:r>
    </w:p>
    <w:p w14:paraId="52012C68" w14:textId="77777777" w:rsidR="00DC7A74" w:rsidRDefault="00DC7A74" w:rsidP="005B247C">
      <w:pPr>
        <w:rPr>
          <w:rFonts w:ascii="Calibri" w:hAnsi="Calibri" w:cs="Calibri"/>
          <w:sz w:val="24"/>
          <w:szCs w:val="24"/>
        </w:rPr>
      </w:pPr>
    </w:p>
    <w:p w14:paraId="0617692D" w14:textId="1D1A7C05" w:rsidR="00841983" w:rsidRDefault="00DC7A74" w:rsidP="00DC7A74">
      <w:pPr>
        <w:spacing w:line="276" w:lineRule="auto"/>
        <w:rPr>
          <w:rFonts w:ascii="Calibri" w:hAnsi="Calibri" w:cs="Calibri"/>
          <w:sz w:val="24"/>
          <w:szCs w:val="24"/>
        </w:rPr>
      </w:pPr>
      <w:r>
        <w:rPr>
          <w:rFonts w:ascii="Calibri" w:hAnsi="Calibri" w:cs="Calibri"/>
          <w:b/>
          <w:bCs/>
          <w:sz w:val="32"/>
          <w:szCs w:val="32"/>
        </w:rPr>
        <w:t>Conclusions</w:t>
      </w:r>
    </w:p>
    <w:p w14:paraId="1B92D1B1" w14:textId="651EF46D" w:rsidR="00841983" w:rsidRDefault="00841983" w:rsidP="00DC7A74">
      <w:pPr>
        <w:spacing w:line="276" w:lineRule="auto"/>
        <w:rPr>
          <w:rFonts w:ascii="Calibri" w:hAnsi="Calibri" w:cs="Calibri"/>
          <w:sz w:val="24"/>
          <w:szCs w:val="24"/>
        </w:rPr>
      </w:pPr>
      <w:r>
        <w:rPr>
          <w:rFonts w:ascii="Calibri" w:hAnsi="Calibri" w:cs="Calibri"/>
          <w:sz w:val="24"/>
          <w:szCs w:val="24"/>
        </w:rPr>
        <w:t>To answer each of our initial questions:</w:t>
      </w:r>
    </w:p>
    <w:p w14:paraId="1A8FA2E6" w14:textId="2E8A7C2F" w:rsidR="00841983" w:rsidRDefault="00841983" w:rsidP="00841983">
      <w:pPr>
        <w:pStyle w:val="ListParagraph"/>
        <w:numPr>
          <w:ilvl w:val="0"/>
          <w:numId w:val="6"/>
        </w:numPr>
        <w:spacing w:line="276" w:lineRule="auto"/>
        <w:rPr>
          <w:rFonts w:ascii="Calibri" w:hAnsi="Calibri" w:cs="Calibri"/>
          <w:sz w:val="24"/>
          <w:szCs w:val="24"/>
        </w:rPr>
      </w:pPr>
      <w:r>
        <w:rPr>
          <w:rFonts w:ascii="Calibri" w:hAnsi="Calibri" w:cs="Calibri"/>
          <w:sz w:val="24"/>
          <w:szCs w:val="24"/>
        </w:rPr>
        <w:t>There was no significant change in the USA’s alcohol consumption during the 2010s.</w:t>
      </w:r>
    </w:p>
    <w:p w14:paraId="2E97F490" w14:textId="6E8CB2B2" w:rsidR="00841983" w:rsidRDefault="00841983" w:rsidP="00841983">
      <w:pPr>
        <w:pStyle w:val="ListParagraph"/>
        <w:numPr>
          <w:ilvl w:val="0"/>
          <w:numId w:val="6"/>
        </w:numPr>
        <w:spacing w:line="276" w:lineRule="auto"/>
        <w:rPr>
          <w:rFonts w:ascii="Calibri" w:hAnsi="Calibri" w:cs="Calibri"/>
          <w:sz w:val="24"/>
          <w:szCs w:val="24"/>
        </w:rPr>
      </w:pPr>
      <w:r>
        <w:rPr>
          <w:rFonts w:ascii="Calibri" w:hAnsi="Calibri" w:cs="Calibri"/>
          <w:sz w:val="24"/>
          <w:szCs w:val="24"/>
        </w:rPr>
        <w:t>There was no significant change in global alcohol consumption during the 2010s.</w:t>
      </w:r>
    </w:p>
    <w:p w14:paraId="51BA25BE" w14:textId="6556A343" w:rsidR="00841983" w:rsidRDefault="00841983" w:rsidP="00841983">
      <w:pPr>
        <w:pStyle w:val="ListParagraph"/>
        <w:numPr>
          <w:ilvl w:val="0"/>
          <w:numId w:val="6"/>
        </w:numPr>
        <w:spacing w:line="276" w:lineRule="auto"/>
        <w:rPr>
          <w:rFonts w:ascii="Calibri" w:hAnsi="Calibri" w:cs="Calibri"/>
          <w:sz w:val="24"/>
          <w:szCs w:val="24"/>
        </w:rPr>
      </w:pPr>
      <w:r>
        <w:rPr>
          <w:rFonts w:ascii="Calibri" w:hAnsi="Calibri" w:cs="Calibri"/>
          <w:sz w:val="24"/>
          <w:szCs w:val="24"/>
        </w:rPr>
        <w:t>The country which consumed the most alcohol</w:t>
      </w:r>
      <w:r w:rsidR="002823CA">
        <w:rPr>
          <w:rFonts w:ascii="Calibri" w:hAnsi="Calibri" w:cs="Calibri"/>
          <w:sz w:val="24"/>
          <w:szCs w:val="24"/>
        </w:rPr>
        <w:t xml:space="preserve"> per capita</w:t>
      </w:r>
      <w:r>
        <w:rPr>
          <w:rFonts w:ascii="Calibri" w:hAnsi="Calibri" w:cs="Calibri"/>
          <w:sz w:val="24"/>
          <w:szCs w:val="24"/>
        </w:rPr>
        <w:t xml:space="preserve"> was Estonia.</w:t>
      </w:r>
    </w:p>
    <w:p w14:paraId="671C8770" w14:textId="379F2C4E" w:rsidR="00841983" w:rsidRDefault="00841983" w:rsidP="00841983">
      <w:pPr>
        <w:pStyle w:val="ListParagraph"/>
        <w:numPr>
          <w:ilvl w:val="0"/>
          <w:numId w:val="6"/>
        </w:numPr>
        <w:spacing w:line="276" w:lineRule="auto"/>
        <w:rPr>
          <w:rFonts w:ascii="Calibri" w:hAnsi="Calibri" w:cs="Calibri"/>
          <w:sz w:val="24"/>
          <w:szCs w:val="24"/>
        </w:rPr>
      </w:pPr>
      <w:r>
        <w:rPr>
          <w:rFonts w:ascii="Calibri" w:hAnsi="Calibri" w:cs="Calibri"/>
          <w:sz w:val="24"/>
          <w:szCs w:val="24"/>
        </w:rPr>
        <w:t>The countries which consumed the most of each type</w:t>
      </w:r>
      <w:r w:rsidR="002823CA">
        <w:rPr>
          <w:rFonts w:ascii="Calibri" w:hAnsi="Calibri" w:cs="Calibri"/>
          <w:sz w:val="24"/>
          <w:szCs w:val="24"/>
        </w:rPr>
        <w:t xml:space="preserve"> per capita</w:t>
      </w:r>
      <w:r>
        <w:rPr>
          <w:rFonts w:ascii="Calibri" w:hAnsi="Calibri" w:cs="Calibri"/>
          <w:sz w:val="24"/>
          <w:szCs w:val="24"/>
        </w:rPr>
        <w:t xml:space="preserve"> were</w:t>
      </w:r>
      <w:r w:rsidR="00686279">
        <w:rPr>
          <w:rFonts w:ascii="Calibri" w:hAnsi="Calibri" w:cs="Calibri"/>
          <w:sz w:val="24"/>
          <w:szCs w:val="24"/>
        </w:rPr>
        <w:t xml:space="preserve"> France (wine), Czechia (beer), and the Cook Islands (spirits).</w:t>
      </w:r>
    </w:p>
    <w:p w14:paraId="184E9C49" w14:textId="3FD33CA5" w:rsidR="002823CA" w:rsidRPr="002823CA" w:rsidRDefault="002823CA" w:rsidP="002823CA">
      <w:pPr>
        <w:spacing w:line="276" w:lineRule="auto"/>
        <w:rPr>
          <w:rFonts w:ascii="Calibri" w:hAnsi="Calibri" w:cs="Calibri"/>
          <w:sz w:val="24"/>
          <w:szCs w:val="24"/>
        </w:rPr>
      </w:pPr>
      <w:r>
        <w:rPr>
          <w:rFonts w:ascii="Calibri" w:hAnsi="Calibri" w:cs="Calibri"/>
          <w:sz w:val="24"/>
          <w:szCs w:val="24"/>
        </w:rPr>
        <w:t>Further studies may seek to</w:t>
      </w:r>
      <w:r w:rsidR="006A5105">
        <w:rPr>
          <w:rFonts w:ascii="Calibri" w:hAnsi="Calibri" w:cs="Calibri"/>
          <w:sz w:val="24"/>
          <w:szCs w:val="24"/>
        </w:rPr>
        <w:t xml:space="preserve"> gather and</w:t>
      </w:r>
      <w:r>
        <w:rPr>
          <w:rFonts w:ascii="Calibri" w:hAnsi="Calibri" w:cs="Calibri"/>
          <w:sz w:val="24"/>
          <w:szCs w:val="24"/>
        </w:rPr>
        <w:t xml:space="preserve"> investigate</w:t>
      </w:r>
      <w:r w:rsidR="006A5105">
        <w:rPr>
          <w:rFonts w:ascii="Calibri" w:hAnsi="Calibri" w:cs="Calibri"/>
          <w:sz w:val="24"/>
          <w:szCs w:val="24"/>
        </w:rPr>
        <w:t xml:space="preserve"> data from 2020 onward and determine the effect of the COVID-19 pandemic on alcohol consumption</w:t>
      </w:r>
      <w:r w:rsidR="000C0931">
        <w:rPr>
          <w:rFonts w:ascii="Calibri" w:hAnsi="Calibri" w:cs="Calibri"/>
          <w:sz w:val="24"/>
          <w:szCs w:val="24"/>
        </w:rPr>
        <w:t>. It may also be of interest to gather and analyze data on sales of various</w:t>
      </w:r>
      <w:r w:rsidR="00BD1E3C">
        <w:rPr>
          <w:rFonts w:ascii="Calibri" w:hAnsi="Calibri" w:cs="Calibri"/>
          <w:sz w:val="24"/>
          <w:szCs w:val="24"/>
        </w:rPr>
        <w:t xml:space="preserve"> major</w:t>
      </w:r>
      <w:r w:rsidR="000C0931">
        <w:rPr>
          <w:rFonts w:ascii="Calibri" w:hAnsi="Calibri" w:cs="Calibri"/>
          <w:sz w:val="24"/>
          <w:szCs w:val="24"/>
        </w:rPr>
        <w:t xml:space="preserve"> brands of alcohol</w:t>
      </w:r>
      <w:r w:rsidR="00BD1E3C">
        <w:rPr>
          <w:rFonts w:ascii="Calibri" w:hAnsi="Calibri" w:cs="Calibri"/>
          <w:sz w:val="24"/>
          <w:szCs w:val="24"/>
        </w:rPr>
        <w:t>, and see how they have changed over time in relation to the overall consumption of alcohol.</w:t>
      </w:r>
    </w:p>
    <w:p w14:paraId="22FF046B" w14:textId="77777777" w:rsidR="00741AC2" w:rsidRDefault="00741AC2" w:rsidP="005B247C">
      <w:pPr>
        <w:rPr>
          <w:rFonts w:ascii="Calibri" w:hAnsi="Calibri" w:cs="Calibri"/>
          <w:sz w:val="24"/>
          <w:szCs w:val="24"/>
        </w:rPr>
      </w:pPr>
    </w:p>
    <w:p w14:paraId="79AB3DEF" w14:textId="77777777" w:rsidR="00741AC2" w:rsidRDefault="00741AC2" w:rsidP="005B247C">
      <w:pPr>
        <w:rPr>
          <w:rFonts w:ascii="Calibri" w:hAnsi="Calibri" w:cs="Calibri"/>
          <w:sz w:val="24"/>
          <w:szCs w:val="24"/>
        </w:rPr>
      </w:pPr>
    </w:p>
    <w:p w14:paraId="52C68DC1" w14:textId="77777777" w:rsidR="005D6219" w:rsidRDefault="005D6219" w:rsidP="005B247C">
      <w:pPr>
        <w:rPr>
          <w:rFonts w:ascii="Calibri" w:hAnsi="Calibri" w:cs="Calibri"/>
          <w:sz w:val="24"/>
          <w:szCs w:val="24"/>
        </w:rPr>
      </w:pPr>
    </w:p>
    <w:p w14:paraId="5B4059A6" w14:textId="77777777" w:rsidR="005D6219" w:rsidRDefault="005D6219" w:rsidP="005B247C">
      <w:pPr>
        <w:rPr>
          <w:rFonts w:ascii="Calibri" w:hAnsi="Calibri" w:cs="Calibri"/>
          <w:sz w:val="24"/>
          <w:szCs w:val="24"/>
        </w:rPr>
      </w:pPr>
    </w:p>
    <w:p w14:paraId="1EC07A13" w14:textId="30A7D70C" w:rsidR="005D6219" w:rsidRDefault="005D6219" w:rsidP="005B247C">
      <w:pPr>
        <w:rPr>
          <w:rFonts w:ascii="Calibri" w:hAnsi="Calibri" w:cs="Calibri"/>
          <w:sz w:val="24"/>
          <w:szCs w:val="24"/>
        </w:rPr>
      </w:pPr>
      <w:r>
        <w:rPr>
          <w:rFonts w:ascii="Calibri" w:hAnsi="Calibri" w:cs="Calibri"/>
          <w:b/>
          <w:bCs/>
          <w:sz w:val="32"/>
          <w:szCs w:val="32"/>
        </w:rPr>
        <w:t>Works Cited</w:t>
      </w:r>
    </w:p>
    <w:p w14:paraId="19588CB9" w14:textId="77777777" w:rsidR="00FD4A28" w:rsidRDefault="005D6219" w:rsidP="00FD4A28">
      <w:pPr>
        <w:spacing w:after="0"/>
        <w:rPr>
          <w:rFonts w:ascii="Segoe UI" w:hAnsi="Segoe UI" w:cs="Segoe UI"/>
          <w:color w:val="1F2328"/>
          <w:shd w:val="clear" w:color="auto" w:fill="FFFFFF"/>
        </w:rPr>
      </w:pPr>
      <w:r>
        <w:rPr>
          <w:rFonts w:ascii="Segoe UI" w:hAnsi="Segoe UI" w:cs="Segoe UI"/>
          <w:color w:val="1F2328"/>
          <w:shd w:val="clear" w:color="auto" w:fill="FFFFFF"/>
        </w:rPr>
        <w:t>“Recorded Alcohol per Capita Consumption, from 2010.” </w:t>
      </w:r>
      <w:r>
        <w:rPr>
          <w:rStyle w:val="Emphasis"/>
          <w:rFonts w:ascii="Segoe UI" w:hAnsi="Segoe UI" w:cs="Segoe UI"/>
          <w:color w:val="1F2328"/>
          <w:shd w:val="clear" w:color="auto" w:fill="FFFFFF"/>
        </w:rPr>
        <w:t>World Health Organization</w:t>
      </w:r>
      <w:r>
        <w:rPr>
          <w:rFonts w:ascii="Segoe UI" w:hAnsi="Segoe UI" w:cs="Segoe UI"/>
          <w:color w:val="1F2328"/>
          <w:shd w:val="clear" w:color="auto" w:fill="FFFFFF"/>
        </w:rPr>
        <w:t xml:space="preserve">, World Health Organization, 13 June 2022, </w:t>
      </w:r>
    </w:p>
    <w:p w14:paraId="41AEA7C9" w14:textId="78D6585E" w:rsidR="005D6219" w:rsidRPr="005D6219" w:rsidRDefault="005D6219" w:rsidP="00FD4A28">
      <w:pPr>
        <w:spacing w:after="0"/>
        <w:rPr>
          <w:rFonts w:ascii="Calibri" w:hAnsi="Calibri" w:cs="Calibri"/>
          <w:sz w:val="24"/>
          <w:szCs w:val="24"/>
        </w:rPr>
      </w:pPr>
      <w:r>
        <w:rPr>
          <w:rFonts w:ascii="Segoe UI" w:hAnsi="Segoe UI" w:cs="Segoe UI"/>
          <w:color w:val="1F2328"/>
          <w:shd w:val="clear" w:color="auto" w:fill="FFFFFF"/>
        </w:rPr>
        <w:t>&lt;</w:t>
      </w:r>
      <w:r w:rsidR="00FD4A28">
        <w:rPr>
          <w:rFonts w:ascii="Segoe UI" w:hAnsi="Segoe UI" w:cs="Segoe UI"/>
          <w:color w:val="1F2328"/>
          <w:shd w:val="clear" w:color="auto" w:fill="FFFFFF"/>
        </w:rPr>
        <w:t xml:space="preserve"> </w:t>
      </w:r>
      <w:hyperlink r:id="rId12" w:history="1">
        <w:r w:rsidR="00FD4A28" w:rsidRPr="006B7F5E">
          <w:rPr>
            <w:rStyle w:val="Hyperlink"/>
            <w:rFonts w:ascii="Segoe UI" w:hAnsi="Segoe UI" w:cs="Segoe UI"/>
            <w:shd w:val="clear" w:color="auto" w:fill="FFFFFF"/>
          </w:rPr>
          <w:t>https://apps.who.int/gho/data/node.main.A1039?lang=en</w:t>
        </w:r>
      </w:hyperlink>
      <w:r w:rsidR="00FD4A28">
        <w:rPr>
          <w:rFonts w:ascii="Segoe UI" w:hAnsi="Segoe UI" w:cs="Segoe UI"/>
          <w:color w:val="1F2328"/>
          <w:shd w:val="clear" w:color="auto" w:fill="FFFFFF"/>
        </w:rPr>
        <w:t xml:space="preserve"> </w:t>
      </w:r>
      <w:r>
        <w:rPr>
          <w:rFonts w:ascii="Segoe UI" w:hAnsi="Segoe UI" w:cs="Segoe UI"/>
          <w:color w:val="1F2328"/>
          <w:shd w:val="clear" w:color="auto" w:fill="FFFFFF"/>
        </w:rPr>
        <w:t>&gt;</w:t>
      </w:r>
      <w:r w:rsidR="00FD4A28">
        <w:rPr>
          <w:rFonts w:ascii="Segoe UI" w:hAnsi="Segoe UI" w:cs="Segoe UI"/>
          <w:color w:val="1F2328"/>
          <w:shd w:val="clear" w:color="auto" w:fill="FFFFFF"/>
        </w:rPr>
        <w:t>.</w:t>
      </w:r>
    </w:p>
    <w:sectPr w:rsidR="005D6219" w:rsidRPr="005D621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7958" w14:textId="77777777" w:rsidR="000353ED" w:rsidRDefault="000353ED" w:rsidP="0049724D">
      <w:pPr>
        <w:spacing w:after="0" w:line="240" w:lineRule="auto"/>
      </w:pPr>
      <w:r>
        <w:separator/>
      </w:r>
    </w:p>
  </w:endnote>
  <w:endnote w:type="continuationSeparator" w:id="0">
    <w:p w14:paraId="016B0B7E" w14:textId="77777777" w:rsidR="000353ED" w:rsidRDefault="000353ED" w:rsidP="00497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EBC4" w14:textId="77777777" w:rsidR="000353ED" w:rsidRDefault="000353ED" w:rsidP="0049724D">
      <w:pPr>
        <w:spacing w:after="0" w:line="240" w:lineRule="auto"/>
      </w:pPr>
      <w:r>
        <w:separator/>
      </w:r>
    </w:p>
  </w:footnote>
  <w:footnote w:type="continuationSeparator" w:id="0">
    <w:p w14:paraId="6B01BE43" w14:textId="77777777" w:rsidR="000353ED" w:rsidRDefault="000353ED" w:rsidP="00497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318BDA24" w14:textId="77777777" w:rsidR="0049724D" w:rsidRDefault="004972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6AFEB79" w14:textId="77777777" w:rsidR="0049724D" w:rsidRDefault="00497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B20"/>
    <w:multiLevelType w:val="hybridMultilevel"/>
    <w:tmpl w:val="92101A24"/>
    <w:lvl w:ilvl="0" w:tplc="0D223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F39C3"/>
    <w:multiLevelType w:val="hybridMultilevel"/>
    <w:tmpl w:val="F21A6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029C4"/>
    <w:multiLevelType w:val="hybridMultilevel"/>
    <w:tmpl w:val="919E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E64EF"/>
    <w:multiLevelType w:val="multilevel"/>
    <w:tmpl w:val="D56E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823C8"/>
    <w:multiLevelType w:val="hybridMultilevel"/>
    <w:tmpl w:val="2ABC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02447"/>
    <w:multiLevelType w:val="hybridMultilevel"/>
    <w:tmpl w:val="08E0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174810">
    <w:abstractNumId w:val="1"/>
  </w:num>
  <w:num w:numId="2" w16cid:durableId="2018968647">
    <w:abstractNumId w:val="3"/>
  </w:num>
  <w:num w:numId="3" w16cid:durableId="1707633661">
    <w:abstractNumId w:val="5"/>
  </w:num>
  <w:num w:numId="4" w16cid:durableId="987782573">
    <w:abstractNumId w:val="0"/>
  </w:num>
  <w:num w:numId="5" w16cid:durableId="923101157">
    <w:abstractNumId w:val="4"/>
  </w:num>
  <w:num w:numId="6" w16cid:durableId="803933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56"/>
    <w:rsid w:val="000353ED"/>
    <w:rsid w:val="00056630"/>
    <w:rsid w:val="000B5DBB"/>
    <w:rsid w:val="000C0931"/>
    <w:rsid w:val="000F160D"/>
    <w:rsid w:val="001B6F57"/>
    <w:rsid w:val="002823CA"/>
    <w:rsid w:val="002869FB"/>
    <w:rsid w:val="002929AB"/>
    <w:rsid w:val="002B653B"/>
    <w:rsid w:val="003512B2"/>
    <w:rsid w:val="00360526"/>
    <w:rsid w:val="00374CB4"/>
    <w:rsid w:val="003C68D5"/>
    <w:rsid w:val="00432DAB"/>
    <w:rsid w:val="0049724D"/>
    <w:rsid w:val="004B745A"/>
    <w:rsid w:val="004C3B2F"/>
    <w:rsid w:val="005339F1"/>
    <w:rsid w:val="005B086B"/>
    <w:rsid w:val="005B247C"/>
    <w:rsid w:val="005D6219"/>
    <w:rsid w:val="006169EA"/>
    <w:rsid w:val="00654BD1"/>
    <w:rsid w:val="00686279"/>
    <w:rsid w:val="006A5105"/>
    <w:rsid w:val="006E0AB6"/>
    <w:rsid w:val="00741AC2"/>
    <w:rsid w:val="00755BE2"/>
    <w:rsid w:val="007E1159"/>
    <w:rsid w:val="007E510C"/>
    <w:rsid w:val="0080008D"/>
    <w:rsid w:val="00803022"/>
    <w:rsid w:val="008158DA"/>
    <w:rsid w:val="008173B3"/>
    <w:rsid w:val="00841983"/>
    <w:rsid w:val="00841A70"/>
    <w:rsid w:val="008A73B3"/>
    <w:rsid w:val="008D27F1"/>
    <w:rsid w:val="00944088"/>
    <w:rsid w:val="00967781"/>
    <w:rsid w:val="0097235F"/>
    <w:rsid w:val="009A459C"/>
    <w:rsid w:val="009D41D0"/>
    <w:rsid w:val="009E5692"/>
    <w:rsid w:val="00AD61E8"/>
    <w:rsid w:val="00AE7CE0"/>
    <w:rsid w:val="00B202F7"/>
    <w:rsid w:val="00BA4224"/>
    <w:rsid w:val="00BD1E3C"/>
    <w:rsid w:val="00C37FC5"/>
    <w:rsid w:val="00C75611"/>
    <w:rsid w:val="00C804B4"/>
    <w:rsid w:val="00C8226D"/>
    <w:rsid w:val="00D0053C"/>
    <w:rsid w:val="00D07056"/>
    <w:rsid w:val="00D23C37"/>
    <w:rsid w:val="00D41EE7"/>
    <w:rsid w:val="00D76362"/>
    <w:rsid w:val="00DC7A74"/>
    <w:rsid w:val="00E6583E"/>
    <w:rsid w:val="00E922D7"/>
    <w:rsid w:val="00EA21F4"/>
    <w:rsid w:val="00EB43F0"/>
    <w:rsid w:val="00F02636"/>
    <w:rsid w:val="00F3458F"/>
    <w:rsid w:val="00F670E9"/>
    <w:rsid w:val="00F918D6"/>
    <w:rsid w:val="00FA3F17"/>
    <w:rsid w:val="00FD4A28"/>
    <w:rsid w:val="00FF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07A1"/>
  <w15:chartTrackingRefBased/>
  <w15:docId w15:val="{B48DC552-C810-4D4A-B0AD-6A4B92A8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A74"/>
  </w:style>
  <w:style w:type="paragraph" w:styleId="Heading1">
    <w:name w:val="heading 1"/>
    <w:basedOn w:val="Normal"/>
    <w:next w:val="Normal"/>
    <w:link w:val="Heading1Char"/>
    <w:uiPriority w:val="9"/>
    <w:qFormat/>
    <w:rsid w:val="00D07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7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7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056"/>
    <w:rPr>
      <w:rFonts w:eastAsiaTheme="majorEastAsia" w:cstheme="majorBidi"/>
      <w:color w:val="272727" w:themeColor="text1" w:themeTint="D8"/>
    </w:rPr>
  </w:style>
  <w:style w:type="paragraph" w:styleId="Title">
    <w:name w:val="Title"/>
    <w:basedOn w:val="Normal"/>
    <w:next w:val="Normal"/>
    <w:link w:val="TitleChar"/>
    <w:uiPriority w:val="10"/>
    <w:qFormat/>
    <w:rsid w:val="00D07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056"/>
    <w:pPr>
      <w:spacing w:before="160"/>
      <w:jc w:val="center"/>
    </w:pPr>
    <w:rPr>
      <w:i/>
      <w:iCs/>
      <w:color w:val="404040" w:themeColor="text1" w:themeTint="BF"/>
    </w:rPr>
  </w:style>
  <w:style w:type="character" w:customStyle="1" w:styleId="QuoteChar">
    <w:name w:val="Quote Char"/>
    <w:basedOn w:val="DefaultParagraphFont"/>
    <w:link w:val="Quote"/>
    <w:uiPriority w:val="29"/>
    <w:rsid w:val="00D07056"/>
    <w:rPr>
      <w:i/>
      <w:iCs/>
      <w:color w:val="404040" w:themeColor="text1" w:themeTint="BF"/>
    </w:rPr>
  </w:style>
  <w:style w:type="paragraph" w:styleId="ListParagraph">
    <w:name w:val="List Paragraph"/>
    <w:basedOn w:val="Normal"/>
    <w:uiPriority w:val="34"/>
    <w:qFormat/>
    <w:rsid w:val="00D07056"/>
    <w:pPr>
      <w:ind w:left="720"/>
      <w:contextualSpacing/>
    </w:pPr>
  </w:style>
  <w:style w:type="character" w:styleId="IntenseEmphasis">
    <w:name w:val="Intense Emphasis"/>
    <w:basedOn w:val="DefaultParagraphFont"/>
    <w:uiPriority w:val="21"/>
    <w:qFormat/>
    <w:rsid w:val="00D07056"/>
    <w:rPr>
      <w:i/>
      <w:iCs/>
      <w:color w:val="0F4761" w:themeColor="accent1" w:themeShade="BF"/>
    </w:rPr>
  </w:style>
  <w:style w:type="paragraph" w:styleId="IntenseQuote">
    <w:name w:val="Intense Quote"/>
    <w:basedOn w:val="Normal"/>
    <w:next w:val="Normal"/>
    <w:link w:val="IntenseQuoteChar"/>
    <w:uiPriority w:val="30"/>
    <w:qFormat/>
    <w:rsid w:val="00D07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056"/>
    <w:rPr>
      <w:i/>
      <w:iCs/>
      <w:color w:val="0F4761" w:themeColor="accent1" w:themeShade="BF"/>
    </w:rPr>
  </w:style>
  <w:style w:type="character" w:styleId="IntenseReference">
    <w:name w:val="Intense Reference"/>
    <w:basedOn w:val="DefaultParagraphFont"/>
    <w:uiPriority w:val="32"/>
    <w:qFormat/>
    <w:rsid w:val="00D07056"/>
    <w:rPr>
      <w:b/>
      <w:bCs/>
      <w:smallCaps/>
      <w:color w:val="0F4761" w:themeColor="accent1" w:themeShade="BF"/>
      <w:spacing w:val="5"/>
    </w:rPr>
  </w:style>
  <w:style w:type="character" w:styleId="Hyperlink">
    <w:name w:val="Hyperlink"/>
    <w:basedOn w:val="DefaultParagraphFont"/>
    <w:uiPriority w:val="99"/>
    <w:unhideWhenUsed/>
    <w:rsid w:val="004C3B2F"/>
    <w:rPr>
      <w:color w:val="467886" w:themeColor="hyperlink"/>
      <w:u w:val="single"/>
    </w:rPr>
  </w:style>
  <w:style w:type="character" w:styleId="UnresolvedMention">
    <w:name w:val="Unresolved Mention"/>
    <w:basedOn w:val="DefaultParagraphFont"/>
    <w:uiPriority w:val="99"/>
    <w:semiHidden/>
    <w:unhideWhenUsed/>
    <w:rsid w:val="004C3B2F"/>
    <w:rPr>
      <w:color w:val="605E5C"/>
      <w:shd w:val="clear" w:color="auto" w:fill="E1DFDD"/>
    </w:rPr>
  </w:style>
  <w:style w:type="character" w:styleId="FollowedHyperlink">
    <w:name w:val="FollowedHyperlink"/>
    <w:basedOn w:val="DefaultParagraphFont"/>
    <w:uiPriority w:val="99"/>
    <w:semiHidden/>
    <w:unhideWhenUsed/>
    <w:rsid w:val="004C3B2F"/>
    <w:rPr>
      <w:color w:val="96607D" w:themeColor="followedHyperlink"/>
      <w:u w:val="single"/>
    </w:rPr>
  </w:style>
  <w:style w:type="character" w:styleId="Emphasis">
    <w:name w:val="Emphasis"/>
    <w:basedOn w:val="DefaultParagraphFont"/>
    <w:uiPriority w:val="20"/>
    <w:qFormat/>
    <w:rsid w:val="005D6219"/>
    <w:rPr>
      <w:i/>
      <w:iCs/>
    </w:rPr>
  </w:style>
  <w:style w:type="paragraph" w:styleId="Header">
    <w:name w:val="header"/>
    <w:basedOn w:val="Normal"/>
    <w:link w:val="HeaderChar"/>
    <w:uiPriority w:val="99"/>
    <w:unhideWhenUsed/>
    <w:rsid w:val="00497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4D"/>
  </w:style>
  <w:style w:type="paragraph" w:styleId="Footer">
    <w:name w:val="footer"/>
    <w:basedOn w:val="Normal"/>
    <w:link w:val="FooterChar"/>
    <w:uiPriority w:val="99"/>
    <w:unhideWhenUsed/>
    <w:rsid w:val="00497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8173">
      <w:bodyDiv w:val="1"/>
      <w:marLeft w:val="0"/>
      <w:marRight w:val="0"/>
      <w:marTop w:val="0"/>
      <w:marBottom w:val="0"/>
      <w:divBdr>
        <w:top w:val="none" w:sz="0" w:space="0" w:color="auto"/>
        <w:left w:val="none" w:sz="0" w:space="0" w:color="auto"/>
        <w:bottom w:val="none" w:sz="0" w:space="0" w:color="auto"/>
        <w:right w:val="none" w:sz="0" w:space="0" w:color="auto"/>
      </w:divBdr>
    </w:div>
    <w:div w:id="761679809">
      <w:bodyDiv w:val="1"/>
      <w:marLeft w:val="0"/>
      <w:marRight w:val="0"/>
      <w:marTop w:val="0"/>
      <w:marBottom w:val="0"/>
      <w:divBdr>
        <w:top w:val="none" w:sz="0" w:space="0" w:color="auto"/>
        <w:left w:val="none" w:sz="0" w:space="0" w:color="auto"/>
        <w:bottom w:val="none" w:sz="0" w:space="0" w:color="auto"/>
        <w:right w:val="none" w:sz="0" w:space="0" w:color="auto"/>
      </w:divBdr>
    </w:div>
    <w:div w:id="1034426250">
      <w:bodyDiv w:val="1"/>
      <w:marLeft w:val="0"/>
      <w:marRight w:val="0"/>
      <w:marTop w:val="0"/>
      <w:marBottom w:val="0"/>
      <w:divBdr>
        <w:top w:val="none" w:sz="0" w:space="0" w:color="auto"/>
        <w:left w:val="none" w:sz="0" w:space="0" w:color="auto"/>
        <w:bottom w:val="none" w:sz="0" w:space="0" w:color="auto"/>
        <w:right w:val="none" w:sz="0" w:space="0" w:color="auto"/>
      </w:divBdr>
    </w:div>
    <w:div w:id="1362362812">
      <w:bodyDiv w:val="1"/>
      <w:marLeft w:val="0"/>
      <w:marRight w:val="0"/>
      <w:marTop w:val="0"/>
      <w:marBottom w:val="0"/>
      <w:divBdr>
        <w:top w:val="none" w:sz="0" w:space="0" w:color="auto"/>
        <w:left w:val="none" w:sz="0" w:space="0" w:color="auto"/>
        <w:bottom w:val="none" w:sz="0" w:space="0" w:color="auto"/>
        <w:right w:val="none" w:sz="0" w:space="0" w:color="auto"/>
      </w:divBdr>
    </w:div>
    <w:div w:id="1400052044">
      <w:bodyDiv w:val="1"/>
      <w:marLeft w:val="0"/>
      <w:marRight w:val="0"/>
      <w:marTop w:val="0"/>
      <w:marBottom w:val="0"/>
      <w:divBdr>
        <w:top w:val="none" w:sz="0" w:space="0" w:color="auto"/>
        <w:left w:val="none" w:sz="0" w:space="0" w:color="auto"/>
        <w:bottom w:val="none" w:sz="0" w:space="0" w:color="auto"/>
        <w:right w:val="none" w:sz="0" w:space="0" w:color="auto"/>
      </w:divBdr>
    </w:div>
    <w:div w:id="1431588666">
      <w:bodyDiv w:val="1"/>
      <w:marLeft w:val="0"/>
      <w:marRight w:val="0"/>
      <w:marTop w:val="0"/>
      <w:marBottom w:val="0"/>
      <w:divBdr>
        <w:top w:val="none" w:sz="0" w:space="0" w:color="auto"/>
        <w:left w:val="none" w:sz="0" w:space="0" w:color="auto"/>
        <w:bottom w:val="none" w:sz="0" w:space="0" w:color="auto"/>
        <w:right w:val="none" w:sz="0" w:space="0" w:color="auto"/>
      </w:divBdr>
    </w:div>
    <w:div w:id="194399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ps.who.int/gho/data/node.main.A1039?lang=en" TargetMode="External"/><Relationship Id="rId12" Type="http://schemas.openxmlformats.org/officeDocument/2006/relationships/hyperlink" Target="https://apps.who.int/gho/data/node.main.A1039?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Stone</dc:creator>
  <cp:keywords/>
  <dc:description/>
  <cp:lastModifiedBy>Nathan Stone</cp:lastModifiedBy>
  <cp:revision>69</cp:revision>
  <dcterms:created xsi:type="dcterms:W3CDTF">2024-03-19T23:07:00Z</dcterms:created>
  <dcterms:modified xsi:type="dcterms:W3CDTF">2024-03-22T00:41:00Z</dcterms:modified>
</cp:coreProperties>
</file>