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3481" w14:textId="77777777" w:rsidR="00C01555" w:rsidRDefault="00433978"/>
    <w:p w14:paraId="448505D1" w14:textId="472BAD18" w:rsidR="00872EFA" w:rsidRDefault="00802AE6" w:rsidP="00802AE6">
      <w:pPr>
        <w:jc w:val="center"/>
      </w:pPr>
      <w:r>
        <w:t>Leadership Self-Assessment Project</w:t>
      </w:r>
    </w:p>
    <w:p w14:paraId="5CDDE1C8" w14:textId="719C39B9" w:rsidR="00802AE6" w:rsidRDefault="00802AE6" w:rsidP="00802AE6">
      <w:pPr>
        <w:jc w:val="center"/>
      </w:pPr>
      <w:r>
        <w:t>Data Explanation</w:t>
      </w:r>
    </w:p>
    <w:p w14:paraId="7A3664A3" w14:textId="77777777" w:rsidR="00802AE6" w:rsidRDefault="00802AE6" w:rsidP="00802AE6"/>
    <w:p w14:paraId="3E3CEB4F" w14:textId="77777777" w:rsidR="00387A7A" w:rsidRDefault="00387A7A" w:rsidP="00872EFA">
      <w:pPr>
        <w:pStyle w:val="ListParagraph"/>
        <w:numPr>
          <w:ilvl w:val="0"/>
          <w:numId w:val="1"/>
        </w:numPr>
      </w:pPr>
      <w:r>
        <w:t>General notes</w:t>
      </w:r>
    </w:p>
    <w:p w14:paraId="421BFB02" w14:textId="77777777" w:rsidR="00872EFA" w:rsidRDefault="00872EFA" w:rsidP="00387A7A">
      <w:pPr>
        <w:pStyle w:val="ListParagraph"/>
        <w:numPr>
          <w:ilvl w:val="1"/>
          <w:numId w:val="1"/>
        </w:numPr>
      </w:pPr>
      <w:r>
        <w:t>4 students did not give consent for research use and were removed.</w:t>
      </w:r>
    </w:p>
    <w:p w14:paraId="5B1B225F" w14:textId="3D63E3BC" w:rsidR="00A8402E" w:rsidRDefault="00A8402E" w:rsidP="00387A7A">
      <w:pPr>
        <w:pStyle w:val="ListParagraph"/>
        <w:numPr>
          <w:ilvl w:val="1"/>
          <w:numId w:val="1"/>
        </w:numPr>
      </w:pPr>
      <w:r>
        <w:t>The variable names for reversed items contain an R at the end</w:t>
      </w:r>
      <w:r w:rsidR="00197A0B">
        <w:t xml:space="preserve"> in </w:t>
      </w:r>
      <w:r w:rsidR="00197A0B">
        <w:rPr>
          <w:i/>
          <w:iCs/>
        </w:rPr>
        <w:t xml:space="preserve">most </w:t>
      </w:r>
      <w:r w:rsidR="00197A0B">
        <w:t>cases (I forgot to do this in some, as explained in R code)</w:t>
      </w:r>
    </w:p>
    <w:p w14:paraId="3979FC3F" w14:textId="77777777" w:rsidR="000065F1" w:rsidRDefault="003D184F" w:rsidP="000065F1">
      <w:pPr>
        <w:pStyle w:val="ListParagraph"/>
        <w:numPr>
          <w:ilvl w:val="1"/>
          <w:numId w:val="1"/>
        </w:numPr>
      </w:pPr>
      <w:r>
        <w:t xml:space="preserve">Should </w:t>
      </w:r>
      <w:r w:rsidR="000065F1">
        <w:t xml:space="preserve">impossibly quick responses be removed?  </w:t>
      </w:r>
    </w:p>
    <w:p w14:paraId="7807A6E2" w14:textId="499C1D4E" w:rsidR="003D184F" w:rsidRDefault="000065F1" w:rsidP="000065F1">
      <w:pPr>
        <w:pStyle w:val="ListParagraph"/>
        <w:numPr>
          <w:ilvl w:val="2"/>
          <w:numId w:val="1"/>
        </w:numPr>
      </w:pPr>
      <w:r>
        <w:t xml:space="preserve">The cumulative time spent on the survey [cumTime] for one respondent was 411 sec, which is just under 7 minutes.  I don't think it would be possible to read and respond to all questions in 7 minutes.  </w:t>
      </w:r>
    </w:p>
    <w:p w14:paraId="051D1414" w14:textId="4797F578" w:rsidR="000065F1" w:rsidRDefault="000065F1" w:rsidP="000065F1">
      <w:pPr>
        <w:pStyle w:val="ListParagraph"/>
        <w:numPr>
          <w:ilvl w:val="2"/>
          <w:numId w:val="1"/>
        </w:numPr>
      </w:pPr>
      <w:r>
        <w:t>Should 15 or 20 min be set as a minimum amount of time spent on the survey?</w:t>
      </w:r>
    </w:p>
    <w:p w14:paraId="75FA0D49" w14:textId="70ACECD9" w:rsidR="001864FC" w:rsidRDefault="001864FC" w:rsidP="00387A7A">
      <w:pPr>
        <w:pStyle w:val="ListParagraph"/>
        <w:numPr>
          <w:ilvl w:val="0"/>
          <w:numId w:val="1"/>
        </w:numPr>
      </w:pPr>
      <w:r>
        <w:t>Demographics:</w:t>
      </w:r>
    </w:p>
    <w:p w14:paraId="14DCAB86" w14:textId="17A561B0" w:rsidR="001864FC" w:rsidRDefault="001864FC" w:rsidP="001864FC">
      <w:pPr>
        <w:pStyle w:val="ListParagraph"/>
        <w:numPr>
          <w:ilvl w:val="1"/>
          <w:numId w:val="1"/>
        </w:numPr>
      </w:pPr>
      <w:r>
        <w:t>gender: 1 = male; 2 = female</w:t>
      </w:r>
    </w:p>
    <w:p w14:paraId="71599225" w14:textId="4A3AD9ED" w:rsidR="001864FC" w:rsidRDefault="001864FC" w:rsidP="001864FC">
      <w:pPr>
        <w:pStyle w:val="ListParagraph"/>
        <w:numPr>
          <w:ilvl w:val="1"/>
          <w:numId w:val="1"/>
        </w:numPr>
      </w:pPr>
      <w:r>
        <w:t xml:space="preserve">prof: </w:t>
      </w:r>
      <w:r w:rsidR="004C1002">
        <w:t xml:space="preserve"> </w:t>
      </w:r>
      <w:r w:rsidR="00083837">
        <w:t xml:space="preserve">the prof they were taking the course with; </w:t>
      </w:r>
      <w:r w:rsidR="004C1002">
        <w:t>there were four teachers teaching the course:</w:t>
      </w:r>
    </w:p>
    <w:p w14:paraId="42DA1974" w14:textId="4CF8B90C" w:rsidR="004C1002" w:rsidRDefault="004C1002" w:rsidP="004C1002">
      <w:pPr>
        <w:pStyle w:val="ListParagraph"/>
        <w:numPr>
          <w:ilvl w:val="2"/>
          <w:numId w:val="1"/>
        </w:numPr>
      </w:pPr>
      <w:r>
        <w:t>Jarman, Cotting, Mason, &amp; Barber</w:t>
      </w:r>
    </w:p>
    <w:p w14:paraId="3AF3F7A9" w14:textId="7D35C54B" w:rsidR="004C1002" w:rsidRDefault="004C1002" w:rsidP="004C1002">
      <w:pPr>
        <w:pStyle w:val="ListParagraph"/>
        <w:numPr>
          <w:ilvl w:val="1"/>
          <w:numId w:val="1"/>
        </w:numPr>
      </w:pPr>
      <w:r>
        <w:t>rotc: branch in ROTC</w:t>
      </w:r>
    </w:p>
    <w:p w14:paraId="1CADA752" w14:textId="5A485CBD" w:rsidR="004C1002" w:rsidRDefault="004C1002" w:rsidP="004C1002">
      <w:pPr>
        <w:pStyle w:val="ListParagraph"/>
        <w:numPr>
          <w:ilvl w:val="1"/>
          <w:numId w:val="1"/>
        </w:numPr>
      </w:pPr>
      <w:r>
        <w:t>major</w:t>
      </w:r>
    </w:p>
    <w:p w14:paraId="12DECDC7" w14:textId="481C2DAB" w:rsidR="004C1002" w:rsidRDefault="004C1002" w:rsidP="004C1002">
      <w:pPr>
        <w:pStyle w:val="ListParagraph"/>
        <w:numPr>
          <w:ilvl w:val="2"/>
          <w:numId w:val="1"/>
        </w:numPr>
      </w:pPr>
      <w:r>
        <w:t xml:space="preserve">These are generated from their records, so they well be listed in a consistent manner </w:t>
      </w:r>
    </w:p>
    <w:p w14:paraId="5D4FD26C" w14:textId="64E1868F" w:rsidR="004C1002" w:rsidRDefault="004C1002" w:rsidP="004C1002">
      <w:pPr>
        <w:pStyle w:val="ListParagraph"/>
        <w:numPr>
          <w:ilvl w:val="1"/>
          <w:numId w:val="1"/>
        </w:numPr>
      </w:pPr>
      <w:r>
        <w:t>gradYr: Year they'll be graduating</w:t>
      </w:r>
    </w:p>
    <w:p w14:paraId="4679563D" w14:textId="77777777" w:rsidR="00387A7A" w:rsidRDefault="007C05F1" w:rsidP="00387A7A">
      <w:pPr>
        <w:pStyle w:val="ListParagraph"/>
        <w:numPr>
          <w:ilvl w:val="0"/>
          <w:numId w:val="1"/>
        </w:numPr>
      </w:pPr>
      <w:r>
        <w:t>Scales and individual items:</w:t>
      </w:r>
    </w:p>
    <w:p w14:paraId="37EE4C2F" w14:textId="77777777" w:rsidR="007C05F1" w:rsidRDefault="007C05F1" w:rsidP="007C05F1">
      <w:pPr>
        <w:pStyle w:val="ListParagraph"/>
        <w:numPr>
          <w:ilvl w:val="1"/>
          <w:numId w:val="1"/>
        </w:numPr>
      </w:pPr>
      <w:r w:rsidRPr="007C05F1">
        <w:t>formalExp</w:t>
      </w:r>
      <w:r>
        <w:t xml:space="preserve"> – How many formal leadership positions</w:t>
      </w:r>
    </w:p>
    <w:p w14:paraId="4BED81BD" w14:textId="3647191A" w:rsidR="007C05F1" w:rsidRDefault="0008394D" w:rsidP="007C05F1">
      <w:pPr>
        <w:pStyle w:val="ListParagraph"/>
        <w:numPr>
          <w:ilvl w:val="2"/>
          <w:numId w:val="1"/>
        </w:numPr>
      </w:pPr>
      <w:r w:rsidRPr="0008394D">
        <w:rPr>
          <w:color w:val="ED7D31" w:themeColor="accent2"/>
        </w:rPr>
        <w:t>0-4</w:t>
      </w:r>
      <w:r w:rsidR="007C05F1">
        <w:t xml:space="preserve"> (none at all – very many)</w:t>
      </w:r>
    </w:p>
    <w:p w14:paraId="71970141" w14:textId="77777777" w:rsidR="007C05F1" w:rsidRDefault="007C05F1" w:rsidP="007C05F1">
      <w:pPr>
        <w:pStyle w:val="ListParagraph"/>
        <w:numPr>
          <w:ilvl w:val="1"/>
          <w:numId w:val="1"/>
        </w:numPr>
      </w:pPr>
      <w:r>
        <w:t>informalExp – How many informal leadership positions</w:t>
      </w:r>
    </w:p>
    <w:p w14:paraId="49181366" w14:textId="6509A28C" w:rsidR="007C05F1" w:rsidRDefault="0008394D" w:rsidP="007C05F1">
      <w:pPr>
        <w:pStyle w:val="ListParagraph"/>
        <w:numPr>
          <w:ilvl w:val="2"/>
          <w:numId w:val="1"/>
        </w:numPr>
      </w:pPr>
      <w:r w:rsidRPr="0008394D">
        <w:rPr>
          <w:color w:val="ED7D31" w:themeColor="accent2"/>
        </w:rPr>
        <w:t>0-4</w:t>
      </w:r>
      <w:r w:rsidR="007C05F1">
        <w:t xml:space="preserve"> (none at all – very many)</w:t>
      </w:r>
    </w:p>
    <w:p w14:paraId="3BAD0267" w14:textId="77777777" w:rsidR="007C05F1" w:rsidRDefault="007C05F1" w:rsidP="007C05F1">
      <w:pPr>
        <w:pStyle w:val="ListParagraph"/>
        <w:numPr>
          <w:ilvl w:val="1"/>
          <w:numId w:val="1"/>
        </w:numPr>
      </w:pPr>
      <w:r>
        <w:t>VMIbenefits</w:t>
      </w:r>
    </w:p>
    <w:p w14:paraId="7741F4CB" w14:textId="5588D268" w:rsidR="007C05F1" w:rsidRDefault="0008394D" w:rsidP="007C05F1">
      <w:pPr>
        <w:pStyle w:val="ListParagraph"/>
        <w:numPr>
          <w:ilvl w:val="2"/>
          <w:numId w:val="1"/>
        </w:numPr>
      </w:pPr>
      <w:r w:rsidRPr="0008394D">
        <w:rPr>
          <w:color w:val="ED7D31" w:themeColor="accent2"/>
        </w:rPr>
        <w:t>0-4</w:t>
      </w:r>
      <w:r w:rsidR="007C05F1">
        <w:t xml:space="preserve"> (not at all – very much)</w:t>
      </w:r>
    </w:p>
    <w:p w14:paraId="2891B179" w14:textId="574A923E" w:rsidR="00024044" w:rsidRDefault="00024044" w:rsidP="007C05F1">
      <w:pPr>
        <w:pStyle w:val="ListParagraph"/>
        <w:numPr>
          <w:ilvl w:val="2"/>
          <w:numId w:val="1"/>
        </w:numPr>
        <w:rPr>
          <w:color w:val="ED7D31" w:themeColor="accent2"/>
        </w:rPr>
      </w:pPr>
      <w:r w:rsidRPr="00024044">
        <w:rPr>
          <w:color w:val="ED7D31" w:themeColor="accent2"/>
        </w:rPr>
        <w:t>FL17 data doesn't contain this</w:t>
      </w:r>
      <w:r w:rsidR="0008394D">
        <w:rPr>
          <w:color w:val="ED7D31" w:themeColor="accent2"/>
        </w:rPr>
        <w:t xml:space="preserve"> variable</w:t>
      </w:r>
    </w:p>
    <w:p w14:paraId="1A4A9292" w14:textId="62D9333B" w:rsidR="008D0BD9" w:rsidRDefault="008D0BD9" w:rsidP="008D0BD9">
      <w:pPr>
        <w:pStyle w:val="ListParagraph"/>
        <w:numPr>
          <w:ilvl w:val="1"/>
          <w:numId w:val="1"/>
        </w:numPr>
        <w:rPr>
          <w:color w:val="ED7D31" w:themeColor="accent2"/>
        </w:rPr>
      </w:pPr>
      <w:r>
        <w:rPr>
          <w:color w:val="ED7D31" w:themeColor="accent2"/>
        </w:rPr>
        <w:t>VMItrain_1-4</w:t>
      </w:r>
      <w:r w:rsidR="0008394D">
        <w:rPr>
          <w:color w:val="ED7D31" w:themeColor="accent2"/>
        </w:rPr>
        <w:t>: VMI Training Benefits</w:t>
      </w:r>
    </w:p>
    <w:p w14:paraId="39E5B1D9" w14:textId="2D61632A" w:rsidR="008D0BD9" w:rsidRDefault="008D0BD9" w:rsidP="008D0BD9">
      <w:pPr>
        <w:pStyle w:val="ListParagraph"/>
        <w:numPr>
          <w:ilvl w:val="2"/>
          <w:numId w:val="1"/>
        </w:numPr>
        <w:rPr>
          <w:color w:val="ED7D31" w:themeColor="accent2"/>
        </w:rPr>
      </w:pPr>
      <w:r>
        <w:rPr>
          <w:color w:val="ED7D31" w:themeColor="accent2"/>
        </w:rPr>
        <w:t>Instead of VMIbenefits (previous), which was a single-item question about how their leadership has benefitted from VMI training, the FL17 survey asked 4 items about how VMI training has benefitted their leadership.</w:t>
      </w:r>
    </w:p>
    <w:p w14:paraId="0C260206" w14:textId="1FED2138" w:rsidR="008D0BD9" w:rsidRPr="00024044" w:rsidRDefault="008D0BD9" w:rsidP="008D0BD9">
      <w:pPr>
        <w:pStyle w:val="ListParagraph"/>
        <w:numPr>
          <w:ilvl w:val="2"/>
          <w:numId w:val="1"/>
        </w:numPr>
        <w:rPr>
          <w:color w:val="ED7D31" w:themeColor="accent2"/>
        </w:rPr>
      </w:pPr>
      <w:r>
        <w:rPr>
          <w:color w:val="ED7D31" w:themeColor="accent2"/>
        </w:rPr>
        <w:t>0-4 (Not at all – Very much)</w:t>
      </w:r>
    </w:p>
    <w:p w14:paraId="3859059C" w14:textId="77777777" w:rsidR="00410670" w:rsidRDefault="00410670" w:rsidP="00410670">
      <w:pPr>
        <w:pStyle w:val="ListParagraph"/>
        <w:numPr>
          <w:ilvl w:val="1"/>
          <w:numId w:val="1"/>
        </w:numPr>
      </w:pPr>
      <w:r>
        <w:t>val_1-21: Values</w:t>
      </w:r>
    </w:p>
    <w:p w14:paraId="4A3900DF" w14:textId="77777777" w:rsidR="00410670" w:rsidRDefault="00410670" w:rsidP="00410670">
      <w:pPr>
        <w:pStyle w:val="ListParagraph"/>
        <w:numPr>
          <w:ilvl w:val="2"/>
          <w:numId w:val="1"/>
        </w:numPr>
      </w:pPr>
      <w:r>
        <w:t>You can ignore this.  I just left it in here to keep all the data together in case I want to look at it in the future.</w:t>
      </w:r>
    </w:p>
    <w:p w14:paraId="07E344A1" w14:textId="77777777" w:rsidR="00410670" w:rsidRDefault="00D82C41" w:rsidP="00410670">
      <w:pPr>
        <w:pStyle w:val="ListParagraph"/>
        <w:numPr>
          <w:ilvl w:val="1"/>
          <w:numId w:val="1"/>
        </w:numPr>
      </w:pPr>
      <w:r>
        <w:t>uh_1-20: Unconditional Happiness Scale</w:t>
      </w:r>
    </w:p>
    <w:p w14:paraId="34CC9142" w14:textId="77777777" w:rsidR="00D82C41" w:rsidRDefault="00D82C41" w:rsidP="00D82C41">
      <w:pPr>
        <w:pStyle w:val="ListParagraph"/>
        <w:numPr>
          <w:ilvl w:val="2"/>
          <w:numId w:val="1"/>
        </w:numPr>
      </w:pPr>
      <w:r>
        <w:t>range: 0-8 (never – always)</w:t>
      </w:r>
    </w:p>
    <w:p w14:paraId="26ED505E" w14:textId="77777777" w:rsidR="00FB6342" w:rsidRDefault="00FB6342" w:rsidP="00D82C41">
      <w:pPr>
        <w:pStyle w:val="ListParagraph"/>
        <w:numPr>
          <w:ilvl w:val="2"/>
          <w:numId w:val="1"/>
        </w:numPr>
      </w:pPr>
      <w:r>
        <w:t>single factor scale – all items averaged together.</w:t>
      </w:r>
    </w:p>
    <w:p w14:paraId="7930F33F" w14:textId="77777777" w:rsidR="00BA79C7" w:rsidRDefault="00BA79C7" w:rsidP="00D82C41">
      <w:pPr>
        <w:pStyle w:val="ListParagraph"/>
        <w:numPr>
          <w:ilvl w:val="2"/>
          <w:numId w:val="1"/>
        </w:numPr>
      </w:pPr>
      <w:r>
        <w:lastRenderedPageBreak/>
        <w:t>No reverse-coded items.</w:t>
      </w:r>
    </w:p>
    <w:p w14:paraId="65F0B491" w14:textId="2C52B812" w:rsidR="00D82C41" w:rsidRDefault="00D82C41" w:rsidP="00D82C41">
      <w:pPr>
        <w:pStyle w:val="ListParagraph"/>
        <w:numPr>
          <w:ilvl w:val="2"/>
          <w:numId w:val="1"/>
        </w:numPr>
      </w:pPr>
      <w:r>
        <w:t>This is a scale some colleagues and I have been validating for a while.  Any scale reliability analysis that you can run on this would be great.</w:t>
      </w:r>
      <w:r w:rsidR="00D97A5A">
        <w:t xml:space="preserve">  See analysis section at end of hypothesis document.</w:t>
      </w:r>
    </w:p>
    <w:p w14:paraId="570D17B1" w14:textId="671CE540" w:rsidR="00D97A5A" w:rsidRDefault="00D97A5A" w:rsidP="00D82C41">
      <w:pPr>
        <w:pStyle w:val="ListParagraph"/>
        <w:numPr>
          <w:ilvl w:val="2"/>
          <w:numId w:val="1"/>
        </w:numPr>
      </w:pPr>
      <w:r>
        <w:t>New items that may form a physical discomfort subscale: uh_</w:t>
      </w:r>
      <w:r w:rsidR="00D54619" w:rsidRPr="00D54619">
        <w:rPr>
          <w:color w:val="ED7D31" w:themeColor="accent2"/>
        </w:rPr>
        <w:t>4, 8, 12, 18, 22</w:t>
      </w:r>
      <w:r w:rsidR="00D54619">
        <w:rPr>
          <w:color w:val="ED7D31" w:themeColor="accent2"/>
        </w:rPr>
        <w:t xml:space="preserve"> [uh_22 was missing in SP17 data]</w:t>
      </w:r>
    </w:p>
    <w:p w14:paraId="42A5FF36" w14:textId="693D3462" w:rsidR="00C94D3D" w:rsidRPr="00C94D3D" w:rsidRDefault="00C94D3D" w:rsidP="00C94D3D">
      <w:pPr>
        <w:pStyle w:val="ListParagraph"/>
        <w:numPr>
          <w:ilvl w:val="2"/>
          <w:numId w:val="1"/>
        </w:numPr>
        <w:rPr>
          <w:color w:val="ED7D31" w:themeColor="accent2"/>
        </w:rPr>
      </w:pPr>
      <w:r w:rsidRPr="00C94D3D">
        <w:rPr>
          <w:color w:val="ED7D31" w:themeColor="accent2"/>
        </w:rPr>
        <w:t>The SP17 survey accidentally cut off the last 5 items.  The FL17 survey contains all 25.  So uh_21-25 are only in FL17</w:t>
      </w:r>
    </w:p>
    <w:p w14:paraId="5E4C021B" w14:textId="77777777" w:rsidR="00D82C41" w:rsidRDefault="00FB6342" w:rsidP="00FB6342">
      <w:pPr>
        <w:pStyle w:val="ListParagraph"/>
        <w:numPr>
          <w:ilvl w:val="1"/>
          <w:numId w:val="1"/>
        </w:numPr>
      </w:pPr>
      <w:r>
        <w:t>ili_1-15: Identity Leadership Inventory</w:t>
      </w:r>
    </w:p>
    <w:p w14:paraId="24F9A113" w14:textId="77777777" w:rsidR="00FB6342" w:rsidRDefault="00FB6342" w:rsidP="00FB6342">
      <w:pPr>
        <w:pStyle w:val="ListParagraph"/>
        <w:numPr>
          <w:ilvl w:val="2"/>
          <w:numId w:val="1"/>
        </w:numPr>
      </w:pPr>
      <w:r>
        <w:t>range: 1-7 (strongly disagree – strongly agree)</w:t>
      </w:r>
    </w:p>
    <w:p w14:paraId="17A51286" w14:textId="77777777" w:rsidR="00BA79C7" w:rsidRDefault="00BA79C7" w:rsidP="00FB6342">
      <w:pPr>
        <w:pStyle w:val="ListParagraph"/>
        <w:numPr>
          <w:ilvl w:val="2"/>
          <w:numId w:val="1"/>
        </w:numPr>
      </w:pPr>
      <w:r>
        <w:t>No reverse-coded items</w:t>
      </w:r>
    </w:p>
    <w:p w14:paraId="32C45022" w14:textId="77777777" w:rsidR="00FB6342" w:rsidRDefault="00FB6342" w:rsidP="00FB6342">
      <w:pPr>
        <w:pStyle w:val="ListParagraph"/>
        <w:numPr>
          <w:ilvl w:val="2"/>
          <w:numId w:val="1"/>
        </w:numPr>
      </w:pPr>
      <w:r>
        <w:t>average for total identity leadership score</w:t>
      </w:r>
    </w:p>
    <w:p w14:paraId="3042FDB2" w14:textId="77777777" w:rsidR="00FB6342" w:rsidRDefault="00FB6342" w:rsidP="00FB6342">
      <w:pPr>
        <w:pStyle w:val="ListParagraph"/>
        <w:numPr>
          <w:ilvl w:val="2"/>
          <w:numId w:val="1"/>
        </w:numPr>
      </w:pPr>
      <w:r>
        <w:t>subscales:</w:t>
      </w:r>
    </w:p>
    <w:p w14:paraId="150B6B3C" w14:textId="77777777" w:rsidR="00FB6342" w:rsidRDefault="00FB6342" w:rsidP="00FB6342">
      <w:pPr>
        <w:pStyle w:val="ListParagraph"/>
        <w:numPr>
          <w:ilvl w:val="3"/>
          <w:numId w:val="1"/>
        </w:numPr>
      </w:pPr>
      <w:r>
        <w:t xml:space="preserve">prototypicality: ili_1, </w:t>
      </w:r>
      <w:r w:rsidR="00BA79C7">
        <w:t>ili_5, ili_9, ili_13</w:t>
      </w:r>
    </w:p>
    <w:p w14:paraId="721DA0E7" w14:textId="77777777" w:rsidR="00FB6342" w:rsidRDefault="00FB6342" w:rsidP="00FB6342">
      <w:pPr>
        <w:pStyle w:val="ListParagraph"/>
        <w:numPr>
          <w:ilvl w:val="3"/>
          <w:numId w:val="1"/>
        </w:numPr>
      </w:pPr>
      <w:r>
        <w:t>champion:</w:t>
      </w:r>
      <w:r w:rsidR="00BA79C7">
        <w:t xml:space="preserve"> ili_2, ili_6, ili_10, ili_14</w:t>
      </w:r>
    </w:p>
    <w:p w14:paraId="75B2C263" w14:textId="77777777" w:rsidR="00FB6342" w:rsidRDefault="00FB6342" w:rsidP="00FB6342">
      <w:pPr>
        <w:pStyle w:val="ListParagraph"/>
        <w:numPr>
          <w:ilvl w:val="3"/>
          <w:numId w:val="1"/>
        </w:numPr>
      </w:pPr>
      <w:r>
        <w:t xml:space="preserve">entrepreneur: </w:t>
      </w:r>
      <w:r w:rsidR="00BA79C7">
        <w:t>ili_3, ili_7, ili_11, ili_15</w:t>
      </w:r>
    </w:p>
    <w:p w14:paraId="65D8558F" w14:textId="77777777" w:rsidR="00FB6342" w:rsidRDefault="00FB6342" w:rsidP="00FB6342">
      <w:pPr>
        <w:pStyle w:val="ListParagraph"/>
        <w:numPr>
          <w:ilvl w:val="3"/>
          <w:numId w:val="1"/>
        </w:numPr>
      </w:pPr>
      <w:r>
        <w:t xml:space="preserve">embedder: </w:t>
      </w:r>
      <w:r w:rsidR="00BA79C7">
        <w:t>ili_4, ili_8, ili_12</w:t>
      </w:r>
    </w:p>
    <w:p w14:paraId="37574A0F" w14:textId="77777777" w:rsidR="00BA79C7" w:rsidRDefault="00A452F6" w:rsidP="008A6FB2">
      <w:pPr>
        <w:pStyle w:val="ListParagraph"/>
        <w:numPr>
          <w:ilvl w:val="1"/>
          <w:numId w:val="1"/>
        </w:numPr>
      </w:pPr>
      <w:r>
        <w:t xml:space="preserve">bfi_1-44: Big Five Inventory (Personality) </w:t>
      </w:r>
    </w:p>
    <w:p w14:paraId="2AC0E5A3" w14:textId="77777777" w:rsidR="00582C86" w:rsidRDefault="00582C86" w:rsidP="00A452F6">
      <w:pPr>
        <w:pStyle w:val="ListParagraph"/>
        <w:numPr>
          <w:ilvl w:val="2"/>
          <w:numId w:val="1"/>
        </w:numPr>
      </w:pPr>
      <w:r>
        <w:t>Range: 1-7 (strongly disagree – strongly agree)</w:t>
      </w:r>
    </w:p>
    <w:p w14:paraId="45365CEE" w14:textId="77777777" w:rsidR="00582C86" w:rsidRDefault="00582C86" w:rsidP="00A452F6">
      <w:pPr>
        <w:pStyle w:val="ListParagraph"/>
        <w:numPr>
          <w:ilvl w:val="2"/>
          <w:numId w:val="1"/>
        </w:numPr>
      </w:pPr>
      <w:r>
        <w:t>There ARE reversed items, indicated by R – be sure to address this when using scores.</w:t>
      </w:r>
    </w:p>
    <w:p w14:paraId="27936F3D" w14:textId="7056D6FC" w:rsidR="0082327A" w:rsidRDefault="0082327A" w:rsidP="00A452F6">
      <w:pPr>
        <w:pStyle w:val="ListParagraph"/>
        <w:numPr>
          <w:ilvl w:val="2"/>
          <w:numId w:val="1"/>
        </w:numPr>
      </w:pPr>
      <w:r>
        <w:t>Subscales (average for scores):</w:t>
      </w:r>
    </w:p>
    <w:p w14:paraId="5197F193" w14:textId="716BA2C6" w:rsidR="00A452F6" w:rsidRPr="00A452F6" w:rsidRDefault="00A452F6" w:rsidP="0082327A">
      <w:pPr>
        <w:pStyle w:val="ListParagraph"/>
        <w:numPr>
          <w:ilvl w:val="3"/>
          <w:numId w:val="1"/>
        </w:numPr>
      </w:pPr>
      <w:r w:rsidRPr="00A452F6">
        <w:t xml:space="preserve">Extraversion: </w:t>
      </w:r>
      <w:r w:rsidR="00802AE6">
        <w:t>bfi_</w:t>
      </w:r>
      <w:r w:rsidRPr="00A452F6">
        <w:t xml:space="preserve">1, </w:t>
      </w:r>
      <w:r w:rsidR="00802AE6">
        <w:t>bfi_</w:t>
      </w:r>
      <w:r w:rsidRPr="00A452F6">
        <w:t>6R</w:t>
      </w:r>
      <w:r w:rsidR="00802AE6">
        <w:t>,</w:t>
      </w:r>
      <w:r w:rsidRPr="00A452F6">
        <w:t xml:space="preserve"> </w:t>
      </w:r>
      <w:r w:rsidR="00802AE6">
        <w:t>bfi_</w:t>
      </w:r>
      <w:r w:rsidRPr="00A452F6">
        <w:t xml:space="preserve">11, </w:t>
      </w:r>
      <w:r w:rsidR="00802AE6">
        <w:t>bfi_</w:t>
      </w:r>
      <w:r w:rsidRPr="00A452F6">
        <w:t xml:space="preserve">16, </w:t>
      </w:r>
      <w:r w:rsidR="00802AE6">
        <w:t>bfi_</w:t>
      </w:r>
      <w:r w:rsidRPr="00A452F6">
        <w:t xml:space="preserve">21R, </w:t>
      </w:r>
      <w:r w:rsidR="00802AE6">
        <w:t>bfi_</w:t>
      </w:r>
      <w:r w:rsidRPr="00A452F6">
        <w:t xml:space="preserve">26, </w:t>
      </w:r>
      <w:r w:rsidR="00802AE6">
        <w:t>bfi_</w:t>
      </w:r>
      <w:r w:rsidRPr="00A452F6">
        <w:t xml:space="preserve">31R, </w:t>
      </w:r>
      <w:r w:rsidR="00802AE6">
        <w:t>bfi_</w:t>
      </w:r>
      <w:r w:rsidRPr="00A452F6">
        <w:t>36</w:t>
      </w:r>
    </w:p>
    <w:p w14:paraId="4D1B6972" w14:textId="6CFEDAD1" w:rsidR="00A452F6" w:rsidRPr="00A452F6" w:rsidRDefault="00A452F6" w:rsidP="0082327A">
      <w:pPr>
        <w:pStyle w:val="ListParagraph"/>
        <w:numPr>
          <w:ilvl w:val="3"/>
          <w:numId w:val="1"/>
        </w:numPr>
      </w:pPr>
      <w:r w:rsidRPr="00A452F6">
        <w:t xml:space="preserve">Agreeableness: </w:t>
      </w:r>
      <w:r w:rsidR="00802AE6">
        <w:t>bfi_</w:t>
      </w:r>
      <w:r w:rsidRPr="00A452F6">
        <w:t xml:space="preserve">2R, </w:t>
      </w:r>
      <w:r w:rsidR="00802AE6">
        <w:t>bfi_</w:t>
      </w:r>
      <w:r w:rsidRPr="00A452F6">
        <w:t xml:space="preserve">7, </w:t>
      </w:r>
      <w:r w:rsidR="00802AE6">
        <w:t>bfi_</w:t>
      </w:r>
      <w:r w:rsidRPr="00A452F6">
        <w:t xml:space="preserve">12R, </w:t>
      </w:r>
      <w:r w:rsidR="00802AE6">
        <w:t>bfi_</w:t>
      </w:r>
      <w:r w:rsidRPr="00A452F6">
        <w:t xml:space="preserve">17, </w:t>
      </w:r>
      <w:r w:rsidR="00802AE6">
        <w:t>bfi_</w:t>
      </w:r>
      <w:r w:rsidRPr="00A452F6">
        <w:t xml:space="preserve">22, </w:t>
      </w:r>
      <w:r w:rsidR="00802AE6">
        <w:t>bfi_</w:t>
      </w:r>
      <w:r w:rsidRPr="00A452F6">
        <w:t xml:space="preserve">27R, </w:t>
      </w:r>
      <w:r w:rsidR="00802AE6">
        <w:t>bfi_</w:t>
      </w:r>
      <w:r w:rsidRPr="00A452F6">
        <w:t xml:space="preserve">32, </w:t>
      </w:r>
      <w:r w:rsidR="00802AE6">
        <w:t>bfi_</w:t>
      </w:r>
      <w:r w:rsidRPr="00A452F6">
        <w:t xml:space="preserve">37R, </w:t>
      </w:r>
      <w:r w:rsidR="00802AE6">
        <w:t>bfi_</w:t>
      </w:r>
      <w:r w:rsidRPr="00A452F6">
        <w:t>42</w:t>
      </w:r>
    </w:p>
    <w:p w14:paraId="2FA91A79" w14:textId="52374C15" w:rsidR="00A452F6" w:rsidRPr="00A452F6" w:rsidRDefault="00A452F6" w:rsidP="0082327A">
      <w:pPr>
        <w:pStyle w:val="ListParagraph"/>
        <w:numPr>
          <w:ilvl w:val="3"/>
          <w:numId w:val="1"/>
        </w:numPr>
      </w:pPr>
      <w:r w:rsidRPr="00A452F6">
        <w:t xml:space="preserve">Conscientiousness: </w:t>
      </w:r>
      <w:r w:rsidR="00802AE6">
        <w:t>bfi_</w:t>
      </w:r>
      <w:r w:rsidRPr="00A452F6">
        <w:t xml:space="preserve">3, </w:t>
      </w:r>
      <w:r w:rsidR="00802AE6">
        <w:t>bfi_</w:t>
      </w:r>
      <w:r w:rsidRPr="00A452F6">
        <w:t xml:space="preserve">8R, </w:t>
      </w:r>
      <w:r w:rsidR="00802AE6">
        <w:t>bfi_</w:t>
      </w:r>
      <w:r w:rsidRPr="00A452F6">
        <w:t xml:space="preserve">13, </w:t>
      </w:r>
      <w:r w:rsidR="00802AE6">
        <w:t>bfi_</w:t>
      </w:r>
      <w:r w:rsidRPr="00A452F6">
        <w:t xml:space="preserve">18R, </w:t>
      </w:r>
      <w:r w:rsidR="00802AE6">
        <w:t>bfi_</w:t>
      </w:r>
      <w:r w:rsidRPr="00A452F6">
        <w:t xml:space="preserve">23R, </w:t>
      </w:r>
      <w:r w:rsidR="00802AE6">
        <w:t>bfi_</w:t>
      </w:r>
      <w:r w:rsidRPr="00A452F6">
        <w:t xml:space="preserve">28, </w:t>
      </w:r>
      <w:r w:rsidR="00802AE6">
        <w:t>bfi_</w:t>
      </w:r>
      <w:r w:rsidRPr="00A452F6">
        <w:t xml:space="preserve">33, </w:t>
      </w:r>
      <w:r w:rsidR="00802AE6">
        <w:t>bfi_</w:t>
      </w:r>
      <w:r w:rsidRPr="00A452F6">
        <w:t xml:space="preserve">38, </w:t>
      </w:r>
      <w:r w:rsidR="00802AE6">
        <w:t>bfi_</w:t>
      </w:r>
      <w:r w:rsidRPr="00A452F6">
        <w:t>43R</w:t>
      </w:r>
    </w:p>
    <w:p w14:paraId="0569688E" w14:textId="749F4DB6" w:rsidR="00A452F6" w:rsidRPr="00A452F6" w:rsidRDefault="00A452F6" w:rsidP="0082327A">
      <w:pPr>
        <w:pStyle w:val="ListParagraph"/>
        <w:numPr>
          <w:ilvl w:val="3"/>
          <w:numId w:val="1"/>
        </w:numPr>
      </w:pPr>
      <w:r w:rsidRPr="00A452F6">
        <w:t xml:space="preserve">Neuroticism: </w:t>
      </w:r>
      <w:r w:rsidR="00802AE6">
        <w:t>bfi_</w:t>
      </w:r>
      <w:r w:rsidRPr="00A452F6">
        <w:t xml:space="preserve">4, </w:t>
      </w:r>
      <w:r w:rsidR="00802AE6">
        <w:t>bfi_</w:t>
      </w:r>
      <w:r w:rsidRPr="00A452F6">
        <w:t xml:space="preserve">9R, </w:t>
      </w:r>
      <w:r w:rsidR="00802AE6">
        <w:t>bfi_</w:t>
      </w:r>
      <w:r w:rsidRPr="00A452F6">
        <w:t xml:space="preserve">14, </w:t>
      </w:r>
      <w:r w:rsidR="00802AE6">
        <w:t>bfi_</w:t>
      </w:r>
      <w:r w:rsidRPr="00A452F6">
        <w:t xml:space="preserve">19, </w:t>
      </w:r>
      <w:r w:rsidR="00802AE6">
        <w:t>bfi_</w:t>
      </w:r>
      <w:r w:rsidRPr="00A452F6">
        <w:t xml:space="preserve">24R, </w:t>
      </w:r>
      <w:r w:rsidR="00802AE6">
        <w:t>bfi_</w:t>
      </w:r>
      <w:r w:rsidRPr="00A452F6">
        <w:t xml:space="preserve">29, </w:t>
      </w:r>
      <w:r w:rsidR="00802AE6">
        <w:t>bfi_</w:t>
      </w:r>
      <w:r w:rsidRPr="00A452F6">
        <w:t xml:space="preserve">34R, </w:t>
      </w:r>
      <w:r w:rsidR="00802AE6">
        <w:t>bfi_</w:t>
      </w:r>
      <w:r w:rsidRPr="00A452F6">
        <w:t>39</w:t>
      </w:r>
    </w:p>
    <w:p w14:paraId="37DCC5D6" w14:textId="4CDD7E98" w:rsidR="00A452F6" w:rsidRDefault="00A452F6" w:rsidP="0082327A">
      <w:pPr>
        <w:pStyle w:val="ListParagraph"/>
        <w:numPr>
          <w:ilvl w:val="3"/>
          <w:numId w:val="1"/>
        </w:numPr>
      </w:pPr>
      <w:r w:rsidRPr="00A452F6">
        <w:t xml:space="preserve">Openness: </w:t>
      </w:r>
      <w:r w:rsidR="00802AE6">
        <w:t>bfi_</w:t>
      </w:r>
      <w:r w:rsidRPr="00A452F6">
        <w:t xml:space="preserve">5, </w:t>
      </w:r>
      <w:r w:rsidR="00802AE6">
        <w:t>bfi_</w:t>
      </w:r>
      <w:r w:rsidRPr="00A452F6">
        <w:t xml:space="preserve">10, </w:t>
      </w:r>
      <w:r w:rsidR="00802AE6">
        <w:t>bfi_</w:t>
      </w:r>
      <w:r w:rsidRPr="00A452F6">
        <w:t xml:space="preserve">15, </w:t>
      </w:r>
      <w:r w:rsidR="00802AE6">
        <w:t>bfi_</w:t>
      </w:r>
      <w:r w:rsidRPr="00A452F6">
        <w:t xml:space="preserve">20, </w:t>
      </w:r>
      <w:r w:rsidR="00802AE6">
        <w:t>bfi_</w:t>
      </w:r>
      <w:r w:rsidRPr="00A452F6">
        <w:t xml:space="preserve">25, </w:t>
      </w:r>
      <w:r w:rsidR="00802AE6">
        <w:t>bfi_</w:t>
      </w:r>
      <w:r w:rsidRPr="00A452F6">
        <w:t xml:space="preserve">30, </w:t>
      </w:r>
      <w:r w:rsidR="00802AE6">
        <w:t>bfi_</w:t>
      </w:r>
      <w:r w:rsidRPr="00A452F6">
        <w:t xml:space="preserve">35R, </w:t>
      </w:r>
      <w:r w:rsidR="00802AE6">
        <w:t>bfi_</w:t>
      </w:r>
      <w:r w:rsidRPr="00A452F6">
        <w:t xml:space="preserve">40, </w:t>
      </w:r>
      <w:r w:rsidR="00802AE6">
        <w:t>bfi_</w:t>
      </w:r>
      <w:r w:rsidRPr="00A452F6">
        <w:t xml:space="preserve">41R, </w:t>
      </w:r>
      <w:r w:rsidR="00802AE6">
        <w:t>bfi_</w:t>
      </w:r>
      <w:r w:rsidRPr="00A452F6">
        <w:t>44</w:t>
      </w:r>
    </w:p>
    <w:p w14:paraId="4E82626E" w14:textId="5F9C0EEE" w:rsidR="0082327A" w:rsidRDefault="002B4AB8" w:rsidP="0082327A">
      <w:pPr>
        <w:pStyle w:val="ListParagraph"/>
        <w:numPr>
          <w:ilvl w:val="1"/>
          <w:numId w:val="1"/>
        </w:numPr>
      </w:pPr>
      <w:r>
        <w:t>ffmq_1-</w:t>
      </w:r>
      <w:r w:rsidR="00B77398">
        <w:t>15: Five Factor Mindfulness Questionnaire</w:t>
      </w:r>
    </w:p>
    <w:p w14:paraId="7D7E4651" w14:textId="4AFE5EA8" w:rsidR="00B77398" w:rsidRDefault="00B77398" w:rsidP="00B77398">
      <w:pPr>
        <w:pStyle w:val="ListParagraph"/>
        <w:numPr>
          <w:ilvl w:val="2"/>
          <w:numId w:val="1"/>
        </w:numPr>
      </w:pPr>
      <w:r>
        <w:t>Range: 0 – 4 (Almost never – Almost always)</w:t>
      </w:r>
    </w:p>
    <w:p w14:paraId="08C28E9C" w14:textId="2AE5AA60" w:rsidR="00B77398" w:rsidRDefault="00B77398" w:rsidP="00B77398">
      <w:pPr>
        <w:pStyle w:val="ListParagraph"/>
        <w:numPr>
          <w:ilvl w:val="2"/>
          <w:numId w:val="1"/>
        </w:numPr>
      </w:pPr>
      <w:r>
        <w:t>Reversed items denoted by R</w:t>
      </w:r>
    </w:p>
    <w:p w14:paraId="1B823172" w14:textId="2652A64C" w:rsidR="00B77398" w:rsidRDefault="00B77398" w:rsidP="00B77398">
      <w:pPr>
        <w:pStyle w:val="ListParagraph"/>
        <w:numPr>
          <w:ilvl w:val="2"/>
          <w:numId w:val="1"/>
        </w:numPr>
      </w:pPr>
      <w:r>
        <w:t>Subscales:</w:t>
      </w:r>
    </w:p>
    <w:p w14:paraId="6CAF90CB" w14:textId="753B1F52" w:rsidR="00B77398" w:rsidRDefault="00B77398" w:rsidP="00B77398">
      <w:pPr>
        <w:pStyle w:val="ListParagraph"/>
        <w:numPr>
          <w:ilvl w:val="3"/>
          <w:numId w:val="1"/>
        </w:numPr>
      </w:pPr>
      <w:r>
        <w:t xml:space="preserve">Observing: </w:t>
      </w:r>
      <w:r w:rsidR="00567E20">
        <w:t>ffmq_</w:t>
      </w:r>
      <w:r w:rsidR="00CD2BE4">
        <w:t xml:space="preserve">1, </w:t>
      </w:r>
      <w:r w:rsidR="00567E20">
        <w:t>ffmq_</w:t>
      </w:r>
      <w:r w:rsidR="00CD2BE4">
        <w:t xml:space="preserve">6, </w:t>
      </w:r>
      <w:r w:rsidR="00567E20">
        <w:t>ffmq_</w:t>
      </w:r>
      <w:r w:rsidR="00CD2BE4">
        <w:t>11</w:t>
      </w:r>
    </w:p>
    <w:p w14:paraId="4BC27079" w14:textId="37988A5E" w:rsidR="00B77398" w:rsidRDefault="00B77398" w:rsidP="00B77398">
      <w:pPr>
        <w:pStyle w:val="ListParagraph"/>
        <w:numPr>
          <w:ilvl w:val="3"/>
          <w:numId w:val="1"/>
        </w:numPr>
      </w:pPr>
      <w:r>
        <w:t>Describing:</w:t>
      </w:r>
      <w:r w:rsidR="00CD2BE4">
        <w:t xml:space="preserve"> </w:t>
      </w:r>
      <w:r w:rsidR="00567E20">
        <w:t>ffmq_</w:t>
      </w:r>
      <w:r w:rsidR="00CD2BE4">
        <w:t xml:space="preserve">2, </w:t>
      </w:r>
      <w:r w:rsidR="00567E20">
        <w:t>ffmq_</w:t>
      </w:r>
      <w:r w:rsidR="00CD2BE4">
        <w:t xml:space="preserve">7R, </w:t>
      </w:r>
      <w:r w:rsidR="00567E20">
        <w:t>ffmq_</w:t>
      </w:r>
      <w:r w:rsidR="00CD2BE4">
        <w:t>12</w:t>
      </w:r>
    </w:p>
    <w:p w14:paraId="7E6403EC" w14:textId="67924F2F" w:rsidR="00B77398" w:rsidRDefault="00B77398" w:rsidP="00B77398">
      <w:pPr>
        <w:pStyle w:val="ListParagraph"/>
        <w:numPr>
          <w:ilvl w:val="3"/>
          <w:numId w:val="1"/>
        </w:numPr>
      </w:pPr>
      <w:r>
        <w:t>Acting with awareness:</w:t>
      </w:r>
      <w:r w:rsidR="00CD2BE4">
        <w:t xml:space="preserve"> </w:t>
      </w:r>
      <w:r w:rsidR="00567E20">
        <w:t>ffmq_</w:t>
      </w:r>
      <w:r w:rsidR="00CD2BE4">
        <w:t xml:space="preserve">3R, </w:t>
      </w:r>
      <w:r w:rsidR="00567E20">
        <w:t>ffmq_</w:t>
      </w:r>
      <w:r w:rsidR="00CD2BE4">
        <w:t xml:space="preserve">8R, </w:t>
      </w:r>
      <w:r w:rsidR="00567E20">
        <w:t>ffmq_13R</w:t>
      </w:r>
    </w:p>
    <w:p w14:paraId="5DF76F9E" w14:textId="70054B40" w:rsidR="00B77398" w:rsidRDefault="00B77398" w:rsidP="00B77398">
      <w:pPr>
        <w:pStyle w:val="ListParagraph"/>
        <w:numPr>
          <w:ilvl w:val="3"/>
          <w:numId w:val="1"/>
        </w:numPr>
      </w:pPr>
      <w:r>
        <w:t>Nonjudging:</w:t>
      </w:r>
      <w:r w:rsidR="00CD2BE4">
        <w:t xml:space="preserve"> </w:t>
      </w:r>
      <w:r w:rsidR="00567E20">
        <w:t>ffmq_</w:t>
      </w:r>
      <w:r w:rsidR="00CD2BE4">
        <w:t xml:space="preserve">4R, </w:t>
      </w:r>
      <w:r w:rsidR="00567E20">
        <w:t>ffmq_</w:t>
      </w:r>
      <w:r w:rsidR="00CD2BE4">
        <w:t xml:space="preserve">9R, </w:t>
      </w:r>
      <w:r w:rsidR="00567E20">
        <w:t>ffmq_</w:t>
      </w:r>
      <w:r w:rsidR="00CD2BE4">
        <w:t>14R</w:t>
      </w:r>
    </w:p>
    <w:p w14:paraId="3703C60B" w14:textId="415FE7CE" w:rsidR="00B77398" w:rsidRDefault="00B77398" w:rsidP="00B77398">
      <w:pPr>
        <w:pStyle w:val="ListParagraph"/>
        <w:numPr>
          <w:ilvl w:val="3"/>
          <w:numId w:val="1"/>
        </w:numPr>
      </w:pPr>
      <w:r>
        <w:t>Nonreactivity:</w:t>
      </w:r>
      <w:r w:rsidR="00CD2BE4">
        <w:t xml:space="preserve"> </w:t>
      </w:r>
      <w:r w:rsidR="00567E20">
        <w:t>ffmq_</w:t>
      </w:r>
      <w:r w:rsidR="00CD2BE4">
        <w:t xml:space="preserve">5, </w:t>
      </w:r>
      <w:r w:rsidR="00567E20">
        <w:t>ffmq_</w:t>
      </w:r>
      <w:r w:rsidR="00CD2BE4">
        <w:t xml:space="preserve">10, </w:t>
      </w:r>
      <w:r w:rsidR="00567E20">
        <w:t>ffmq_</w:t>
      </w:r>
      <w:r w:rsidR="00CD2BE4">
        <w:t>15</w:t>
      </w:r>
    </w:p>
    <w:p w14:paraId="1FF44225" w14:textId="4619E59A" w:rsidR="00E26EDF" w:rsidRDefault="00E26EDF" w:rsidP="00B77398">
      <w:pPr>
        <w:pStyle w:val="ListParagraph"/>
        <w:numPr>
          <w:ilvl w:val="2"/>
          <w:numId w:val="1"/>
        </w:numPr>
      </w:pPr>
      <w:r>
        <w:t xml:space="preserve">It looks like past research calculates the subscores and total scores by summing the items.  To calculate the total score, they just sum across all </w:t>
      </w:r>
      <w:r>
        <w:lastRenderedPageBreak/>
        <w:t>items (see Baer et al., 2012, p. 758).  If it makes more statistical sense to do it differently, I'll leave that up to you.</w:t>
      </w:r>
    </w:p>
    <w:p w14:paraId="00F5B115" w14:textId="3461DAAF" w:rsidR="00B77398" w:rsidRDefault="00B77398" w:rsidP="00E26EDF">
      <w:pPr>
        <w:pStyle w:val="ListParagraph"/>
        <w:numPr>
          <w:ilvl w:val="3"/>
          <w:numId w:val="1"/>
        </w:numPr>
      </w:pPr>
      <w:r>
        <w:t>Previous study found that Observing subscale should not be includ</w:t>
      </w:r>
      <w:r w:rsidR="00E26EDF">
        <w:t>ed in total, so DO NOT include O</w:t>
      </w:r>
      <w:r>
        <w:t>bserving subscale</w:t>
      </w:r>
    </w:p>
    <w:p w14:paraId="02C42468" w14:textId="112511D8" w:rsidR="0015756F" w:rsidRDefault="002C5670" w:rsidP="0015756F">
      <w:pPr>
        <w:pStyle w:val="ListParagraph"/>
        <w:numPr>
          <w:ilvl w:val="1"/>
          <w:numId w:val="1"/>
        </w:numPr>
      </w:pPr>
      <w:r>
        <w:t>uh-vmi_1-</w:t>
      </w:r>
      <w:r w:rsidR="0062698A">
        <w:t>9: Unconditional Happiness Scale – VMI Version</w:t>
      </w:r>
    </w:p>
    <w:p w14:paraId="5F030008" w14:textId="35BA9425" w:rsidR="0062698A" w:rsidRDefault="0062698A" w:rsidP="0062698A">
      <w:pPr>
        <w:pStyle w:val="ListParagraph"/>
        <w:numPr>
          <w:ilvl w:val="2"/>
          <w:numId w:val="1"/>
        </w:numPr>
      </w:pPr>
      <w:r>
        <w:t>Scale range: 0 – 8 (never – always)</w:t>
      </w:r>
    </w:p>
    <w:p w14:paraId="51D231BF" w14:textId="0D07E578" w:rsidR="0062698A" w:rsidRDefault="0062698A" w:rsidP="0062698A">
      <w:pPr>
        <w:pStyle w:val="ListParagraph"/>
        <w:numPr>
          <w:ilvl w:val="2"/>
          <w:numId w:val="1"/>
        </w:numPr>
      </w:pPr>
      <w:r>
        <w:t>Single factor, average all items (no revers-scored items)</w:t>
      </w:r>
    </w:p>
    <w:p w14:paraId="07CB5238" w14:textId="7A8FB0EA" w:rsidR="0062698A" w:rsidRDefault="0062698A" w:rsidP="0062698A">
      <w:pPr>
        <w:pStyle w:val="ListParagraph"/>
        <w:numPr>
          <w:ilvl w:val="2"/>
          <w:numId w:val="1"/>
        </w:numPr>
      </w:pPr>
      <w:r>
        <w:t>This is a new scale, so any analyses that would get at its reliability would be good.</w:t>
      </w:r>
    </w:p>
    <w:p w14:paraId="6634CB61" w14:textId="351DB1B4" w:rsidR="00433E0B" w:rsidRDefault="00433E0B" w:rsidP="00433E0B">
      <w:pPr>
        <w:pStyle w:val="ListParagraph"/>
        <w:numPr>
          <w:ilvl w:val="1"/>
          <w:numId w:val="1"/>
        </w:numPr>
      </w:pPr>
      <w:r>
        <w:t>auth_1-14: Authentic leadership scale</w:t>
      </w:r>
    </w:p>
    <w:p w14:paraId="398B6E92" w14:textId="1C3C1DF0" w:rsidR="00433E0B" w:rsidRDefault="00266DD4" w:rsidP="00433E0B">
      <w:pPr>
        <w:pStyle w:val="ListParagraph"/>
        <w:numPr>
          <w:ilvl w:val="2"/>
          <w:numId w:val="1"/>
        </w:numPr>
      </w:pPr>
      <w:r>
        <w:t>Scale range: 1 – 7 (strongly disagree – strongly agree)</w:t>
      </w:r>
    </w:p>
    <w:p w14:paraId="13AC90D0" w14:textId="5E3C3196" w:rsidR="007F2E33" w:rsidRDefault="007F2E33" w:rsidP="00433E0B">
      <w:pPr>
        <w:pStyle w:val="ListParagraph"/>
        <w:numPr>
          <w:ilvl w:val="2"/>
          <w:numId w:val="1"/>
        </w:numPr>
      </w:pPr>
      <w:r>
        <w:t>No reverse-scored items</w:t>
      </w:r>
    </w:p>
    <w:p w14:paraId="5445FE5D" w14:textId="4E47C40D" w:rsidR="00266DD4" w:rsidRDefault="006158EE" w:rsidP="00433E0B">
      <w:pPr>
        <w:pStyle w:val="ListParagraph"/>
        <w:numPr>
          <w:ilvl w:val="2"/>
          <w:numId w:val="1"/>
        </w:numPr>
      </w:pPr>
      <w:r>
        <w:t>I can't find any discussion of how they went about creating the total authentic leadership score (e.g., averaging the subscales first and then averaging all of those averages together…)</w:t>
      </w:r>
    </w:p>
    <w:p w14:paraId="53D853C8" w14:textId="462E10BF" w:rsidR="00E00102" w:rsidRDefault="00AF1486" w:rsidP="00433E0B">
      <w:pPr>
        <w:pStyle w:val="ListParagraph"/>
        <w:numPr>
          <w:ilvl w:val="2"/>
          <w:numId w:val="1"/>
        </w:numPr>
      </w:pPr>
      <w:r>
        <w:t>Subscales:</w:t>
      </w:r>
    </w:p>
    <w:p w14:paraId="70453EF5" w14:textId="75A4B076" w:rsidR="00AF1486" w:rsidRPr="00AF1486" w:rsidRDefault="00AF1486" w:rsidP="00564916">
      <w:pPr>
        <w:pStyle w:val="ListParagraph"/>
        <w:numPr>
          <w:ilvl w:val="3"/>
          <w:numId w:val="1"/>
        </w:numPr>
      </w:pPr>
      <w:r w:rsidRPr="00AF1486">
        <w:t>Self-Awareness</w:t>
      </w:r>
      <w:r>
        <w:t>:</w:t>
      </w:r>
      <w:r w:rsidR="00564916">
        <w:t xml:space="preserve"> auth_</w:t>
      </w:r>
      <w:r w:rsidR="00564916" w:rsidRPr="00564916">
        <w:t xml:space="preserve">4, </w:t>
      </w:r>
      <w:r w:rsidR="00564916">
        <w:t>auth_</w:t>
      </w:r>
      <w:r w:rsidR="00564916" w:rsidRPr="00564916">
        <w:t xml:space="preserve">7, </w:t>
      </w:r>
      <w:r w:rsidR="00564916">
        <w:t>auth_</w:t>
      </w:r>
      <w:r w:rsidR="00564916" w:rsidRPr="00564916">
        <w:t>11</w:t>
      </w:r>
    </w:p>
    <w:p w14:paraId="2B8D3976" w14:textId="1D2CC378" w:rsidR="00AF1486" w:rsidRPr="00AF1486" w:rsidRDefault="00AF1486" w:rsidP="00AF1486">
      <w:pPr>
        <w:pStyle w:val="ListParagraph"/>
        <w:numPr>
          <w:ilvl w:val="3"/>
          <w:numId w:val="1"/>
        </w:numPr>
      </w:pPr>
      <w:r w:rsidRPr="00AF1486">
        <w:t>Relational Transparency</w:t>
      </w:r>
      <w:r>
        <w:t>:</w:t>
      </w:r>
      <w:r w:rsidR="00564916">
        <w:t xml:space="preserve"> auth_1, auth_8, auth_12</w:t>
      </w:r>
    </w:p>
    <w:p w14:paraId="63E23277" w14:textId="570BE39C" w:rsidR="00AF1486" w:rsidRPr="00AF1486" w:rsidRDefault="00AF1486" w:rsidP="00AF1486">
      <w:pPr>
        <w:pStyle w:val="ListParagraph"/>
        <w:numPr>
          <w:ilvl w:val="3"/>
          <w:numId w:val="1"/>
        </w:numPr>
        <w:rPr>
          <w:i/>
          <w:u w:val="single"/>
        </w:rPr>
      </w:pPr>
      <w:r w:rsidRPr="00AF1486">
        <w:t>Internalized M</w:t>
      </w:r>
      <w:r>
        <w:t>oral Perspective:</w:t>
      </w:r>
      <w:r w:rsidR="00564916">
        <w:t xml:space="preserve"> auth_</w:t>
      </w:r>
      <w:r w:rsidR="00564916">
        <w:rPr>
          <w:iCs/>
        </w:rPr>
        <w:t xml:space="preserve">2, </w:t>
      </w:r>
      <w:r w:rsidR="00564916">
        <w:t>auth_</w:t>
      </w:r>
      <w:r w:rsidR="00564916">
        <w:rPr>
          <w:iCs/>
        </w:rPr>
        <w:t xml:space="preserve">5, </w:t>
      </w:r>
      <w:r w:rsidR="00564916">
        <w:t>auth_</w:t>
      </w:r>
      <w:r w:rsidR="00564916">
        <w:rPr>
          <w:iCs/>
        </w:rPr>
        <w:t xml:space="preserve">9, </w:t>
      </w:r>
      <w:r w:rsidR="00564916">
        <w:t>auth_</w:t>
      </w:r>
      <w:r w:rsidR="00564916">
        <w:rPr>
          <w:iCs/>
        </w:rPr>
        <w:t>13</w:t>
      </w:r>
    </w:p>
    <w:p w14:paraId="148179E5" w14:textId="2B314849" w:rsidR="00AF1486" w:rsidRDefault="00AF1486" w:rsidP="00AF1486">
      <w:pPr>
        <w:pStyle w:val="ListParagraph"/>
        <w:numPr>
          <w:ilvl w:val="3"/>
          <w:numId w:val="1"/>
        </w:numPr>
      </w:pPr>
      <w:r>
        <w:t>Balanced Processing:</w:t>
      </w:r>
      <w:r w:rsidR="00564916">
        <w:t xml:space="preserve"> auth_3, auth_6, auth_10, auth_14</w:t>
      </w:r>
    </w:p>
    <w:p w14:paraId="46471FE8" w14:textId="5FEB3375" w:rsidR="007F2E33" w:rsidRDefault="00FF6DFE" w:rsidP="007F2E33">
      <w:pPr>
        <w:pStyle w:val="ListParagraph"/>
        <w:numPr>
          <w:ilvl w:val="1"/>
          <w:numId w:val="1"/>
        </w:numPr>
      </w:pPr>
      <w:r>
        <w:t>grt_1</w:t>
      </w:r>
      <w:r w:rsidR="00903133">
        <w:t>-8</w:t>
      </w:r>
      <w:r>
        <w:t>: Grit</w:t>
      </w:r>
    </w:p>
    <w:p w14:paraId="704C2F6F" w14:textId="6C3E8EB4" w:rsidR="00FF6DFE" w:rsidRDefault="00903133" w:rsidP="00903133">
      <w:pPr>
        <w:pStyle w:val="ListParagraph"/>
        <w:numPr>
          <w:ilvl w:val="2"/>
          <w:numId w:val="1"/>
        </w:numPr>
      </w:pPr>
      <w:r>
        <w:t>scale range: 1 – 5 (Not like me at all – Very much like me)</w:t>
      </w:r>
    </w:p>
    <w:p w14:paraId="79522304" w14:textId="6CC14459" w:rsidR="00903133" w:rsidRDefault="00903133" w:rsidP="00903133">
      <w:pPr>
        <w:pStyle w:val="ListParagraph"/>
        <w:numPr>
          <w:ilvl w:val="2"/>
          <w:numId w:val="1"/>
        </w:numPr>
      </w:pPr>
      <w:r>
        <w:t>Single factor</w:t>
      </w:r>
    </w:p>
    <w:p w14:paraId="2B9E69B3" w14:textId="50D59BF5" w:rsidR="00D61B53" w:rsidRDefault="00903133" w:rsidP="00903133">
      <w:pPr>
        <w:pStyle w:val="ListParagraph"/>
        <w:numPr>
          <w:ilvl w:val="2"/>
          <w:numId w:val="1"/>
        </w:numPr>
      </w:pPr>
      <w:r>
        <w:t>reversed items: grt_1, grt_3, grt_5, grt_6</w:t>
      </w:r>
    </w:p>
    <w:p w14:paraId="1341D3AF" w14:textId="66EB57C6" w:rsidR="00F35563" w:rsidRDefault="00F35563" w:rsidP="00903133">
      <w:pPr>
        <w:pStyle w:val="ListParagraph"/>
        <w:numPr>
          <w:ilvl w:val="1"/>
          <w:numId w:val="1"/>
        </w:numPr>
      </w:pPr>
      <w:r>
        <w:t>leadChal_1-13: Leading through Challenge Scale</w:t>
      </w:r>
    </w:p>
    <w:p w14:paraId="6020D72A" w14:textId="413012A4" w:rsidR="00F35563" w:rsidRDefault="007E50D5" w:rsidP="00F35563">
      <w:pPr>
        <w:pStyle w:val="ListParagraph"/>
        <w:numPr>
          <w:ilvl w:val="2"/>
          <w:numId w:val="1"/>
        </w:numPr>
      </w:pPr>
      <w:r>
        <w:t>scale range: 1 – 7 (strongly disagree – strongly agree)</w:t>
      </w:r>
    </w:p>
    <w:p w14:paraId="79C978E6" w14:textId="33705F4B" w:rsidR="007E50D5" w:rsidRDefault="007E50D5" w:rsidP="00F35563">
      <w:pPr>
        <w:pStyle w:val="ListParagraph"/>
        <w:numPr>
          <w:ilvl w:val="2"/>
          <w:numId w:val="1"/>
        </w:numPr>
      </w:pPr>
      <w:r>
        <w:t>No reversed items</w:t>
      </w:r>
    </w:p>
    <w:p w14:paraId="218982EC" w14:textId="3D8752F8" w:rsidR="007E50D5" w:rsidRDefault="007E50D5" w:rsidP="00F35563">
      <w:pPr>
        <w:pStyle w:val="ListParagraph"/>
        <w:numPr>
          <w:ilvl w:val="2"/>
          <w:numId w:val="1"/>
        </w:numPr>
      </w:pPr>
      <w:r>
        <w:t>Subscales:</w:t>
      </w:r>
    </w:p>
    <w:p w14:paraId="2953B9D3" w14:textId="43E24E7E" w:rsidR="007E50D5" w:rsidRPr="007E50D5" w:rsidRDefault="007E50D5" w:rsidP="007E50D5">
      <w:pPr>
        <w:pStyle w:val="ListParagraph"/>
        <w:numPr>
          <w:ilvl w:val="3"/>
          <w:numId w:val="1"/>
        </w:numPr>
      </w:pPr>
      <w:r w:rsidRPr="007E50D5">
        <w:t xml:space="preserve">Embracing: </w:t>
      </w:r>
      <w:r w:rsidR="00893253">
        <w:t>leadChal_</w:t>
      </w:r>
      <w:r w:rsidRPr="007E50D5">
        <w:t xml:space="preserve">2, </w:t>
      </w:r>
      <w:r w:rsidR="00893253">
        <w:t>leadChal_</w:t>
      </w:r>
      <w:r w:rsidRPr="007E50D5">
        <w:t xml:space="preserve">5, </w:t>
      </w:r>
      <w:r w:rsidR="00893253">
        <w:t>leadChal_</w:t>
      </w:r>
      <w:r w:rsidRPr="007E50D5">
        <w:t xml:space="preserve">8, </w:t>
      </w:r>
      <w:r w:rsidR="00893253">
        <w:t>leadChal_</w:t>
      </w:r>
      <w:r w:rsidRPr="007E50D5">
        <w:t>11</w:t>
      </w:r>
    </w:p>
    <w:p w14:paraId="00DE5646" w14:textId="33F57CE8" w:rsidR="007E50D5" w:rsidRPr="007E50D5" w:rsidRDefault="007E50D5" w:rsidP="007E50D5">
      <w:pPr>
        <w:pStyle w:val="ListParagraph"/>
        <w:numPr>
          <w:ilvl w:val="3"/>
          <w:numId w:val="1"/>
        </w:numPr>
      </w:pPr>
      <w:r w:rsidRPr="007E50D5">
        <w:t xml:space="preserve">Functioning: </w:t>
      </w:r>
      <w:r w:rsidR="00893253">
        <w:t>leadChal_</w:t>
      </w:r>
      <w:r w:rsidRPr="007E50D5">
        <w:t xml:space="preserve">1, </w:t>
      </w:r>
      <w:r w:rsidR="00893253">
        <w:t>leadChal_</w:t>
      </w:r>
      <w:r w:rsidRPr="007E50D5">
        <w:t xml:space="preserve">4, </w:t>
      </w:r>
      <w:r w:rsidR="00893253">
        <w:t>leadChal_</w:t>
      </w:r>
      <w:r w:rsidRPr="007E50D5">
        <w:t xml:space="preserve">7, </w:t>
      </w:r>
      <w:r w:rsidR="00893253">
        <w:t>leadChal_</w:t>
      </w:r>
      <w:r w:rsidRPr="007E50D5">
        <w:t xml:space="preserve">10, </w:t>
      </w:r>
      <w:r w:rsidR="00893253">
        <w:t>leadChal_</w:t>
      </w:r>
      <w:r w:rsidRPr="007E50D5">
        <w:t>13</w:t>
      </w:r>
    </w:p>
    <w:p w14:paraId="3BAEF243" w14:textId="7E877E50" w:rsidR="007E50D5" w:rsidRPr="007E50D5" w:rsidRDefault="007E50D5" w:rsidP="007E50D5">
      <w:pPr>
        <w:pStyle w:val="ListParagraph"/>
        <w:numPr>
          <w:ilvl w:val="3"/>
          <w:numId w:val="1"/>
        </w:numPr>
      </w:pPr>
      <w:r w:rsidRPr="007E50D5">
        <w:t xml:space="preserve">Perseverance: </w:t>
      </w:r>
      <w:r w:rsidR="00893253">
        <w:t>leadChal_</w:t>
      </w:r>
      <w:r w:rsidRPr="007E50D5">
        <w:t xml:space="preserve">3, </w:t>
      </w:r>
      <w:r w:rsidR="00893253">
        <w:t>leadChal_</w:t>
      </w:r>
      <w:r w:rsidRPr="007E50D5">
        <w:t xml:space="preserve">6, </w:t>
      </w:r>
      <w:r w:rsidR="00893253">
        <w:t>leadChal_</w:t>
      </w:r>
      <w:r w:rsidRPr="007E50D5">
        <w:t xml:space="preserve">9, </w:t>
      </w:r>
      <w:r w:rsidR="00893253">
        <w:t>leadChal_</w:t>
      </w:r>
      <w:r w:rsidRPr="007E50D5">
        <w:t>12</w:t>
      </w:r>
    </w:p>
    <w:p w14:paraId="790485A0" w14:textId="175D8AE1" w:rsidR="007E50D5" w:rsidRDefault="007E50D5" w:rsidP="00893253">
      <w:pPr>
        <w:pStyle w:val="ListParagraph"/>
        <w:numPr>
          <w:ilvl w:val="2"/>
          <w:numId w:val="1"/>
        </w:numPr>
      </w:pPr>
      <w:r>
        <w:t xml:space="preserve">If factor analysis </w:t>
      </w:r>
      <w:r w:rsidR="00893253">
        <w:t>supports</w:t>
      </w:r>
      <w:r>
        <w:t xml:space="preserve"> th</w:t>
      </w:r>
      <w:r w:rsidR="00893253">
        <w:t>is factor structure</w:t>
      </w:r>
      <w:r>
        <w:t>, calculate total score accordingly.</w:t>
      </w:r>
    </w:p>
    <w:p w14:paraId="7882C132" w14:textId="5394A5AB" w:rsidR="00903133" w:rsidRDefault="00593104" w:rsidP="00903133">
      <w:pPr>
        <w:pStyle w:val="ListParagraph"/>
        <w:numPr>
          <w:ilvl w:val="1"/>
          <w:numId w:val="1"/>
        </w:numPr>
      </w:pPr>
      <w:r>
        <w:t xml:space="preserve">chalFreq: </w:t>
      </w:r>
      <w:r w:rsidR="00CF736B">
        <w:t>Number of times you've led groups of people in challenging situations.</w:t>
      </w:r>
    </w:p>
    <w:p w14:paraId="3372BBA0" w14:textId="254F408F" w:rsidR="00CF736B" w:rsidRDefault="00CF736B" w:rsidP="00CF736B">
      <w:pPr>
        <w:pStyle w:val="ListParagraph"/>
        <w:numPr>
          <w:ilvl w:val="2"/>
          <w:numId w:val="1"/>
        </w:numPr>
      </w:pPr>
      <w:r>
        <w:t>Responses:</w:t>
      </w:r>
    </w:p>
    <w:p w14:paraId="08A461F9" w14:textId="25ABE166" w:rsidR="00CF736B" w:rsidRDefault="00F35563" w:rsidP="00CF736B">
      <w:pPr>
        <w:pStyle w:val="ListParagraph"/>
        <w:numPr>
          <w:ilvl w:val="3"/>
          <w:numId w:val="1"/>
        </w:numPr>
      </w:pPr>
      <w:r>
        <w:t>0 = Never</w:t>
      </w:r>
    </w:p>
    <w:p w14:paraId="7E15CECF" w14:textId="46200944" w:rsidR="00F35563" w:rsidRDefault="00F35563" w:rsidP="00CF736B">
      <w:pPr>
        <w:pStyle w:val="ListParagraph"/>
        <w:numPr>
          <w:ilvl w:val="3"/>
          <w:numId w:val="1"/>
        </w:numPr>
      </w:pPr>
      <w:r>
        <w:t>1 = Once</w:t>
      </w:r>
    </w:p>
    <w:p w14:paraId="790B6B4B" w14:textId="4C71C607" w:rsidR="00F35563" w:rsidRDefault="00F35563" w:rsidP="00CF736B">
      <w:pPr>
        <w:pStyle w:val="ListParagraph"/>
        <w:numPr>
          <w:ilvl w:val="3"/>
          <w:numId w:val="1"/>
        </w:numPr>
      </w:pPr>
      <w:r>
        <w:t>2 = Twice</w:t>
      </w:r>
    </w:p>
    <w:p w14:paraId="56105AA1" w14:textId="3E52BF53" w:rsidR="00F35563" w:rsidRDefault="00F35563" w:rsidP="00CF736B">
      <w:pPr>
        <w:pStyle w:val="ListParagraph"/>
        <w:numPr>
          <w:ilvl w:val="3"/>
          <w:numId w:val="1"/>
        </w:numPr>
      </w:pPr>
      <w:r>
        <w:t>3 = Three times</w:t>
      </w:r>
    </w:p>
    <w:p w14:paraId="43C6D7D4" w14:textId="652603BA" w:rsidR="00F35563" w:rsidRDefault="00F35563" w:rsidP="00CF736B">
      <w:pPr>
        <w:pStyle w:val="ListParagraph"/>
        <w:numPr>
          <w:ilvl w:val="3"/>
          <w:numId w:val="1"/>
        </w:numPr>
      </w:pPr>
      <w:r>
        <w:t>4 = 4 or more times</w:t>
      </w:r>
    </w:p>
    <w:p w14:paraId="03A0B4D2" w14:textId="3FCAE089" w:rsidR="0002174C" w:rsidRDefault="008E0B51" w:rsidP="0002174C">
      <w:pPr>
        <w:pStyle w:val="ListParagraph"/>
        <w:numPr>
          <w:ilvl w:val="1"/>
          <w:numId w:val="1"/>
        </w:numPr>
      </w:pPr>
      <w:r>
        <w:t>sc-hw_1</w:t>
      </w:r>
      <w:r w:rsidR="00A35CA2">
        <w:t>R</w:t>
      </w:r>
      <w:r>
        <w:t>-</w:t>
      </w:r>
      <w:r w:rsidR="001706AA">
        <w:t>10</w:t>
      </w:r>
      <w:r w:rsidR="00A35CA2">
        <w:t>R</w:t>
      </w:r>
      <w:r w:rsidR="001706AA">
        <w:t>: State Self-Control Capacity Scale (short 10-item version, see "</w:t>
      </w:r>
      <w:r w:rsidR="001706AA" w:rsidRPr="001706AA">
        <w:t>State Self-Regulation &amp; Scoring</w:t>
      </w:r>
      <w:r w:rsidR="001706AA">
        <w:t>.pdf doc")</w:t>
      </w:r>
    </w:p>
    <w:p w14:paraId="42EF7727" w14:textId="7782DDC2" w:rsidR="001706AA" w:rsidRDefault="00A35CA2" w:rsidP="001706AA">
      <w:pPr>
        <w:pStyle w:val="ListParagraph"/>
        <w:numPr>
          <w:ilvl w:val="2"/>
          <w:numId w:val="1"/>
        </w:numPr>
      </w:pPr>
      <w:r>
        <w:lastRenderedPageBreak/>
        <w:t>High score = high self-control and low ego-depletion (low cognitive fatigue)</w:t>
      </w:r>
    </w:p>
    <w:p w14:paraId="00841358" w14:textId="6576FA62" w:rsidR="00A35CA2" w:rsidRDefault="00A35CA2" w:rsidP="00A35CA2">
      <w:pPr>
        <w:pStyle w:val="ListParagraph"/>
        <w:numPr>
          <w:ilvl w:val="2"/>
          <w:numId w:val="1"/>
        </w:numPr>
      </w:pPr>
      <w:r>
        <w:t>Scale range: 0 – 8 (Never – Always)</w:t>
      </w:r>
    </w:p>
    <w:p w14:paraId="207080D5" w14:textId="7E69D859" w:rsidR="00A35CA2" w:rsidRDefault="00A35CA2" w:rsidP="00A35CA2">
      <w:pPr>
        <w:pStyle w:val="ListParagraph"/>
        <w:numPr>
          <w:ilvl w:val="2"/>
          <w:numId w:val="1"/>
        </w:numPr>
      </w:pPr>
      <w:r>
        <w:t>Reversed items:  ALL items reversed EXCEPT sc-hw_4 &amp; sc-hw_8</w:t>
      </w:r>
    </w:p>
    <w:p w14:paraId="5F281E06" w14:textId="134FA383" w:rsidR="00A8402E" w:rsidRDefault="00A8402E" w:rsidP="00A8402E">
      <w:pPr>
        <w:pStyle w:val="ListParagraph"/>
        <w:numPr>
          <w:ilvl w:val="1"/>
          <w:numId w:val="1"/>
        </w:numPr>
      </w:pPr>
      <w:r>
        <w:t>dis_1-</w:t>
      </w:r>
      <w:r w:rsidR="00D770B4">
        <w:t>6: Discomfort Intolerance Scale</w:t>
      </w:r>
    </w:p>
    <w:p w14:paraId="6838CBCF" w14:textId="0FA199F2" w:rsidR="002B0590" w:rsidRDefault="002B0590" w:rsidP="00D770B4">
      <w:pPr>
        <w:pStyle w:val="ListParagraph"/>
        <w:numPr>
          <w:ilvl w:val="2"/>
          <w:numId w:val="1"/>
        </w:numPr>
      </w:pPr>
      <w:r>
        <w:t>Scale range: 1 – 9 (Not at all like me – Extremely like me)</w:t>
      </w:r>
    </w:p>
    <w:p w14:paraId="7140817F" w14:textId="00FD8F6A" w:rsidR="00D770B4" w:rsidRDefault="00D770B4" w:rsidP="00D770B4">
      <w:pPr>
        <w:pStyle w:val="ListParagraph"/>
        <w:numPr>
          <w:ilvl w:val="2"/>
          <w:numId w:val="1"/>
        </w:numPr>
      </w:pPr>
      <w:r w:rsidRPr="00D770B4">
        <w:t xml:space="preserve">Note that this scale measures discomfort </w:t>
      </w:r>
      <w:r>
        <w:rPr>
          <w:u w:val="single"/>
        </w:rPr>
        <w:t>IN</w:t>
      </w:r>
      <w:r w:rsidRPr="00D770B4">
        <w:t>tolerance, so higher scores mean you are MORE INTOLERANT</w:t>
      </w:r>
      <w:r>
        <w:t xml:space="preserve"> (i.e., less tolerant).</w:t>
      </w:r>
    </w:p>
    <w:p w14:paraId="3B1F1041" w14:textId="32CC7884" w:rsidR="00AF37DC" w:rsidRPr="00C8740D" w:rsidRDefault="00AF37DC" w:rsidP="00D770B4">
      <w:pPr>
        <w:pStyle w:val="ListParagraph"/>
        <w:numPr>
          <w:ilvl w:val="2"/>
          <w:numId w:val="1"/>
        </w:numPr>
        <w:rPr>
          <w:strike/>
        </w:rPr>
      </w:pPr>
      <w:r w:rsidRPr="00C8740D">
        <w:rPr>
          <w:strike/>
        </w:rPr>
        <w:t>There are reversed items: 1, 2, &amp; 4</w:t>
      </w:r>
      <w:r w:rsidR="00E1092D" w:rsidRPr="00E1092D">
        <w:t xml:space="preserve"> (</w:t>
      </w:r>
      <w:r w:rsidR="00E1092D">
        <w:t>my online survey numbered the items differently, hence the incorrect numbering)</w:t>
      </w:r>
    </w:p>
    <w:p w14:paraId="633E4227" w14:textId="34B037F0" w:rsidR="00C8740D" w:rsidRDefault="00C8740D" w:rsidP="00D770B4">
      <w:pPr>
        <w:pStyle w:val="ListParagraph"/>
        <w:numPr>
          <w:ilvl w:val="2"/>
          <w:numId w:val="1"/>
        </w:numPr>
      </w:pPr>
      <w:r>
        <w:t>Reversed items: 1, 3, 6</w:t>
      </w:r>
    </w:p>
    <w:p w14:paraId="31BF5313" w14:textId="0CE8BAD7" w:rsidR="00AF37DC" w:rsidRDefault="00AF37DC" w:rsidP="00D770B4">
      <w:pPr>
        <w:pStyle w:val="ListParagraph"/>
        <w:numPr>
          <w:ilvl w:val="2"/>
          <w:numId w:val="1"/>
        </w:numPr>
      </w:pPr>
      <w:r>
        <w:t>Subscales:</w:t>
      </w:r>
    </w:p>
    <w:p w14:paraId="5AB881CD" w14:textId="7CCCF9D5" w:rsidR="00AF37DC" w:rsidRPr="00AF37DC" w:rsidRDefault="00AF37DC" w:rsidP="00AF37DC">
      <w:pPr>
        <w:pStyle w:val="ListParagraph"/>
        <w:numPr>
          <w:ilvl w:val="3"/>
          <w:numId w:val="1"/>
        </w:numPr>
      </w:pPr>
      <w:r w:rsidRPr="00AF37DC">
        <w:t xml:space="preserve">Discomfort intolerance: </w:t>
      </w:r>
      <w:r>
        <w:t>dis_1</w:t>
      </w:r>
      <w:r w:rsidR="002B0590">
        <w:t>R</w:t>
      </w:r>
      <w:r>
        <w:t>, dis_</w:t>
      </w:r>
      <w:r w:rsidRPr="00AF37DC">
        <w:t>2</w:t>
      </w:r>
      <w:r w:rsidR="002B0590">
        <w:t>R</w:t>
      </w:r>
    </w:p>
    <w:p w14:paraId="73587FCB" w14:textId="1C7DB25E" w:rsidR="00AF37DC" w:rsidRPr="00AF37DC" w:rsidRDefault="00AF37DC" w:rsidP="00AF37DC">
      <w:pPr>
        <w:pStyle w:val="ListParagraph"/>
        <w:numPr>
          <w:ilvl w:val="3"/>
          <w:numId w:val="1"/>
        </w:numPr>
      </w:pPr>
      <w:r w:rsidRPr="00AF37DC">
        <w:t xml:space="preserve">Discomfort avoidance: Items </w:t>
      </w:r>
      <w:r>
        <w:t>dis_</w:t>
      </w:r>
      <w:r w:rsidRPr="00AF37DC">
        <w:t xml:space="preserve">3, </w:t>
      </w:r>
      <w:r>
        <w:t>dis_5, dis_</w:t>
      </w:r>
      <w:r w:rsidRPr="00AF37DC">
        <w:t xml:space="preserve">6 </w:t>
      </w:r>
    </w:p>
    <w:p w14:paraId="74CA388F" w14:textId="252B8549" w:rsidR="00AF37DC" w:rsidRDefault="00AF37DC" w:rsidP="00AF37DC">
      <w:pPr>
        <w:pStyle w:val="ListParagraph"/>
        <w:numPr>
          <w:ilvl w:val="3"/>
          <w:numId w:val="1"/>
        </w:numPr>
      </w:pPr>
      <w:r w:rsidRPr="00AF37DC">
        <w:t>(Item 4 doesn’t seem to be included in the subscales due to cross-loadings)</w:t>
      </w:r>
    </w:p>
    <w:p w14:paraId="1DC64DA7" w14:textId="69EDF0B9" w:rsidR="006A00B7" w:rsidRDefault="002B0590" w:rsidP="002B0590">
      <w:pPr>
        <w:pStyle w:val="ListParagraph"/>
        <w:numPr>
          <w:ilvl w:val="4"/>
          <w:numId w:val="1"/>
        </w:numPr>
      </w:pPr>
      <w:r>
        <w:t>I'm not sure, then, how the total DIS score is supposed to be calculated.  Let me know if you want me to contact the original study authors to see what they did.</w:t>
      </w:r>
    </w:p>
    <w:p w14:paraId="4970738C" w14:textId="2DC4F0B0" w:rsidR="00740D4D" w:rsidRDefault="006940D2" w:rsidP="00740D4D">
      <w:pPr>
        <w:pStyle w:val="ListParagraph"/>
        <w:numPr>
          <w:ilvl w:val="3"/>
          <w:numId w:val="1"/>
        </w:numPr>
      </w:pPr>
      <w:r>
        <w:t>I decided to just combine all items for total score calculations.</w:t>
      </w:r>
    </w:p>
    <w:p w14:paraId="19C371BA" w14:textId="39E06222" w:rsidR="00DC0FE9" w:rsidRDefault="0035214A" w:rsidP="00DC0FE9">
      <w:pPr>
        <w:pStyle w:val="ListParagraph"/>
        <w:numPr>
          <w:ilvl w:val="1"/>
          <w:numId w:val="1"/>
        </w:numPr>
      </w:pPr>
      <w:r>
        <w:t>tfl_1-</w:t>
      </w:r>
      <w:r w:rsidR="00D14098">
        <w:t>18: Transformational leadership</w:t>
      </w:r>
    </w:p>
    <w:p w14:paraId="7B8BB65F" w14:textId="3D6AB6AE" w:rsidR="00D14098" w:rsidRDefault="00D14098" w:rsidP="00D14098">
      <w:pPr>
        <w:pStyle w:val="ListParagraph"/>
        <w:numPr>
          <w:ilvl w:val="2"/>
          <w:numId w:val="1"/>
        </w:numPr>
      </w:pPr>
      <w:r>
        <w:t>This is one scale plus part from another – so not all items will be used in analysis</w:t>
      </w:r>
    </w:p>
    <w:p w14:paraId="3DFB19A8" w14:textId="4A35EFE2" w:rsidR="00D14098" w:rsidRDefault="00D14098" w:rsidP="00D14098">
      <w:pPr>
        <w:pStyle w:val="ListParagraph"/>
        <w:numPr>
          <w:ilvl w:val="2"/>
          <w:numId w:val="1"/>
        </w:numPr>
      </w:pPr>
      <w:r>
        <w:t>Response range: 1 – 7 (strongly disagree – strongly agree)</w:t>
      </w:r>
    </w:p>
    <w:p w14:paraId="12409D87" w14:textId="53E7F126" w:rsidR="00D14098" w:rsidRDefault="00D14098" w:rsidP="00D14098">
      <w:pPr>
        <w:pStyle w:val="ListParagraph"/>
        <w:numPr>
          <w:ilvl w:val="2"/>
          <w:numId w:val="1"/>
        </w:numPr>
      </w:pPr>
      <w:r>
        <w:t>One reversed item (tfl_13R)</w:t>
      </w:r>
    </w:p>
    <w:p w14:paraId="1B19F69F" w14:textId="4E170169" w:rsidR="00D14098" w:rsidRDefault="00D14098" w:rsidP="00D14098">
      <w:pPr>
        <w:pStyle w:val="ListParagraph"/>
        <w:numPr>
          <w:ilvl w:val="2"/>
          <w:numId w:val="1"/>
        </w:numPr>
      </w:pPr>
      <w:r>
        <w:t xml:space="preserve">Subscales: </w:t>
      </w:r>
    </w:p>
    <w:p w14:paraId="41EF09A0" w14:textId="5F904499" w:rsidR="00D14098" w:rsidRPr="00D14098" w:rsidRDefault="00D14098" w:rsidP="00D14098">
      <w:pPr>
        <w:pStyle w:val="ListParagraph"/>
        <w:numPr>
          <w:ilvl w:val="3"/>
          <w:numId w:val="1"/>
        </w:numPr>
      </w:pPr>
      <w:r w:rsidRPr="00D14098">
        <w:t xml:space="preserve">Vision: </w:t>
      </w:r>
      <w:r w:rsidR="00982E6E">
        <w:t>tfl_</w:t>
      </w:r>
      <w:r w:rsidRPr="00D14098">
        <w:t xml:space="preserve">1, </w:t>
      </w:r>
      <w:r w:rsidR="00982E6E">
        <w:t>tfl_</w:t>
      </w:r>
      <w:r w:rsidRPr="00D14098">
        <w:t xml:space="preserve">7, </w:t>
      </w:r>
      <w:r w:rsidR="00982E6E">
        <w:t>tfl_</w:t>
      </w:r>
      <w:r w:rsidRPr="00D14098">
        <w:t>13R</w:t>
      </w:r>
    </w:p>
    <w:p w14:paraId="0A5125DB" w14:textId="10EB80DD" w:rsidR="00D14098" w:rsidRPr="00D14098" w:rsidRDefault="00D14098" w:rsidP="00D14098">
      <w:pPr>
        <w:pStyle w:val="ListParagraph"/>
        <w:numPr>
          <w:ilvl w:val="3"/>
          <w:numId w:val="1"/>
        </w:numPr>
      </w:pPr>
      <w:r w:rsidRPr="00D14098">
        <w:t xml:space="preserve">Inspirational motivation: </w:t>
      </w:r>
      <w:r w:rsidR="00982E6E">
        <w:t>tfl_</w:t>
      </w:r>
      <w:r w:rsidRPr="00D14098">
        <w:t xml:space="preserve">2, </w:t>
      </w:r>
      <w:r w:rsidR="00982E6E">
        <w:t>tfl_</w:t>
      </w:r>
      <w:r w:rsidRPr="00D14098">
        <w:t xml:space="preserve">8, </w:t>
      </w:r>
      <w:r w:rsidR="00982E6E">
        <w:t>tfl_</w:t>
      </w:r>
      <w:r w:rsidRPr="00D14098">
        <w:t>14</w:t>
      </w:r>
    </w:p>
    <w:p w14:paraId="6625F728" w14:textId="1B0D09CA" w:rsidR="00D14098" w:rsidRPr="00D14098" w:rsidRDefault="00D14098" w:rsidP="00D14098">
      <w:pPr>
        <w:pStyle w:val="ListParagraph"/>
        <w:numPr>
          <w:ilvl w:val="3"/>
          <w:numId w:val="1"/>
        </w:numPr>
      </w:pPr>
      <w:r w:rsidRPr="00D14098">
        <w:t xml:space="preserve">Intellectual stimulation: </w:t>
      </w:r>
      <w:r w:rsidR="00982E6E">
        <w:t>tfl_</w:t>
      </w:r>
      <w:r w:rsidRPr="00D14098">
        <w:t xml:space="preserve">3, </w:t>
      </w:r>
      <w:r w:rsidR="00982E6E">
        <w:t>tfl_</w:t>
      </w:r>
      <w:r w:rsidRPr="00D14098">
        <w:t xml:space="preserve">9, </w:t>
      </w:r>
      <w:r w:rsidR="00982E6E">
        <w:t>tfl_</w:t>
      </w:r>
      <w:r w:rsidRPr="00D14098">
        <w:t>15</w:t>
      </w:r>
    </w:p>
    <w:p w14:paraId="5987A700" w14:textId="247E0A87" w:rsidR="00D14098" w:rsidRPr="00D14098" w:rsidRDefault="00D14098" w:rsidP="00D14098">
      <w:pPr>
        <w:pStyle w:val="ListParagraph"/>
        <w:numPr>
          <w:ilvl w:val="3"/>
          <w:numId w:val="1"/>
        </w:numPr>
      </w:pPr>
      <w:r w:rsidRPr="00D14098">
        <w:t xml:space="preserve">Supportive leadership (individualized consideration): </w:t>
      </w:r>
      <w:r w:rsidR="00982E6E">
        <w:t>tfl_</w:t>
      </w:r>
      <w:r w:rsidRPr="00D14098">
        <w:t xml:space="preserve">4, </w:t>
      </w:r>
      <w:r w:rsidR="00982E6E">
        <w:t>tfl_</w:t>
      </w:r>
      <w:r w:rsidRPr="00D14098">
        <w:t xml:space="preserve">10, </w:t>
      </w:r>
      <w:r w:rsidR="00982E6E">
        <w:t>tfl_</w:t>
      </w:r>
      <w:r w:rsidRPr="00D14098">
        <w:t>16</w:t>
      </w:r>
    </w:p>
    <w:p w14:paraId="441E934D" w14:textId="3F1C72B1" w:rsidR="00D14098" w:rsidRPr="00D14098" w:rsidRDefault="00D14098" w:rsidP="00D14098">
      <w:pPr>
        <w:pStyle w:val="ListParagraph"/>
        <w:numPr>
          <w:ilvl w:val="3"/>
          <w:numId w:val="1"/>
        </w:numPr>
      </w:pPr>
      <w:r w:rsidRPr="00D14098">
        <w:t xml:space="preserve">Personal recognition: </w:t>
      </w:r>
      <w:r w:rsidR="00982E6E">
        <w:t>tfl_</w:t>
      </w:r>
      <w:r w:rsidRPr="00D14098">
        <w:t xml:space="preserve">5, </w:t>
      </w:r>
      <w:r w:rsidR="00982E6E">
        <w:t>tfl_</w:t>
      </w:r>
      <w:r w:rsidRPr="00D14098">
        <w:t xml:space="preserve">11, </w:t>
      </w:r>
      <w:r w:rsidR="00982E6E">
        <w:t>tfl_</w:t>
      </w:r>
      <w:r w:rsidRPr="00D14098">
        <w:t>17</w:t>
      </w:r>
    </w:p>
    <w:p w14:paraId="6405C4D1" w14:textId="3462C7FA" w:rsidR="00D14098" w:rsidRPr="00D14098" w:rsidRDefault="00D14098" w:rsidP="00D14098">
      <w:pPr>
        <w:pStyle w:val="ListParagraph"/>
        <w:numPr>
          <w:ilvl w:val="3"/>
          <w:numId w:val="1"/>
        </w:numPr>
      </w:pPr>
      <w:r w:rsidRPr="00D14098">
        <w:t xml:space="preserve">Idealized influence: </w:t>
      </w:r>
      <w:r w:rsidR="00982E6E">
        <w:t>tfl_</w:t>
      </w:r>
      <w:r w:rsidRPr="00D14098">
        <w:t xml:space="preserve">6, </w:t>
      </w:r>
      <w:r w:rsidR="00982E6E">
        <w:t>tfl_</w:t>
      </w:r>
      <w:r w:rsidRPr="00D14098">
        <w:t xml:space="preserve">12, </w:t>
      </w:r>
      <w:r w:rsidR="00982E6E">
        <w:t>tfl_</w:t>
      </w:r>
      <w:r w:rsidRPr="00D14098">
        <w:t>18</w:t>
      </w:r>
    </w:p>
    <w:p w14:paraId="162FA8C8" w14:textId="639DF634" w:rsidR="00D14098" w:rsidRDefault="00D14098" w:rsidP="00D14098">
      <w:pPr>
        <w:pStyle w:val="ListParagraph"/>
        <w:numPr>
          <w:ilvl w:val="2"/>
          <w:numId w:val="1"/>
        </w:numPr>
      </w:pPr>
      <w:r>
        <w:t>*Idealized influence items are from a different scale and should NOT be used when calculating total TFL score</w:t>
      </w:r>
    </w:p>
    <w:p w14:paraId="517FBBDE" w14:textId="61868ED5" w:rsidR="00304128" w:rsidRDefault="00304128" w:rsidP="00304128">
      <w:pPr>
        <w:pStyle w:val="ListParagraph"/>
        <w:numPr>
          <w:ilvl w:val="1"/>
          <w:numId w:val="1"/>
        </w:numPr>
      </w:pPr>
      <w:r>
        <w:t>brs_1-6: Brief resilience scale</w:t>
      </w:r>
    </w:p>
    <w:p w14:paraId="6515CB62" w14:textId="51BC5931" w:rsidR="00304128" w:rsidRDefault="00D4536A" w:rsidP="001332F2">
      <w:pPr>
        <w:pStyle w:val="ListParagraph"/>
        <w:numPr>
          <w:ilvl w:val="2"/>
          <w:numId w:val="1"/>
        </w:numPr>
      </w:pPr>
      <w:r>
        <w:t>Single factor</w:t>
      </w:r>
    </w:p>
    <w:p w14:paraId="41B69E3E" w14:textId="6F481EB4" w:rsidR="001332F2" w:rsidRDefault="00DC0C20" w:rsidP="001332F2">
      <w:pPr>
        <w:pStyle w:val="ListParagraph"/>
        <w:numPr>
          <w:ilvl w:val="2"/>
          <w:numId w:val="1"/>
        </w:numPr>
      </w:pPr>
      <w:r>
        <w:t>Reversed items: 2, 4, 6</w:t>
      </w:r>
    </w:p>
    <w:p w14:paraId="4D70E702" w14:textId="1FF034C9" w:rsidR="00D4536A" w:rsidRDefault="00D4536A" w:rsidP="00304128">
      <w:pPr>
        <w:pStyle w:val="ListParagraph"/>
        <w:numPr>
          <w:ilvl w:val="2"/>
          <w:numId w:val="1"/>
        </w:numPr>
      </w:pPr>
      <w:r>
        <w:t>Response range: 1 – 7 (strongly disagree – strongly agree)</w:t>
      </w:r>
    </w:p>
    <w:p w14:paraId="5D25D4B1" w14:textId="09108C04" w:rsidR="00D4536A" w:rsidRDefault="00D4536A" w:rsidP="00304128">
      <w:pPr>
        <w:pStyle w:val="ListParagraph"/>
        <w:numPr>
          <w:ilvl w:val="2"/>
          <w:numId w:val="1"/>
        </w:numPr>
      </w:pPr>
      <w:r>
        <w:t>Average all items for score</w:t>
      </w:r>
    </w:p>
    <w:p w14:paraId="5AD82C13" w14:textId="1A6E1CF7" w:rsidR="00557197" w:rsidRDefault="00557197" w:rsidP="00304128">
      <w:pPr>
        <w:pStyle w:val="ListParagraph"/>
        <w:numPr>
          <w:ilvl w:val="2"/>
          <w:numId w:val="1"/>
        </w:numPr>
      </w:pPr>
      <w:r>
        <w:t>No longer used in this.</w:t>
      </w:r>
      <w:bookmarkStart w:id="0" w:name="_GoBack"/>
      <w:bookmarkEnd w:id="0"/>
    </w:p>
    <w:p w14:paraId="15913E4B" w14:textId="1BB2E620" w:rsidR="008D6A51" w:rsidRDefault="008D6A51" w:rsidP="008D6A51">
      <w:pPr>
        <w:pStyle w:val="ListParagraph"/>
        <w:numPr>
          <w:ilvl w:val="1"/>
          <w:numId w:val="1"/>
        </w:numPr>
      </w:pPr>
      <w:r>
        <w:t>sc-now_1R-</w:t>
      </w:r>
      <w:r w:rsidR="00DC18B2">
        <w:t>8</w:t>
      </w:r>
      <w:r>
        <w:t>R: State Self-Control Capacity Scale (short 10-item version, see "</w:t>
      </w:r>
      <w:r w:rsidRPr="001706AA">
        <w:t>State Self-Regulation &amp; Scoring</w:t>
      </w:r>
      <w:r>
        <w:t>.pdf doc")</w:t>
      </w:r>
    </w:p>
    <w:p w14:paraId="15BA3760" w14:textId="05A9BDFC" w:rsidR="008D6A51" w:rsidRDefault="00621F11" w:rsidP="008D6A51">
      <w:pPr>
        <w:pStyle w:val="ListParagraph"/>
        <w:numPr>
          <w:ilvl w:val="2"/>
          <w:numId w:val="1"/>
        </w:numPr>
      </w:pPr>
      <w:r>
        <w:lastRenderedPageBreak/>
        <w:t xml:space="preserve">SP17: </w:t>
      </w:r>
      <w:r w:rsidR="008D6A51">
        <w:t>Same items as sc-hw</w:t>
      </w:r>
      <w:r w:rsidR="00DC18B2">
        <w:t>, except 2 items (#2 and #3) of those items weren't included here</w:t>
      </w:r>
      <w:r w:rsidR="008D6A51">
        <w:t xml:space="preserve"> – </w:t>
      </w:r>
      <w:r w:rsidR="00DC18B2">
        <w:t xml:space="preserve">other </w:t>
      </w:r>
      <w:r w:rsidR="008D6A51">
        <w:t>difference is that this is asking how they currently feel while taking the survey, not in general while doing homework.</w:t>
      </w:r>
    </w:p>
    <w:p w14:paraId="395CB935" w14:textId="0EE6DE99" w:rsidR="00DC18B2" w:rsidRDefault="00DC18B2" w:rsidP="00DC18B2">
      <w:pPr>
        <w:pStyle w:val="ListParagraph"/>
        <w:numPr>
          <w:ilvl w:val="3"/>
          <w:numId w:val="1"/>
        </w:numPr>
      </w:pPr>
      <w:r>
        <w:t>I kept the numbering the same as in the hw version, so the sc-now items do not contain an item 2 or 3.</w:t>
      </w:r>
    </w:p>
    <w:p w14:paraId="5BEA1DD9" w14:textId="26EB2C13" w:rsidR="00621F11" w:rsidRPr="00621F11" w:rsidRDefault="00621F11" w:rsidP="00621F11">
      <w:pPr>
        <w:pStyle w:val="ListParagraph"/>
        <w:numPr>
          <w:ilvl w:val="2"/>
          <w:numId w:val="1"/>
        </w:numPr>
        <w:rPr>
          <w:color w:val="ED7D31" w:themeColor="accent2"/>
        </w:rPr>
      </w:pPr>
      <w:r w:rsidRPr="00621F11">
        <w:rPr>
          <w:color w:val="ED7D31" w:themeColor="accent2"/>
        </w:rPr>
        <w:t>FL17: I added back in items 2 &amp; 3: sc-now_2R, sc-now_3R</w:t>
      </w:r>
    </w:p>
    <w:p w14:paraId="000F9167" w14:textId="77777777" w:rsidR="008D6A51" w:rsidRDefault="008D6A51" w:rsidP="008D6A51">
      <w:pPr>
        <w:pStyle w:val="ListParagraph"/>
        <w:numPr>
          <w:ilvl w:val="2"/>
          <w:numId w:val="1"/>
        </w:numPr>
      </w:pPr>
      <w:r>
        <w:t>High score = high self-control and low ego-depletion (low cognitive fatigue)</w:t>
      </w:r>
    </w:p>
    <w:p w14:paraId="7049BAD6" w14:textId="77777777" w:rsidR="008D6A51" w:rsidRDefault="008D6A51" w:rsidP="008D6A51">
      <w:pPr>
        <w:pStyle w:val="ListParagraph"/>
        <w:numPr>
          <w:ilvl w:val="2"/>
          <w:numId w:val="1"/>
        </w:numPr>
      </w:pPr>
      <w:r>
        <w:t>Scale range: 0 – 8 (Never – Always)</w:t>
      </w:r>
    </w:p>
    <w:p w14:paraId="0F5D63B2" w14:textId="57919A34" w:rsidR="00D4536A" w:rsidRDefault="008D6A51" w:rsidP="008D6A51">
      <w:pPr>
        <w:pStyle w:val="ListParagraph"/>
        <w:numPr>
          <w:ilvl w:val="2"/>
          <w:numId w:val="1"/>
        </w:numPr>
      </w:pPr>
      <w:r>
        <w:t>Reversed items:  ALL items reversed EXCEPT sc-hw_4 &amp; sc-hw_8</w:t>
      </w:r>
    </w:p>
    <w:p w14:paraId="6B3CF1BF" w14:textId="2640B300" w:rsidR="00C17370" w:rsidRDefault="00C17370" w:rsidP="00C17370">
      <w:pPr>
        <w:pStyle w:val="ListParagraph"/>
        <w:numPr>
          <w:ilvl w:val="1"/>
          <w:numId w:val="1"/>
        </w:numPr>
      </w:pPr>
      <w:r>
        <w:t>gpa</w:t>
      </w:r>
    </w:p>
    <w:p w14:paraId="1C132A0B" w14:textId="16DD80E0" w:rsidR="00C17370" w:rsidRDefault="00C17370" w:rsidP="00C17370">
      <w:pPr>
        <w:pStyle w:val="ListParagraph"/>
        <w:numPr>
          <w:ilvl w:val="2"/>
          <w:numId w:val="1"/>
        </w:numPr>
      </w:pPr>
      <w:r>
        <w:t>This was open-ended and an optional question, so there are missing data.</w:t>
      </w:r>
    </w:p>
    <w:p w14:paraId="4AA5CEE4" w14:textId="7E5F49E1" w:rsidR="00C17370" w:rsidRDefault="00C17370" w:rsidP="00C17370">
      <w:pPr>
        <w:pStyle w:val="ListParagraph"/>
        <w:numPr>
          <w:ilvl w:val="1"/>
          <w:numId w:val="1"/>
        </w:numPr>
      </w:pPr>
      <w:r>
        <w:t>uh-now: Unconditional happiness right now</w:t>
      </w:r>
    </w:p>
    <w:p w14:paraId="1C0EC9C5" w14:textId="541ECD49" w:rsidR="00C17370" w:rsidRDefault="00C17370" w:rsidP="00C17370">
      <w:pPr>
        <w:pStyle w:val="ListParagraph"/>
        <w:numPr>
          <w:ilvl w:val="2"/>
          <w:numId w:val="1"/>
        </w:numPr>
      </w:pPr>
      <w:r>
        <w:t>Response range: 1 – 9 (Not at all internally calm – Completely internally calm)</w:t>
      </w:r>
    </w:p>
    <w:p w14:paraId="3CB63952" w14:textId="35C1C36D" w:rsidR="00C17370" w:rsidRDefault="00C17370" w:rsidP="00C17370">
      <w:pPr>
        <w:pStyle w:val="ListParagraph"/>
        <w:numPr>
          <w:ilvl w:val="1"/>
          <w:numId w:val="1"/>
        </w:numPr>
      </w:pPr>
      <w:r>
        <w:t>cumTime: Cumulative time spent on survey</w:t>
      </w:r>
    </w:p>
    <w:p w14:paraId="7749D263" w14:textId="77777777" w:rsidR="00D61B53" w:rsidRDefault="00D61B53" w:rsidP="00D61B53"/>
    <w:sectPr w:rsidR="00D61B53" w:rsidSect="00C87C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60941" w14:textId="77777777" w:rsidR="00433978" w:rsidRDefault="00433978" w:rsidP="008058AF">
      <w:r>
        <w:separator/>
      </w:r>
    </w:p>
  </w:endnote>
  <w:endnote w:type="continuationSeparator" w:id="0">
    <w:p w14:paraId="74FFF95C" w14:textId="77777777" w:rsidR="00433978" w:rsidRDefault="00433978" w:rsidP="0080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80303" w14:textId="77777777" w:rsidR="00433978" w:rsidRDefault="00433978" w:rsidP="008058AF">
      <w:r>
        <w:separator/>
      </w:r>
    </w:p>
  </w:footnote>
  <w:footnote w:type="continuationSeparator" w:id="0">
    <w:p w14:paraId="3F00F5E8" w14:textId="77777777" w:rsidR="00433978" w:rsidRDefault="00433978" w:rsidP="00805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028ED" w14:textId="01447494" w:rsidR="008058AF" w:rsidRDefault="008058AF" w:rsidP="008058AF">
    <w:pPr>
      <w:pStyle w:val="Header"/>
      <w:jc w:val="right"/>
    </w:pPr>
    <w:r>
      <w:t>7 July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25649"/>
    <w:multiLevelType w:val="hybridMultilevel"/>
    <w:tmpl w:val="EA066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EFA"/>
    <w:rsid w:val="000065F1"/>
    <w:rsid w:val="0002174C"/>
    <w:rsid w:val="00024044"/>
    <w:rsid w:val="00030AF5"/>
    <w:rsid w:val="00046731"/>
    <w:rsid w:val="00061286"/>
    <w:rsid w:val="00083837"/>
    <w:rsid w:val="0008394D"/>
    <w:rsid w:val="001332F2"/>
    <w:rsid w:val="0015756F"/>
    <w:rsid w:val="001706AA"/>
    <w:rsid w:val="001864FC"/>
    <w:rsid w:val="00197A0B"/>
    <w:rsid w:val="00266DD4"/>
    <w:rsid w:val="002B0590"/>
    <w:rsid w:val="002B4AB8"/>
    <w:rsid w:val="002C5670"/>
    <w:rsid w:val="002C6247"/>
    <w:rsid w:val="00304128"/>
    <w:rsid w:val="0035214A"/>
    <w:rsid w:val="00387A7A"/>
    <w:rsid w:val="003D184F"/>
    <w:rsid w:val="00410670"/>
    <w:rsid w:val="00433978"/>
    <w:rsid w:val="00433E0B"/>
    <w:rsid w:val="0048109C"/>
    <w:rsid w:val="004C1002"/>
    <w:rsid w:val="004F4284"/>
    <w:rsid w:val="00557197"/>
    <w:rsid w:val="00564916"/>
    <w:rsid w:val="00567E20"/>
    <w:rsid w:val="00571C8E"/>
    <w:rsid w:val="00582C86"/>
    <w:rsid w:val="00593104"/>
    <w:rsid w:val="006158EE"/>
    <w:rsid w:val="00621F11"/>
    <w:rsid w:val="0062698A"/>
    <w:rsid w:val="00636228"/>
    <w:rsid w:val="006940D2"/>
    <w:rsid w:val="006A00B7"/>
    <w:rsid w:val="00724DBC"/>
    <w:rsid w:val="00740D4D"/>
    <w:rsid w:val="007C05F1"/>
    <w:rsid w:val="007E50D5"/>
    <w:rsid w:val="007F2E33"/>
    <w:rsid w:val="00802AE6"/>
    <w:rsid w:val="008058AF"/>
    <w:rsid w:val="0082327A"/>
    <w:rsid w:val="0085074F"/>
    <w:rsid w:val="00872EFA"/>
    <w:rsid w:val="00893253"/>
    <w:rsid w:val="008A6FB2"/>
    <w:rsid w:val="008D0BD9"/>
    <w:rsid w:val="008D6A51"/>
    <w:rsid w:val="008E0B51"/>
    <w:rsid w:val="00903133"/>
    <w:rsid w:val="0093715A"/>
    <w:rsid w:val="00982E6E"/>
    <w:rsid w:val="0099494C"/>
    <w:rsid w:val="00A35CA2"/>
    <w:rsid w:val="00A43B49"/>
    <w:rsid w:val="00A452F6"/>
    <w:rsid w:val="00A633A5"/>
    <w:rsid w:val="00A8402E"/>
    <w:rsid w:val="00AC77F4"/>
    <w:rsid w:val="00AF1486"/>
    <w:rsid w:val="00AF37DC"/>
    <w:rsid w:val="00B74653"/>
    <w:rsid w:val="00B77398"/>
    <w:rsid w:val="00B87BE7"/>
    <w:rsid w:val="00BA79C7"/>
    <w:rsid w:val="00BB39B1"/>
    <w:rsid w:val="00C17370"/>
    <w:rsid w:val="00C355BE"/>
    <w:rsid w:val="00C8740D"/>
    <w:rsid w:val="00C87CE9"/>
    <w:rsid w:val="00C94D3D"/>
    <w:rsid w:val="00CD2BE4"/>
    <w:rsid w:val="00CF736B"/>
    <w:rsid w:val="00D14098"/>
    <w:rsid w:val="00D3759A"/>
    <w:rsid w:val="00D4536A"/>
    <w:rsid w:val="00D54619"/>
    <w:rsid w:val="00D61B53"/>
    <w:rsid w:val="00D770B4"/>
    <w:rsid w:val="00D82C41"/>
    <w:rsid w:val="00D97A5A"/>
    <w:rsid w:val="00DC0C20"/>
    <w:rsid w:val="00DC0FE9"/>
    <w:rsid w:val="00DC18B2"/>
    <w:rsid w:val="00E00102"/>
    <w:rsid w:val="00E1092D"/>
    <w:rsid w:val="00E26EDF"/>
    <w:rsid w:val="00E70FC8"/>
    <w:rsid w:val="00F31DDE"/>
    <w:rsid w:val="00F35563"/>
    <w:rsid w:val="00FB6342"/>
    <w:rsid w:val="00FF6D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A43B5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EFA"/>
    <w:pPr>
      <w:ind w:left="720"/>
      <w:contextualSpacing/>
    </w:pPr>
  </w:style>
  <w:style w:type="paragraph" w:styleId="Header">
    <w:name w:val="header"/>
    <w:basedOn w:val="Normal"/>
    <w:link w:val="HeaderChar"/>
    <w:uiPriority w:val="99"/>
    <w:unhideWhenUsed/>
    <w:rsid w:val="008058AF"/>
    <w:pPr>
      <w:tabs>
        <w:tab w:val="center" w:pos="4680"/>
        <w:tab w:val="right" w:pos="9360"/>
      </w:tabs>
    </w:pPr>
  </w:style>
  <w:style w:type="character" w:customStyle="1" w:styleId="HeaderChar">
    <w:name w:val="Header Char"/>
    <w:basedOn w:val="DefaultParagraphFont"/>
    <w:link w:val="Header"/>
    <w:uiPriority w:val="99"/>
    <w:rsid w:val="008058AF"/>
  </w:style>
  <w:style w:type="paragraph" w:styleId="Footer">
    <w:name w:val="footer"/>
    <w:basedOn w:val="Normal"/>
    <w:link w:val="FooterChar"/>
    <w:uiPriority w:val="99"/>
    <w:unhideWhenUsed/>
    <w:rsid w:val="008058AF"/>
    <w:pPr>
      <w:tabs>
        <w:tab w:val="center" w:pos="4680"/>
        <w:tab w:val="right" w:pos="9360"/>
      </w:tabs>
    </w:pPr>
  </w:style>
  <w:style w:type="character" w:customStyle="1" w:styleId="FooterChar">
    <w:name w:val="Footer Char"/>
    <w:basedOn w:val="DefaultParagraphFont"/>
    <w:link w:val="Footer"/>
    <w:uiPriority w:val="99"/>
    <w:rsid w:val="00805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8441">
      <w:bodyDiv w:val="1"/>
      <w:marLeft w:val="0"/>
      <w:marRight w:val="0"/>
      <w:marTop w:val="0"/>
      <w:marBottom w:val="0"/>
      <w:divBdr>
        <w:top w:val="none" w:sz="0" w:space="0" w:color="auto"/>
        <w:left w:val="none" w:sz="0" w:space="0" w:color="auto"/>
        <w:bottom w:val="none" w:sz="0" w:space="0" w:color="auto"/>
        <w:right w:val="none" w:sz="0" w:space="0" w:color="auto"/>
      </w:divBdr>
    </w:div>
    <w:div w:id="139543172">
      <w:bodyDiv w:val="1"/>
      <w:marLeft w:val="0"/>
      <w:marRight w:val="0"/>
      <w:marTop w:val="0"/>
      <w:marBottom w:val="0"/>
      <w:divBdr>
        <w:top w:val="none" w:sz="0" w:space="0" w:color="auto"/>
        <w:left w:val="none" w:sz="0" w:space="0" w:color="auto"/>
        <w:bottom w:val="none" w:sz="0" w:space="0" w:color="auto"/>
        <w:right w:val="none" w:sz="0" w:space="0" w:color="auto"/>
      </w:divBdr>
    </w:div>
    <w:div w:id="474682559">
      <w:bodyDiv w:val="1"/>
      <w:marLeft w:val="0"/>
      <w:marRight w:val="0"/>
      <w:marTop w:val="0"/>
      <w:marBottom w:val="0"/>
      <w:divBdr>
        <w:top w:val="none" w:sz="0" w:space="0" w:color="auto"/>
        <w:left w:val="none" w:sz="0" w:space="0" w:color="auto"/>
        <w:bottom w:val="none" w:sz="0" w:space="0" w:color="auto"/>
        <w:right w:val="none" w:sz="0" w:space="0" w:color="auto"/>
      </w:divBdr>
    </w:div>
    <w:div w:id="477036821">
      <w:bodyDiv w:val="1"/>
      <w:marLeft w:val="0"/>
      <w:marRight w:val="0"/>
      <w:marTop w:val="0"/>
      <w:marBottom w:val="0"/>
      <w:divBdr>
        <w:top w:val="none" w:sz="0" w:space="0" w:color="auto"/>
        <w:left w:val="none" w:sz="0" w:space="0" w:color="auto"/>
        <w:bottom w:val="none" w:sz="0" w:space="0" w:color="auto"/>
        <w:right w:val="none" w:sz="0" w:space="0" w:color="auto"/>
      </w:divBdr>
    </w:div>
    <w:div w:id="795565844">
      <w:bodyDiv w:val="1"/>
      <w:marLeft w:val="0"/>
      <w:marRight w:val="0"/>
      <w:marTop w:val="0"/>
      <w:marBottom w:val="0"/>
      <w:divBdr>
        <w:top w:val="none" w:sz="0" w:space="0" w:color="auto"/>
        <w:left w:val="none" w:sz="0" w:space="0" w:color="auto"/>
        <w:bottom w:val="none" w:sz="0" w:space="0" w:color="auto"/>
        <w:right w:val="none" w:sz="0" w:space="0" w:color="auto"/>
      </w:divBdr>
    </w:div>
    <w:div w:id="1461418580">
      <w:bodyDiv w:val="1"/>
      <w:marLeft w:val="0"/>
      <w:marRight w:val="0"/>
      <w:marTop w:val="0"/>
      <w:marBottom w:val="0"/>
      <w:divBdr>
        <w:top w:val="none" w:sz="0" w:space="0" w:color="auto"/>
        <w:left w:val="none" w:sz="0" w:space="0" w:color="auto"/>
        <w:bottom w:val="none" w:sz="0" w:space="0" w:color="auto"/>
        <w:right w:val="none" w:sz="0" w:space="0" w:color="auto"/>
      </w:divBdr>
    </w:div>
    <w:div w:id="1579365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Jarman,  Matt</dc:creator>
  <cp:keywords/>
  <dc:description/>
  <cp:lastModifiedBy>Microsoft Office User</cp:lastModifiedBy>
  <cp:revision>3</cp:revision>
  <dcterms:created xsi:type="dcterms:W3CDTF">2018-02-11T14:07:00Z</dcterms:created>
  <dcterms:modified xsi:type="dcterms:W3CDTF">2018-02-11T14:11:00Z</dcterms:modified>
</cp:coreProperties>
</file>