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249BB" w14:textId="77777777" w:rsidR="00896BB6" w:rsidRDefault="00000000">
      <w:r>
        <w:rPr>
          <w:noProof/>
        </w:rPr>
        <mc:AlternateContent>
          <mc:Choice Requires="wpg">
            <w:drawing>
              <wp:anchor distT="0" distB="1270" distL="0" distR="0" simplePos="0" relativeHeight="5" behindDoc="1" locked="0" layoutInCell="0" allowOverlap="1" wp14:anchorId="13E16ABF" wp14:editId="49C8EC77">
                <wp:simplePos x="0" y="0"/>
                <wp:positionH relativeFrom="page">
                  <wp:posOffset>451485</wp:posOffset>
                </wp:positionH>
                <wp:positionV relativeFrom="page">
                  <wp:posOffset>214630</wp:posOffset>
                </wp:positionV>
                <wp:extent cx="6858000" cy="9542780"/>
                <wp:effectExtent l="0" t="0" r="0" b="1905"/>
                <wp:wrapNone/>
                <wp:docPr id="1" name="Groupe 119"/>
                <wp:cNvGraphicFramePr/>
                <a:graphic xmlns:a="http://schemas.openxmlformats.org/drawingml/2006/main">
                  <a:graphicData uri="http://schemas.microsoft.com/office/word/2010/wordprocessingGroup">
                    <wpg:wgp>
                      <wpg:cNvGrpSpPr/>
                      <wpg:grpSpPr>
                        <a:xfrm>
                          <a:off x="0" y="0"/>
                          <a:ext cx="6858000" cy="9542880"/>
                          <a:chOff x="0" y="0"/>
                          <a:chExt cx="6858000" cy="9542880"/>
                        </a:xfrm>
                      </wpg:grpSpPr>
                      <wps:wsp>
                        <wps:cNvPr id="2" name="Rectangle 120"/>
                        <wps:cNvSpPr/>
                        <wps:spPr>
                          <a:xfrm>
                            <a:off x="0" y="7590960"/>
                            <a:ext cx="6858000" cy="138600"/>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wps:style>
                        <wps:bodyPr/>
                      </wps:wsp>
                      <wps:wsp>
                        <wps:cNvPr id="3" name="Rectangle 121"/>
                        <wps:cNvSpPr/>
                        <wps:spPr>
                          <a:xfrm>
                            <a:off x="0" y="7714440"/>
                            <a:ext cx="6858000" cy="182808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wps:style>
                        <wps:txbx>
                          <w:txbxContent>
                            <w:sdt>
                              <w:sdtPr>
                                <w:id w:val="-1145501589"/>
                                <w:docPartObj>
                                  <w:docPartGallery w:val="Cover Pages"/>
                                  <w:docPartUnique/>
                                </w:docPartObj>
                              </w:sdtPr>
                              <w:sdtContent>
                                <w:p w14:paraId="249FB653" w14:textId="77777777" w:rsidR="00896BB6" w:rsidRDefault="00000000">
                                  <w:pPr>
                                    <w:pStyle w:val="Sansinterligne"/>
                                    <w:rPr>
                                      <w:rFonts w:ascii="Gentium Basic" w:hAnsi="Gentium Basic"/>
                                      <w:color w:val="808080" w:themeColor="background1" w:themeShade="80"/>
                                      <w:sz w:val="28"/>
                                      <w:szCs w:val="32"/>
                                    </w:rPr>
                                  </w:pPr>
                                  <w:r>
                                    <w:rPr>
                                      <w:rFonts w:ascii="Gentium Basic" w:hAnsi="Gentium Basic"/>
                                      <w:color w:val="808080" w:themeColor="background1" w:themeShade="80"/>
                                      <w:sz w:val="28"/>
                                      <w:szCs w:val="32"/>
                                    </w:rPr>
                                    <w:t xml:space="preserve">IUT d’informatique d’Orléans </w:t>
                                  </w:r>
                                </w:p>
                                <w:p w14:paraId="1E2263CC" w14:textId="4946A3CC" w:rsidR="00896BB6" w:rsidRDefault="00000000">
                                  <w:pPr>
                                    <w:pStyle w:val="Sansinterligne"/>
                                    <w:rPr>
                                      <w:rFonts w:ascii="Gentium Basic" w:hAnsi="Gentium Basic"/>
                                      <w:caps/>
                                      <w:color w:val="808080" w:themeColor="background1" w:themeShade="80"/>
                                    </w:rPr>
                                  </w:pPr>
                                  <w:sdt>
                                    <w:sdtPr>
                                      <w:alias w:val="Société"/>
                                      <w:id w:val="922067218"/>
                                      <w:dataBinding w:prefixMappings="xmlns:ns0='http://schemas.openxmlformats.org/officeDocument/2006/extended-properties' " w:xpath="/ns0:Properties[1]/ns0:Company[1]" w:storeItemID="{6668398D-A668-4E3E-A5EB-62B293D839F1}"/>
                                      <w:text/>
                                    </w:sdtPr>
                                    <w:sdtContent>
                                      <w:r>
                                        <w:rPr>
                                          <w:rFonts w:ascii="Gentium Basic" w:hAnsi="Gentium Basic"/>
                                          <w:color w:val="808080" w:themeColor="background1" w:themeShade="80"/>
                                        </w:rPr>
                                        <w:t>Monsieur Clément Terrasse</w:t>
                                      </w:r>
                                    </w:sdtContent>
                                  </w:sdt>
                                  <w:r>
                                    <w:rPr>
                                      <w:rFonts w:ascii="Gentium Basic" w:hAnsi="Gentium Basic"/>
                                      <w:caps/>
                                      <w:color w:val="808080" w:themeColor="background1" w:themeShade="80"/>
                                    </w:rPr>
                                    <w:t xml:space="preserve"> </w:t>
                                  </w:r>
                                  <w:sdt>
                                    <w:sdtPr>
                                      <w:alias w:val="Adresse"/>
                                      <w:id w:val="2113163453"/>
                                      <w:showingPlcHdr/>
                                      <w:dataBinding w:prefixMappings="xmlns:ns0='http://schemas.microsoft.com/office/2006/coverPageProps' " w:xpath="/ns0:CoverPageProperties[1]/ns0:CompanyAddress[1]" w:storeItemID="{55AF091B-3C7A-41E3-B477-F2FDAA23CFDA}"/>
                                      <w:text/>
                                    </w:sdtPr>
                                    <w:sdtContent>
                                      <w:r>
                                        <w:t xml:space="preserve">     </w:t>
                                      </w:r>
                                    </w:sdtContent>
                                  </w:sdt>
                                </w:p>
                              </w:sdtContent>
                            </w:sdt>
                          </w:txbxContent>
                        </wps:txbx>
                        <wps:bodyPr lIns="457200" tIns="182880" rIns="457200" bIns="457200" anchor="b">
                          <a:noAutofit/>
                        </wps:bodyPr>
                      </wps:wsp>
                      <wps:wsp>
                        <wps:cNvPr id="4" name="Zone de texte 122"/>
                        <wps:cNvSpPr/>
                        <wps:spPr>
                          <a:xfrm>
                            <a:off x="0" y="0"/>
                            <a:ext cx="6858000" cy="731520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76316593" w14:textId="1F884C37" w:rsidR="00A3744B" w:rsidRDefault="00A3744B">
                              <w:pPr>
                                <w:pStyle w:val="Sansinterligne"/>
                                <w:spacing w:before="240"/>
                                <w:rPr>
                                  <w:rFonts w:eastAsiaTheme="majorEastAsia" w:cstheme="majorBidi"/>
                                  <w:color w:val="595959" w:themeColor="text1" w:themeTint="A6"/>
                                  <w:sz w:val="108"/>
                                  <w:szCs w:val="108"/>
                                </w:rPr>
                              </w:pPr>
                              <w:bookmarkStart w:id="0" w:name="_Hlk176870460"/>
                              <w:bookmarkStart w:id="1" w:name="_Hlk176870461"/>
                              <w:r w:rsidRPr="00A3744B">
                                <w:rPr>
                                  <w:rFonts w:eastAsiaTheme="majorEastAsia" w:cstheme="majorBidi"/>
                                  <w:color w:val="595959" w:themeColor="text1" w:themeTint="A6"/>
                                  <w:sz w:val="108"/>
                                  <w:szCs w:val="108"/>
                                </w:rPr>
                                <w:t xml:space="preserve">TP 5 </w:t>
                              </w:r>
                              <w:r w:rsidR="00730A92">
                                <w:rPr>
                                  <w:rFonts w:eastAsiaTheme="majorEastAsia" w:cstheme="majorBidi"/>
                                  <w:color w:val="595959" w:themeColor="text1" w:themeTint="A6"/>
                                  <w:sz w:val="108"/>
                                  <w:szCs w:val="108"/>
                                </w:rPr>
                                <w:t>–</w:t>
                              </w:r>
                              <w:r w:rsidRPr="00A3744B">
                                <w:rPr>
                                  <w:rFonts w:eastAsiaTheme="majorEastAsia" w:cstheme="majorBidi"/>
                                  <w:color w:val="595959" w:themeColor="text1" w:themeTint="A6"/>
                                  <w:sz w:val="108"/>
                                  <w:szCs w:val="108"/>
                                </w:rPr>
                                <w:t xml:space="preserve"> </w:t>
                              </w:r>
                              <w:r w:rsidR="00730A92">
                                <w:rPr>
                                  <w:rFonts w:eastAsiaTheme="majorEastAsia" w:cstheme="majorBidi"/>
                                  <w:color w:val="595959" w:themeColor="text1" w:themeTint="A6"/>
                                  <w:sz w:val="108"/>
                                  <w:szCs w:val="108"/>
                                </w:rPr>
                                <w:t>La coexistence des organisations</w:t>
                              </w:r>
                            </w:p>
                            <w:p w14:paraId="33C02835" w14:textId="1DE85C80" w:rsidR="00896BB6" w:rsidRDefault="00000000">
                              <w:pPr>
                                <w:pStyle w:val="Sansinterligne"/>
                                <w:spacing w:before="240"/>
                                <w:rPr>
                                  <w:rFonts w:ascii="Gentium Basic" w:hAnsi="Gentium Basic"/>
                                  <w:caps/>
                                  <w:color w:val="44546A" w:themeColor="text2"/>
                                  <w:sz w:val="36"/>
                                  <w:szCs w:val="36"/>
                                </w:rPr>
                              </w:pPr>
                              <w:sdt>
                                <w:sdtPr>
                                  <w:alias w:val="Sous-titre"/>
                                  <w:id w:val="157346227"/>
                                  <w:dataBinding w:prefixMappings="xmlns:ns0='http://purl.org/dc/elements/1.1/' xmlns:ns1='http://schemas.openxmlformats.org/package/2006/metadata/core-properties' " w:xpath="/ns1:coreProperties[1]/ns0:subject[1]" w:storeItemID="{6C3C8BC8-F283-45AE-878A-BAB7291924A1}"/>
                                  <w:text/>
                                </w:sdtPr>
                                <w:sdtContent>
                                  <w:r>
                                    <w:rPr>
                                      <w:rFonts w:ascii="Gentium Basic" w:hAnsi="Gentium Basic"/>
                                      <w:caps/>
                                      <w:color w:val="44546A" w:themeColor="text2"/>
                                      <w:sz w:val="36"/>
                                      <w:szCs w:val="36"/>
                                    </w:rPr>
                                    <w:t>1.2 Découverte des organisations</w:t>
                                  </w:r>
                                </w:sdtContent>
                              </w:sdt>
                              <w:bookmarkEnd w:id="0"/>
                              <w:bookmarkEnd w:id="1"/>
                            </w:p>
                          </w:txbxContent>
                        </wps:txbx>
                        <wps:bodyPr lIns="457200" tIns="457200" rIns="457200" bIns="457200" anchor="ctr">
                          <a:noAutofit/>
                        </wps:bodyPr>
                      </wps:wsp>
                    </wpg:wgp>
                  </a:graphicData>
                </a:graphic>
              </wp:anchor>
            </w:drawing>
          </mc:Choice>
          <mc:Fallback>
            <w:pict>
              <v:group w14:anchorId="13E16ABF" id="Groupe 119" o:spid="_x0000_s1026" style="position:absolute;left:0;text-align:left;margin-left:35.55pt;margin-top:16.9pt;width:540pt;height:751.4pt;z-index:-503316475;mso-wrap-distance-left:0;mso-wrap-distance-right:0;mso-wrap-distance-bottom:.1pt;mso-position-horizontal-relative:page;mso-position-vertical-relative:page" coordsize="68580,95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" o:allowincell="f">
                <v:rect id="Rectangle 120" o:spid="_x0000_s1027" style="position:absolute;top:75909;width:68580;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" fillcolor="#8eaadb [1940]" stroked="f" strokeweight="1pt"/>
                <v:rect id="Rectangle 121" o:spid="_x0000_s1028" style="position:absolute;top:77144;width:68580;height:1828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" fillcolor="#d9e2f3 [660]" stroked="f" strokeweight="1pt">
                  <v:textbox inset="36pt,14.4pt,36pt,36pt">
                    <w:txbxContent>
                      <w:sdt>
                        <w:sdtPr>
                          <w:id w:val="-1145501589"/>
                          <w:docPartObj>
                            <w:docPartGallery w:val="Cover Pages"/>
                            <w:docPartUnique/>
                          </w:docPartObj>
                        </w:sdtPr>
                        <w:sdtContent>
                          <w:p w14:paraId="249FB653" w14:textId="77777777" w:rsidR="00896BB6" w:rsidRDefault="00000000">
                            <w:pPr>
                              <w:pStyle w:val="Sansinterligne"/>
                              <w:rPr>
                                <w:rFonts w:ascii="Gentium Basic" w:hAnsi="Gentium Basic"/>
                                <w:color w:val="808080" w:themeColor="background1" w:themeShade="80"/>
                                <w:sz w:val="28"/>
                                <w:szCs w:val="32"/>
                              </w:rPr>
                            </w:pPr>
                            <w:r>
                              <w:rPr>
                                <w:rFonts w:ascii="Gentium Basic" w:hAnsi="Gentium Basic"/>
                                <w:color w:val="808080" w:themeColor="background1" w:themeShade="80"/>
                                <w:sz w:val="28"/>
                                <w:szCs w:val="32"/>
                              </w:rPr>
                              <w:t xml:space="preserve">IUT d’informatique d’Orléans </w:t>
                            </w:r>
                          </w:p>
                          <w:p w14:paraId="1E2263CC" w14:textId="4946A3CC" w:rsidR="00896BB6" w:rsidRDefault="00000000">
                            <w:pPr>
                              <w:pStyle w:val="Sansinterligne"/>
                              <w:rPr>
                                <w:rFonts w:ascii="Gentium Basic" w:hAnsi="Gentium Basic"/>
                                <w:caps/>
                                <w:color w:val="808080" w:themeColor="background1" w:themeShade="80"/>
                              </w:rPr>
                            </w:pPr>
                            <w:sdt>
                              <w:sdtPr>
                                <w:alias w:val="Société"/>
                                <w:id w:val="922067218"/>
                                <w:dataBinding w:prefixMappings="xmlns:ns0='http://schemas.openxmlformats.org/officeDocument/2006/extended-properties' " w:xpath="/ns0:Properties[1]/ns0:Company[1]" w:storeItemID="{6668398D-A668-4E3E-A5EB-62B293D839F1}"/>
                                <w:text/>
                              </w:sdtPr>
                              <w:sdtContent>
                                <w:r>
                                  <w:rPr>
                                    <w:rFonts w:ascii="Gentium Basic" w:hAnsi="Gentium Basic"/>
                                    <w:color w:val="808080" w:themeColor="background1" w:themeShade="80"/>
                                  </w:rPr>
                                  <w:t>Monsieur Clément Terrasse</w:t>
                                </w:r>
                              </w:sdtContent>
                            </w:sdt>
                            <w:r>
                              <w:rPr>
                                <w:rFonts w:ascii="Gentium Basic" w:hAnsi="Gentium Basic"/>
                                <w:caps/>
                                <w:color w:val="808080" w:themeColor="background1" w:themeShade="80"/>
                              </w:rPr>
                              <w:t xml:space="preserve"> </w:t>
                            </w:r>
                            <w:sdt>
                              <w:sdtPr>
                                <w:alias w:val="Adresse"/>
                                <w:id w:val="2113163453"/>
                                <w:showingPlcHdr/>
                                <w:dataBinding w:prefixMappings="xmlns:ns0='http://schemas.microsoft.com/office/2006/coverPageProps' " w:xpath="/ns0:CoverPageProperties[1]/ns0:CompanyAddress[1]" w:storeItemID="{55AF091B-3C7A-41E3-B477-F2FDAA23CFDA}"/>
                                <w:text/>
                              </w:sdtPr>
                              <w:sdtContent>
                                <w:r>
                                  <w:t xml:space="preserve">     </w:t>
                                </w:r>
                              </w:sdtContent>
                            </w:sdt>
                          </w:p>
                        </w:sdtContent>
                      </w:sdt>
                    </w:txbxContent>
                  </v:textbox>
                </v:rect>
                <v:rect id="Zone de texte 122" o:spid="_x0000_s1029"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" filled="f" stroked="f" strokeweight=".5pt">
                  <v:textbox inset="36pt,36pt,36pt,36pt">
                    <w:txbxContent>
                      <w:p w14:paraId="76316593" w14:textId="1F884C37" w:rsidR="00A3744B" w:rsidRDefault="00A3744B">
                        <w:pPr>
                          <w:pStyle w:val="Sansinterligne"/>
                          <w:spacing w:before="240"/>
                          <w:rPr>
                            <w:rFonts w:eastAsiaTheme="majorEastAsia" w:cstheme="majorBidi"/>
                            <w:color w:val="595959" w:themeColor="text1" w:themeTint="A6"/>
                            <w:sz w:val="108"/>
                            <w:szCs w:val="108"/>
                          </w:rPr>
                        </w:pPr>
                        <w:bookmarkStart w:id="2" w:name="_Hlk176870460"/>
                        <w:bookmarkStart w:id="3" w:name="_Hlk176870461"/>
                        <w:r w:rsidRPr="00A3744B">
                          <w:rPr>
                            <w:rFonts w:eastAsiaTheme="majorEastAsia" w:cstheme="majorBidi"/>
                            <w:color w:val="595959" w:themeColor="text1" w:themeTint="A6"/>
                            <w:sz w:val="108"/>
                            <w:szCs w:val="108"/>
                          </w:rPr>
                          <w:t xml:space="preserve">TP 5 </w:t>
                        </w:r>
                        <w:r w:rsidR="00730A92">
                          <w:rPr>
                            <w:rFonts w:eastAsiaTheme="majorEastAsia" w:cstheme="majorBidi"/>
                            <w:color w:val="595959" w:themeColor="text1" w:themeTint="A6"/>
                            <w:sz w:val="108"/>
                            <w:szCs w:val="108"/>
                          </w:rPr>
                          <w:t>–</w:t>
                        </w:r>
                        <w:r w:rsidRPr="00A3744B">
                          <w:rPr>
                            <w:rFonts w:eastAsiaTheme="majorEastAsia" w:cstheme="majorBidi"/>
                            <w:color w:val="595959" w:themeColor="text1" w:themeTint="A6"/>
                            <w:sz w:val="108"/>
                            <w:szCs w:val="108"/>
                          </w:rPr>
                          <w:t xml:space="preserve"> </w:t>
                        </w:r>
                        <w:r w:rsidR="00730A92">
                          <w:rPr>
                            <w:rFonts w:eastAsiaTheme="majorEastAsia" w:cstheme="majorBidi"/>
                            <w:color w:val="595959" w:themeColor="text1" w:themeTint="A6"/>
                            <w:sz w:val="108"/>
                            <w:szCs w:val="108"/>
                          </w:rPr>
                          <w:t>La coexistence des organisations</w:t>
                        </w:r>
                      </w:p>
                      <w:p w14:paraId="33C02835" w14:textId="1DE85C80" w:rsidR="00896BB6" w:rsidRDefault="00000000">
                        <w:pPr>
                          <w:pStyle w:val="Sansinterligne"/>
                          <w:spacing w:before="240"/>
                          <w:rPr>
                            <w:rFonts w:ascii="Gentium Basic" w:hAnsi="Gentium Basic"/>
                            <w:caps/>
                            <w:color w:val="44546A" w:themeColor="text2"/>
                            <w:sz w:val="36"/>
                            <w:szCs w:val="36"/>
                          </w:rPr>
                        </w:pPr>
                        <w:sdt>
                          <w:sdtPr>
                            <w:alias w:val="Sous-titre"/>
                            <w:id w:val="157346227"/>
                            <w:dataBinding w:prefixMappings="xmlns:ns0='http://purl.org/dc/elements/1.1/' xmlns:ns1='http://schemas.openxmlformats.org/package/2006/metadata/core-properties' " w:xpath="/ns1:coreProperties[1]/ns0:subject[1]" w:storeItemID="{6C3C8BC8-F283-45AE-878A-BAB7291924A1}"/>
                            <w:text/>
                          </w:sdtPr>
                          <w:sdtContent>
                            <w:r>
                              <w:rPr>
                                <w:rFonts w:ascii="Gentium Basic" w:hAnsi="Gentium Basic"/>
                                <w:caps/>
                                <w:color w:val="44546A" w:themeColor="text2"/>
                                <w:sz w:val="36"/>
                                <w:szCs w:val="36"/>
                              </w:rPr>
                              <w:t>1.2 Découverte des organisations</w:t>
                            </w:r>
                          </w:sdtContent>
                        </w:sdt>
                        <w:bookmarkEnd w:id="2"/>
                        <w:bookmarkEnd w:id="3"/>
                      </w:p>
                    </w:txbxContent>
                  </v:textbox>
                </v:rect>
                <w10:wrap anchorx="page" anchory="page"/>
              </v:group>
            </w:pict>
          </mc:Fallback>
        </mc:AlternateContent>
      </w:r>
      <w:r>
        <w:tab/>
      </w:r>
    </w:p>
    <w:p w14:paraId="2C533E43" w14:textId="77777777" w:rsidR="00896BB6" w:rsidRDefault="00000000">
      <w:r>
        <w:br w:type="page"/>
      </w:r>
    </w:p>
    <w:p w14:paraId="10A874D3" w14:textId="13012EF6" w:rsidR="00BA73DA" w:rsidRDefault="002A6A4A" w:rsidP="00E657F7">
      <w:pPr>
        <w:pStyle w:val="Titre1"/>
      </w:pPr>
      <w:r>
        <w:lastRenderedPageBreak/>
        <w:t xml:space="preserve">Les </w:t>
      </w:r>
      <w:r w:rsidR="00730A92">
        <w:t>évènements caritatifs</w:t>
      </w:r>
      <w:r>
        <w:t> : lieu de coopération des organisations</w:t>
      </w:r>
    </w:p>
    <w:p w14:paraId="2996815E" w14:textId="77777777" w:rsidR="00BA73DA" w:rsidRPr="00E657F7" w:rsidRDefault="00BA73DA" w:rsidP="00E657F7">
      <w:pPr>
        <w:spacing w:after="0"/>
      </w:pPr>
    </w:p>
    <w:p w14:paraId="6D9BD293" w14:textId="7BC3E9AD" w:rsidR="005A7E01" w:rsidRDefault="00EE43C9" w:rsidP="00CF7455">
      <w:pPr>
        <w:pStyle w:val="Paragraphedeliste"/>
        <w:numPr>
          <w:ilvl w:val="0"/>
          <w:numId w:val="8"/>
        </w:numPr>
        <w:suppressAutoHyphens w:val="0"/>
        <w:jc w:val="left"/>
      </w:pPr>
      <w:r>
        <w:t>A partir de la vidéo suivante, donnez l</w:t>
      </w:r>
      <w:r w:rsidR="00730A92">
        <w:t>es</w:t>
      </w:r>
      <w:r>
        <w:t xml:space="preserve"> définition</w:t>
      </w:r>
      <w:r w:rsidR="00730A92">
        <w:t>s</w:t>
      </w:r>
      <w:r>
        <w:t xml:space="preserve"> des </w:t>
      </w:r>
      <w:r w:rsidRPr="00EB317A">
        <w:rPr>
          <w:b/>
          <w:bCs/>
        </w:rPr>
        <w:t>parties prenantes</w:t>
      </w:r>
      <w:r w:rsidR="00730A92" w:rsidRPr="00EB317A">
        <w:rPr>
          <w:b/>
          <w:bCs/>
        </w:rPr>
        <w:t xml:space="preserve"> </w:t>
      </w:r>
      <w:r w:rsidR="00730A92">
        <w:t xml:space="preserve">et de la </w:t>
      </w:r>
      <w:r w:rsidR="00730A92" w:rsidRPr="00EB317A">
        <w:rPr>
          <w:b/>
          <w:bCs/>
        </w:rPr>
        <w:t>RSE</w:t>
      </w:r>
      <w:r w:rsidR="00730A92">
        <w:t>. Qui est Freeman ?</w:t>
      </w:r>
    </w:p>
    <w:p w14:paraId="57C6A38A" w14:textId="77777777" w:rsidR="00730A92" w:rsidRDefault="00730A92" w:rsidP="00730A92">
      <w:pPr>
        <w:pStyle w:val="Paragraphedeliste"/>
        <w:suppressAutoHyphens w:val="0"/>
        <w:jc w:val="left"/>
      </w:pPr>
    </w:p>
    <w:p w14:paraId="7718E536" w14:textId="77777777" w:rsidR="00EE43C9" w:rsidRDefault="00EE43C9" w:rsidP="00EE43C9">
      <w:pPr>
        <w:pStyle w:val="Paragraphedeliste"/>
        <w:numPr>
          <w:ilvl w:val="0"/>
          <w:numId w:val="8"/>
        </w:numPr>
        <w:suppressAutoHyphens w:val="0"/>
        <w:jc w:val="left"/>
      </w:pPr>
      <w:r>
        <w:t xml:space="preserve">Pour cette question, formez des groupes de deux, faites un schéma qui permet de représenter les liens entre les différentes parties prenantes au </w:t>
      </w:r>
      <w:proofErr w:type="spellStart"/>
      <w:r>
        <w:t>Zevent</w:t>
      </w:r>
      <w:proofErr w:type="spellEnd"/>
      <w:r>
        <w:t xml:space="preserve">. Pour pouvoir faire ce schéma : Répondez aux questions suivantes et utilisez l’outil </w:t>
      </w:r>
      <w:hyperlink r:id="rId8" w:history="1">
        <w:proofErr w:type="spellStart"/>
        <w:r w:rsidRPr="00C506CF">
          <w:rPr>
            <w:rStyle w:val="Lienhypertexte"/>
          </w:rPr>
          <w:t>Excalidraw</w:t>
        </w:r>
        <w:proofErr w:type="spellEnd"/>
      </w:hyperlink>
      <w:r>
        <w:t xml:space="preserve"> en mode coopératif: </w:t>
      </w:r>
    </w:p>
    <w:p w14:paraId="111E3591" w14:textId="77777777" w:rsidR="00EE43C9" w:rsidRDefault="00EE43C9" w:rsidP="00EE43C9">
      <w:pPr>
        <w:pStyle w:val="Paragraphedeliste"/>
        <w:numPr>
          <w:ilvl w:val="0"/>
          <w:numId w:val="7"/>
        </w:numPr>
        <w:suppressAutoHyphens w:val="0"/>
        <w:jc w:val="left"/>
      </w:pPr>
      <w:r>
        <w:t xml:space="preserve">Quelles sont les parties prenantes du </w:t>
      </w:r>
      <w:proofErr w:type="spellStart"/>
      <w:r>
        <w:t>Zevent</w:t>
      </w:r>
      <w:proofErr w:type="spellEnd"/>
      <w:r>
        <w:t> ?</w:t>
      </w:r>
    </w:p>
    <w:p w14:paraId="4EF9B359" w14:textId="00C6DBB1" w:rsidR="00EE43C9" w:rsidRDefault="00EE43C9" w:rsidP="00EE43C9">
      <w:pPr>
        <w:pStyle w:val="Paragraphedeliste"/>
        <w:numPr>
          <w:ilvl w:val="0"/>
          <w:numId w:val="7"/>
        </w:numPr>
        <w:suppressAutoHyphens w:val="0"/>
        <w:jc w:val="left"/>
      </w:pPr>
      <w:r w:rsidRPr="00C506CF">
        <w:rPr>
          <w:b/>
          <w:bCs/>
        </w:rPr>
        <w:t>Identifiez-les</w:t>
      </w:r>
      <w:r>
        <w:t xml:space="preserve">, trouvez quelle est </w:t>
      </w:r>
      <w:r w:rsidRPr="00C506CF">
        <w:rPr>
          <w:b/>
          <w:bCs/>
        </w:rPr>
        <w:t>leur nature</w:t>
      </w:r>
      <w:r>
        <w:t xml:space="preserve"> (entreprises privées, organisation de la société civile et organisation publique)</w:t>
      </w:r>
      <w:r w:rsidR="00730A92">
        <w:t xml:space="preserve">, </w:t>
      </w:r>
      <w:r>
        <w:t xml:space="preserve">notez quel est </w:t>
      </w:r>
      <w:r w:rsidRPr="00C506CF">
        <w:rPr>
          <w:b/>
          <w:bCs/>
        </w:rPr>
        <w:t xml:space="preserve">leur rôle </w:t>
      </w:r>
      <w:r>
        <w:t>dans l’évènement</w:t>
      </w:r>
      <w:r w:rsidR="00730A92">
        <w:t xml:space="preserve"> et </w:t>
      </w:r>
      <w:r w:rsidR="00730A92">
        <w:rPr>
          <w:b/>
          <w:bCs/>
        </w:rPr>
        <w:t xml:space="preserve">représentez </w:t>
      </w:r>
      <w:r w:rsidR="00730A92" w:rsidRPr="00730A92">
        <w:t xml:space="preserve">quels sont </w:t>
      </w:r>
      <w:r w:rsidR="00730A92">
        <w:t xml:space="preserve">leurs interactions </w:t>
      </w:r>
      <w:r>
        <w:t xml:space="preserve">? </w:t>
      </w:r>
    </w:p>
    <w:p w14:paraId="4A0FEF3E" w14:textId="3D160313" w:rsidR="00592766" w:rsidRDefault="00EE43C9" w:rsidP="00CD123F">
      <w:r w:rsidRPr="00F026A9">
        <w:rPr>
          <w:u w:val="single"/>
        </w:rPr>
        <w:t>Remarque </w:t>
      </w:r>
      <w:r>
        <w:t xml:space="preserve">: pour les associations qui bénéficient des dons, donnez un exemple ou deux. </w:t>
      </w:r>
    </w:p>
    <w:p w14:paraId="6059FA35" w14:textId="51B00DAE" w:rsidR="004E323E" w:rsidRDefault="002A6A4A" w:rsidP="004E323E">
      <w:pPr>
        <w:pStyle w:val="Titre1"/>
      </w:pPr>
      <w:r>
        <w:t>La coopération entre entreprises privés : l’impartition</w:t>
      </w:r>
    </w:p>
    <w:p w14:paraId="76E0B78A" w14:textId="77777777" w:rsidR="00592766" w:rsidRDefault="00592766">
      <w:pPr>
        <w:spacing w:after="0"/>
      </w:pPr>
    </w:p>
    <w:p w14:paraId="3D4C1044" w14:textId="6ED369BD" w:rsidR="009A76A2" w:rsidRDefault="009A76A2">
      <w:pPr>
        <w:spacing w:after="0"/>
      </w:pPr>
      <w:r>
        <w:t xml:space="preserve">Regardez la </w:t>
      </w:r>
      <w:hyperlink r:id="rId9" w:history="1">
        <w:r w:rsidRPr="009A76A2">
          <w:rPr>
            <w:rStyle w:val="Lienhypertexte"/>
          </w:rPr>
          <w:t>vidéo sur l’entreprise Décathlon</w:t>
        </w:r>
      </w:hyperlink>
    </w:p>
    <w:p w14:paraId="16BB75B7" w14:textId="77777777" w:rsidR="009A76A2" w:rsidRDefault="009A76A2">
      <w:pPr>
        <w:spacing w:after="0"/>
      </w:pPr>
    </w:p>
    <w:p w14:paraId="4A0EFF76" w14:textId="775BA635" w:rsidR="009A76A2" w:rsidRDefault="009A76A2">
      <w:pPr>
        <w:spacing w:after="0"/>
      </w:pPr>
      <w:r>
        <w:rPr>
          <w:noProof/>
        </w:rPr>
        <w:drawing>
          <wp:inline distT="0" distB="0" distL="0" distR="0" wp14:anchorId="12042C5A" wp14:editId="0240FD2F">
            <wp:extent cx="5760720" cy="2767330"/>
            <wp:effectExtent l="0" t="0" r="0" b="0"/>
            <wp:docPr id="7876488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4885" name="Image 78764885"/>
                    <pic:cNvPicPr/>
                  </pic:nvPicPr>
                  <pic:blipFill>
                    <a:blip r:embed="rId10">
                      <a:extLst>
                        <a:ext uri="{28A0092B-C50C-407E-A947-70E740481C1C}">
                          <a14:useLocalDpi xmlns:a14="http://schemas.microsoft.com/office/drawing/2010/main" val="0"/>
                        </a:ext>
                      </a:extLst>
                    </a:blip>
                    <a:stretch>
                      <a:fillRect/>
                    </a:stretch>
                  </pic:blipFill>
                  <pic:spPr>
                    <a:xfrm>
                      <a:off x="0" y="0"/>
                      <a:ext cx="5760720" cy="2767330"/>
                    </a:xfrm>
                    <a:prstGeom prst="rect">
                      <a:avLst/>
                    </a:prstGeom>
                  </pic:spPr>
                </pic:pic>
              </a:graphicData>
            </a:graphic>
          </wp:inline>
        </w:drawing>
      </w:r>
    </w:p>
    <w:p w14:paraId="220423E2" w14:textId="402F205E" w:rsidR="00ED3FC2" w:rsidRDefault="00CF7455" w:rsidP="009A76A2">
      <w:pPr>
        <w:pStyle w:val="Paragraphedeliste"/>
        <w:numPr>
          <w:ilvl w:val="0"/>
          <w:numId w:val="8"/>
        </w:numPr>
        <w:spacing w:after="0"/>
      </w:pPr>
      <w:r>
        <w:t>Quels sont les éléments de la chaine de valeur que l’on voit dans la vidéo ?</w:t>
      </w:r>
      <w:r w:rsidR="009A76A2">
        <w:t xml:space="preserve"> Quelles sont les forces de Décathlon dans la maitrise de la chaine de valeur ?</w:t>
      </w:r>
    </w:p>
    <w:p w14:paraId="13667797" w14:textId="77777777" w:rsidR="00D073AB" w:rsidRDefault="00D073AB" w:rsidP="00D073AB">
      <w:pPr>
        <w:pStyle w:val="Paragraphedeliste"/>
        <w:spacing w:after="0"/>
      </w:pPr>
    </w:p>
    <w:p w14:paraId="1874369F" w14:textId="399C0666" w:rsidR="009A76A2" w:rsidRDefault="00D073AB" w:rsidP="00D073AB">
      <w:pPr>
        <w:pStyle w:val="Titre2"/>
      </w:pPr>
      <w:r>
        <w:t>Annexe 1 : Définition de la chaine de valeur</w:t>
      </w:r>
    </w:p>
    <w:p w14:paraId="0526439B" w14:textId="14070663" w:rsidR="00D073AB" w:rsidRDefault="00D073AB" w:rsidP="009A76A2">
      <w:pPr>
        <w:spacing w:after="0"/>
      </w:pPr>
      <w:r w:rsidRPr="00D073AB">
        <w:t xml:space="preserve">Le concept de chaîne de valeur a été introduit par Michael Porter, professeur de gestion à la Harvard Business School, dans son ouvrage L'Avantage concurrentiel [Porter, 1986]. La chaîne de valeur se propose de modéliser l'activité d'une entreprise à partir de séquences d'opérations élémentaires permettant d'identifier les sources d'avantages concurrentiels potentiels. Comme le rappelle Philippe Zarifian [2002], on doit à Michael Porter une définition explicite de la valeur, une valeur-client orientée vers la stratégie :  L'avantage concurrentiel procède essentiellement de la valeur qu'une firme peut créer pour ses clients en sus des coûts supportés par la firme pour la créer. La valeur est ce que les clients sont prêts à payer, et une valeur supérieure s'obtient, soit en </w:t>
      </w:r>
      <w:r w:rsidRPr="00D073AB">
        <w:lastRenderedPageBreak/>
        <w:t>pratiquant des prix inférieurs à ceux des concurrents pour des avantages équivalents, soit en fournissant des avantages uniques qui font plus que compenser un prix plus élevé  [Porter, 1986]. […]</w:t>
      </w:r>
    </w:p>
    <w:p w14:paraId="7179ACC6" w14:textId="56FE512E" w:rsidR="00D073AB" w:rsidRDefault="00D073AB" w:rsidP="009A76A2">
      <w:pPr>
        <w:spacing w:after="0"/>
      </w:pPr>
      <w:r>
        <w:t>Pascal Lièvre, La logistique, 2007</w:t>
      </w:r>
    </w:p>
    <w:p w14:paraId="626032D6" w14:textId="77777777" w:rsidR="00D073AB" w:rsidRDefault="00D073AB" w:rsidP="009A76A2">
      <w:pPr>
        <w:spacing w:after="0"/>
      </w:pPr>
    </w:p>
    <w:p w14:paraId="35A2687C" w14:textId="3C5EB499" w:rsidR="00D073AB" w:rsidRDefault="00D073AB" w:rsidP="00D073AB">
      <w:pPr>
        <w:pStyle w:val="Titre2"/>
      </w:pPr>
      <w:r>
        <w:t>Annexe 2 : La chaine de valeur</w:t>
      </w:r>
    </w:p>
    <w:p w14:paraId="60C3A3FD" w14:textId="30FBB535" w:rsidR="00D073AB" w:rsidRDefault="00D073AB" w:rsidP="009A76A2">
      <w:pPr>
        <w:spacing w:after="0"/>
      </w:pPr>
      <w:r>
        <w:rPr>
          <w:noProof/>
        </w:rPr>
        <w:drawing>
          <wp:inline distT="0" distB="0" distL="0" distR="0" wp14:anchorId="7800125C" wp14:editId="0C338ED8">
            <wp:extent cx="5200650" cy="3448050"/>
            <wp:effectExtent l="0" t="0" r="0" b="0"/>
            <wp:docPr id="81205825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0650" cy="3448050"/>
                    </a:xfrm>
                    <a:prstGeom prst="rect">
                      <a:avLst/>
                    </a:prstGeom>
                    <a:noFill/>
                    <a:ln>
                      <a:noFill/>
                    </a:ln>
                  </pic:spPr>
                </pic:pic>
              </a:graphicData>
            </a:graphic>
          </wp:inline>
        </w:drawing>
      </w:r>
    </w:p>
    <w:p w14:paraId="7AA13EDD" w14:textId="77777777" w:rsidR="00CF7455" w:rsidRDefault="00CF7455">
      <w:pPr>
        <w:spacing w:after="0"/>
      </w:pPr>
    </w:p>
    <w:p w14:paraId="4D5A11CC" w14:textId="75BC65B2" w:rsidR="009A76A2" w:rsidRDefault="00CF7455" w:rsidP="00D073AB">
      <w:pPr>
        <w:pStyle w:val="Paragraphedeliste"/>
        <w:numPr>
          <w:ilvl w:val="0"/>
          <w:numId w:val="8"/>
        </w:numPr>
        <w:spacing w:after="0"/>
      </w:pPr>
      <w:r>
        <w:t>Quels sont les relations de décathlon avec ses sous-traitants ?</w:t>
      </w:r>
      <w:r w:rsidR="009A76A2">
        <w:t xml:space="preserve"> Donnez une définition de la sous-traitance, de l’externalisation et de l’impartition.</w:t>
      </w:r>
    </w:p>
    <w:p w14:paraId="3C7F77B6" w14:textId="7587FE98" w:rsidR="00D073AB" w:rsidRDefault="00D073AB" w:rsidP="00D073AB">
      <w:pPr>
        <w:pStyle w:val="Paragraphedeliste"/>
        <w:numPr>
          <w:ilvl w:val="0"/>
          <w:numId w:val="8"/>
        </w:numPr>
        <w:spacing w:after="0"/>
      </w:pPr>
      <w:r>
        <w:t>Qu’est-ce que le collectif éthique sur étiquette vis-à-vis de Décathlon ? Quelle est l’action de cette association ?</w:t>
      </w:r>
    </w:p>
    <w:p w14:paraId="57FA72F8" w14:textId="715CF5B5" w:rsidR="009A76A2" w:rsidRDefault="009A76A2">
      <w:pPr>
        <w:spacing w:after="0"/>
      </w:pPr>
    </w:p>
    <w:p w14:paraId="3BC5401A" w14:textId="77777777" w:rsidR="009A76A2" w:rsidRDefault="009A76A2">
      <w:pPr>
        <w:spacing w:after="0"/>
      </w:pPr>
    </w:p>
    <w:p w14:paraId="3C6F70A1" w14:textId="77777777" w:rsidR="009A76A2" w:rsidRDefault="009A76A2">
      <w:pPr>
        <w:spacing w:after="0"/>
      </w:pPr>
    </w:p>
    <w:p w14:paraId="1D968DF4" w14:textId="77777777" w:rsidR="00CF7455" w:rsidRDefault="00CF7455">
      <w:pPr>
        <w:spacing w:after="0"/>
      </w:pPr>
    </w:p>
    <w:p w14:paraId="6056F9D4" w14:textId="1F40BDAE" w:rsidR="00CF7455" w:rsidRDefault="00CF7455">
      <w:pPr>
        <w:spacing w:after="0"/>
      </w:pPr>
    </w:p>
    <w:sectPr w:rsidR="00CF7455">
      <w:headerReference w:type="default" r:id="rId12"/>
      <w:footerReference w:type="default" r:id="rId13"/>
      <w:footerReference w:type="first" r:id="rId14"/>
      <w:pgSz w:w="11906" w:h="16838"/>
      <w:pgMar w:top="1417" w:right="1417" w:bottom="1417" w:left="1417" w:header="708" w:footer="708" w:gutter="0"/>
      <w:pgNumType w:start="1"/>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4BCD7" w14:textId="77777777" w:rsidR="006110EF" w:rsidRDefault="006110EF">
      <w:pPr>
        <w:spacing w:after="0" w:line="240" w:lineRule="auto"/>
      </w:pPr>
      <w:r>
        <w:separator/>
      </w:r>
    </w:p>
  </w:endnote>
  <w:endnote w:type="continuationSeparator" w:id="0">
    <w:p w14:paraId="5E412844" w14:textId="77777777" w:rsidR="006110EF" w:rsidRDefault="00611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ntium Book Basic">
    <w:altName w:val="Cambria"/>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Gentium Basic">
    <w:altName w:val="Cambria"/>
    <w:charset w:val="01"/>
    <w:family w:val="roman"/>
    <w:pitch w:val="variable"/>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7DE75" w14:textId="77777777" w:rsidR="00896BB6" w:rsidRDefault="00000000">
    <w:pPr>
      <w:pStyle w:val="Pieddepage"/>
    </w:pPr>
    <w:r>
      <w:rPr>
        <w:noProof/>
      </w:rPr>
      <mc:AlternateContent>
        <mc:Choice Requires="wps">
          <w:drawing>
            <wp:anchor distT="2540" distB="1905" distL="2540" distR="1905" simplePos="0" relativeHeight="3" behindDoc="1" locked="0" layoutInCell="0" allowOverlap="1" wp14:anchorId="60A33527" wp14:editId="703B0E47">
              <wp:simplePos x="0" y="0"/>
              <wp:positionH relativeFrom="rightMargin">
                <wp:posOffset>10160</wp:posOffset>
              </wp:positionH>
              <wp:positionV relativeFrom="bottomMargin">
                <wp:posOffset>72390</wp:posOffset>
              </wp:positionV>
              <wp:extent cx="422275" cy="320675"/>
              <wp:effectExtent l="2540" t="2540" r="1905" b="1905"/>
              <wp:wrapNone/>
              <wp:docPr id="6" name="Rectangle : carré corné 7"/>
              <wp:cNvGraphicFramePr/>
              <a:graphic xmlns:a="http://schemas.openxmlformats.org/drawingml/2006/main">
                <a:graphicData uri="http://schemas.microsoft.com/office/word/2010/wordprocessingShape">
                  <wps:wsp>
                    <wps:cNvSpPr/>
                    <wps:spPr>
                      <a:xfrm>
                        <a:off x="0" y="0"/>
                        <a:ext cx="422280" cy="320760"/>
                      </a:xfrm>
                      <a:prstGeom prst="foldedCorner">
                        <a:avLst>
                          <a:gd name="adj" fmla="val 34560"/>
                        </a:avLst>
                      </a:prstGeom>
                      <a:solidFill>
                        <a:srgbClr val="FFFFFF"/>
                      </a:solidFill>
                      <a:ln w="3175">
                        <a:solidFill>
                          <a:srgbClr val="808080"/>
                        </a:solidFill>
                        <a:round/>
                      </a:ln>
                    </wps:spPr>
                    <wps:style>
                      <a:lnRef idx="0">
                        <a:scrgbClr r="0" g="0" b="0"/>
                      </a:lnRef>
                      <a:fillRef idx="0">
                        <a:scrgbClr r="0" g="0" b="0"/>
                      </a:fillRef>
                      <a:effectRef idx="0">
                        <a:scrgbClr r="0" g="0" b="0"/>
                      </a:effectRef>
                      <a:fontRef idx="minor"/>
                    </wps:style>
                    <wps:txbx>
                      <w:txbxContent>
                        <w:sdt>
                          <w:sdtPr>
                            <w:id w:val="-629702637"/>
                            <w:docPartObj>
                              <w:docPartGallery w:val="Page Numbers (Bottom of Page)"/>
                              <w:docPartUnique/>
                            </w:docPartObj>
                          </w:sdtPr>
                          <w:sdtContent>
                            <w:p w14:paraId="1419878E" w14:textId="77777777" w:rsidR="00896BB6" w:rsidRDefault="00000000">
                              <w:pPr>
                                <w:pStyle w:val="Contenudecadre"/>
                                <w:jc w:val="center"/>
                                <w:rPr>
                                  <w:color w:val="000000"/>
                                </w:rPr>
                              </w:pPr>
                              <w:r>
                                <w:rPr>
                                  <w:color w:val="000000"/>
                                  <w:sz w:val="16"/>
                                  <w:szCs w:val="16"/>
                                </w:rPr>
                                <w:fldChar w:fldCharType="begin"/>
                              </w:r>
                              <w:r>
                                <w:rPr>
                                  <w:color w:val="000000"/>
                                  <w:sz w:val="16"/>
                                  <w:szCs w:val="16"/>
                                </w:rPr>
                                <w:instrText xml:space="preserve"> PAGE </w:instrText>
                              </w:r>
                              <w:r>
                                <w:rPr>
                                  <w:color w:val="000000"/>
                                  <w:sz w:val="16"/>
                                  <w:szCs w:val="16"/>
                                </w:rPr>
                                <w:fldChar w:fldCharType="separate"/>
                              </w:r>
                              <w:r>
                                <w:rPr>
                                  <w:color w:val="000000"/>
                                  <w:sz w:val="16"/>
                                  <w:szCs w:val="16"/>
                                </w:rPr>
                                <w:t>2</w:t>
                              </w:r>
                              <w:r>
                                <w:rPr>
                                  <w:color w:val="000000"/>
                                  <w:sz w:val="16"/>
                                  <w:szCs w:val="16"/>
                                </w:rPr>
                                <w:fldChar w:fldCharType="end"/>
                              </w:r>
                            </w:p>
                          </w:sdtContent>
                        </w:sdt>
                      </w:txbxContent>
                    </wps:txbx>
                    <wps:bodyPr anchor="t" upright="1">
                      <a:noAutofit/>
                    </wps:bodyPr>
                  </wps:wsp>
                </a:graphicData>
              </a:graphic>
            </wp:anchor>
          </w:drawing>
        </mc:Choice>
        <mc:Fallback>
          <w:pict>
            <v:shapetype w14:anchorId="60A33527"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7" o:spid="_x0000_s1030" type="#_x0000_t65" style="position:absolute;left:0;text-align:left;margin-left:.8pt;margin-top:5.7pt;width:33.25pt;height:25.25pt;z-index:-503316477;visibility:visible;mso-wrap-style:square;mso-wrap-distance-left:.2pt;mso-wrap-distance-top:.2pt;mso-wrap-distance-right:.15pt;mso-wrap-distance-bottom:.15pt;mso-position-horizontal:absolute;mso-position-horizontal-relative:right-margin-area;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" o:allowincell="f" adj="14135" strokecolor="gray" strokeweight=".25pt">
              <v:textbox>
                <w:txbxContent>
                  <w:sdt>
                    <w:sdtPr>
                      <w:id w:val="-629702637"/>
                      <w:docPartObj>
                        <w:docPartGallery w:val="Page Numbers (Bottom of Page)"/>
                        <w:docPartUnique/>
                      </w:docPartObj>
                    </w:sdtPr>
                    <w:sdtContent>
                      <w:p w14:paraId="1419878E" w14:textId="77777777" w:rsidR="00896BB6" w:rsidRDefault="00000000">
                        <w:pPr>
                          <w:pStyle w:val="Contenudecadre"/>
                          <w:jc w:val="center"/>
                          <w:rPr>
                            <w:color w:val="000000"/>
                          </w:rPr>
                        </w:pPr>
                        <w:r>
                          <w:rPr>
                            <w:color w:val="000000"/>
                            <w:sz w:val="16"/>
                            <w:szCs w:val="16"/>
                          </w:rPr>
                          <w:fldChar w:fldCharType="begin"/>
                        </w:r>
                        <w:r>
                          <w:rPr>
                            <w:color w:val="000000"/>
                            <w:sz w:val="16"/>
                            <w:szCs w:val="16"/>
                          </w:rPr>
                          <w:instrText xml:space="preserve"> PAGE </w:instrText>
                        </w:r>
                        <w:r>
                          <w:rPr>
                            <w:color w:val="000000"/>
                            <w:sz w:val="16"/>
                            <w:szCs w:val="16"/>
                          </w:rPr>
                          <w:fldChar w:fldCharType="separate"/>
                        </w:r>
                        <w:r>
                          <w:rPr>
                            <w:color w:val="000000"/>
                            <w:sz w:val="16"/>
                            <w:szCs w:val="16"/>
                          </w:rPr>
                          <w:t>2</w:t>
                        </w:r>
                        <w:r>
                          <w:rPr>
                            <w:color w:val="000000"/>
                            <w:sz w:val="16"/>
                            <w:szCs w:val="16"/>
                          </w:rPr>
                          <w:fldChar w:fldCharType="end"/>
                        </w:r>
                      </w:p>
                    </w:sdtContent>
                  </w:sdt>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07A5" w14:textId="77777777" w:rsidR="00896BB6" w:rsidRDefault="00896BB6">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0E57C" w14:textId="77777777" w:rsidR="006110EF" w:rsidRDefault="006110EF">
      <w:pPr>
        <w:spacing w:after="0" w:line="240" w:lineRule="auto"/>
      </w:pPr>
      <w:r>
        <w:separator/>
      </w:r>
    </w:p>
  </w:footnote>
  <w:footnote w:type="continuationSeparator" w:id="0">
    <w:p w14:paraId="01D8EA11" w14:textId="77777777" w:rsidR="006110EF" w:rsidRDefault="006110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D166" w14:textId="77777777" w:rsidR="00896BB6" w:rsidRDefault="00000000">
    <w:pPr>
      <w:pStyle w:val="En-tte"/>
    </w:pPr>
    <w:r>
      <w:rPr>
        <w:noProof/>
      </w:rPr>
      <mc:AlternateContent>
        <mc:Choice Requires="wps">
          <w:drawing>
            <wp:anchor distT="19685" distB="6350" distL="13970" distR="6350" simplePos="0" relativeHeight="2" behindDoc="1" locked="0" layoutInCell="0" allowOverlap="1" wp14:anchorId="7A2158EE" wp14:editId="6C5DAC2D">
              <wp:simplePos x="0" y="0"/>
              <wp:positionH relativeFrom="page">
                <wp:posOffset>2376805</wp:posOffset>
              </wp:positionH>
              <wp:positionV relativeFrom="paragraph">
                <wp:posOffset>3502660</wp:posOffset>
              </wp:positionV>
              <wp:extent cx="5175250" cy="6731000"/>
              <wp:effectExtent l="13970" t="19685" r="6350" b="6350"/>
              <wp:wrapNone/>
              <wp:docPr id="5" name="Demi-cadre 2"/>
              <wp:cNvGraphicFramePr/>
              <a:graphic xmlns:a="http://schemas.openxmlformats.org/drawingml/2006/main">
                <a:graphicData uri="http://schemas.microsoft.com/office/word/2010/wordprocessingShape">
                  <wps:wsp>
                    <wps:cNvSpPr/>
                    <wps:spPr>
                      <a:xfrm rot="10800000">
                        <a:off x="0" y="0"/>
                        <a:ext cx="5175360" cy="6730920"/>
                      </a:xfrm>
                      <a:prstGeom prst="halfFrame">
                        <a:avLst>
                          <a:gd name="adj1" fmla="val 967"/>
                          <a:gd name="adj2" fmla="val 1017"/>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w14:anchorId="09E5B030" id="Demi-cadre 2" o:spid="_x0000_s1026" style="position:absolute;margin-left:187.15pt;margin-top:275.8pt;width:407.5pt;height:530pt;rotation:180;z-index:-503316478;visibility:visible;mso-wrap-style:square;mso-wrap-distance-left:1.1pt;mso-wrap-distance-top:1.55pt;mso-wrap-distance-right:.5pt;mso-wrap-distance-bottom:.5pt;mso-position-horizontal:absolute;mso-position-horizontal-relative:page;mso-position-vertical:absolute;mso-position-vertical-relative:text;v-text-anchor:top" coordsize="5175360,6730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" o:allowincell="f" path="m,l5175360,r-38480,50046l52633,50046r,6612421l,6730920,,xe" fillcolor="#4472c4" strokecolor="#325490" strokeweight="1pt">
              <v:stroke joinstyle="miter"/>
              <v:path arrowok="t" o:connecttype="custom" o:connectlocs="0,0;5175360,0;5136880,50046;52633,50046;52633,6662467;0,6730920;0,0" o:connectangles="0,0,0,0,0,0,0"/>
              <w10:wrap anchorx="page"/>
            </v:shape>
          </w:pict>
        </mc:Fallback>
      </mc:AlternateContent>
    </w:r>
    <w:r>
      <w:t xml:space="preserve">1.2 DECOUVERTE DES ORGANISATIONS </w:t>
    </w:r>
    <w:r>
      <w:tab/>
    </w:r>
    <w:r>
      <w:tab/>
      <w:t>Semestre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B1439"/>
    <w:multiLevelType w:val="hybridMultilevel"/>
    <w:tmpl w:val="1A3E12E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2D223B3D"/>
    <w:multiLevelType w:val="hybridMultilevel"/>
    <w:tmpl w:val="CDE67C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2CF7E5B"/>
    <w:multiLevelType w:val="multilevel"/>
    <w:tmpl w:val="ACD2982A"/>
    <w:lvl w:ilvl="0">
      <w:start w:val="1"/>
      <w:numFmt w:val="upperRoman"/>
      <w:pStyle w:val="Titre1"/>
      <w:lvlText w:val="%1."/>
      <w:lvlJc w:val="right"/>
      <w:pPr>
        <w:tabs>
          <w:tab w:val="num" w:pos="0"/>
        </w:tabs>
        <w:ind w:left="720" w:hanging="36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3" w15:restartNumberingAfterBreak="0">
    <w:nsid w:val="42FA359F"/>
    <w:multiLevelType w:val="multilevel"/>
    <w:tmpl w:val="B2644D8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4D737BD4"/>
    <w:multiLevelType w:val="multilevel"/>
    <w:tmpl w:val="B2644D8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BCE2DFA"/>
    <w:multiLevelType w:val="hybridMultilevel"/>
    <w:tmpl w:val="1592E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5D151B1"/>
    <w:multiLevelType w:val="multilevel"/>
    <w:tmpl w:val="661A63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D4F3B54"/>
    <w:multiLevelType w:val="multilevel"/>
    <w:tmpl w:val="B2644D8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62732424">
    <w:abstractNumId w:val="3"/>
  </w:num>
  <w:num w:numId="2" w16cid:durableId="2089763377">
    <w:abstractNumId w:val="2"/>
  </w:num>
  <w:num w:numId="3" w16cid:durableId="2016032636">
    <w:abstractNumId w:val="6"/>
  </w:num>
  <w:num w:numId="4" w16cid:durableId="1257404846">
    <w:abstractNumId w:val="7"/>
  </w:num>
  <w:num w:numId="5" w16cid:durableId="1119911253">
    <w:abstractNumId w:val="5"/>
  </w:num>
  <w:num w:numId="6" w16cid:durableId="1737050215">
    <w:abstractNumId w:val="4"/>
  </w:num>
  <w:num w:numId="7" w16cid:durableId="1562791160">
    <w:abstractNumId w:val="0"/>
  </w:num>
  <w:num w:numId="8" w16cid:durableId="1777628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BB6"/>
    <w:rsid w:val="00067001"/>
    <w:rsid w:val="00234538"/>
    <w:rsid w:val="0028323C"/>
    <w:rsid w:val="002A6A4A"/>
    <w:rsid w:val="002D255C"/>
    <w:rsid w:val="00494122"/>
    <w:rsid w:val="004E323E"/>
    <w:rsid w:val="00592766"/>
    <w:rsid w:val="005A7E01"/>
    <w:rsid w:val="005B3EA0"/>
    <w:rsid w:val="005D1901"/>
    <w:rsid w:val="006110EF"/>
    <w:rsid w:val="00647E51"/>
    <w:rsid w:val="006C44DE"/>
    <w:rsid w:val="006F01AF"/>
    <w:rsid w:val="00730A92"/>
    <w:rsid w:val="00880350"/>
    <w:rsid w:val="00896BB6"/>
    <w:rsid w:val="009205B6"/>
    <w:rsid w:val="009A76A2"/>
    <w:rsid w:val="009E6F14"/>
    <w:rsid w:val="00A3744B"/>
    <w:rsid w:val="00B23D84"/>
    <w:rsid w:val="00BA73DA"/>
    <w:rsid w:val="00CC4885"/>
    <w:rsid w:val="00CD123F"/>
    <w:rsid w:val="00CF7455"/>
    <w:rsid w:val="00D073AB"/>
    <w:rsid w:val="00DA52B1"/>
    <w:rsid w:val="00DD1F29"/>
    <w:rsid w:val="00E53CD5"/>
    <w:rsid w:val="00E657F7"/>
    <w:rsid w:val="00EB317A"/>
    <w:rsid w:val="00ED3FC2"/>
    <w:rsid w:val="00EE43C9"/>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C4269"/>
  <w15:docId w15:val="{3C4E501A-9B09-4286-95C7-C96FB155F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E8B"/>
    <w:pPr>
      <w:spacing w:after="160" w:line="259" w:lineRule="auto"/>
      <w:jc w:val="both"/>
    </w:pPr>
    <w:rPr>
      <w:rFonts w:ascii="Gentium Book Basic" w:hAnsi="Gentium Book Basic"/>
    </w:rPr>
  </w:style>
  <w:style w:type="paragraph" w:styleId="Titre1">
    <w:name w:val="heading 1"/>
    <w:basedOn w:val="Normal"/>
    <w:next w:val="Normal"/>
    <w:link w:val="Titre1Car"/>
    <w:uiPriority w:val="9"/>
    <w:qFormat/>
    <w:rsid w:val="005C72C9"/>
    <w:pPr>
      <w:keepNext/>
      <w:keepLines/>
      <w:numPr>
        <w:numId w:val="2"/>
      </w:numPr>
      <w:pBdr>
        <w:bottom w:val="single" w:sz="4" w:space="1" w:color="000000"/>
      </w:pBdr>
      <w:shd w:val="clear" w:color="8EAADB" w:themeColor="accent1" w:themeTint="99" w:fill="auto"/>
      <w:spacing w:before="240" w:after="0" w:line="240" w:lineRule="auto"/>
      <w:outlineLvl w:val="0"/>
    </w:pPr>
    <w:rPr>
      <w:rFonts w:eastAsiaTheme="majorEastAsia" w:cstheme="majorBidi"/>
      <w:color w:val="2F5496" w:themeColor="accent1" w:themeShade="BF"/>
      <w:sz w:val="32"/>
      <w:szCs w:val="32"/>
    </w:rPr>
  </w:style>
  <w:style w:type="paragraph" w:styleId="Titre2">
    <w:name w:val="heading 2"/>
    <w:basedOn w:val="Normal"/>
    <w:next w:val="Normal"/>
    <w:link w:val="Titre2Car"/>
    <w:uiPriority w:val="9"/>
    <w:unhideWhenUsed/>
    <w:qFormat/>
    <w:rsid w:val="000C59B5"/>
    <w:pPr>
      <w:keepNext/>
      <w:keepLines/>
      <w:spacing w:before="40" w:after="0"/>
      <w:outlineLvl w:val="1"/>
    </w:pPr>
    <w:rPr>
      <w:rFonts w:eastAsiaTheme="majorEastAsia" w:cstheme="majorBidi"/>
      <w:color w:val="2F5496" w:themeColor="accent1" w:themeShade="BF"/>
      <w:sz w:val="26"/>
      <w:szCs w:val="26"/>
    </w:rPr>
  </w:style>
  <w:style w:type="paragraph" w:styleId="Titre3">
    <w:name w:val="heading 3"/>
    <w:basedOn w:val="Normal"/>
    <w:next w:val="Normal"/>
    <w:link w:val="Titre3Car"/>
    <w:uiPriority w:val="9"/>
    <w:unhideWhenUsed/>
    <w:qFormat/>
    <w:rsid w:val="00AD6E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83743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0C59B5"/>
  </w:style>
  <w:style w:type="character" w:customStyle="1" w:styleId="PieddepageCar">
    <w:name w:val="Pied de page Car"/>
    <w:basedOn w:val="Policepardfaut"/>
    <w:link w:val="Pieddepage"/>
    <w:uiPriority w:val="99"/>
    <w:qFormat/>
    <w:rsid w:val="000C59B5"/>
  </w:style>
  <w:style w:type="character" w:customStyle="1" w:styleId="TitreCar">
    <w:name w:val="Titre Car"/>
    <w:basedOn w:val="Policepardfaut"/>
    <w:link w:val="Titre"/>
    <w:uiPriority w:val="10"/>
    <w:qFormat/>
    <w:rsid w:val="00BD4CA0"/>
    <w:rPr>
      <w:rFonts w:ascii="Gentium Basic" w:eastAsiaTheme="majorEastAsia" w:hAnsi="Gentium Basic" w:cstheme="majorBidi"/>
      <w:spacing w:val="-10"/>
      <w:kern w:val="2"/>
      <w:sz w:val="56"/>
      <w:szCs w:val="56"/>
      <w:shd w:val="clear" w:color="auto" w:fill="B4C6E7"/>
    </w:rPr>
  </w:style>
  <w:style w:type="character" w:customStyle="1" w:styleId="Titre1Car">
    <w:name w:val="Titre 1 Car"/>
    <w:basedOn w:val="Policepardfaut"/>
    <w:link w:val="Titre1"/>
    <w:uiPriority w:val="9"/>
    <w:qFormat/>
    <w:rsid w:val="005C72C9"/>
    <w:rPr>
      <w:rFonts w:ascii="Gentium Book Basic" w:eastAsiaTheme="majorEastAsia" w:hAnsi="Gentium Book Basic" w:cstheme="majorBidi"/>
      <w:color w:val="2F5496" w:themeColor="accent1" w:themeShade="BF"/>
      <w:sz w:val="32"/>
      <w:szCs w:val="32"/>
      <w:shd w:val="clear" w:color="auto" w:fill="auto"/>
    </w:rPr>
  </w:style>
  <w:style w:type="character" w:customStyle="1" w:styleId="Titre2Car">
    <w:name w:val="Titre 2 Car"/>
    <w:basedOn w:val="Policepardfaut"/>
    <w:link w:val="Titre2"/>
    <w:uiPriority w:val="9"/>
    <w:qFormat/>
    <w:rsid w:val="000C59B5"/>
    <w:rPr>
      <w:rFonts w:ascii="Gentium Book Basic" w:eastAsiaTheme="majorEastAsia" w:hAnsi="Gentium Book Basic" w:cstheme="majorBidi"/>
      <w:color w:val="2F5496" w:themeColor="accent1" w:themeShade="BF"/>
      <w:sz w:val="26"/>
      <w:szCs w:val="26"/>
    </w:rPr>
  </w:style>
  <w:style w:type="character" w:customStyle="1" w:styleId="SansinterligneCar">
    <w:name w:val="Sans interligne Car"/>
    <w:basedOn w:val="Policepardfaut"/>
    <w:link w:val="Sansinterligne"/>
    <w:uiPriority w:val="1"/>
    <w:qFormat/>
    <w:rsid w:val="008D1A3E"/>
    <w:rPr>
      <w:rFonts w:ascii="Gentium Book Basic" w:hAnsi="Gentium Book Basic"/>
    </w:rPr>
  </w:style>
  <w:style w:type="character" w:customStyle="1" w:styleId="InternetLink">
    <w:name w:val="Internet Link"/>
    <w:basedOn w:val="Policepardfaut"/>
    <w:uiPriority w:val="99"/>
    <w:unhideWhenUsed/>
    <w:qFormat/>
    <w:rsid w:val="002941A9"/>
    <w:rPr>
      <w:color w:val="0563C1" w:themeColor="hyperlink"/>
      <w:u w:val="single"/>
    </w:rPr>
  </w:style>
  <w:style w:type="character" w:styleId="Accentuation">
    <w:name w:val="Emphasis"/>
    <w:basedOn w:val="Policepardfaut"/>
    <w:uiPriority w:val="20"/>
    <w:qFormat/>
    <w:rsid w:val="008073B4"/>
    <w:rPr>
      <w:i/>
      <w:iCs/>
    </w:rPr>
  </w:style>
  <w:style w:type="character" w:customStyle="1" w:styleId="Titre3Car">
    <w:name w:val="Titre 3 Car"/>
    <w:basedOn w:val="Policepardfaut"/>
    <w:link w:val="Titre3"/>
    <w:uiPriority w:val="9"/>
    <w:qFormat/>
    <w:rsid w:val="00AD6E1B"/>
    <w:rPr>
      <w:rFonts w:asciiTheme="majorHAnsi" w:eastAsiaTheme="majorEastAsia" w:hAnsiTheme="majorHAnsi" w:cstheme="majorBidi"/>
      <w:color w:val="1F3763" w:themeColor="accent1" w:themeShade="7F"/>
      <w:sz w:val="24"/>
      <w:szCs w:val="24"/>
    </w:rPr>
  </w:style>
  <w:style w:type="character" w:styleId="Mentionnonrsolue">
    <w:name w:val="Unresolved Mention"/>
    <w:basedOn w:val="Policepardfaut"/>
    <w:uiPriority w:val="99"/>
    <w:semiHidden/>
    <w:unhideWhenUsed/>
    <w:qFormat/>
    <w:rsid w:val="00E367FA"/>
    <w:rPr>
      <w:color w:val="605E5C"/>
      <w:shd w:val="clear" w:color="auto" w:fill="E1DFDD"/>
    </w:rPr>
  </w:style>
  <w:style w:type="character" w:customStyle="1" w:styleId="Titre4Car">
    <w:name w:val="Titre 4 Car"/>
    <w:basedOn w:val="Policepardfaut"/>
    <w:link w:val="Titre4"/>
    <w:uiPriority w:val="9"/>
    <w:semiHidden/>
    <w:qFormat/>
    <w:rsid w:val="00837439"/>
    <w:rPr>
      <w:rFonts w:asciiTheme="majorHAnsi" w:eastAsiaTheme="majorEastAsia" w:hAnsiTheme="majorHAnsi" w:cstheme="majorBidi"/>
      <w:i/>
      <w:iCs/>
      <w:color w:val="2F5496" w:themeColor="accent1" w:themeShade="BF"/>
    </w:rPr>
  </w:style>
  <w:style w:type="character" w:customStyle="1" w:styleId="InternetLink1">
    <w:name w:val="Internet Link1"/>
    <w:qFormat/>
    <w:rPr>
      <w:color w:val="000080"/>
      <w:u w:val="single"/>
    </w:rPr>
  </w:style>
  <w:style w:type="character" w:customStyle="1" w:styleId="InternetLink2">
    <w:name w:val="Internet Link2"/>
    <w:qFormat/>
    <w:rPr>
      <w:color w:val="000080"/>
      <w:u w:val="single"/>
    </w:rPr>
  </w:style>
  <w:style w:type="character" w:styleId="Marquedecommentaire">
    <w:name w:val="annotation reference"/>
    <w:basedOn w:val="Policepardfaut"/>
    <w:uiPriority w:val="99"/>
    <w:semiHidden/>
    <w:unhideWhenUsed/>
    <w:qFormat/>
    <w:rsid w:val="006D55AB"/>
    <w:rPr>
      <w:sz w:val="16"/>
      <w:szCs w:val="16"/>
    </w:rPr>
  </w:style>
  <w:style w:type="character" w:customStyle="1" w:styleId="CommentaireCar">
    <w:name w:val="Commentaire Car"/>
    <w:basedOn w:val="Policepardfaut"/>
    <w:link w:val="Commentaire"/>
    <w:uiPriority w:val="99"/>
    <w:semiHidden/>
    <w:qFormat/>
    <w:rsid w:val="006D55AB"/>
    <w:rPr>
      <w:rFonts w:ascii="Gentium Book Basic" w:hAnsi="Gentium Book Basic"/>
      <w:sz w:val="20"/>
      <w:szCs w:val="20"/>
    </w:rPr>
  </w:style>
  <w:style w:type="character" w:customStyle="1" w:styleId="ObjetducommentaireCar">
    <w:name w:val="Objet du commentaire Car"/>
    <w:basedOn w:val="CommentaireCar"/>
    <w:link w:val="Objetducommentaire"/>
    <w:uiPriority w:val="99"/>
    <w:semiHidden/>
    <w:qFormat/>
    <w:rsid w:val="006D55AB"/>
    <w:rPr>
      <w:rFonts w:ascii="Gentium Book Basic" w:hAnsi="Gentium Book Basic"/>
      <w:b/>
      <w:bCs/>
      <w:sz w:val="20"/>
      <w:szCs w:val="20"/>
    </w:rPr>
  </w:style>
  <w:style w:type="character" w:customStyle="1" w:styleId="InternetLink3">
    <w:name w:val="Internet Link3"/>
    <w:qFormat/>
    <w:rPr>
      <w:color w:val="000080"/>
      <w:u w:val="single"/>
    </w:rPr>
  </w:style>
  <w:style w:type="character" w:customStyle="1" w:styleId="InternetLink4">
    <w:name w:val="Internet Link4"/>
    <w:qFormat/>
    <w:rPr>
      <w:color w:val="000080"/>
      <w:u w:val="single"/>
    </w:rPr>
  </w:style>
  <w:style w:type="character" w:styleId="Lienhypertexte">
    <w:name w:val="Hyperlink"/>
    <w:rPr>
      <w:color w:val="000080"/>
      <w:u w:val="single"/>
    </w:rPr>
  </w:style>
  <w:style w:type="paragraph" w:styleId="Titre">
    <w:name w:val="Title"/>
    <w:basedOn w:val="Normal"/>
    <w:next w:val="Corpsdetexte"/>
    <w:link w:val="TitreCar"/>
    <w:autoRedefine/>
    <w:uiPriority w:val="10"/>
    <w:qFormat/>
    <w:rsid w:val="00BD4CA0"/>
    <w:pPr>
      <w:pBdr>
        <w:top w:val="single" w:sz="4" w:space="1" w:color="000000" w:shadow="1"/>
        <w:left w:val="single" w:sz="4" w:space="4" w:color="000000" w:shadow="1"/>
        <w:bottom w:val="single" w:sz="4" w:space="1" w:color="000000" w:shadow="1"/>
        <w:right w:val="single" w:sz="4" w:space="4" w:color="000000" w:shadow="1"/>
      </w:pBdr>
      <w:shd w:val="solid" w:color="B4C6E7" w:themeColor="accent1" w:themeTint="66" w:fill="auto"/>
      <w:spacing w:after="0" w:line="360" w:lineRule="auto"/>
      <w:contextualSpacing/>
      <w:jc w:val="center"/>
    </w:pPr>
    <w:rPr>
      <w:rFonts w:ascii="Gentium Basic" w:eastAsiaTheme="majorEastAsia" w:hAnsi="Gentium Basic" w:cstheme="majorBidi"/>
      <w:spacing w:val="-10"/>
      <w:kern w:val="2"/>
      <w:sz w:val="56"/>
      <w:szCs w:val="56"/>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next w:val="Normal"/>
    <w:uiPriority w:val="35"/>
    <w:unhideWhenUsed/>
    <w:qFormat/>
    <w:rsid w:val="00866B2D"/>
    <w:pPr>
      <w:spacing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0C59B5"/>
    <w:pPr>
      <w:tabs>
        <w:tab w:val="center" w:pos="4536"/>
        <w:tab w:val="right" w:pos="9072"/>
      </w:tabs>
      <w:spacing w:after="0" w:line="240" w:lineRule="auto"/>
    </w:pPr>
  </w:style>
  <w:style w:type="paragraph" w:styleId="Pieddepage">
    <w:name w:val="footer"/>
    <w:basedOn w:val="Normal"/>
    <w:link w:val="PieddepageCar"/>
    <w:uiPriority w:val="99"/>
    <w:unhideWhenUsed/>
    <w:rsid w:val="000C59B5"/>
    <w:pPr>
      <w:tabs>
        <w:tab w:val="center" w:pos="4536"/>
        <w:tab w:val="right" w:pos="9072"/>
      </w:tabs>
      <w:spacing w:after="0" w:line="240" w:lineRule="auto"/>
    </w:pPr>
  </w:style>
  <w:style w:type="paragraph" w:styleId="Sansinterligne">
    <w:name w:val="No Spacing"/>
    <w:link w:val="SansinterligneCar"/>
    <w:uiPriority w:val="1"/>
    <w:qFormat/>
    <w:rsid w:val="000C59B5"/>
    <w:rPr>
      <w:rFonts w:ascii="Gentium Book Basic" w:hAnsi="Gentium Book Basic"/>
    </w:rPr>
  </w:style>
  <w:style w:type="paragraph" w:styleId="Paragraphedeliste">
    <w:name w:val="List Paragraph"/>
    <w:basedOn w:val="Normal"/>
    <w:uiPriority w:val="34"/>
    <w:qFormat/>
    <w:rsid w:val="00A23A3B"/>
    <w:pPr>
      <w:ind w:left="720"/>
      <w:contextualSpacing/>
    </w:pPr>
  </w:style>
  <w:style w:type="paragraph" w:styleId="Titreindex">
    <w:name w:val="index heading"/>
    <w:basedOn w:val="Titre"/>
  </w:style>
  <w:style w:type="paragraph" w:styleId="En-ttedetabledesmatires">
    <w:name w:val="TOC Heading"/>
    <w:basedOn w:val="Titre1"/>
    <w:next w:val="Normal"/>
    <w:uiPriority w:val="39"/>
    <w:unhideWhenUsed/>
    <w:qFormat/>
    <w:rsid w:val="002941A9"/>
    <w:pPr>
      <w:pBdr>
        <w:bottom w:val="nil"/>
      </w:pBdr>
      <w:shd w:val="clear" w:color="auto" w:fill="auto"/>
      <w:outlineLvl w:val="9"/>
    </w:pPr>
    <w:rPr>
      <w:rFonts w:asciiTheme="majorHAnsi" w:hAnsiTheme="majorHAnsi"/>
      <w:lang w:eastAsia="fr-FR"/>
    </w:rPr>
  </w:style>
  <w:style w:type="paragraph" w:styleId="TM1">
    <w:name w:val="toc 1"/>
    <w:basedOn w:val="Normal"/>
    <w:next w:val="Normal"/>
    <w:autoRedefine/>
    <w:uiPriority w:val="39"/>
    <w:unhideWhenUsed/>
    <w:rsid w:val="002941A9"/>
    <w:pPr>
      <w:spacing w:after="100"/>
    </w:pPr>
  </w:style>
  <w:style w:type="paragraph" w:styleId="TM2">
    <w:name w:val="toc 2"/>
    <w:basedOn w:val="Normal"/>
    <w:next w:val="Normal"/>
    <w:autoRedefine/>
    <w:uiPriority w:val="39"/>
    <w:unhideWhenUsed/>
    <w:rsid w:val="002941A9"/>
    <w:pPr>
      <w:spacing w:after="100"/>
      <w:ind w:left="220"/>
    </w:pPr>
  </w:style>
  <w:style w:type="paragraph" w:styleId="NormalWeb">
    <w:name w:val="Normal (Web)"/>
    <w:basedOn w:val="Normal"/>
    <w:uiPriority w:val="99"/>
    <w:unhideWhenUsed/>
    <w:qFormat/>
    <w:rsid w:val="008073B4"/>
    <w:pPr>
      <w:spacing w:beforeAutospacing="1" w:afterAutospacing="1" w:line="240" w:lineRule="auto"/>
    </w:pPr>
    <w:rPr>
      <w:rFonts w:ascii="Times New Roman" w:eastAsia="Times New Roman" w:hAnsi="Times New Roman" w:cs="Times New Roman"/>
      <w:sz w:val="24"/>
      <w:szCs w:val="24"/>
      <w:lang w:eastAsia="fr-FR"/>
    </w:rPr>
  </w:style>
  <w:style w:type="paragraph" w:customStyle="1" w:styleId="sc-axikw">
    <w:name w:val="sc-axikw"/>
    <w:basedOn w:val="Normal"/>
    <w:qFormat/>
    <w:rsid w:val="008073B4"/>
    <w:pPr>
      <w:spacing w:beforeAutospacing="1" w:afterAutospacing="1" w:line="240" w:lineRule="auto"/>
    </w:pPr>
    <w:rPr>
      <w:rFonts w:ascii="Times New Roman" w:eastAsia="Times New Roman" w:hAnsi="Times New Roman" w:cs="Times New Roman"/>
      <w:sz w:val="24"/>
      <w:szCs w:val="24"/>
      <w:lang w:eastAsia="fr-FR"/>
    </w:rPr>
  </w:style>
  <w:style w:type="paragraph" w:customStyle="1" w:styleId="Contenudecadre">
    <w:name w:val="Contenu de cadre"/>
    <w:basedOn w:val="Normal"/>
    <w:qFormat/>
  </w:style>
  <w:style w:type="paragraph" w:styleId="Commentaire">
    <w:name w:val="annotation text"/>
    <w:basedOn w:val="Normal"/>
    <w:link w:val="CommentaireCar"/>
    <w:uiPriority w:val="99"/>
    <w:semiHidden/>
    <w:unhideWhenUsed/>
    <w:rsid w:val="006D55AB"/>
    <w:pPr>
      <w:spacing w:line="240" w:lineRule="auto"/>
    </w:pPr>
    <w:rPr>
      <w:sz w:val="20"/>
      <w:szCs w:val="20"/>
    </w:rPr>
  </w:style>
  <w:style w:type="paragraph" w:styleId="Objetducommentaire">
    <w:name w:val="annotation subject"/>
    <w:basedOn w:val="Commentaire"/>
    <w:next w:val="Commentaire"/>
    <w:link w:val="ObjetducommentaireCar"/>
    <w:uiPriority w:val="99"/>
    <w:semiHidden/>
    <w:unhideWhenUsed/>
    <w:qFormat/>
    <w:rsid w:val="006D55AB"/>
    <w:rPr>
      <w:b/>
      <w:bCs/>
    </w:rPr>
  </w:style>
  <w:style w:type="paragraph" w:customStyle="1" w:styleId="En-ttegauche">
    <w:name w:val="En-tête gauche"/>
    <w:basedOn w:val="En-tte"/>
    <w:qFormat/>
  </w:style>
  <w:style w:type="numbering" w:customStyle="1" w:styleId="Pasdeliste">
    <w:name w:val="Pas de liste"/>
    <w:uiPriority w:val="99"/>
    <w:semiHidden/>
    <w:unhideWhenUsed/>
    <w:qFormat/>
  </w:style>
  <w:style w:type="table" w:styleId="Grilledutableau">
    <w:name w:val="Table Grid"/>
    <w:basedOn w:val="TableauNormal"/>
    <w:uiPriority w:val="39"/>
    <w:rsid w:val="000C59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7Couleur-Accentuation6">
    <w:name w:val="List Table 7 Colorful Accent 6"/>
    <w:basedOn w:val="TableauNormal"/>
    <w:uiPriority w:val="52"/>
    <w:rsid w:val="00AD6E1B"/>
    <w:rPr>
      <w:color w:val="538135" w:themeColor="accent6"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5Fonc-Accentuation1">
    <w:name w:val="Grid Table 5 Dark Accent 1"/>
    <w:basedOn w:val="TableauNormal"/>
    <w:uiPriority w:val="50"/>
    <w:rsid w:val="00223E8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Sous-titre">
    <w:name w:val="Subtitle"/>
    <w:basedOn w:val="Normal"/>
    <w:next w:val="Normal"/>
    <w:link w:val="Sous-titreCar"/>
    <w:uiPriority w:val="11"/>
    <w:qFormat/>
    <w:rsid w:val="00592766"/>
    <w:pPr>
      <w:numPr>
        <w:ilvl w:val="1"/>
      </w:numPr>
      <w:suppressAutoHyphens w:val="0"/>
    </w:pPr>
    <w:rPr>
      <w:rFonts w:asciiTheme="minorHAnsi" w:eastAsiaTheme="minorEastAsia" w:hAnsiTheme="minorHAnsi"/>
      <w:color w:val="1F3864" w:themeColor="accent1" w:themeShade="80"/>
      <w:spacing w:val="15"/>
      <w:sz w:val="24"/>
    </w:rPr>
  </w:style>
  <w:style w:type="character" w:customStyle="1" w:styleId="Sous-titreCar">
    <w:name w:val="Sous-titre Car"/>
    <w:basedOn w:val="Policepardfaut"/>
    <w:link w:val="Sous-titre"/>
    <w:uiPriority w:val="11"/>
    <w:rsid w:val="00592766"/>
    <w:rPr>
      <w:rFonts w:eastAsiaTheme="minorEastAsia"/>
      <w:color w:val="1F3864" w:themeColor="accent1" w:themeShade="80"/>
      <w:spacing w:val="15"/>
      <w:sz w:val="24"/>
    </w:rPr>
  </w:style>
  <w:style w:type="table" w:customStyle="1" w:styleId="TableauListe7Couleur-Accentuation61">
    <w:name w:val="Tableau Liste 7 Couleur - Accentuation 61"/>
    <w:basedOn w:val="TableauNormal"/>
    <w:next w:val="TableauListe7Couleur-Accentuation6"/>
    <w:uiPriority w:val="52"/>
    <w:rsid w:val="00494122"/>
    <w:pPr>
      <w:suppressAutoHyphens w:val="0"/>
    </w:pPr>
    <w:rPr>
      <w:color w:val="53813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843586">
      <w:bodyDiv w:val="1"/>
      <w:marLeft w:val="0"/>
      <w:marRight w:val="0"/>
      <w:marTop w:val="0"/>
      <w:marBottom w:val="0"/>
      <w:divBdr>
        <w:top w:val="none" w:sz="0" w:space="0" w:color="auto"/>
        <w:left w:val="none" w:sz="0" w:space="0" w:color="auto"/>
        <w:bottom w:val="none" w:sz="0" w:space="0" w:color="auto"/>
        <w:right w:val="none" w:sz="0" w:space="0" w:color="auto"/>
      </w:divBdr>
    </w:div>
    <w:div w:id="715665079">
      <w:bodyDiv w:val="1"/>
      <w:marLeft w:val="0"/>
      <w:marRight w:val="0"/>
      <w:marTop w:val="0"/>
      <w:marBottom w:val="0"/>
      <w:divBdr>
        <w:top w:val="none" w:sz="0" w:space="0" w:color="auto"/>
        <w:left w:val="none" w:sz="0" w:space="0" w:color="auto"/>
        <w:bottom w:val="none" w:sz="0" w:space="0" w:color="auto"/>
        <w:right w:val="none" w:sz="0" w:space="0" w:color="auto"/>
      </w:divBdr>
    </w:div>
    <w:div w:id="921063091">
      <w:bodyDiv w:val="1"/>
      <w:marLeft w:val="0"/>
      <w:marRight w:val="0"/>
      <w:marTop w:val="0"/>
      <w:marBottom w:val="0"/>
      <w:divBdr>
        <w:top w:val="none" w:sz="0" w:space="0" w:color="auto"/>
        <w:left w:val="none" w:sz="0" w:space="0" w:color="auto"/>
        <w:bottom w:val="none" w:sz="0" w:space="0" w:color="auto"/>
        <w:right w:val="none" w:sz="0" w:space="0" w:color="auto"/>
      </w:divBdr>
    </w:div>
    <w:div w:id="1570338810">
      <w:bodyDiv w:val="1"/>
      <w:marLeft w:val="0"/>
      <w:marRight w:val="0"/>
      <w:marTop w:val="0"/>
      <w:marBottom w:val="0"/>
      <w:divBdr>
        <w:top w:val="none" w:sz="0" w:space="0" w:color="auto"/>
        <w:left w:val="none" w:sz="0" w:space="0" w:color="auto"/>
        <w:bottom w:val="none" w:sz="0" w:space="0" w:color="auto"/>
        <w:right w:val="none" w:sz="0" w:space="0" w:color="auto"/>
      </w:divBdr>
    </w:div>
    <w:div w:id="1657686786">
      <w:bodyDiv w:val="1"/>
      <w:marLeft w:val="0"/>
      <w:marRight w:val="0"/>
      <w:marTop w:val="0"/>
      <w:marBottom w:val="0"/>
      <w:divBdr>
        <w:top w:val="none" w:sz="0" w:space="0" w:color="auto"/>
        <w:left w:val="none" w:sz="0" w:space="0" w:color="auto"/>
        <w:bottom w:val="none" w:sz="0" w:space="0" w:color="auto"/>
        <w:right w:val="none" w:sz="0" w:space="0" w:color="auto"/>
      </w:divBdr>
    </w:div>
    <w:div w:id="1748188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calidraw.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https://youtu.be/xT1hLHQJA3k?si=U5G6nfxNWRoBDF4z&amp;t=2285" TargetMode="Externa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F2E1B-38EA-427F-875C-7C9301DC4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3</Pages>
  <Words>391</Words>
  <Characters>2151</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TP 1 : Les compétences</vt:lpstr>
    </vt:vector>
  </TitlesOfParts>
  <Company>Monsieur Clément Terrasse</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1 : Les compétences</dc:title>
  <dc:subject>1.2 Découverte des organisations</dc:subject>
  <dc:creator>Monsieur Clément Terrasse</dc:creator>
  <dc:description/>
  <cp:lastModifiedBy>Clement Terrasse</cp:lastModifiedBy>
  <cp:revision>18</cp:revision>
  <cp:lastPrinted>2025-10-09T20:16:00Z</cp:lastPrinted>
  <dcterms:created xsi:type="dcterms:W3CDTF">2024-11-03T17:24:00Z</dcterms:created>
  <dcterms:modified xsi:type="dcterms:W3CDTF">2026-10-04T18:34:00Z</dcterms:modified>
  <dc:language>fr-FR</dc:language>
</cp:coreProperties>
</file>