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3D6" w:rsidRPr="002B03D6" w:rsidRDefault="002B03D6" w:rsidP="002B03D6">
      <w:pPr>
        <w:widowControl w:val="0"/>
        <w:autoSpaceDE w:val="0"/>
        <w:autoSpaceDN w:val="0"/>
        <w:spacing w:before="74" w:after="0" w:line="240" w:lineRule="auto"/>
        <w:ind w:left="5202"/>
        <w:rPr>
          <w:rFonts w:ascii="Arial MT" w:eastAsia="Tahoma" w:hAnsi="Tahoma" w:cs="Tahoma"/>
          <w:sz w:val="18"/>
          <w:szCs w:val="18"/>
        </w:rPr>
      </w:pPr>
      <w:r>
        <w:rPr>
          <w:rFonts w:ascii="Tahoma" w:eastAsia="Tahoma" w:hAnsi="Tahoma" w:cs="Tahoma"/>
          <w:strike/>
          <w:noProof/>
          <w:sz w:val="18"/>
          <w:szCs w:val="18"/>
        </w:rPr>
        <mc:AlternateContent>
          <mc:Choice Requires="wps">
            <w:drawing>
              <wp:anchor distT="0" distB="0" distL="0" distR="0" simplePos="0" relativeHeight="251660288" behindDoc="1" locked="0" layoutInCell="1" allowOverlap="1">
                <wp:simplePos x="0" y="0"/>
                <wp:positionH relativeFrom="page">
                  <wp:posOffset>1143000</wp:posOffset>
                </wp:positionH>
                <wp:positionV relativeFrom="paragraph">
                  <wp:posOffset>232410</wp:posOffset>
                </wp:positionV>
                <wp:extent cx="5715000" cy="1270"/>
                <wp:effectExtent l="9525" t="10160" r="9525" b="7620"/>
                <wp:wrapTopAndBottom/>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800 1800"/>
                            <a:gd name="T1" fmla="*/ T0 w 9000"/>
                            <a:gd name="T2" fmla="+- 0 10800 180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 o:spid="_x0000_s1026" style="position:absolute;margin-left:90pt;margin-top:18.3pt;width:45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" path="m,l9000,e" filled="f">
                <v:path arrowok="t" o:connecttype="custom" o:connectlocs="0,0;5715000,0" o:connectangles="0,0"/>
                <w10:wrap type="topAndBottom" anchorx="page"/>
              </v:shape>
            </w:pict>
          </mc:Fallback>
        </mc:AlternateContent>
      </w:r>
      <w:r w:rsidRPr="002B03D6">
        <w:rPr>
          <w:rFonts w:ascii="Tahoma" w:eastAsia="Tahoma" w:hAnsi="Tahoma" w:cs="Tahoma"/>
          <w:strike/>
          <w:noProof/>
          <w:sz w:val="18"/>
          <w:szCs w:val="18"/>
        </w:rPr>
        <w:drawing>
          <wp:anchor distT="0" distB="0" distL="0" distR="0" simplePos="0" relativeHeight="251659264" behindDoc="0" locked="0" layoutInCell="1" allowOverlap="1" wp14:anchorId="76169AB3" wp14:editId="5C39CAEC">
            <wp:simplePos x="0" y="0"/>
            <wp:positionH relativeFrom="page">
              <wp:posOffset>2926079</wp:posOffset>
            </wp:positionH>
            <wp:positionV relativeFrom="paragraph">
              <wp:posOffset>327811</wp:posOffset>
            </wp:positionV>
            <wp:extent cx="2383086" cy="789051"/>
            <wp:effectExtent l="0" t="0" r="0" b="0"/>
            <wp:wrapTopAndBottom/>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383086" cy="789051"/>
                    </a:xfrm>
                    <a:prstGeom prst="rect">
                      <a:avLst/>
                    </a:prstGeom>
                  </pic:spPr>
                </pic:pic>
              </a:graphicData>
            </a:graphic>
          </wp:anchor>
        </w:drawing>
      </w:r>
      <w:r w:rsidRPr="002B03D6">
        <w:rPr>
          <w:rFonts w:ascii="Arial MT" w:eastAsia="Tahoma" w:hAnsi="Tahoma" w:cs="Tahoma"/>
          <w:strike/>
          <w:sz w:val="18"/>
          <w:szCs w:val="18"/>
        </w:rPr>
        <w:t>Odd</w:t>
      </w:r>
      <w:r w:rsidRPr="002B03D6">
        <w:rPr>
          <w:rFonts w:ascii="Arial MT" w:eastAsia="Tahoma" w:hAnsi="Tahoma" w:cs="Tahoma"/>
          <w:sz w:val="18"/>
          <w:szCs w:val="18"/>
        </w:rPr>
        <w:t>/Even/</w:t>
      </w:r>
      <w:r w:rsidRPr="002B03D6">
        <w:rPr>
          <w:rFonts w:ascii="Arial MT" w:eastAsia="Tahoma" w:hAnsi="Tahoma" w:cs="Tahoma"/>
          <w:strike/>
          <w:sz w:val="18"/>
          <w:szCs w:val="18"/>
        </w:rPr>
        <w:t>Compact</w:t>
      </w:r>
      <w:r w:rsidRPr="002B03D6">
        <w:rPr>
          <w:rFonts w:ascii="Arial MT" w:eastAsia="Tahoma" w:hAnsi="Tahoma" w:cs="Tahoma"/>
          <w:sz w:val="18"/>
          <w:szCs w:val="18"/>
        </w:rPr>
        <w:t>*</w:t>
      </w:r>
      <w:r w:rsidRPr="002B03D6">
        <w:rPr>
          <w:rFonts w:ascii="Arial MT" w:eastAsia="Tahoma" w:hAnsi="Tahoma" w:cs="Tahoma"/>
          <w:spacing w:val="-7"/>
          <w:sz w:val="18"/>
          <w:szCs w:val="18"/>
        </w:rPr>
        <w:t xml:space="preserve"> </w:t>
      </w:r>
      <w:r w:rsidRPr="002B03D6">
        <w:rPr>
          <w:rFonts w:ascii="Arial MT" w:eastAsia="Tahoma" w:hAnsi="Tahoma" w:cs="Tahoma"/>
          <w:sz w:val="18"/>
          <w:szCs w:val="18"/>
        </w:rPr>
        <w:t>Semester</w:t>
      </w:r>
      <w:r w:rsidRPr="002B03D6">
        <w:rPr>
          <w:rFonts w:ascii="Arial MT" w:eastAsia="Tahoma" w:hAnsi="Tahoma" w:cs="Tahoma"/>
          <w:spacing w:val="-2"/>
          <w:sz w:val="18"/>
          <w:szCs w:val="18"/>
        </w:rPr>
        <w:t xml:space="preserve"> </w:t>
      </w:r>
      <w:r w:rsidRPr="002B03D6">
        <w:rPr>
          <w:rFonts w:ascii="Arial MT" w:eastAsia="Tahoma" w:hAnsi="Tahoma" w:cs="Tahoma"/>
          <w:sz w:val="18"/>
          <w:szCs w:val="18"/>
        </w:rPr>
        <w:t>(2020)</w:t>
      </w:r>
    </w:p>
    <w:p w:rsidR="002B03D6" w:rsidRPr="002B03D6" w:rsidRDefault="002B03D6" w:rsidP="002B03D6">
      <w:pPr>
        <w:widowControl w:val="0"/>
        <w:autoSpaceDE w:val="0"/>
        <w:autoSpaceDN w:val="0"/>
        <w:spacing w:before="5" w:after="0" w:line="240" w:lineRule="auto"/>
        <w:rPr>
          <w:rFonts w:ascii="Arial MT" w:eastAsia="Tahoma" w:hAnsi="Tahoma" w:cs="Tahoma"/>
          <w:sz w:val="6"/>
          <w:szCs w:val="18"/>
        </w:rPr>
      </w:pPr>
    </w:p>
    <w:p w:rsidR="002B03D6" w:rsidRPr="002B03D6" w:rsidRDefault="002B03D6" w:rsidP="002B03D6">
      <w:pPr>
        <w:widowControl w:val="0"/>
        <w:autoSpaceDE w:val="0"/>
        <w:autoSpaceDN w:val="0"/>
        <w:spacing w:after="39" w:line="240" w:lineRule="auto"/>
        <w:ind w:left="2590" w:right="2886" w:firstLine="331"/>
        <w:rPr>
          <w:rFonts w:ascii="Verdana" w:eastAsia="Tahoma" w:hAnsi="Tahoma" w:cs="Tahoma"/>
          <w:b/>
          <w:sz w:val="28"/>
        </w:rPr>
      </w:pPr>
      <w:r w:rsidRPr="002B03D6">
        <w:rPr>
          <w:rFonts w:ascii="Verdana" w:eastAsia="Tahoma" w:hAnsi="Tahoma" w:cs="Tahoma"/>
          <w:b/>
          <w:sz w:val="28"/>
        </w:rPr>
        <w:t>BINUS UNIVERSITY</w:t>
      </w:r>
      <w:r w:rsidRPr="002B03D6">
        <w:rPr>
          <w:rFonts w:ascii="Verdana" w:eastAsia="Tahoma" w:hAnsi="Tahoma" w:cs="Tahoma"/>
          <w:b/>
          <w:spacing w:val="1"/>
          <w:sz w:val="28"/>
        </w:rPr>
        <w:t xml:space="preserve"> </w:t>
      </w:r>
      <w:r w:rsidRPr="002B03D6">
        <w:rPr>
          <w:rFonts w:ascii="Verdana" w:eastAsia="Tahoma" w:hAnsi="Tahoma" w:cs="Tahoma"/>
          <w:b/>
          <w:sz w:val="28"/>
        </w:rPr>
        <w:t>BINUS</w:t>
      </w:r>
      <w:r w:rsidRPr="002B03D6">
        <w:rPr>
          <w:rFonts w:ascii="Verdana" w:eastAsia="Tahoma" w:hAnsi="Tahoma" w:cs="Tahoma"/>
          <w:b/>
          <w:spacing w:val="-22"/>
          <w:sz w:val="28"/>
        </w:rPr>
        <w:t xml:space="preserve"> </w:t>
      </w:r>
      <w:r w:rsidRPr="002B03D6">
        <w:rPr>
          <w:rFonts w:ascii="Verdana" w:eastAsia="Tahoma" w:hAnsi="Tahoma" w:cs="Tahoma"/>
          <w:b/>
          <w:sz w:val="28"/>
        </w:rPr>
        <w:t>INTERNATIONAL</w:t>
      </w:r>
    </w:p>
    <w:p w:rsidR="002B03D6" w:rsidRPr="002B03D6" w:rsidRDefault="002B03D6" w:rsidP="002B03D6">
      <w:pPr>
        <w:widowControl w:val="0"/>
        <w:autoSpaceDE w:val="0"/>
        <w:autoSpaceDN w:val="0"/>
        <w:spacing w:after="0" w:line="240" w:lineRule="auto"/>
        <w:ind w:left="133" w:right="-44"/>
        <w:rPr>
          <w:rFonts w:ascii="Verdana" w:eastAsia="Tahoma" w:hAnsi="Tahoma" w:cs="Tahoma"/>
          <w:sz w:val="20"/>
          <w:szCs w:val="18"/>
        </w:rPr>
      </w:pPr>
      <w:r>
        <w:rPr>
          <w:rFonts w:ascii="Verdana" w:eastAsia="Tahoma" w:hAnsi="Tahoma" w:cs="Tahoma"/>
          <w:noProof/>
          <w:position w:val="-2"/>
          <w:sz w:val="20"/>
          <w:szCs w:val="18"/>
        </w:rPr>
        <mc:AlternateContent>
          <mc:Choice Requires="wps">
            <w:drawing>
              <wp:inline distT="0" distB="0" distL="0" distR="0">
                <wp:extent cx="5715000" cy="685800"/>
                <wp:effectExtent l="17145" t="23495" r="20955" b="2413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85800"/>
                        </a:xfrm>
                        <a:prstGeom prst="rect">
                          <a:avLst/>
                        </a:prstGeom>
                        <a:noFill/>
                        <a:ln w="34290" cmpd="thinThick">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2B03D6" w:rsidRDefault="002B03D6" w:rsidP="002B03D6">
                            <w:pPr>
                              <w:spacing w:before="86" w:line="244" w:lineRule="auto"/>
                              <w:ind w:left="2350" w:right="2339" w:firstLine="139"/>
                              <w:rPr>
                                <w:b/>
                                <w:sz w:val="32"/>
                              </w:rPr>
                            </w:pPr>
                            <w:r>
                              <w:rPr>
                                <w:b/>
                                <w:sz w:val="32"/>
                              </w:rPr>
                              <w:t>Assignment Cover Letter</w:t>
                            </w:r>
                            <w:r>
                              <w:rPr>
                                <w:b/>
                                <w:spacing w:val="1"/>
                                <w:sz w:val="32"/>
                              </w:rPr>
                              <w:t xml:space="preserve"> </w:t>
                            </w:r>
                            <w:r>
                              <w:rPr>
                                <w:b/>
                                <w:sz w:val="32"/>
                              </w:rPr>
                              <w:t>(Individual/</w:t>
                            </w:r>
                            <w:r w:rsidRPr="0055778F">
                              <w:rPr>
                                <w:b/>
                                <w:strike/>
                                <w:sz w:val="32"/>
                              </w:rPr>
                              <w:t>Group</w:t>
                            </w:r>
                            <w:r>
                              <w:rPr>
                                <w:b/>
                                <w:sz w:val="32"/>
                              </w:rPr>
                              <w:t>*</w:t>
                            </w:r>
                            <w:r>
                              <w:rPr>
                                <w:b/>
                                <w:spacing w:val="-9"/>
                                <w:sz w:val="32"/>
                              </w:rPr>
                              <w:t xml:space="preserve"> </w:t>
                            </w:r>
                            <w:r>
                              <w:rPr>
                                <w:b/>
                                <w:sz w:val="32"/>
                              </w:rPr>
                              <w:t>Work)</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5" o:spid="_x0000_s1026" type="#_x0000_t202" style="width:450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" filled="f" strokeweight="2.7pt">
                <v:stroke linestyle="thinThick"/>
                <v:textbox inset="0,0,0,0">
                  <w:txbxContent>
                    <w:p w:rsidR="002B03D6" w:rsidRDefault="002B03D6" w:rsidP="002B03D6">
                      <w:pPr>
                        <w:spacing w:before="86" w:line="244" w:lineRule="auto"/>
                        <w:ind w:left="2350" w:right="2339" w:firstLine="139"/>
                        <w:rPr>
                          <w:b/>
                          <w:sz w:val="32"/>
                        </w:rPr>
                      </w:pPr>
                      <w:r>
                        <w:rPr>
                          <w:b/>
                          <w:sz w:val="32"/>
                        </w:rPr>
                        <w:t>Assignment Cover Letter</w:t>
                      </w:r>
                      <w:r>
                        <w:rPr>
                          <w:b/>
                          <w:spacing w:val="1"/>
                          <w:sz w:val="32"/>
                        </w:rPr>
                        <w:t xml:space="preserve"> </w:t>
                      </w:r>
                      <w:r>
                        <w:rPr>
                          <w:b/>
                          <w:sz w:val="32"/>
                        </w:rPr>
                        <w:t>(Individual/</w:t>
                      </w:r>
                      <w:r w:rsidRPr="0055778F">
                        <w:rPr>
                          <w:b/>
                          <w:strike/>
                          <w:sz w:val="32"/>
                        </w:rPr>
                        <w:t>Group</w:t>
                      </w:r>
                      <w:r>
                        <w:rPr>
                          <w:b/>
                          <w:sz w:val="32"/>
                        </w:rPr>
                        <w:t>*</w:t>
                      </w:r>
                      <w:r>
                        <w:rPr>
                          <w:b/>
                          <w:spacing w:val="-9"/>
                          <w:sz w:val="32"/>
                        </w:rPr>
                        <w:t xml:space="preserve"> </w:t>
                      </w:r>
                      <w:r>
                        <w:rPr>
                          <w:b/>
                          <w:sz w:val="32"/>
                        </w:rPr>
                        <w:t>Work)</w:t>
                      </w:r>
                    </w:p>
                  </w:txbxContent>
                </v:textbox>
                <w10:anchorlock/>
              </v:shape>
            </w:pict>
          </mc:Fallback>
        </mc:AlternateContent>
      </w:r>
    </w:p>
    <w:p w:rsidR="002B03D6" w:rsidRPr="002B03D6" w:rsidRDefault="002B03D6" w:rsidP="002B03D6">
      <w:pPr>
        <w:widowControl w:val="0"/>
        <w:tabs>
          <w:tab w:val="left" w:pos="2772"/>
          <w:tab w:val="left" w:pos="4482"/>
          <w:tab w:val="left" w:pos="6642"/>
        </w:tabs>
        <w:autoSpaceDE w:val="0"/>
        <w:autoSpaceDN w:val="0"/>
        <w:spacing w:before="142" w:after="0" w:line="224" w:lineRule="exact"/>
        <w:ind w:left="160"/>
        <w:rPr>
          <w:rFonts w:ascii="Verdana" w:eastAsia="Tahoma" w:hAnsi="Tahoma" w:cs="Tahoma"/>
          <w:b/>
          <w:i/>
          <w:sz w:val="19"/>
        </w:rPr>
      </w:pPr>
      <w:r w:rsidRPr="002B03D6">
        <w:rPr>
          <w:rFonts w:ascii="Tahoma" w:eastAsia="Tahoma" w:hAnsi="Tahoma" w:cs="Tahoma"/>
          <w:b/>
          <w:sz w:val="18"/>
        </w:rPr>
        <w:t>Student</w:t>
      </w:r>
      <w:r w:rsidRPr="002B03D6">
        <w:rPr>
          <w:rFonts w:ascii="Tahoma" w:eastAsia="Tahoma" w:hAnsi="Tahoma" w:cs="Tahoma"/>
          <w:b/>
          <w:spacing w:val="-3"/>
          <w:sz w:val="18"/>
        </w:rPr>
        <w:t xml:space="preserve"> </w:t>
      </w:r>
      <w:r w:rsidRPr="002B03D6">
        <w:rPr>
          <w:rFonts w:ascii="Tahoma" w:eastAsia="Tahoma" w:hAnsi="Tahoma" w:cs="Tahoma"/>
          <w:b/>
          <w:sz w:val="18"/>
        </w:rPr>
        <w:t>Information</w:t>
      </w:r>
      <w:r w:rsidRPr="002B03D6">
        <w:rPr>
          <w:rFonts w:ascii="Tahoma" w:eastAsia="Tahoma" w:hAnsi="Tahoma" w:cs="Tahoma"/>
          <w:sz w:val="18"/>
        </w:rPr>
        <w:t>:</w:t>
      </w:r>
      <w:r w:rsidRPr="002B03D6">
        <w:rPr>
          <w:rFonts w:ascii="Tahoma" w:eastAsia="Tahoma" w:hAnsi="Tahoma" w:cs="Tahoma"/>
          <w:sz w:val="18"/>
        </w:rPr>
        <w:tab/>
      </w:r>
      <w:r w:rsidRPr="002B03D6">
        <w:rPr>
          <w:rFonts w:ascii="Verdana" w:eastAsia="Tahoma" w:hAnsi="Tahoma" w:cs="Tahoma"/>
          <w:b/>
          <w:i/>
          <w:w w:val="90"/>
          <w:sz w:val="19"/>
        </w:rPr>
        <w:t>Surname</w:t>
      </w:r>
      <w:r w:rsidRPr="002B03D6">
        <w:rPr>
          <w:rFonts w:ascii="Verdana" w:eastAsia="Tahoma" w:hAnsi="Tahoma" w:cs="Tahoma"/>
          <w:b/>
          <w:i/>
          <w:w w:val="90"/>
          <w:sz w:val="19"/>
        </w:rPr>
        <w:tab/>
      </w:r>
      <w:r w:rsidRPr="002B03D6">
        <w:rPr>
          <w:rFonts w:ascii="Verdana" w:eastAsia="Tahoma" w:hAnsi="Tahoma" w:cs="Tahoma"/>
          <w:b/>
          <w:i/>
          <w:w w:val="85"/>
          <w:sz w:val="19"/>
        </w:rPr>
        <w:t>Given</w:t>
      </w:r>
      <w:r w:rsidRPr="002B03D6">
        <w:rPr>
          <w:rFonts w:ascii="Verdana" w:eastAsia="Tahoma" w:hAnsi="Tahoma" w:cs="Tahoma"/>
          <w:b/>
          <w:i/>
          <w:spacing w:val="-4"/>
          <w:w w:val="85"/>
          <w:sz w:val="19"/>
        </w:rPr>
        <w:t xml:space="preserve"> </w:t>
      </w:r>
      <w:r w:rsidRPr="002B03D6">
        <w:rPr>
          <w:rFonts w:ascii="Verdana" w:eastAsia="Tahoma" w:hAnsi="Tahoma" w:cs="Tahoma"/>
          <w:b/>
          <w:i/>
          <w:w w:val="85"/>
          <w:sz w:val="19"/>
        </w:rPr>
        <w:t>Names</w:t>
      </w:r>
      <w:r w:rsidRPr="002B03D6">
        <w:rPr>
          <w:rFonts w:ascii="Verdana" w:eastAsia="Tahoma" w:hAnsi="Tahoma" w:cs="Tahoma"/>
          <w:b/>
          <w:i/>
          <w:w w:val="85"/>
          <w:sz w:val="19"/>
        </w:rPr>
        <w:tab/>
        <w:t>Student</w:t>
      </w:r>
      <w:r w:rsidRPr="002B03D6">
        <w:rPr>
          <w:rFonts w:ascii="Verdana" w:eastAsia="Tahoma" w:hAnsi="Tahoma" w:cs="Tahoma"/>
          <w:b/>
          <w:i/>
          <w:spacing w:val="-2"/>
          <w:w w:val="85"/>
          <w:sz w:val="19"/>
        </w:rPr>
        <w:t xml:space="preserve"> </w:t>
      </w:r>
      <w:r w:rsidRPr="002B03D6">
        <w:rPr>
          <w:rFonts w:ascii="Verdana" w:eastAsia="Tahoma" w:hAnsi="Tahoma" w:cs="Tahoma"/>
          <w:b/>
          <w:i/>
          <w:w w:val="85"/>
          <w:sz w:val="19"/>
        </w:rPr>
        <w:t>ID</w:t>
      </w:r>
      <w:r w:rsidRPr="002B03D6">
        <w:rPr>
          <w:rFonts w:ascii="Verdana" w:eastAsia="Tahoma" w:hAnsi="Tahoma" w:cs="Tahoma"/>
          <w:b/>
          <w:i/>
          <w:spacing w:val="-3"/>
          <w:w w:val="85"/>
          <w:sz w:val="19"/>
        </w:rPr>
        <w:t xml:space="preserve"> </w:t>
      </w:r>
      <w:r w:rsidRPr="002B03D6">
        <w:rPr>
          <w:rFonts w:ascii="Verdana" w:eastAsia="Tahoma" w:hAnsi="Tahoma" w:cs="Tahoma"/>
          <w:b/>
          <w:i/>
          <w:w w:val="85"/>
          <w:sz w:val="19"/>
        </w:rPr>
        <w:t>Number</w:t>
      </w:r>
    </w:p>
    <w:p w:rsidR="002B03D6" w:rsidRPr="002B03D6" w:rsidRDefault="002B03D6" w:rsidP="002B03D6">
      <w:pPr>
        <w:widowControl w:val="0"/>
        <w:autoSpaceDE w:val="0"/>
        <w:autoSpaceDN w:val="0"/>
        <w:spacing w:after="0" w:line="216" w:lineRule="exact"/>
        <w:ind w:left="1942"/>
        <w:outlineLvl w:val="0"/>
        <w:rPr>
          <w:rFonts w:ascii="Tahoma" w:eastAsia="Tahoma" w:hAnsi="Tahoma" w:cs="Tahoma"/>
          <w:sz w:val="19"/>
          <w:szCs w:val="19"/>
        </w:rPr>
      </w:pPr>
      <w:r w:rsidRPr="002B03D6">
        <w:rPr>
          <w:rFonts w:ascii="Tahoma" w:eastAsia="Tahoma" w:hAnsi="Tahoma" w:cs="Tahoma"/>
          <w:sz w:val="19"/>
          <w:szCs w:val="19"/>
        </w:rPr>
        <w:t>1.</w:t>
      </w:r>
      <w:r w:rsidRPr="002B03D6">
        <w:rPr>
          <w:rFonts w:ascii="Tahoma" w:eastAsia="Tahoma" w:hAnsi="Tahoma" w:cs="Tahoma"/>
          <w:sz w:val="19"/>
          <w:szCs w:val="19"/>
        </w:rPr>
        <w:tab/>
      </w:r>
      <w:r w:rsidRPr="002B03D6">
        <w:rPr>
          <w:rFonts w:ascii="Tahoma" w:eastAsia="Tahoma" w:hAnsi="Tahoma" w:cs="Tahoma"/>
          <w:sz w:val="19"/>
          <w:szCs w:val="19"/>
        </w:rPr>
        <w:tab/>
        <w:t>Setiawan</w:t>
      </w:r>
      <w:r w:rsidRPr="002B03D6">
        <w:rPr>
          <w:rFonts w:ascii="Tahoma" w:eastAsia="Tahoma" w:hAnsi="Tahoma" w:cs="Tahoma"/>
          <w:sz w:val="19"/>
          <w:szCs w:val="19"/>
        </w:rPr>
        <w:tab/>
        <w:t>Nathanael</w:t>
      </w:r>
      <w:r w:rsidRPr="002B03D6">
        <w:rPr>
          <w:rFonts w:ascii="Tahoma" w:eastAsia="Tahoma" w:hAnsi="Tahoma" w:cs="Tahoma"/>
          <w:sz w:val="19"/>
          <w:szCs w:val="19"/>
        </w:rPr>
        <w:tab/>
      </w:r>
      <w:r w:rsidRPr="002B03D6">
        <w:rPr>
          <w:rFonts w:ascii="Tahoma" w:eastAsia="Tahoma" w:hAnsi="Tahoma" w:cs="Tahoma"/>
          <w:sz w:val="19"/>
          <w:szCs w:val="19"/>
        </w:rPr>
        <w:tab/>
        <w:t>2440042866</w:t>
      </w:r>
    </w:p>
    <w:p w:rsidR="002B03D6" w:rsidRPr="002B03D6" w:rsidRDefault="002B03D6" w:rsidP="002B03D6">
      <w:pPr>
        <w:widowControl w:val="0"/>
        <w:autoSpaceDE w:val="0"/>
        <w:autoSpaceDN w:val="0"/>
        <w:spacing w:after="0" w:line="240" w:lineRule="auto"/>
        <w:rPr>
          <w:rFonts w:ascii="Tahoma" w:eastAsia="Tahoma" w:hAnsi="Tahoma" w:cs="Tahoma"/>
          <w:sz w:val="18"/>
          <w:szCs w:val="18"/>
        </w:rPr>
      </w:pPr>
    </w:p>
    <w:p w:rsidR="002B03D6" w:rsidRPr="002B03D6" w:rsidRDefault="002B03D6" w:rsidP="002B03D6">
      <w:pPr>
        <w:widowControl w:val="0"/>
        <w:tabs>
          <w:tab w:val="left" w:pos="2143"/>
          <w:tab w:val="left" w:pos="4482"/>
          <w:tab w:val="left" w:pos="6642"/>
        </w:tabs>
        <w:autoSpaceDE w:val="0"/>
        <w:autoSpaceDN w:val="0"/>
        <w:spacing w:before="1" w:after="0" w:line="240" w:lineRule="auto"/>
        <w:ind w:left="160"/>
        <w:outlineLvl w:val="1"/>
        <w:rPr>
          <w:rFonts w:ascii="Tahoma" w:eastAsia="Tahoma" w:hAnsi="Tahoma" w:cs="Tahoma"/>
          <w:b/>
          <w:bCs/>
          <w:sz w:val="18"/>
          <w:szCs w:val="18"/>
        </w:rPr>
      </w:pPr>
      <w:r w:rsidRPr="002B03D6">
        <w:rPr>
          <w:rFonts w:ascii="Tahoma" w:eastAsia="Tahoma" w:hAnsi="Tahoma" w:cs="Tahoma"/>
          <w:b/>
          <w:bCs/>
          <w:sz w:val="18"/>
          <w:szCs w:val="18"/>
        </w:rPr>
        <w:t>Course</w:t>
      </w:r>
      <w:r w:rsidRPr="002B03D6">
        <w:rPr>
          <w:rFonts w:ascii="Tahoma" w:eastAsia="Tahoma" w:hAnsi="Tahoma" w:cs="Tahoma"/>
          <w:b/>
          <w:bCs/>
          <w:spacing w:val="-1"/>
          <w:sz w:val="18"/>
          <w:szCs w:val="18"/>
        </w:rPr>
        <w:t xml:space="preserve"> </w:t>
      </w:r>
      <w:r w:rsidRPr="002B03D6">
        <w:rPr>
          <w:rFonts w:ascii="Tahoma" w:eastAsia="Tahoma" w:hAnsi="Tahoma" w:cs="Tahoma"/>
          <w:b/>
          <w:bCs/>
          <w:sz w:val="18"/>
          <w:szCs w:val="18"/>
        </w:rPr>
        <w:t>Code</w:t>
      </w:r>
      <w:r w:rsidRPr="002B03D6">
        <w:rPr>
          <w:rFonts w:ascii="Tahoma" w:eastAsia="Tahoma" w:hAnsi="Tahoma" w:cs="Tahoma"/>
          <w:b/>
          <w:bCs/>
          <w:sz w:val="18"/>
          <w:szCs w:val="18"/>
        </w:rPr>
        <w:tab/>
        <w:t>: COMP6699</w:t>
      </w:r>
      <w:r w:rsidRPr="002B03D6">
        <w:rPr>
          <w:rFonts w:ascii="Tahoma" w:eastAsia="Tahoma" w:hAnsi="Tahoma" w:cs="Tahoma"/>
          <w:b/>
          <w:bCs/>
          <w:sz w:val="18"/>
          <w:szCs w:val="18"/>
        </w:rPr>
        <w:tab/>
        <w:t>Course</w:t>
      </w:r>
      <w:r w:rsidRPr="002B03D6">
        <w:rPr>
          <w:rFonts w:ascii="Tahoma" w:eastAsia="Tahoma" w:hAnsi="Tahoma" w:cs="Tahoma"/>
          <w:b/>
          <w:bCs/>
          <w:spacing w:val="-1"/>
          <w:sz w:val="18"/>
          <w:szCs w:val="18"/>
        </w:rPr>
        <w:t xml:space="preserve"> </w:t>
      </w:r>
      <w:r w:rsidRPr="002B03D6">
        <w:rPr>
          <w:rFonts w:ascii="Tahoma" w:eastAsia="Tahoma" w:hAnsi="Tahoma" w:cs="Tahoma"/>
          <w:b/>
          <w:bCs/>
          <w:sz w:val="18"/>
          <w:szCs w:val="18"/>
        </w:rPr>
        <w:t>Name: Object Oriented Programming</w:t>
      </w:r>
    </w:p>
    <w:p w:rsidR="002B03D6" w:rsidRPr="002B03D6" w:rsidRDefault="002B03D6" w:rsidP="002B03D6">
      <w:pPr>
        <w:widowControl w:val="0"/>
        <w:autoSpaceDE w:val="0"/>
        <w:autoSpaceDN w:val="0"/>
        <w:spacing w:before="9" w:after="0" w:line="240" w:lineRule="auto"/>
        <w:rPr>
          <w:rFonts w:ascii="Tahoma" w:eastAsia="Tahoma" w:hAnsi="Tahoma" w:cs="Tahoma"/>
          <w:b/>
          <w:sz w:val="17"/>
          <w:szCs w:val="18"/>
        </w:rPr>
      </w:pPr>
    </w:p>
    <w:p w:rsidR="002B03D6" w:rsidRPr="002B03D6" w:rsidRDefault="002B03D6" w:rsidP="002B03D6">
      <w:pPr>
        <w:widowControl w:val="0"/>
        <w:autoSpaceDE w:val="0"/>
        <w:autoSpaceDN w:val="0"/>
        <w:spacing w:after="0" w:line="225" w:lineRule="atLeast"/>
        <w:jc w:val="right"/>
        <w:rPr>
          <w:rFonts w:ascii="Arial" w:eastAsia="Times New Roman" w:hAnsi="Arial" w:cs="Arial"/>
          <w:color w:val="5E5E5E"/>
          <w:sz w:val="20"/>
          <w:szCs w:val="20"/>
        </w:rPr>
      </w:pPr>
      <w:r w:rsidRPr="002B03D6">
        <w:rPr>
          <w:rFonts w:ascii="Tahoma" w:eastAsia="Tahoma" w:hAnsi="Tahoma" w:cs="Tahoma"/>
          <w:b/>
          <w:sz w:val="18"/>
        </w:rPr>
        <w:t>Class</w:t>
      </w:r>
      <w:r w:rsidRPr="002B03D6">
        <w:rPr>
          <w:rFonts w:ascii="Tahoma" w:eastAsia="Tahoma" w:hAnsi="Tahoma" w:cs="Tahoma"/>
          <w:b/>
          <w:sz w:val="18"/>
        </w:rPr>
        <w:tab/>
        <w:t>: L2AC-LEC</w:t>
      </w:r>
      <w:r w:rsidRPr="002B03D6">
        <w:rPr>
          <w:rFonts w:ascii="Tahoma" w:eastAsia="Tahoma" w:hAnsi="Tahoma" w:cs="Tahoma"/>
          <w:b/>
          <w:sz w:val="18"/>
        </w:rPr>
        <w:tab/>
        <w:t>Name</w:t>
      </w:r>
      <w:r w:rsidRPr="002B03D6">
        <w:rPr>
          <w:rFonts w:ascii="Tahoma" w:eastAsia="Tahoma" w:hAnsi="Tahoma" w:cs="Tahoma"/>
          <w:b/>
          <w:spacing w:val="-1"/>
          <w:sz w:val="18"/>
        </w:rPr>
        <w:t xml:space="preserve"> </w:t>
      </w:r>
      <w:r w:rsidRPr="002B03D6">
        <w:rPr>
          <w:rFonts w:ascii="Tahoma" w:eastAsia="Tahoma" w:hAnsi="Tahoma" w:cs="Tahoma"/>
          <w:b/>
          <w:sz w:val="18"/>
        </w:rPr>
        <w:t>of</w:t>
      </w:r>
      <w:r w:rsidRPr="002B03D6">
        <w:rPr>
          <w:rFonts w:ascii="Tahoma" w:eastAsia="Tahoma" w:hAnsi="Tahoma" w:cs="Tahoma"/>
          <w:b/>
          <w:spacing w:val="-3"/>
          <w:sz w:val="18"/>
        </w:rPr>
        <w:t xml:space="preserve"> </w:t>
      </w:r>
      <w:r w:rsidRPr="002B03D6">
        <w:rPr>
          <w:rFonts w:ascii="Tahoma" w:eastAsia="Tahoma" w:hAnsi="Tahoma" w:cs="Tahoma"/>
          <w:b/>
          <w:sz w:val="18"/>
        </w:rPr>
        <w:t>Lecturer(s)</w:t>
      </w:r>
      <w:r w:rsidRPr="002B03D6">
        <w:rPr>
          <w:rFonts w:ascii="Tahoma" w:eastAsia="Tahoma" w:hAnsi="Tahoma" w:cs="Tahoma"/>
          <w:b/>
          <w:sz w:val="18"/>
        </w:rPr>
        <w:tab/>
        <w:t>:</w:t>
      </w:r>
      <w:r w:rsidRPr="002B03D6">
        <w:rPr>
          <w:rFonts w:ascii="Tahoma" w:eastAsia="Tahoma" w:hAnsi="Tahoma" w:cs="Tahoma"/>
          <w:b/>
          <w:spacing w:val="1"/>
          <w:sz w:val="18"/>
        </w:rPr>
        <w:t xml:space="preserve"> </w:t>
      </w:r>
      <w:r w:rsidRPr="002B03D6">
        <w:rPr>
          <w:rFonts w:ascii="Tahoma" w:eastAsia="Tahoma" w:hAnsi="Tahoma" w:cs="Tahoma"/>
          <w:sz w:val="18"/>
        </w:rPr>
        <w:t>1.</w:t>
      </w:r>
      <w:r w:rsidRPr="002B03D6">
        <w:rPr>
          <w:rFonts w:ascii="Arial" w:eastAsia="Tahoma" w:hAnsi="Arial" w:cs="Arial"/>
          <w:color w:val="5E5E5E"/>
          <w:sz w:val="20"/>
          <w:szCs w:val="20"/>
        </w:rPr>
        <w:t xml:space="preserve"> </w:t>
      </w:r>
      <w:r w:rsidRPr="002B03D6">
        <w:rPr>
          <w:rFonts w:ascii="Arial" w:eastAsia="Times New Roman" w:hAnsi="Arial" w:cs="Arial"/>
          <w:color w:val="5E5E5E"/>
          <w:sz w:val="20"/>
          <w:szCs w:val="20"/>
        </w:rPr>
        <w:t>Jude Joseph Lamug Martinez</w:t>
      </w:r>
    </w:p>
    <w:p w:rsidR="002B03D6" w:rsidRPr="002B03D6" w:rsidRDefault="002B03D6" w:rsidP="002B03D6">
      <w:pPr>
        <w:widowControl w:val="0"/>
        <w:tabs>
          <w:tab w:val="left" w:pos="2143"/>
          <w:tab w:val="left" w:pos="4482"/>
          <w:tab w:val="left" w:pos="6642"/>
        </w:tabs>
        <w:autoSpaceDE w:val="0"/>
        <w:autoSpaceDN w:val="0"/>
        <w:spacing w:after="0" w:line="240" w:lineRule="auto"/>
        <w:ind w:left="6816" w:right="2284" w:hanging="6656"/>
        <w:jc w:val="right"/>
        <w:rPr>
          <w:rFonts w:ascii="Tahoma" w:eastAsia="Tahoma" w:hAnsi="Tahoma" w:cs="Tahoma"/>
          <w:sz w:val="18"/>
        </w:rPr>
      </w:pPr>
    </w:p>
    <w:p w:rsidR="002B03D6" w:rsidRPr="002B03D6" w:rsidRDefault="002B03D6" w:rsidP="002B03D6">
      <w:pPr>
        <w:widowControl w:val="0"/>
        <w:tabs>
          <w:tab w:val="left" w:pos="2143"/>
        </w:tabs>
        <w:autoSpaceDE w:val="0"/>
        <w:autoSpaceDN w:val="0"/>
        <w:spacing w:before="2" w:after="0" w:line="240" w:lineRule="auto"/>
        <w:ind w:left="160"/>
        <w:outlineLvl w:val="1"/>
        <w:rPr>
          <w:rFonts w:ascii="Tahoma" w:eastAsia="Tahoma" w:hAnsi="Tahoma" w:cs="Tahoma"/>
          <w:b/>
          <w:bCs/>
          <w:sz w:val="18"/>
          <w:szCs w:val="18"/>
        </w:rPr>
      </w:pPr>
      <w:r w:rsidRPr="002B03D6">
        <w:rPr>
          <w:rFonts w:ascii="Tahoma" w:eastAsia="Tahoma" w:hAnsi="Tahoma" w:cs="Tahoma"/>
          <w:b/>
          <w:bCs/>
          <w:sz w:val="18"/>
          <w:szCs w:val="18"/>
        </w:rPr>
        <w:t>Major</w:t>
      </w:r>
      <w:r w:rsidRPr="002B03D6">
        <w:rPr>
          <w:rFonts w:ascii="Tahoma" w:eastAsia="Tahoma" w:hAnsi="Tahoma" w:cs="Tahoma"/>
          <w:b/>
          <w:bCs/>
          <w:sz w:val="18"/>
          <w:szCs w:val="18"/>
        </w:rPr>
        <w:tab/>
        <w:t>: International Computer Science</w:t>
      </w:r>
    </w:p>
    <w:p w:rsidR="002B03D6" w:rsidRPr="002B03D6" w:rsidRDefault="002B03D6" w:rsidP="002B03D6">
      <w:pPr>
        <w:widowControl w:val="0"/>
        <w:autoSpaceDE w:val="0"/>
        <w:autoSpaceDN w:val="0"/>
        <w:spacing w:before="10" w:after="0" w:line="240" w:lineRule="auto"/>
        <w:rPr>
          <w:rFonts w:ascii="Tahoma" w:eastAsia="Tahoma" w:hAnsi="Tahoma" w:cs="Tahoma"/>
          <w:b/>
          <w:sz w:val="17"/>
          <w:szCs w:val="18"/>
        </w:rPr>
      </w:pPr>
    </w:p>
    <w:p w:rsidR="002B03D6" w:rsidRPr="002B03D6" w:rsidRDefault="002B03D6" w:rsidP="002B03D6">
      <w:pPr>
        <w:widowControl w:val="0"/>
        <w:tabs>
          <w:tab w:val="left" w:pos="2143"/>
        </w:tabs>
        <w:autoSpaceDE w:val="0"/>
        <w:autoSpaceDN w:val="0"/>
        <w:spacing w:after="0" w:line="217" w:lineRule="exact"/>
        <w:ind w:left="160"/>
        <w:rPr>
          <w:rFonts w:ascii="Tahoma" w:eastAsia="Tahoma" w:hAnsi="Tahoma" w:cs="Tahoma"/>
          <w:sz w:val="18"/>
        </w:rPr>
      </w:pPr>
      <w:r w:rsidRPr="002B03D6">
        <w:rPr>
          <w:rFonts w:ascii="Tahoma" w:eastAsia="Tahoma" w:hAnsi="Tahoma" w:cs="Tahoma"/>
          <w:b/>
          <w:sz w:val="18"/>
        </w:rPr>
        <w:t>Title</w:t>
      </w:r>
      <w:r w:rsidRPr="002B03D6">
        <w:rPr>
          <w:rFonts w:ascii="Tahoma" w:eastAsia="Tahoma" w:hAnsi="Tahoma" w:cs="Tahoma"/>
          <w:b/>
          <w:spacing w:val="-2"/>
          <w:sz w:val="18"/>
        </w:rPr>
        <w:t xml:space="preserve"> </w:t>
      </w:r>
      <w:r w:rsidRPr="002B03D6">
        <w:rPr>
          <w:rFonts w:ascii="Tahoma" w:eastAsia="Tahoma" w:hAnsi="Tahoma" w:cs="Tahoma"/>
          <w:b/>
          <w:sz w:val="18"/>
        </w:rPr>
        <w:t>of Assignment</w:t>
      </w:r>
      <w:r w:rsidRPr="002B03D6">
        <w:rPr>
          <w:rFonts w:ascii="Tahoma" w:eastAsia="Tahoma" w:hAnsi="Tahoma" w:cs="Tahoma"/>
          <w:b/>
          <w:sz w:val="18"/>
        </w:rPr>
        <w:tab/>
      </w:r>
      <w:r w:rsidRPr="002B03D6">
        <w:rPr>
          <w:rFonts w:ascii="Tahoma" w:eastAsia="Tahoma" w:hAnsi="Tahoma" w:cs="Tahoma"/>
          <w:sz w:val="18"/>
        </w:rPr>
        <w:t>:</w:t>
      </w:r>
      <w:r w:rsidR="00994668">
        <w:rPr>
          <w:rFonts w:ascii="Tahoma" w:eastAsia="Tahoma" w:hAnsi="Tahoma" w:cs="Tahoma"/>
          <w:sz w:val="18"/>
        </w:rPr>
        <w:t xml:space="preserve"> Dungeons and Draggers</w:t>
      </w:r>
    </w:p>
    <w:p w:rsidR="002B03D6" w:rsidRPr="002B03D6" w:rsidRDefault="002B03D6" w:rsidP="002B03D6">
      <w:pPr>
        <w:widowControl w:val="0"/>
        <w:autoSpaceDE w:val="0"/>
        <w:autoSpaceDN w:val="0"/>
        <w:spacing w:after="0" w:line="217" w:lineRule="exact"/>
        <w:ind w:left="160"/>
        <w:rPr>
          <w:rFonts w:ascii="Tahoma" w:eastAsia="Tahoma" w:hAnsi="Tahoma" w:cs="Tahoma"/>
          <w:sz w:val="18"/>
          <w:szCs w:val="18"/>
        </w:rPr>
      </w:pPr>
      <w:r w:rsidRPr="002B03D6">
        <w:rPr>
          <w:rFonts w:ascii="Tahoma" w:eastAsia="Tahoma" w:hAnsi="Tahoma" w:cs="Tahoma"/>
          <w:sz w:val="18"/>
          <w:szCs w:val="18"/>
        </w:rPr>
        <w:t>(if</w:t>
      </w:r>
      <w:r w:rsidRPr="002B03D6">
        <w:rPr>
          <w:rFonts w:ascii="Tahoma" w:eastAsia="Tahoma" w:hAnsi="Tahoma" w:cs="Tahoma"/>
          <w:spacing w:val="-4"/>
          <w:sz w:val="18"/>
          <w:szCs w:val="18"/>
        </w:rPr>
        <w:t xml:space="preserve"> </w:t>
      </w:r>
      <w:r w:rsidRPr="002B03D6">
        <w:rPr>
          <w:rFonts w:ascii="Tahoma" w:eastAsia="Tahoma" w:hAnsi="Tahoma" w:cs="Tahoma"/>
          <w:sz w:val="18"/>
          <w:szCs w:val="18"/>
        </w:rPr>
        <w:t>any)</w:t>
      </w:r>
    </w:p>
    <w:p w:rsidR="002B03D6" w:rsidRPr="002B03D6" w:rsidRDefault="002B03D6" w:rsidP="002B03D6">
      <w:pPr>
        <w:widowControl w:val="0"/>
        <w:autoSpaceDE w:val="0"/>
        <w:autoSpaceDN w:val="0"/>
        <w:spacing w:before="2" w:after="0" w:line="240" w:lineRule="auto"/>
        <w:rPr>
          <w:rFonts w:ascii="Tahoma" w:eastAsia="Tahoma" w:hAnsi="Tahoma" w:cs="Tahoma"/>
          <w:sz w:val="18"/>
          <w:szCs w:val="18"/>
        </w:rPr>
      </w:pPr>
    </w:p>
    <w:p w:rsidR="002B03D6" w:rsidRPr="002B03D6" w:rsidRDefault="002B03D6" w:rsidP="002B03D6">
      <w:pPr>
        <w:widowControl w:val="0"/>
        <w:autoSpaceDE w:val="0"/>
        <w:autoSpaceDN w:val="0"/>
        <w:spacing w:after="0" w:line="240" w:lineRule="auto"/>
        <w:ind w:left="160"/>
        <w:outlineLvl w:val="1"/>
        <w:rPr>
          <w:rFonts w:ascii="Tahoma" w:eastAsia="Tahoma" w:hAnsi="Tahoma" w:cs="Tahoma"/>
          <w:b/>
          <w:bCs/>
          <w:sz w:val="18"/>
          <w:szCs w:val="18"/>
        </w:rPr>
      </w:pPr>
      <w:r w:rsidRPr="002B03D6">
        <w:rPr>
          <w:rFonts w:ascii="Tahoma" w:eastAsia="Tahoma" w:hAnsi="Tahoma" w:cs="Tahoma"/>
          <w:b/>
          <w:bCs/>
          <w:sz w:val="18"/>
          <w:szCs w:val="18"/>
        </w:rPr>
        <w:t>Type of</w:t>
      </w:r>
      <w:r w:rsidRPr="002B03D6">
        <w:rPr>
          <w:rFonts w:ascii="Tahoma" w:eastAsia="Tahoma" w:hAnsi="Tahoma" w:cs="Tahoma"/>
          <w:b/>
          <w:bCs/>
          <w:spacing w:val="1"/>
          <w:sz w:val="18"/>
          <w:szCs w:val="18"/>
        </w:rPr>
        <w:t xml:space="preserve"> </w:t>
      </w:r>
      <w:r w:rsidRPr="002B03D6">
        <w:rPr>
          <w:rFonts w:ascii="Tahoma" w:eastAsia="Tahoma" w:hAnsi="Tahoma" w:cs="Tahoma"/>
          <w:b/>
          <w:bCs/>
          <w:sz w:val="18"/>
          <w:szCs w:val="18"/>
        </w:rPr>
        <w:t>Assignment</w:t>
      </w:r>
      <w:r w:rsidRPr="002B03D6">
        <w:rPr>
          <w:rFonts w:ascii="Tahoma" w:eastAsia="Tahoma" w:hAnsi="Tahoma" w:cs="Tahoma"/>
          <w:b/>
          <w:bCs/>
          <w:spacing w:val="91"/>
          <w:sz w:val="18"/>
          <w:szCs w:val="18"/>
        </w:rPr>
        <w:t xml:space="preserve"> </w:t>
      </w:r>
      <w:r w:rsidRPr="002B03D6">
        <w:rPr>
          <w:rFonts w:ascii="Tahoma" w:eastAsia="Tahoma" w:hAnsi="Tahoma" w:cs="Tahoma"/>
          <w:b/>
          <w:bCs/>
          <w:sz w:val="18"/>
          <w:szCs w:val="18"/>
        </w:rPr>
        <w:t>: Final Project</w:t>
      </w:r>
    </w:p>
    <w:p w:rsidR="002B03D6" w:rsidRPr="002B03D6" w:rsidRDefault="002B03D6" w:rsidP="002B03D6">
      <w:pPr>
        <w:widowControl w:val="0"/>
        <w:autoSpaceDE w:val="0"/>
        <w:autoSpaceDN w:val="0"/>
        <w:spacing w:before="10" w:after="0" w:line="240" w:lineRule="auto"/>
        <w:rPr>
          <w:rFonts w:ascii="Tahoma" w:eastAsia="Tahoma" w:hAnsi="Tahoma" w:cs="Tahoma"/>
          <w:b/>
          <w:sz w:val="17"/>
          <w:szCs w:val="18"/>
        </w:rPr>
      </w:pPr>
    </w:p>
    <w:p w:rsidR="002B03D6" w:rsidRPr="002B03D6" w:rsidRDefault="002B03D6" w:rsidP="002B03D6">
      <w:pPr>
        <w:widowControl w:val="0"/>
        <w:autoSpaceDE w:val="0"/>
        <w:autoSpaceDN w:val="0"/>
        <w:spacing w:after="0" w:line="240" w:lineRule="auto"/>
        <w:ind w:left="160"/>
        <w:rPr>
          <w:rFonts w:ascii="Tahoma" w:eastAsia="Tahoma" w:hAnsi="Tahoma" w:cs="Tahoma"/>
          <w:b/>
          <w:sz w:val="18"/>
        </w:rPr>
      </w:pPr>
      <w:r w:rsidRPr="002B03D6">
        <w:rPr>
          <w:rFonts w:ascii="Tahoma" w:eastAsia="Tahoma" w:hAnsi="Tahoma" w:cs="Tahoma"/>
          <w:b/>
          <w:sz w:val="18"/>
        </w:rPr>
        <w:t>Submission</w:t>
      </w:r>
      <w:r w:rsidRPr="002B03D6">
        <w:rPr>
          <w:rFonts w:ascii="Tahoma" w:eastAsia="Tahoma" w:hAnsi="Tahoma" w:cs="Tahoma"/>
          <w:b/>
          <w:spacing w:val="-4"/>
          <w:sz w:val="18"/>
        </w:rPr>
        <w:t xml:space="preserve"> </w:t>
      </w:r>
      <w:r w:rsidRPr="002B03D6">
        <w:rPr>
          <w:rFonts w:ascii="Tahoma" w:eastAsia="Tahoma" w:hAnsi="Tahoma" w:cs="Tahoma"/>
          <w:b/>
          <w:sz w:val="18"/>
        </w:rPr>
        <w:t>Pattern</w:t>
      </w:r>
    </w:p>
    <w:p w:rsidR="002B03D6" w:rsidRPr="002B03D6" w:rsidRDefault="002B03D6" w:rsidP="002B03D6">
      <w:pPr>
        <w:widowControl w:val="0"/>
        <w:autoSpaceDE w:val="0"/>
        <w:autoSpaceDN w:val="0"/>
        <w:spacing w:before="2" w:after="0" w:line="240" w:lineRule="auto"/>
        <w:rPr>
          <w:rFonts w:ascii="Tahoma" w:eastAsia="Tahoma" w:hAnsi="Tahoma" w:cs="Tahoma"/>
          <w:b/>
          <w:sz w:val="18"/>
          <w:szCs w:val="18"/>
        </w:rPr>
      </w:pPr>
    </w:p>
    <w:p w:rsidR="002B03D6" w:rsidRPr="002B03D6" w:rsidRDefault="002B03D6" w:rsidP="002B03D6">
      <w:pPr>
        <w:widowControl w:val="0"/>
        <w:tabs>
          <w:tab w:val="left" w:pos="2143"/>
          <w:tab w:val="left" w:pos="4482"/>
          <w:tab w:val="left" w:pos="6642"/>
        </w:tabs>
        <w:autoSpaceDE w:val="0"/>
        <w:autoSpaceDN w:val="0"/>
        <w:spacing w:after="0" w:line="240" w:lineRule="auto"/>
        <w:ind w:left="160"/>
        <w:outlineLvl w:val="1"/>
        <w:rPr>
          <w:rFonts w:ascii="Tahoma" w:eastAsia="Tahoma" w:hAnsi="Tahoma" w:cs="Tahoma"/>
          <w:b/>
          <w:bCs/>
          <w:sz w:val="18"/>
          <w:szCs w:val="18"/>
        </w:rPr>
      </w:pPr>
      <w:r w:rsidRPr="002B03D6">
        <w:rPr>
          <w:rFonts w:ascii="Tahoma" w:eastAsia="Tahoma" w:hAnsi="Tahoma" w:cs="Tahoma"/>
          <w:b/>
          <w:bCs/>
          <w:sz w:val="18"/>
          <w:szCs w:val="18"/>
        </w:rPr>
        <w:t>Due</w:t>
      </w:r>
      <w:r w:rsidRPr="002B03D6">
        <w:rPr>
          <w:rFonts w:ascii="Tahoma" w:eastAsia="Tahoma" w:hAnsi="Tahoma" w:cs="Tahoma"/>
          <w:b/>
          <w:bCs/>
          <w:spacing w:val="-3"/>
          <w:sz w:val="18"/>
          <w:szCs w:val="18"/>
        </w:rPr>
        <w:t xml:space="preserve"> </w:t>
      </w:r>
      <w:r w:rsidRPr="002B03D6">
        <w:rPr>
          <w:rFonts w:ascii="Tahoma" w:eastAsia="Tahoma" w:hAnsi="Tahoma" w:cs="Tahoma"/>
          <w:b/>
          <w:bCs/>
          <w:sz w:val="18"/>
          <w:szCs w:val="18"/>
        </w:rPr>
        <w:t>Date</w:t>
      </w:r>
      <w:r w:rsidRPr="002B03D6">
        <w:rPr>
          <w:rFonts w:ascii="Tahoma" w:eastAsia="Tahoma" w:hAnsi="Tahoma" w:cs="Tahoma"/>
          <w:b/>
          <w:bCs/>
          <w:sz w:val="18"/>
          <w:szCs w:val="18"/>
        </w:rPr>
        <w:tab/>
        <w:t>: 22/6/2021</w:t>
      </w:r>
      <w:r w:rsidRPr="002B03D6">
        <w:rPr>
          <w:rFonts w:ascii="Tahoma" w:eastAsia="Tahoma" w:hAnsi="Tahoma" w:cs="Tahoma"/>
          <w:b/>
          <w:bCs/>
          <w:sz w:val="18"/>
          <w:szCs w:val="18"/>
        </w:rPr>
        <w:tab/>
        <w:t>Submission</w:t>
      </w:r>
      <w:r w:rsidRPr="002B03D6">
        <w:rPr>
          <w:rFonts w:ascii="Tahoma" w:eastAsia="Tahoma" w:hAnsi="Tahoma" w:cs="Tahoma"/>
          <w:b/>
          <w:bCs/>
          <w:spacing w:val="-4"/>
          <w:sz w:val="18"/>
          <w:szCs w:val="18"/>
        </w:rPr>
        <w:t xml:space="preserve"> </w:t>
      </w:r>
      <w:r w:rsidRPr="002B03D6">
        <w:rPr>
          <w:rFonts w:ascii="Tahoma" w:eastAsia="Tahoma" w:hAnsi="Tahoma" w:cs="Tahoma"/>
          <w:b/>
          <w:bCs/>
          <w:sz w:val="18"/>
          <w:szCs w:val="18"/>
        </w:rPr>
        <w:t>Date</w:t>
      </w:r>
      <w:r w:rsidRPr="002B03D6">
        <w:rPr>
          <w:rFonts w:ascii="Tahoma" w:eastAsia="Tahoma" w:hAnsi="Tahoma" w:cs="Tahoma"/>
          <w:b/>
          <w:bCs/>
          <w:sz w:val="18"/>
          <w:szCs w:val="18"/>
        </w:rPr>
        <w:tab/>
        <w:t>: 21/6/2021</w:t>
      </w:r>
    </w:p>
    <w:p w:rsidR="002B03D6" w:rsidRPr="002B03D6" w:rsidRDefault="002B03D6" w:rsidP="002B03D6">
      <w:pPr>
        <w:widowControl w:val="0"/>
        <w:autoSpaceDE w:val="0"/>
        <w:autoSpaceDN w:val="0"/>
        <w:spacing w:before="10" w:after="0" w:line="240" w:lineRule="auto"/>
        <w:rPr>
          <w:rFonts w:ascii="Tahoma" w:eastAsia="Tahoma" w:hAnsi="Tahoma" w:cs="Tahoma"/>
          <w:b/>
          <w:sz w:val="17"/>
          <w:szCs w:val="18"/>
        </w:rPr>
      </w:pPr>
    </w:p>
    <w:p w:rsidR="002B03D6" w:rsidRPr="002B03D6" w:rsidRDefault="002B03D6" w:rsidP="002B03D6">
      <w:pPr>
        <w:widowControl w:val="0"/>
        <w:autoSpaceDE w:val="0"/>
        <w:autoSpaceDN w:val="0"/>
        <w:spacing w:after="0" w:line="240" w:lineRule="auto"/>
        <w:ind w:left="160"/>
        <w:rPr>
          <w:rFonts w:ascii="Tahoma" w:eastAsia="Tahoma" w:hAnsi="Tahoma" w:cs="Tahoma"/>
          <w:sz w:val="16"/>
          <w:szCs w:val="18"/>
        </w:rPr>
      </w:pPr>
      <w:r w:rsidRPr="002B03D6">
        <w:rPr>
          <w:rFonts w:ascii="Tahoma" w:eastAsia="Tahoma" w:hAnsi="Tahoma" w:cs="Tahoma"/>
          <w:sz w:val="16"/>
          <w:szCs w:val="18"/>
        </w:rPr>
        <w:t>The</w:t>
      </w:r>
      <w:r w:rsidRPr="002B03D6">
        <w:rPr>
          <w:rFonts w:ascii="Tahoma" w:eastAsia="Tahoma" w:hAnsi="Tahoma" w:cs="Tahoma"/>
          <w:spacing w:val="-2"/>
          <w:sz w:val="16"/>
          <w:szCs w:val="18"/>
        </w:rPr>
        <w:t xml:space="preserve"> </w:t>
      </w:r>
      <w:r w:rsidRPr="002B03D6">
        <w:rPr>
          <w:rFonts w:ascii="Tahoma" w:eastAsia="Tahoma" w:hAnsi="Tahoma" w:cs="Tahoma"/>
          <w:sz w:val="16"/>
          <w:szCs w:val="18"/>
        </w:rPr>
        <w:t>assignment should</w:t>
      </w:r>
      <w:r w:rsidRPr="002B03D6">
        <w:rPr>
          <w:rFonts w:ascii="Tahoma" w:eastAsia="Tahoma" w:hAnsi="Tahoma" w:cs="Tahoma"/>
          <w:spacing w:val="-6"/>
          <w:sz w:val="16"/>
          <w:szCs w:val="18"/>
        </w:rPr>
        <w:t xml:space="preserve"> </w:t>
      </w:r>
      <w:r w:rsidRPr="002B03D6">
        <w:rPr>
          <w:rFonts w:ascii="Tahoma" w:eastAsia="Tahoma" w:hAnsi="Tahoma" w:cs="Tahoma"/>
          <w:sz w:val="16"/>
          <w:szCs w:val="18"/>
        </w:rPr>
        <w:t>meet the</w:t>
      </w:r>
      <w:r w:rsidRPr="002B03D6">
        <w:rPr>
          <w:rFonts w:ascii="Tahoma" w:eastAsia="Tahoma" w:hAnsi="Tahoma" w:cs="Tahoma"/>
          <w:spacing w:val="-2"/>
          <w:sz w:val="16"/>
          <w:szCs w:val="18"/>
        </w:rPr>
        <w:t xml:space="preserve"> </w:t>
      </w:r>
      <w:r w:rsidRPr="002B03D6">
        <w:rPr>
          <w:rFonts w:ascii="Tahoma" w:eastAsia="Tahoma" w:hAnsi="Tahoma" w:cs="Tahoma"/>
          <w:sz w:val="16"/>
          <w:szCs w:val="18"/>
        </w:rPr>
        <w:t>below</w:t>
      </w:r>
      <w:r w:rsidRPr="002B03D6">
        <w:rPr>
          <w:rFonts w:ascii="Tahoma" w:eastAsia="Tahoma" w:hAnsi="Tahoma" w:cs="Tahoma"/>
          <w:spacing w:val="-7"/>
          <w:sz w:val="16"/>
          <w:szCs w:val="18"/>
        </w:rPr>
        <w:t xml:space="preserve"> </w:t>
      </w:r>
      <w:r w:rsidRPr="002B03D6">
        <w:rPr>
          <w:rFonts w:ascii="Tahoma" w:eastAsia="Tahoma" w:hAnsi="Tahoma" w:cs="Tahoma"/>
          <w:sz w:val="16"/>
          <w:szCs w:val="18"/>
        </w:rPr>
        <w:t>requirements.</w:t>
      </w:r>
    </w:p>
    <w:p w:rsidR="002B03D6" w:rsidRPr="002B03D6" w:rsidRDefault="002B03D6" w:rsidP="002B03D6">
      <w:pPr>
        <w:widowControl w:val="0"/>
        <w:numPr>
          <w:ilvl w:val="0"/>
          <w:numId w:val="1"/>
        </w:numPr>
        <w:tabs>
          <w:tab w:val="left" w:pos="943"/>
          <w:tab w:val="left" w:pos="944"/>
        </w:tabs>
        <w:autoSpaceDE w:val="0"/>
        <w:autoSpaceDN w:val="0"/>
        <w:spacing w:before="4" w:after="0" w:line="240" w:lineRule="auto"/>
        <w:ind w:right="1118"/>
        <w:rPr>
          <w:rFonts w:ascii="Tahoma" w:eastAsia="Tahoma" w:hAnsi="Tahoma" w:cs="Tahoma"/>
          <w:sz w:val="16"/>
        </w:rPr>
      </w:pPr>
      <w:r w:rsidRPr="002B03D6">
        <w:rPr>
          <w:rFonts w:ascii="Tahoma" w:eastAsia="Tahoma" w:hAnsi="Tahoma" w:cs="Tahoma"/>
          <w:sz w:val="16"/>
        </w:rPr>
        <w:t>Assignment</w:t>
      </w:r>
      <w:r w:rsidRPr="002B03D6">
        <w:rPr>
          <w:rFonts w:ascii="Tahoma" w:eastAsia="Tahoma" w:hAnsi="Tahoma" w:cs="Tahoma"/>
          <w:spacing w:val="-2"/>
          <w:sz w:val="16"/>
        </w:rPr>
        <w:t xml:space="preserve"> </w:t>
      </w:r>
      <w:r w:rsidRPr="002B03D6">
        <w:rPr>
          <w:rFonts w:ascii="Tahoma" w:eastAsia="Tahoma" w:hAnsi="Tahoma" w:cs="Tahoma"/>
          <w:sz w:val="16"/>
        </w:rPr>
        <w:t>(hard</w:t>
      </w:r>
      <w:r w:rsidRPr="002B03D6">
        <w:rPr>
          <w:rFonts w:ascii="Tahoma" w:eastAsia="Tahoma" w:hAnsi="Tahoma" w:cs="Tahoma"/>
          <w:spacing w:val="-4"/>
          <w:sz w:val="16"/>
        </w:rPr>
        <w:t xml:space="preserve"> </w:t>
      </w:r>
      <w:r w:rsidRPr="002B03D6">
        <w:rPr>
          <w:rFonts w:ascii="Tahoma" w:eastAsia="Tahoma" w:hAnsi="Tahoma" w:cs="Tahoma"/>
          <w:sz w:val="16"/>
        </w:rPr>
        <w:t>copy)</w:t>
      </w:r>
      <w:r w:rsidRPr="002B03D6">
        <w:rPr>
          <w:rFonts w:ascii="Tahoma" w:eastAsia="Tahoma" w:hAnsi="Tahoma" w:cs="Tahoma"/>
          <w:spacing w:val="-1"/>
          <w:sz w:val="16"/>
        </w:rPr>
        <w:t xml:space="preserve"> </w:t>
      </w:r>
      <w:r w:rsidRPr="002B03D6">
        <w:rPr>
          <w:rFonts w:ascii="Tahoma" w:eastAsia="Tahoma" w:hAnsi="Tahoma" w:cs="Tahoma"/>
          <w:sz w:val="16"/>
        </w:rPr>
        <w:t>is</w:t>
      </w:r>
      <w:r w:rsidRPr="002B03D6">
        <w:rPr>
          <w:rFonts w:ascii="Tahoma" w:eastAsia="Tahoma" w:hAnsi="Tahoma" w:cs="Tahoma"/>
          <w:spacing w:val="-3"/>
          <w:sz w:val="16"/>
        </w:rPr>
        <w:t xml:space="preserve"> </w:t>
      </w:r>
      <w:r w:rsidRPr="002B03D6">
        <w:rPr>
          <w:rFonts w:ascii="Tahoma" w:eastAsia="Tahoma" w:hAnsi="Tahoma" w:cs="Tahoma"/>
          <w:sz w:val="16"/>
        </w:rPr>
        <w:t>required</w:t>
      </w:r>
      <w:r w:rsidRPr="002B03D6">
        <w:rPr>
          <w:rFonts w:ascii="Tahoma" w:eastAsia="Tahoma" w:hAnsi="Tahoma" w:cs="Tahoma"/>
          <w:spacing w:val="-3"/>
          <w:sz w:val="16"/>
        </w:rPr>
        <w:t xml:space="preserve"> </w:t>
      </w:r>
      <w:r w:rsidRPr="002B03D6">
        <w:rPr>
          <w:rFonts w:ascii="Tahoma" w:eastAsia="Tahoma" w:hAnsi="Tahoma" w:cs="Tahoma"/>
          <w:sz w:val="16"/>
        </w:rPr>
        <w:t>to</w:t>
      </w:r>
      <w:r w:rsidRPr="002B03D6">
        <w:rPr>
          <w:rFonts w:ascii="Tahoma" w:eastAsia="Tahoma" w:hAnsi="Tahoma" w:cs="Tahoma"/>
          <w:spacing w:val="-2"/>
          <w:sz w:val="16"/>
        </w:rPr>
        <w:t xml:space="preserve"> </w:t>
      </w:r>
      <w:r w:rsidRPr="002B03D6">
        <w:rPr>
          <w:rFonts w:ascii="Tahoma" w:eastAsia="Tahoma" w:hAnsi="Tahoma" w:cs="Tahoma"/>
          <w:sz w:val="16"/>
        </w:rPr>
        <w:t>be</w:t>
      </w:r>
      <w:r w:rsidRPr="002B03D6">
        <w:rPr>
          <w:rFonts w:ascii="Tahoma" w:eastAsia="Tahoma" w:hAnsi="Tahoma" w:cs="Tahoma"/>
          <w:spacing w:val="-2"/>
          <w:sz w:val="16"/>
        </w:rPr>
        <w:t xml:space="preserve"> </w:t>
      </w:r>
      <w:r w:rsidRPr="002B03D6">
        <w:rPr>
          <w:rFonts w:ascii="Tahoma" w:eastAsia="Tahoma" w:hAnsi="Tahoma" w:cs="Tahoma"/>
          <w:sz w:val="16"/>
        </w:rPr>
        <w:t>submitted</w:t>
      </w:r>
      <w:r w:rsidRPr="002B03D6">
        <w:rPr>
          <w:rFonts w:ascii="Tahoma" w:eastAsia="Tahoma" w:hAnsi="Tahoma" w:cs="Tahoma"/>
          <w:spacing w:val="2"/>
          <w:sz w:val="16"/>
        </w:rPr>
        <w:t xml:space="preserve"> </w:t>
      </w:r>
      <w:r w:rsidRPr="002B03D6">
        <w:rPr>
          <w:rFonts w:ascii="Tahoma" w:eastAsia="Tahoma" w:hAnsi="Tahoma" w:cs="Tahoma"/>
          <w:sz w:val="16"/>
        </w:rPr>
        <w:t>on</w:t>
      </w:r>
      <w:r w:rsidRPr="002B03D6">
        <w:rPr>
          <w:rFonts w:ascii="Tahoma" w:eastAsia="Tahoma" w:hAnsi="Tahoma" w:cs="Tahoma"/>
          <w:spacing w:val="-4"/>
          <w:sz w:val="16"/>
        </w:rPr>
        <w:t xml:space="preserve"> </w:t>
      </w:r>
      <w:r w:rsidRPr="002B03D6">
        <w:rPr>
          <w:rFonts w:ascii="Tahoma" w:eastAsia="Tahoma" w:hAnsi="Tahoma" w:cs="Tahoma"/>
          <w:sz w:val="16"/>
        </w:rPr>
        <w:t>clean</w:t>
      </w:r>
      <w:r w:rsidRPr="002B03D6">
        <w:rPr>
          <w:rFonts w:ascii="Tahoma" w:eastAsia="Tahoma" w:hAnsi="Tahoma" w:cs="Tahoma"/>
          <w:spacing w:val="-4"/>
          <w:sz w:val="16"/>
        </w:rPr>
        <w:t xml:space="preserve"> </w:t>
      </w:r>
      <w:r w:rsidRPr="002B03D6">
        <w:rPr>
          <w:rFonts w:ascii="Tahoma" w:eastAsia="Tahoma" w:hAnsi="Tahoma" w:cs="Tahoma"/>
          <w:sz w:val="16"/>
        </w:rPr>
        <w:t>paper,</w:t>
      </w:r>
      <w:r w:rsidRPr="002B03D6">
        <w:rPr>
          <w:rFonts w:ascii="Tahoma" w:eastAsia="Tahoma" w:hAnsi="Tahoma" w:cs="Tahoma"/>
          <w:spacing w:val="-1"/>
          <w:sz w:val="16"/>
        </w:rPr>
        <w:t xml:space="preserve"> </w:t>
      </w:r>
      <w:r w:rsidRPr="002B03D6">
        <w:rPr>
          <w:rFonts w:ascii="Tahoma" w:eastAsia="Tahoma" w:hAnsi="Tahoma" w:cs="Tahoma"/>
          <w:sz w:val="16"/>
        </w:rPr>
        <w:t>and</w:t>
      </w:r>
      <w:r w:rsidRPr="002B03D6">
        <w:rPr>
          <w:rFonts w:ascii="Tahoma" w:eastAsia="Tahoma" w:hAnsi="Tahoma" w:cs="Tahoma"/>
          <w:spacing w:val="-4"/>
          <w:sz w:val="16"/>
        </w:rPr>
        <w:t xml:space="preserve"> </w:t>
      </w:r>
      <w:r w:rsidRPr="002B03D6">
        <w:rPr>
          <w:rFonts w:ascii="Tahoma" w:eastAsia="Tahoma" w:hAnsi="Tahoma" w:cs="Tahoma"/>
          <w:sz w:val="16"/>
        </w:rPr>
        <w:t>(soft</w:t>
      </w:r>
      <w:r w:rsidRPr="002B03D6">
        <w:rPr>
          <w:rFonts w:ascii="Tahoma" w:eastAsia="Tahoma" w:hAnsi="Tahoma" w:cs="Tahoma"/>
          <w:spacing w:val="-2"/>
          <w:sz w:val="16"/>
        </w:rPr>
        <w:t xml:space="preserve"> </w:t>
      </w:r>
      <w:r w:rsidRPr="002B03D6">
        <w:rPr>
          <w:rFonts w:ascii="Tahoma" w:eastAsia="Tahoma" w:hAnsi="Tahoma" w:cs="Tahoma"/>
          <w:sz w:val="16"/>
        </w:rPr>
        <w:t>copy)</w:t>
      </w:r>
      <w:r w:rsidRPr="002B03D6">
        <w:rPr>
          <w:rFonts w:ascii="Tahoma" w:eastAsia="Tahoma" w:hAnsi="Tahoma" w:cs="Tahoma"/>
          <w:spacing w:val="-1"/>
          <w:sz w:val="16"/>
        </w:rPr>
        <w:t xml:space="preserve"> </w:t>
      </w:r>
      <w:r w:rsidRPr="002B03D6">
        <w:rPr>
          <w:rFonts w:ascii="Tahoma" w:eastAsia="Tahoma" w:hAnsi="Tahoma" w:cs="Tahoma"/>
          <w:sz w:val="16"/>
        </w:rPr>
        <w:t>as</w:t>
      </w:r>
      <w:r w:rsidRPr="002B03D6">
        <w:rPr>
          <w:rFonts w:ascii="Tahoma" w:eastAsia="Tahoma" w:hAnsi="Tahoma" w:cs="Tahoma"/>
          <w:spacing w:val="-2"/>
          <w:sz w:val="16"/>
        </w:rPr>
        <w:t xml:space="preserve"> </w:t>
      </w:r>
      <w:r w:rsidRPr="002B03D6">
        <w:rPr>
          <w:rFonts w:ascii="Tahoma" w:eastAsia="Tahoma" w:hAnsi="Tahoma" w:cs="Tahoma"/>
          <w:sz w:val="16"/>
        </w:rPr>
        <w:t>per</w:t>
      </w:r>
      <w:r w:rsidRPr="002B03D6">
        <w:rPr>
          <w:rFonts w:ascii="Tahoma" w:eastAsia="Tahoma" w:hAnsi="Tahoma" w:cs="Tahoma"/>
          <w:spacing w:val="-54"/>
          <w:sz w:val="16"/>
        </w:rPr>
        <w:t xml:space="preserve"> </w:t>
      </w:r>
      <w:r w:rsidRPr="002B03D6">
        <w:rPr>
          <w:rFonts w:ascii="Tahoma" w:eastAsia="Tahoma" w:hAnsi="Tahoma" w:cs="Tahoma"/>
          <w:sz w:val="16"/>
        </w:rPr>
        <w:t>lecturer’s instructions.</w:t>
      </w:r>
    </w:p>
    <w:p w:rsidR="002B03D6" w:rsidRPr="002B03D6" w:rsidRDefault="002B03D6" w:rsidP="002B03D6">
      <w:pPr>
        <w:widowControl w:val="0"/>
        <w:numPr>
          <w:ilvl w:val="0"/>
          <w:numId w:val="1"/>
        </w:numPr>
        <w:tabs>
          <w:tab w:val="left" w:pos="943"/>
          <w:tab w:val="left" w:pos="944"/>
        </w:tabs>
        <w:autoSpaceDE w:val="0"/>
        <w:autoSpaceDN w:val="0"/>
        <w:spacing w:after="0" w:line="244" w:lineRule="auto"/>
        <w:ind w:right="1267"/>
        <w:rPr>
          <w:rFonts w:ascii="Tahoma" w:eastAsia="Tahoma" w:hAnsi="Tahoma" w:cs="Tahoma"/>
          <w:sz w:val="16"/>
        </w:rPr>
      </w:pPr>
      <w:r w:rsidRPr="002B03D6">
        <w:rPr>
          <w:rFonts w:ascii="Tahoma" w:eastAsia="Tahoma" w:hAnsi="Tahoma" w:cs="Tahoma"/>
          <w:sz w:val="16"/>
        </w:rPr>
        <w:t>Soft</w:t>
      </w:r>
      <w:r w:rsidRPr="002B03D6">
        <w:rPr>
          <w:rFonts w:ascii="Tahoma" w:eastAsia="Tahoma" w:hAnsi="Tahoma" w:cs="Tahoma"/>
          <w:spacing w:val="-6"/>
          <w:sz w:val="16"/>
        </w:rPr>
        <w:t xml:space="preserve"> </w:t>
      </w:r>
      <w:r w:rsidRPr="002B03D6">
        <w:rPr>
          <w:rFonts w:ascii="Tahoma" w:eastAsia="Tahoma" w:hAnsi="Tahoma" w:cs="Tahoma"/>
          <w:sz w:val="16"/>
        </w:rPr>
        <w:t>copy</w:t>
      </w:r>
      <w:r w:rsidRPr="002B03D6">
        <w:rPr>
          <w:rFonts w:ascii="Tahoma" w:eastAsia="Tahoma" w:hAnsi="Tahoma" w:cs="Tahoma"/>
          <w:spacing w:val="-1"/>
          <w:sz w:val="16"/>
        </w:rPr>
        <w:t xml:space="preserve"> </w:t>
      </w:r>
      <w:r w:rsidRPr="002B03D6">
        <w:rPr>
          <w:rFonts w:ascii="Tahoma" w:eastAsia="Tahoma" w:hAnsi="Tahoma" w:cs="Tahoma"/>
          <w:sz w:val="16"/>
        </w:rPr>
        <w:t>assignment also</w:t>
      </w:r>
      <w:r w:rsidRPr="002B03D6">
        <w:rPr>
          <w:rFonts w:ascii="Tahoma" w:eastAsia="Tahoma" w:hAnsi="Tahoma" w:cs="Tahoma"/>
          <w:spacing w:val="-1"/>
          <w:sz w:val="16"/>
        </w:rPr>
        <w:t xml:space="preserve"> </w:t>
      </w:r>
      <w:r w:rsidRPr="002B03D6">
        <w:rPr>
          <w:rFonts w:ascii="Tahoma" w:eastAsia="Tahoma" w:hAnsi="Tahoma" w:cs="Tahoma"/>
          <w:sz w:val="16"/>
        </w:rPr>
        <w:t>requires</w:t>
      </w:r>
      <w:r w:rsidRPr="002B03D6">
        <w:rPr>
          <w:rFonts w:ascii="Tahoma" w:eastAsia="Tahoma" w:hAnsi="Tahoma" w:cs="Tahoma"/>
          <w:spacing w:val="-1"/>
          <w:sz w:val="16"/>
        </w:rPr>
        <w:t xml:space="preserve"> </w:t>
      </w:r>
      <w:r w:rsidRPr="002B03D6">
        <w:rPr>
          <w:rFonts w:ascii="Tahoma" w:eastAsia="Tahoma" w:hAnsi="Tahoma" w:cs="Tahoma"/>
          <w:sz w:val="16"/>
        </w:rPr>
        <w:t>the</w:t>
      </w:r>
      <w:r w:rsidRPr="002B03D6">
        <w:rPr>
          <w:rFonts w:ascii="Tahoma" w:eastAsia="Tahoma" w:hAnsi="Tahoma" w:cs="Tahoma"/>
          <w:spacing w:val="-2"/>
          <w:sz w:val="16"/>
        </w:rPr>
        <w:t xml:space="preserve"> </w:t>
      </w:r>
      <w:r w:rsidRPr="002B03D6">
        <w:rPr>
          <w:rFonts w:ascii="Tahoma" w:eastAsia="Tahoma" w:hAnsi="Tahoma" w:cs="Tahoma"/>
          <w:sz w:val="16"/>
        </w:rPr>
        <w:t>signed</w:t>
      </w:r>
      <w:r w:rsidRPr="002B03D6">
        <w:rPr>
          <w:rFonts w:ascii="Tahoma" w:eastAsia="Tahoma" w:hAnsi="Tahoma" w:cs="Tahoma"/>
          <w:spacing w:val="-2"/>
          <w:sz w:val="16"/>
        </w:rPr>
        <w:t xml:space="preserve"> </w:t>
      </w:r>
      <w:r w:rsidRPr="002B03D6">
        <w:rPr>
          <w:rFonts w:ascii="Tahoma" w:eastAsia="Tahoma" w:hAnsi="Tahoma" w:cs="Tahoma"/>
          <w:sz w:val="16"/>
        </w:rPr>
        <w:t>(hardcopy)</w:t>
      </w:r>
      <w:r w:rsidRPr="002B03D6">
        <w:rPr>
          <w:rFonts w:ascii="Tahoma" w:eastAsia="Tahoma" w:hAnsi="Tahoma" w:cs="Tahoma"/>
          <w:spacing w:val="-4"/>
          <w:sz w:val="16"/>
        </w:rPr>
        <w:t xml:space="preserve"> </w:t>
      </w:r>
      <w:r w:rsidRPr="002B03D6">
        <w:rPr>
          <w:rFonts w:ascii="Tahoma" w:eastAsia="Tahoma" w:hAnsi="Tahoma" w:cs="Tahoma"/>
          <w:sz w:val="16"/>
        </w:rPr>
        <w:t>submission</w:t>
      </w:r>
      <w:r w:rsidRPr="002B03D6">
        <w:rPr>
          <w:rFonts w:ascii="Tahoma" w:eastAsia="Tahoma" w:hAnsi="Tahoma" w:cs="Tahoma"/>
          <w:spacing w:val="-7"/>
          <w:sz w:val="16"/>
        </w:rPr>
        <w:t xml:space="preserve"> </w:t>
      </w:r>
      <w:r w:rsidRPr="002B03D6">
        <w:rPr>
          <w:rFonts w:ascii="Tahoma" w:eastAsia="Tahoma" w:hAnsi="Tahoma" w:cs="Tahoma"/>
          <w:sz w:val="16"/>
        </w:rPr>
        <w:t>of</w:t>
      </w:r>
      <w:r w:rsidRPr="002B03D6">
        <w:rPr>
          <w:rFonts w:ascii="Tahoma" w:eastAsia="Tahoma" w:hAnsi="Tahoma" w:cs="Tahoma"/>
          <w:spacing w:val="-3"/>
          <w:sz w:val="16"/>
        </w:rPr>
        <w:t xml:space="preserve"> </w:t>
      </w:r>
      <w:r w:rsidRPr="002B03D6">
        <w:rPr>
          <w:rFonts w:ascii="Tahoma" w:eastAsia="Tahoma" w:hAnsi="Tahoma" w:cs="Tahoma"/>
          <w:sz w:val="16"/>
        </w:rPr>
        <w:t>this</w:t>
      </w:r>
      <w:r w:rsidRPr="002B03D6">
        <w:rPr>
          <w:rFonts w:ascii="Tahoma" w:eastAsia="Tahoma" w:hAnsi="Tahoma" w:cs="Tahoma"/>
          <w:spacing w:val="-6"/>
          <w:sz w:val="16"/>
        </w:rPr>
        <w:t xml:space="preserve"> </w:t>
      </w:r>
      <w:r w:rsidRPr="002B03D6">
        <w:rPr>
          <w:rFonts w:ascii="Tahoma" w:eastAsia="Tahoma" w:hAnsi="Tahoma" w:cs="Tahoma"/>
          <w:sz w:val="16"/>
        </w:rPr>
        <w:t>form,</w:t>
      </w:r>
      <w:r w:rsidRPr="002B03D6">
        <w:rPr>
          <w:rFonts w:ascii="Tahoma" w:eastAsia="Tahoma" w:hAnsi="Tahoma" w:cs="Tahoma"/>
          <w:spacing w:val="1"/>
          <w:sz w:val="16"/>
        </w:rPr>
        <w:t xml:space="preserve"> </w:t>
      </w:r>
      <w:r w:rsidRPr="002B03D6">
        <w:rPr>
          <w:rFonts w:ascii="Tahoma" w:eastAsia="Tahoma" w:hAnsi="Tahoma" w:cs="Tahoma"/>
          <w:sz w:val="16"/>
        </w:rPr>
        <w:t>which</w:t>
      </w:r>
      <w:r w:rsidRPr="002B03D6">
        <w:rPr>
          <w:rFonts w:ascii="Tahoma" w:eastAsia="Tahoma" w:hAnsi="Tahoma" w:cs="Tahoma"/>
          <w:spacing w:val="-53"/>
          <w:sz w:val="16"/>
        </w:rPr>
        <w:t xml:space="preserve"> </w:t>
      </w:r>
      <w:r w:rsidRPr="002B03D6">
        <w:rPr>
          <w:rFonts w:ascii="Tahoma" w:eastAsia="Tahoma" w:hAnsi="Tahoma" w:cs="Tahoma"/>
          <w:sz w:val="16"/>
        </w:rPr>
        <w:t>automatically</w:t>
      </w:r>
      <w:r w:rsidRPr="002B03D6">
        <w:rPr>
          <w:rFonts w:ascii="Tahoma" w:eastAsia="Tahoma" w:hAnsi="Tahoma" w:cs="Tahoma"/>
          <w:spacing w:val="-5"/>
          <w:sz w:val="16"/>
        </w:rPr>
        <w:t xml:space="preserve"> </w:t>
      </w:r>
      <w:r w:rsidRPr="002B03D6">
        <w:rPr>
          <w:rFonts w:ascii="Tahoma" w:eastAsia="Tahoma" w:hAnsi="Tahoma" w:cs="Tahoma"/>
          <w:sz w:val="16"/>
        </w:rPr>
        <w:t>validates</w:t>
      </w:r>
      <w:r w:rsidRPr="002B03D6">
        <w:rPr>
          <w:rFonts w:ascii="Tahoma" w:eastAsia="Tahoma" w:hAnsi="Tahoma" w:cs="Tahoma"/>
          <w:spacing w:val="-4"/>
          <w:sz w:val="16"/>
        </w:rPr>
        <w:t xml:space="preserve"> </w:t>
      </w:r>
      <w:r w:rsidRPr="002B03D6">
        <w:rPr>
          <w:rFonts w:ascii="Tahoma" w:eastAsia="Tahoma" w:hAnsi="Tahoma" w:cs="Tahoma"/>
          <w:sz w:val="16"/>
        </w:rPr>
        <w:t>the</w:t>
      </w:r>
      <w:r w:rsidRPr="002B03D6">
        <w:rPr>
          <w:rFonts w:ascii="Tahoma" w:eastAsia="Tahoma" w:hAnsi="Tahoma" w:cs="Tahoma"/>
          <w:spacing w:val="1"/>
          <w:sz w:val="16"/>
        </w:rPr>
        <w:t xml:space="preserve"> </w:t>
      </w:r>
      <w:r w:rsidRPr="002B03D6">
        <w:rPr>
          <w:rFonts w:ascii="Tahoma" w:eastAsia="Tahoma" w:hAnsi="Tahoma" w:cs="Tahoma"/>
          <w:sz w:val="16"/>
        </w:rPr>
        <w:t>softcopy</w:t>
      </w:r>
      <w:r w:rsidRPr="002B03D6">
        <w:rPr>
          <w:rFonts w:ascii="Tahoma" w:eastAsia="Tahoma" w:hAnsi="Tahoma" w:cs="Tahoma"/>
          <w:spacing w:val="1"/>
          <w:sz w:val="16"/>
        </w:rPr>
        <w:t xml:space="preserve"> </w:t>
      </w:r>
      <w:r w:rsidRPr="002B03D6">
        <w:rPr>
          <w:rFonts w:ascii="Tahoma" w:eastAsia="Tahoma" w:hAnsi="Tahoma" w:cs="Tahoma"/>
          <w:sz w:val="16"/>
        </w:rPr>
        <w:t>submission.</w:t>
      </w:r>
    </w:p>
    <w:p w:rsidR="002B03D6" w:rsidRPr="002B03D6" w:rsidRDefault="002B03D6" w:rsidP="002B03D6">
      <w:pPr>
        <w:widowControl w:val="0"/>
        <w:numPr>
          <w:ilvl w:val="0"/>
          <w:numId w:val="1"/>
        </w:numPr>
        <w:tabs>
          <w:tab w:val="left" w:pos="943"/>
          <w:tab w:val="left" w:pos="944"/>
        </w:tabs>
        <w:autoSpaceDE w:val="0"/>
        <w:autoSpaceDN w:val="0"/>
        <w:spacing w:after="0" w:line="210" w:lineRule="exact"/>
        <w:ind w:hanging="361"/>
        <w:rPr>
          <w:rFonts w:ascii="Tahoma" w:eastAsia="Tahoma" w:hAnsi="Tahoma" w:cs="Tahoma"/>
          <w:sz w:val="16"/>
        </w:rPr>
      </w:pPr>
      <w:r w:rsidRPr="002B03D6">
        <w:rPr>
          <w:rFonts w:ascii="Tahoma" w:eastAsia="Tahoma" w:hAnsi="Tahoma" w:cs="Tahoma"/>
          <w:sz w:val="16"/>
        </w:rPr>
        <w:t>The above</w:t>
      </w:r>
      <w:r w:rsidRPr="002B03D6">
        <w:rPr>
          <w:rFonts w:ascii="Tahoma" w:eastAsia="Tahoma" w:hAnsi="Tahoma" w:cs="Tahoma"/>
          <w:spacing w:val="1"/>
          <w:sz w:val="16"/>
        </w:rPr>
        <w:t xml:space="preserve"> </w:t>
      </w:r>
      <w:r w:rsidRPr="002B03D6">
        <w:rPr>
          <w:rFonts w:ascii="Tahoma" w:eastAsia="Tahoma" w:hAnsi="Tahoma" w:cs="Tahoma"/>
          <w:sz w:val="16"/>
        </w:rPr>
        <w:t>information</w:t>
      </w:r>
      <w:r w:rsidRPr="002B03D6">
        <w:rPr>
          <w:rFonts w:ascii="Tahoma" w:eastAsia="Tahoma" w:hAnsi="Tahoma" w:cs="Tahoma"/>
          <w:spacing w:val="-6"/>
          <w:sz w:val="16"/>
        </w:rPr>
        <w:t xml:space="preserve"> </w:t>
      </w:r>
      <w:r w:rsidRPr="002B03D6">
        <w:rPr>
          <w:rFonts w:ascii="Tahoma" w:eastAsia="Tahoma" w:hAnsi="Tahoma" w:cs="Tahoma"/>
          <w:sz w:val="16"/>
        </w:rPr>
        <w:t>is</w:t>
      </w:r>
      <w:r w:rsidRPr="002B03D6">
        <w:rPr>
          <w:rFonts w:ascii="Tahoma" w:eastAsia="Tahoma" w:hAnsi="Tahoma" w:cs="Tahoma"/>
          <w:spacing w:val="-4"/>
          <w:sz w:val="16"/>
        </w:rPr>
        <w:t xml:space="preserve"> </w:t>
      </w:r>
      <w:r w:rsidRPr="002B03D6">
        <w:rPr>
          <w:rFonts w:ascii="Tahoma" w:eastAsia="Tahoma" w:hAnsi="Tahoma" w:cs="Tahoma"/>
          <w:sz w:val="16"/>
        </w:rPr>
        <w:t>complete and</w:t>
      </w:r>
      <w:r w:rsidRPr="002B03D6">
        <w:rPr>
          <w:rFonts w:ascii="Tahoma" w:eastAsia="Tahoma" w:hAnsi="Tahoma" w:cs="Tahoma"/>
          <w:spacing w:val="-4"/>
          <w:sz w:val="16"/>
        </w:rPr>
        <w:t xml:space="preserve"> </w:t>
      </w:r>
      <w:r w:rsidRPr="002B03D6">
        <w:rPr>
          <w:rFonts w:ascii="Tahoma" w:eastAsia="Tahoma" w:hAnsi="Tahoma" w:cs="Tahoma"/>
          <w:sz w:val="16"/>
        </w:rPr>
        <w:t>legible.</w:t>
      </w:r>
    </w:p>
    <w:p w:rsidR="002B03D6" w:rsidRPr="002B03D6" w:rsidRDefault="002B03D6" w:rsidP="002B03D6">
      <w:pPr>
        <w:widowControl w:val="0"/>
        <w:numPr>
          <w:ilvl w:val="0"/>
          <w:numId w:val="1"/>
        </w:numPr>
        <w:tabs>
          <w:tab w:val="left" w:pos="943"/>
          <w:tab w:val="left" w:pos="944"/>
        </w:tabs>
        <w:autoSpaceDE w:val="0"/>
        <w:autoSpaceDN w:val="0"/>
        <w:spacing w:after="0" w:line="216" w:lineRule="exact"/>
        <w:ind w:hanging="361"/>
        <w:rPr>
          <w:rFonts w:ascii="Tahoma" w:eastAsia="Tahoma" w:hAnsi="Tahoma" w:cs="Tahoma"/>
          <w:sz w:val="16"/>
        </w:rPr>
      </w:pPr>
      <w:r w:rsidRPr="002B03D6">
        <w:rPr>
          <w:rFonts w:ascii="Tahoma" w:eastAsia="Tahoma" w:hAnsi="Tahoma" w:cs="Tahoma"/>
          <w:sz w:val="16"/>
        </w:rPr>
        <w:t>Compiled</w:t>
      </w:r>
      <w:r w:rsidRPr="002B03D6">
        <w:rPr>
          <w:rFonts w:ascii="Tahoma" w:eastAsia="Tahoma" w:hAnsi="Tahoma" w:cs="Tahoma"/>
          <w:spacing w:val="-5"/>
          <w:sz w:val="16"/>
        </w:rPr>
        <w:t xml:space="preserve"> </w:t>
      </w:r>
      <w:r w:rsidRPr="002B03D6">
        <w:rPr>
          <w:rFonts w:ascii="Tahoma" w:eastAsia="Tahoma" w:hAnsi="Tahoma" w:cs="Tahoma"/>
          <w:sz w:val="16"/>
        </w:rPr>
        <w:t>pages</w:t>
      </w:r>
      <w:r w:rsidRPr="002B03D6">
        <w:rPr>
          <w:rFonts w:ascii="Tahoma" w:eastAsia="Tahoma" w:hAnsi="Tahoma" w:cs="Tahoma"/>
          <w:spacing w:val="-4"/>
          <w:sz w:val="16"/>
        </w:rPr>
        <w:t xml:space="preserve"> </w:t>
      </w:r>
      <w:r w:rsidRPr="002B03D6">
        <w:rPr>
          <w:rFonts w:ascii="Tahoma" w:eastAsia="Tahoma" w:hAnsi="Tahoma" w:cs="Tahoma"/>
          <w:sz w:val="16"/>
        </w:rPr>
        <w:t>are</w:t>
      </w:r>
      <w:r w:rsidRPr="002B03D6">
        <w:rPr>
          <w:rFonts w:ascii="Tahoma" w:eastAsia="Tahoma" w:hAnsi="Tahoma" w:cs="Tahoma"/>
          <w:spacing w:val="-4"/>
          <w:sz w:val="16"/>
        </w:rPr>
        <w:t xml:space="preserve"> </w:t>
      </w:r>
      <w:r w:rsidRPr="002B03D6">
        <w:rPr>
          <w:rFonts w:ascii="Tahoma" w:eastAsia="Tahoma" w:hAnsi="Tahoma" w:cs="Tahoma"/>
          <w:sz w:val="16"/>
        </w:rPr>
        <w:t>firmly stapled.</w:t>
      </w:r>
    </w:p>
    <w:p w:rsidR="002B03D6" w:rsidRPr="002B03D6" w:rsidRDefault="002B03D6" w:rsidP="002B03D6">
      <w:pPr>
        <w:widowControl w:val="0"/>
        <w:numPr>
          <w:ilvl w:val="0"/>
          <w:numId w:val="1"/>
        </w:numPr>
        <w:tabs>
          <w:tab w:val="left" w:pos="943"/>
          <w:tab w:val="left" w:pos="944"/>
        </w:tabs>
        <w:autoSpaceDE w:val="0"/>
        <w:autoSpaceDN w:val="0"/>
        <w:spacing w:after="0" w:line="217" w:lineRule="exact"/>
        <w:ind w:hanging="361"/>
        <w:rPr>
          <w:rFonts w:ascii="Tahoma" w:eastAsia="Tahoma" w:hAnsi="Tahoma" w:cs="Tahoma"/>
          <w:sz w:val="16"/>
        </w:rPr>
      </w:pPr>
      <w:r w:rsidRPr="002B03D6">
        <w:rPr>
          <w:rFonts w:ascii="Tahoma" w:eastAsia="Tahoma" w:hAnsi="Tahoma" w:cs="Tahoma"/>
          <w:sz w:val="16"/>
        </w:rPr>
        <w:t>Assignment</w:t>
      </w:r>
      <w:r w:rsidRPr="002B03D6">
        <w:rPr>
          <w:rFonts w:ascii="Tahoma" w:eastAsia="Tahoma" w:hAnsi="Tahoma" w:cs="Tahoma"/>
          <w:spacing w:val="-4"/>
          <w:sz w:val="16"/>
        </w:rPr>
        <w:t xml:space="preserve"> </w:t>
      </w:r>
      <w:r w:rsidRPr="002B03D6">
        <w:rPr>
          <w:rFonts w:ascii="Tahoma" w:eastAsia="Tahoma" w:hAnsi="Tahoma" w:cs="Tahoma"/>
          <w:sz w:val="16"/>
        </w:rPr>
        <w:t>has</w:t>
      </w:r>
      <w:r w:rsidRPr="002B03D6">
        <w:rPr>
          <w:rFonts w:ascii="Tahoma" w:eastAsia="Tahoma" w:hAnsi="Tahoma" w:cs="Tahoma"/>
          <w:spacing w:val="-4"/>
          <w:sz w:val="16"/>
        </w:rPr>
        <w:t xml:space="preserve"> </w:t>
      </w:r>
      <w:r w:rsidRPr="002B03D6">
        <w:rPr>
          <w:rFonts w:ascii="Tahoma" w:eastAsia="Tahoma" w:hAnsi="Tahoma" w:cs="Tahoma"/>
          <w:sz w:val="16"/>
        </w:rPr>
        <w:t>been</w:t>
      </w:r>
      <w:r w:rsidRPr="002B03D6">
        <w:rPr>
          <w:rFonts w:ascii="Tahoma" w:eastAsia="Tahoma" w:hAnsi="Tahoma" w:cs="Tahoma"/>
          <w:spacing w:val="-6"/>
          <w:sz w:val="16"/>
        </w:rPr>
        <w:t xml:space="preserve"> </w:t>
      </w:r>
      <w:r w:rsidRPr="002B03D6">
        <w:rPr>
          <w:rFonts w:ascii="Tahoma" w:eastAsia="Tahoma" w:hAnsi="Tahoma" w:cs="Tahoma"/>
          <w:sz w:val="16"/>
        </w:rPr>
        <w:t>copied</w:t>
      </w:r>
      <w:r w:rsidRPr="002B03D6">
        <w:rPr>
          <w:rFonts w:ascii="Tahoma" w:eastAsia="Tahoma" w:hAnsi="Tahoma" w:cs="Tahoma"/>
          <w:spacing w:val="-5"/>
          <w:sz w:val="16"/>
        </w:rPr>
        <w:t xml:space="preserve"> </w:t>
      </w:r>
      <w:r w:rsidRPr="002B03D6">
        <w:rPr>
          <w:rFonts w:ascii="Tahoma" w:eastAsia="Tahoma" w:hAnsi="Tahoma" w:cs="Tahoma"/>
          <w:sz w:val="16"/>
        </w:rPr>
        <w:t>(soft</w:t>
      </w:r>
      <w:r w:rsidRPr="002B03D6">
        <w:rPr>
          <w:rFonts w:ascii="Tahoma" w:eastAsia="Tahoma" w:hAnsi="Tahoma" w:cs="Tahoma"/>
          <w:spacing w:val="-4"/>
          <w:sz w:val="16"/>
        </w:rPr>
        <w:t xml:space="preserve"> </w:t>
      </w:r>
      <w:r w:rsidRPr="002B03D6">
        <w:rPr>
          <w:rFonts w:ascii="Tahoma" w:eastAsia="Tahoma" w:hAnsi="Tahoma" w:cs="Tahoma"/>
          <w:sz w:val="16"/>
        </w:rPr>
        <w:t>copy</w:t>
      </w:r>
      <w:r w:rsidRPr="002B03D6">
        <w:rPr>
          <w:rFonts w:ascii="Tahoma" w:eastAsia="Tahoma" w:hAnsi="Tahoma" w:cs="Tahoma"/>
          <w:spacing w:val="-1"/>
          <w:sz w:val="16"/>
        </w:rPr>
        <w:t xml:space="preserve"> </w:t>
      </w:r>
      <w:r w:rsidRPr="002B03D6">
        <w:rPr>
          <w:rFonts w:ascii="Tahoma" w:eastAsia="Tahoma" w:hAnsi="Tahoma" w:cs="Tahoma"/>
          <w:sz w:val="16"/>
        </w:rPr>
        <w:t>and</w:t>
      </w:r>
      <w:r w:rsidRPr="002B03D6">
        <w:rPr>
          <w:rFonts w:ascii="Tahoma" w:eastAsia="Tahoma" w:hAnsi="Tahoma" w:cs="Tahoma"/>
          <w:spacing w:val="-1"/>
          <w:sz w:val="16"/>
        </w:rPr>
        <w:t xml:space="preserve"> </w:t>
      </w:r>
      <w:r w:rsidRPr="002B03D6">
        <w:rPr>
          <w:rFonts w:ascii="Tahoma" w:eastAsia="Tahoma" w:hAnsi="Tahoma" w:cs="Tahoma"/>
          <w:sz w:val="16"/>
        </w:rPr>
        <w:t>hard</w:t>
      </w:r>
      <w:r w:rsidRPr="002B03D6">
        <w:rPr>
          <w:rFonts w:ascii="Tahoma" w:eastAsia="Tahoma" w:hAnsi="Tahoma" w:cs="Tahoma"/>
          <w:spacing w:val="-5"/>
          <w:sz w:val="16"/>
        </w:rPr>
        <w:t xml:space="preserve"> </w:t>
      </w:r>
      <w:r w:rsidRPr="002B03D6">
        <w:rPr>
          <w:rFonts w:ascii="Tahoma" w:eastAsia="Tahoma" w:hAnsi="Tahoma" w:cs="Tahoma"/>
          <w:sz w:val="16"/>
        </w:rPr>
        <w:t>copy)</w:t>
      </w:r>
      <w:r w:rsidRPr="002B03D6">
        <w:rPr>
          <w:rFonts w:ascii="Tahoma" w:eastAsia="Tahoma" w:hAnsi="Tahoma" w:cs="Tahoma"/>
          <w:spacing w:val="1"/>
          <w:sz w:val="16"/>
        </w:rPr>
        <w:t xml:space="preserve"> </w:t>
      </w:r>
      <w:r w:rsidRPr="002B03D6">
        <w:rPr>
          <w:rFonts w:ascii="Tahoma" w:eastAsia="Tahoma" w:hAnsi="Tahoma" w:cs="Tahoma"/>
          <w:sz w:val="16"/>
        </w:rPr>
        <w:t>for</w:t>
      </w:r>
      <w:r w:rsidRPr="002B03D6">
        <w:rPr>
          <w:rFonts w:ascii="Tahoma" w:eastAsia="Tahoma" w:hAnsi="Tahoma" w:cs="Tahoma"/>
          <w:spacing w:val="1"/>
          <w:sz w:val="16"/>
        </w:rPr>
        <w:t xml:space="preserve"> </w:t>
      </w:r>
      <w:r w:rsidRPr="002B03D6">
        <w:rPr>
          <w:rFonts w:ascii="Tahoma" w:eastAsia="Tahoma" w:hAnsi="Tahoma" w:cs="Tahoma"/>
          <w:sz w:val="16"/>
        </w:rPr>
        <w:t>each</w:t>
      </w:r>
      <w:r w:rsidRPr="002B03D6">
        <w:rPr>
          <w:rFonts w:ascii="Tahoma" w:eastAsia="Tahoma" w:hAnsi="Tahoma" w:cs="Tahoma"/>
          <w:spacing w:val="-1"/>
          <w:sz w:val="16"/>
        </w:rPr>
        <w:t xml:space="preserve"> </w:t>
      </w:r>
      <w:r w:rsidRPr="002B03D6">
        <w:rPr>
          <w:rFonts w:ascii="Tahoma" w:eastAsia="Tahoma" w:hAnsi="Tahoma" w:cs="Tahoma"/>
          <w:sz w:val="16"/>
        </w:rPr>
        <w:t>student</w:t>
      </w:r>
      <w:r w:rsidRPr="002B03D6">
        <w:rPr>
          <w:rFonts w:ascii="Tahoma" w:eastAsia="Tahoma" w:hAnsi="Tahoma" w:cs="Tahoma"/>
          <w:spacing w:val="-4"/>
          <w:sz w:val="16"/>
        </w:rPr>
        <w:t xml:space="preserve"> </w:t>
      </w:r>
      <w:r w:rsidRPr="002B03D6">
        <w:rPr>
          <w:rFonts w:ascii="Tahoma" w:eastAsia="Tahoma" w:hAnsi="Tahoma" w:cs="Tahoma"/>
          <w:sz w:val="16"/>
        </w:rPr>
        <w:t>ahead</w:t>
      </w:r>
      <w:r w:rsidRPr="002B03D6">
        <w:rPr>
          <w:rFonts w:ascii="Tahoma" w:eastAsia="Tahoma" w:hAnsi="Tahoma" w:cs="Tahoma"/>
          <w:spacing w:val="-1"/>
          <w:sz w:val="16"/>
        </w:rPr>
        <w:t xml:space="preserve"> </w:t>
      </w:r>
      <w:r w:rsidRPr="002B03D6">
        <w:rPr>
          <w:rFonts w:ascii="Tahoma" w:eastAsia="Tahoma" w:hAnsi="Tahoma" w:cs="Tahoma"/>
          <w:sz w:val="16"/>
        </w:rPr>
        <w:t>of</w:t>
      </w:r>
      <w:r w:rsidRPr="002B03D6">
        <w:rPr>
          <w:rFonts w:ascii="Tahoma" w:eastAsia="Tahoma" w:hAnsi="Tahoma" w:cs="Tahoma"/>
          <w:spacing w:val="-1"/>
          <w:sz w:val="16"/>
        </w:rPr>
        <w:t xml:space="preserve"> </w:t>
      </w:r>
      <w:r w:rsidRPr="002B03D6">
        <w:rPr>
          <w:rFonts w:ascii="Tahoma" w:eastAsia="Tahoma" w:hAnsi="Tahoma" w:cs="Tahoma"/>
          <w:sz w:val="16"/>
        </w:rPr>
        <w:t>the submission.</w:t>
      </w:r>
    </w:p>
    <w:p w:rsidR="002B03D6" w:rsidRPr="002B03D6" w:rsidRDefault="002B03D6" w:rsidP="002B03D6">
      <w:pPr>
        <w:widowControl w:val="0"/>
        <w:autoSpaceDE w:val="0"/>
        <w:autoSpaceDN w:val="0"/>
        <w:spacing w:before="11" w:after="0" w:line="240" w:lineRule="auto"/>
        <w:rPr>
          <w:rFonts w:ascii="Tahoma" w:eastAsia="Tahoma" w:hAnsi="Tahoma" w:cs="Tahoma"/>
          <w:sz w:val="17"/>
          <w:szCs w:val="18"/>
        </w:rPr>
      </w:pPr>
    </w:p>
    <w:p w:rsidR="002B03D6" w:rsidRPr="002B03D6" w:rsidRDefault="002B03D6" w:rsidP="002B03D6">
      <w:pPr>
        <w:widowControl w:val="0"/>
        <w:autoSpaceDE w:val="0"/>
        <w:autoSpaceDN w:val="0"/>
        <w:spacing w:after="0" w:line="217" w:lineRule="exact"/>
        <w:ind w:left="160"/>
        <w:outlineLvl w:val="1"/>
        <w:rPr>
          <w:rFonts w:ascii="Tahoma" w:eastAsia="Tahoma" w:hAnsi="Tahoma" w:cs="Tahoma"/>
          <w:b/>
          <w:bCs/>
          <w:sz w:val="18"/>
          <w:szCs w:val="18"/>
        </w:rPr>
      </w:pPr>
      <w:r w:rsidRPr="002B03D6">
        <w:rPr>
          <w:rFonts w:ascii="Tahoma" w:eastAsia="Tahoma" w:hAnsi="Tahoma" w:cs="Tahoma"/>
          <w:b/>
          <w:bCs/>
          <w:sz w:val="18"/>
          <w:szCs w:val="18"/>
        </w:rPr>
        <w:t>Plagiarism/Cheating</w:t>
      </w:r>
    </w:p>
    <w:p w:rsidR="002B03D6" w:rsidRPr="002B03D6" w:rsidRDefault="002B03D6" w:rsidP="002B03D6">
      <w:pPr>
        <w:widowControl w:val="0"/>
        <w:autoSpaceDE w:val="0"/>
        <w:autoSpaceDN w:val="0"/>
        <w:spacing w:after="0" w:line="240" w:lineRule="auto"/>
        <w:ind w:left="160" w:right="455"/>
        <w:jc w:val="both"/>
        <w:rPr>
          <w:rFonts w:ascii="Tahoma" w:eastAsia="Tahoma" w:hAnsi="Tahoma" w:cs="Tahoma"/>
          <w:sz w:val="16"/>
          <w:szCs w:val="18"/>
        </w:rPr>
      </w:pPr>
      <w:r w:rsidRPr="002B03D6">
        <w:rPr>
          <w:rFonts w:ascii="Tahoma" w:eastAsia="Tahoma" w:hAnsi="Tahoma" w:cs="Tahoma"/>
          <w:sz w:val="16"/>
          <w:szCs w:val="18"/>
        </w:rPr>
        <w:t>BiNus International seriously regards all forms of plagiarism, cheating and collusion as academic offenses</w:t>
      </w:r>
      <w:r w:rsidRPr="002B03D6">
        <w:rPr>
          <w:rFonts w:ascii="Tahoma" w:eastAsia="Tahoma" w:hAnsi="Tahoma" w:cs="Tahoma"/>
          <w:spacing w:val="1"/>
          <w:sz w:val="16"/>
          <w:szCs w:val="18"/>
        </w:rPr>
        <w:t xml:space="preserve"> </w:t>
      </w:r>
      <w:r w:rsidRPr="002B03D6">
        <w:rPr>
          <w:rFonts w:ascii="Tahoma" w:eastAsia="Tahoma" w:hAnsi="Tahoma" w:cs="Tahoma"/>
          <w:sz w:val="16"/>
          <w:szCs w:val="18"/>
        </w:rPr>
        <w:t>which may result in severe penalties, including loss/drop of marks, course/class discontinuity and other</w:t>
      </w:r>
      <w:r w:rsidRPr="002B03D6">
        <w:rPr>
          <w:rFonts w:ascii="Tahoma" w:eastAsia="Tahoma" w:hAnsi="Tahoma" w:cs="Tahoma"/>
          <w:spacing w:val="1"/>
          <w:sz w:val="16"/>
          <w:szCs w:val="18"/>
        </w:rPr>
        <w:t xml:space="preserve"> </w:t>
      </w:r>
      <w:r w:rsidRPr="002B03D6">
        <w:rPr>
          <w:rFonts w:ascii="Tahoma" w:eastAsia="Tahoma" w:hAnsi="Tahoma" w:cs="Tahoma"/>
          <w:sz w:val="16"/>
          <w:szCs w:val="18"/>
        </w:rPr>
        <w:t>possible penalties executed by</w:t>
      </w:r>
      <w:r w:rsidRPr="002B03D6">
        <w:rPr>
          <w:rFonts w:ascii="Tahoma" w:eastAsia="Tahoma" w:hAnsi="Tahoma" w:cs="Tahoma"/>
          <w:spacing w:val="1"/>
          <w:sz w:val="16"/>
          <w:szCs w:val="18"/>
        </w:rPr>
        <w:t xml:space="preserve"> </w:t>
      </w:r>
      <w:r w:rsidRPr="002B03D6">
        <w:rPr>
          <w:rFonts w:ascii="Tahoma" w:eastAsia="Tahoma" w:hAnsi="Tahoma" w:cs="Tahoma"/>
          <w:sz w:val="16"/>
          <w:szCs w:val="18"/>
        </w:rPr>
        <w:t>the university.</w:t>
      </w:r>
      <w:r w:rsidRPr="002B03D6">
        <w:rPr>
          <w:rFonts w:ascii="Tahoma" w:eastAsia="Tahoma" w:hAnsi="Tahoma" w:cs="Tahoma"/>
          <w:spacing w:val="1"/>
          <w:sz w:val="16"/>
          <w:szCs w:val="18"/>
        </w:rPr>
        <w:t xml:space="preserve"> </w:t>
      </w:r>
      <w:r w:rsidRPr="002B03D6">
        <w:rPr>
          <w:rFonts w:ascii="Tahoma" w:eastAsia="Tahoma" w:hAnsi="Tahoma" w:cs="Tahoma"/>
          <w:sz w:val="16"/>
          <w:szCs w:val="18"/>
        </w:rPr>
        <w:t>Please refer</w:t>
      </w:r>
      <w:r w:rsidRPr="002B03D6">
        <w:rPr>
          <w:rFonts w:ascii="Tahoma" w:eastAsia="Tahoma" w:hAnsi="Tahoma" w:cs="Tahoma"/>
          <w:spacing w:val="1"/>
          <w:sz w:val="16"/>
          <w:szCs w:val="18"/>
        </w:rPr>
        <w:t xml:space="preserve"> </w:t>
      </w:r>
      <w:r w:rsidRPr="002B03D6">
        <w:rPr>
          <w:rFonts w:ascii="Tahoma" w:eastAsia="Tahoma" w:hAnsi="Tahoma" w:cs="Tahoma"/>
          <w:sz w:val="16"/>
          <w:szCs w:val="18"/>
        </w:rPr>
        <w:t>to</w:t>
      </w:r>
      <w:r w:rsidRPr="002B03D6">
        <w:rPr>
          <w:rFonts w:ascii="Tahoma" w:eastAsia="Tahoma" w:hAnsi="Tahoma" w:cs="Tahoma"/>
          <w:spacing w:val="1"/>
          <w:sz w:val="16"/>
          <w:szCs w:val="18"/>
        </w:rPr>
        <w:t xml:space="preserve"> </w:t>
      </w:r>
      <w:r w:rsidRPr="002B03D6">
        <w:rPr>
          <w:rFonts w:ascii="Tahoma" w:eastAsia="Tahoma" w:hAnsi="Tahoma" w:cs="Tahoma"/>
          <w:sz w:val="16"/>
          <w:szCs w:val="18"/>
        </w:rPr>
        <w:t>the related course syllabus for</w:t>
      </w:r>
      <w:r w:rsidRPr="002B03D6">
        <w:rPr>
          <w:rFonts w:ascii="Tahoma" w:eastAsia="Tahoma" w:hAnsi="Tahoma" w:cs="Tahoma"/>
          <w:spacing w:val="1"/>
          <w:sz w:val="16"/>
          <w:szCs w:val="18"/>
        </w:rPr>
        <w:t xml:space="preserve"> </w:t>
      </w:r>
      <w:r w:rsidRPr="002B03D6">
        <w:rPr>
          <w:rFonts w:ascii="Tahoma" w:eastAsia="Tahoma" w:hAnsi="Tahoma" w:cs="Tahoma"/>
          <w:sz w:val="16"/>
          <w:szCs w:val="18"/>
        </w:rPr>
        <w:t>further</w:t>
      </w:r>
      <w:r w:rsidRPr="002B03D6">
        <w:rPr>
          <w:rFonts w:ascii="Tahoma" w:eastAsia="Tahoma" w:hAnsi="Tahoma" w:cs="Tahoma"/>
          <w:spacing w:val="1"/>
          <w:sz w:val="16"/>
          <w:szCs w:val="18"/>
        </w:rPr>
        <w:t xml:space="preserve"> </w:t>
      </w:r>
      <w:r w:rsidRPr="002B03D6">
        <w:rPr>
          <w:rFonts w:ascii="Tahoma" w:eastAsia="Tahoma" w:hAnsi="Tahoma" w:cs="Tahoma"/>
          <w:sz w:val="16"/>
          <w:szCs w:val="18"/>
        </w:rPr>
        <w:t>information.</w:t>
      </w:r>
    </w:p>
    <w:p w:rsidR="002B03D6" w:rsidRPr="002B03D6" w:rsidRDefault="002B03D6" w:rsidP="002B03D6">
      <w:pPr>
        <w:widowControl w:val="0"/>
        <w:autoSpaceDE w:val="0"/>
        <w:autoSpaceDN w:val="0"/>
        <w:spacing w:before="11" w:after="0" w:line="240" w:lineRule="auto"/>
        <w:rPr>
          <w:rFonts w:ascii="Tahoma" w:eastAsia="Tahoma" w:hAnsi="Tahoma" w:cs="Tahoma"/>
          <w:sz w:val="17"/>
          <w:szCs w:val="18"/>
        </w:rPr>
      </w:pPr>
    </w:p>
    <w:p w:rsidR="002B03D6" w:rsidRPr="002B03D6" w:rsidRDefault="002B03D6" w:rsidP="002B03D6">
      <w:pPr>
        <w:widowControl w:val="0"/>
        <w:autoSpaceDE w:val="0"/>
        <w:autoSpaceDN w:val="0"/>
        <w:spacing w:after="0" w:line="240" w:lineRule="auto"/>
        <w:ind w:left="160"/>
        <w:jc w:val="both"/>
        <w:outlineLvl w:val="1"/>
        <w:rPr>
          <w:rFonts w:ascii="Tahoma" w:eastAsia="Tahoma" w:hAnsi="Tahoma" w:cs="Tahoma"/>
          <w:b/>
          <w:bCs/>
          <w:sz w:val="18"/>
          <w:szCs w:val="18"/>
        </w:rPr>
      </w:pPr>
      <w:r w:rsidRPr="002B03D6">
        <w:rPr>
          <w:rFonts w:ascii="Tahoma" w:eastAsia="Tahoma" w:hAnsi="Tahoma" w:cs="Tahoma"/>
          <w:b/>
          <w:bCs/>
          <w:sz w:val="18"/>
          <w:szCs w:val="18"/>
        </w:rPr>
        <w:t>Declaration</w:t>
      </w:r>
      <w:r w:rsidRPr="002B03D6">
        <w:rPr>
          <w:rFonts w:ascii="Tahoma" w:eastAsia="Tahoma" w:hAnsi="Tahoma" w:cs="Tahoma"/>
          <w:b/>
          <w:bCs/>
          <w:spacing w:val="-6"/>
          <w:sz w:val="18"/>
          <w:szCs w:val="18"/>
        </w:rPr>
        <w:t xml:space="preserve"> </w:t>
      </w:r>
      <w:r w:rsidRPr="002B03D6">
        <w:rPr>
          <w:rFonts w:ascii="Tahoma" w:eastAsia="Tahoma" w:hAnsi="Tahoma" w:cs="Tahoma"/>
          <w:b/>
          <w:bCs/>
          <w:sz w:val="18"/>
          <w:szCs w:val="18"/>
        </w:rPr>
        <w:t>of</w:t>
      </w:r>
      <w:r w:rsidRPr="002B03D6">
        <w:rPr>
          <w:rFonts w:ascii="Tahoma" w:eastAsia="Tahoma" w:hAnsi="Tahoma" w:cs="Tahoma"/>
          <w:b/>
          <w:bCs/>
          <w:spacing w:val="-2"/>
          <w:sz w:val="18"/>
          <w:szCs w:val="18"/>
        </w:rPr>
        <w:t xml:space="preserve"> </w:t>
      </w:r>
      <w:r w:rsidRPr="002B03D6">
        <w:rPr>
          <w:rFonts w:ascii="Tahoma" w:eastAsia="Tahoma" w:hAnsi="Tahoma" w:cs="Tahoma"/>
          <w:b/>
          <w:bCs/>
          <w:sz w:val="18"/>
          <w:szCs w:val="18"/>
        </w:rPr>
        <w:t>Originality</w:t>
      </w:r>
    </w:p>
    <w:p w:rsidR="002B03D6" w:rsidRPr="002B03D6" w:rsidRDefault="002B03D6" w:rsidP="002B03D6">
      <w:pPr>
        <w:widowControl w:val="0"/>
        <w:autoSpaceDE w:val="0"/>
        <w:autoSpaceDN w:val="0"/>
        <w:spacing w:before="3" w:after="0" w:line="240" w:lineRule="auto"/>
        <w:ind w:left="160" w:right="456"/>
        <w:jc w:val="both"/>
        <w:rPr>
          <w:rFonts w:ascii="Tahoma" w:eastAsia="Tahoma" w:hAnsi="Tahoma" w:cs="Tahoma"/>
          <w:sz w:val="16"/>
          <w:szCs w:val="18"/>
        </w:rPr>
      </w:pPr>
      <w:r w:rsidRPr="002B03D6">
        <w:rPr>
          <w:rFonts w:ascii="Tahoma" w:eastAsia="Tahoma" w:hAnsi="Tahoma" w:cs="Tahoma"/>
          <w:sz w:val="16"/>
          <w:szCs w:val="18"/>
        </w:rPr>
        <w:t>By</w:t>
      </w:r>
      <w:r w:rsidRPr="002B03D6">
        <w:rPr>
          <w:rFonts w:ascii="Tahoma" w:eastAsia="Tahoma" w:hAnsi="Tahoma" w:cs="Tahoma"/>
          <w:spacing w:val="14"/>
          <w:sz w:val="16"/>
          <w:szCs w:val="18"/>
        </w:rPr>
        <w:t xml:space="preserve"> </w:t>
      </w:r>
      <w:r w:rsidRPr="002B03D6">
        <w:rPr>
          <w:rFonts w:ascii="Tahoma" w:eastAsia="Tahoma" w:hAnsi="Tahoma" w:cs="Tahoma"/>
          <w:sz w:val="16"/>
          <w:szCs w:val="18"/>
        </w:rPr>
        <w:t>signing</w:t>
      </w:r>
      <w:r w:rsidRPr="002B03D6">
        <w:rPr>
          <w:rFonts w:ascii="Tahoma" w:eastAsia="Tahoma" w:hAnsi="Tahoma" w:cs="Tahoma"/>
          <w:spacing w:val="9"/>
          <w:sz w:val="16"/>
          <w:szCs w:val="18"/>
        </w:rPr>
        <w:t xml:space="preserve"> </w:t>
      </w:r>
      <w:r w:rsidRPr="002B03D6">
        <w:rPr>
          <w:rFonts w:ascii="Tahoma" w:eastAsia="Tahoma" w:hAnsi="Tahoma" w:cs="Tahoma"/>
          <w:sz w:val="16"/>
          <w:szCs w:val="18"/>
        </w:rPr>
        <w:t>this</w:t>
      </w:r>
      <w:r w:rsidRPr="002B03D6">
        <w:rPr>
          <w:rFonts w:ascii="Tahoma" w:eastAsia="Tahoma" w:hAnsi="Tahoma" w:cs="Tahoma"/>
          <w:spacing w:val="9"/>
          <w:sz w:val="16"/>
          <w:szCs w:val="18"/>
        </w:rPr>
        <w:t xml:space="preserve"> </w:t>
      </w:r>
      <w:r w:rsidRPr="002B03D6">
        <w:rPr>
          <w:rFonts w:ascii="Tahoma" w:eastAsia="Tahoma" w:hAnsi="Tahoma" w:cs="Tahoma"/>
          <w:sz w:val="16"/>
          <w:szCs w:val="18"/>
        </w:rPr>
        <w:t>assignment,</w:t>
      </w:r>
      <w:r w:rsidRPr="002B03D6">
        <w:rPr>
          <w:rFonts w:ascii="Tahoma" w:eastAsia="Tahoma" w:hAnsi="Tahoma" w:cs="Tahoma"/>
          <w:spacing w:val="16"/>
          <w:sz w:val="16"/>
          <w:szCs w:val="18"/>
        </w:rPr>
        <w:t xml:space="preserve"> </w:t>
      </w:r>
      <w:r w:rsidRPr="002B03D6">
        <w:rPr>
          <w:rFonts w:ascii="Tahoma" w:eastAsia="Tahoma" w:hAnsi="Tahoma" w:cs="Tahoma"/>
          <w:sz w:val="16"/>
          <w:szCs w:val="18"/>
        </w:rPr>
        <w:t>I/</w:t>
      </w:r>
      <w:r w:rsidRPr="002B03D6">
        <w:rPr>
          <w:rFonts w:ascii="Tahoma" w:eastAsia="Tahoma" w:hAnsi="Tahoma" w:cs="Tahoma"/>
          <w:strike/>
          <w:sz w:val="16"/>
          <w:szCs w:val="18"/>
        </w:rPr>
        <w:t>we</w:t>
      </w:r>
      <w:r w:rsidRPr="002B03D6">
        <w:rPr>
          <w:rFonts w:ascii="Tahoma" w:eastAsia="Tahoma" w:hAnsi="Tahoma" w:cs="Tahoma"/>
          <w:sz w:val="16"/>
          <w:szCs w:val="18"/>
        </w:rPr>
        <w:t>*</w:t>
      </w:r>
      <w:r w:rsidRPr="002B03D6">
        <w:rPr>
          <w:rFonts w:ascii="Tahoma" w:eastAsia="Tahoma" w:hAnsi="Tahoma" w:cs="Tahoma"/>
          <w:spacing w:val="10"/>
          <w:sz w:val="16"/>
          <w:szCs w:val="18"/>
        </w:rPr>
        <w:t xml:space="preserve"> </w:t>
      </w:r>
      <w:r w:rsidRPr="002B03D6">
        <w:rPr>
          <w:rFonts w:ascii="Tahoma" w:eastAsia="Tahoma" w:hAnsi="Tahoma" w:cs="Tahoma"/>
          <w:sz w:val="16"/>
          <w:szCs w:val="18"/>
        </w:rPr>
        <w:t>understand,</w:t>
      </w:r>
      <w:r w:rsidRPr="002B03D6">
        <w:rPr>
          <w:rFonts w:ascii="Tahoma" w:eastAsia="Tahoma" w:hAnsi="Tahoma" w:cs="Tahoma"/>
          <w:spacing w:val="16"/>
          <w:sz w:val="16"/>
          <w:szCs w:val="18"/>
        </w:rPr>
        <w:t xml:space="preserve"> </w:t>
      </w:r>
      <w:r w:rsidRPr="002B03D6">
        <w:rPr>
          <w:rFonts w:ascii="Tahoma" w:eastAsia="Tahoma" w:hAnsi="Tahoma" w:cs="Tahoma"/>
          <w:sz w:val="16"/>
          <w:szCs w:val="18"/>
        </w:rPr>
        <w:t>accept</w:t>
      </w:r>
      <w:r w:rsidRPr="002B03D6">
        <w:rPr>
          <w:rFonts w:ascii="Tahoma" w:eastAsia="Tahoma" w:hAnsi="Tahoma" w:cs="Tahoma"/>
          <w:spacing w:val="15"/>
          <w:sz w:val="16"/>
          <w:szCs w:val="18"/>
        </w:rPr>
        <w:t xml:space="preserve"> </w:t>
      </w:r>
      <w:r w:rsidRPr="002B03D6">
        <w:rPr>
          <w:rFonts w:ascii="Tahoma" w:eastAsia="Tahoma" w:hAnsi="Tahoma" w:cs="Tahoma"/>
          <w:sz w:val="16"/>
          <w:szCs w:val="18"/>
        </w:rPr>
        <w:t>and</w:t>
      </w:r>
      <w:r w:rsidRPr="002B03D6">
        <w:rPr>
          <w:rFonts w:ascii="Tahoma" w:eastAsia="Tahoma" w:hAnsi="Tahoma" w:cs="Tahoma"/>
          <w:spacing w:val="9"/>
          <w:sz w:val="16"/>
          <w:szCs w:val="18"/>
        </w:rPr>
        <w:t xml:space="preserve"> </w:t>
      </w:r>
      <w:r w:rsidRPr="002B03D6">
        <w:rPr>
          <w:rFonts w:ascii="Tahoma" w:eastAsia="Tahoma" w:hAnsi="Tahoma" w:cs="Tahoma"/>
          <w:sz w:val="16"/>
          <w:szCs w:val="18"/>
        </w:rPr>
        <w:t>consent</w:t>
      </w:r>
      <w:r w:rsidRPr="002B03D6">
        <w:rPr>
          <w:rFonts w:ascii="Tahoma" w:eastAsia="Tahoma" w:hAnsi="Tahoma" w:cs="Tahoma"/>
          <w:spacing w:val="10"/>
          <w:sz w:val="16"/>
          <w:szCs w:val="18"/>
        </w:rPr>
        <w:t xml:space="preserve"> </w:t>
      </w:r>
      <w:r w:rsidRPr="002B03D6">
        <w:rPr>
          <w:rFonts w:ascii="Tahoma" w:eastAsia="Tahoma" w:hAnsi="Tahoma" w:cs="Tahoma"/>
          <w:sz w:val="16"/>
          <w:szCs w:val="18"/>
        </w:rPr>
        <w:t>to</w:t>
      </w:r>
      <w:r w:rsidRPr="002B03D6">
        <w:rPr>
          <w:rFonts w:ascii="Tahoma" w:eastAsia="Tahoma" w:hAnsi="Tahoma" w:cs="Tahoma"/>
          <w:spacing w:val="11"/>
          <w:sz w:val="16"/>
          <w:szCs w:val="18"/>
        </w:rPr>
        <w:t xml:space="preserve"> </w:t>
      </w:r>
      <w:r w:rsidRPr="002B03D6">
        <w:rPr>
          <w:rFonts w:ascii="Tahoma" w:eastAsia="Tahoma" w:hAnsi="Tahoma" w:cs="Tahoma"/>
          <w:sz w:val="16"/>
          <w:szCs w:val="18"/>
        </w:rPr>
        <w:t>BiNus</w:t>
      </w:r>
      <w:r w:rsidRPr="002B03D6">
        <w:rPr>
          <w:rFonts w:ascii="Tahoma" w:eastAsia="Tahoma" w:hAnsi="Tahoma" w:cs="Tahoma"/>
          <w:spacing w:val="10"/>
          <w:sz w:val="16"/>
          <w:szCs w:val="18"/>
        </w:rPr>
        <w:t xml:space="preserve"> </w:t>
      </w:r>
      <w:r w:rsidRPr="002B03D6">
        <w:rPr>
          <w:rFonts w:ascii="Tahoma" w:eastAsia="Tahoma" w:hAnsi="Tahoma" w:cs="Tahoma"/>
          <w:sz w:val="16"/>
          <w:szCs w:val="18"/>
        </w:rPr>
        <w:t>International</w:t>
      </w:r>
      <w:r w:rsidRPr="002B03D6">
        <w:rPr>
          <w:rFonts w:ascii="Tahoma" w:eastAsia="Tahoma" w:hAnsi="Tahoma" w:cs="Tahoma"/>
          <w:spacing w:val="11"/>
          <w:sz w:val="16"/>
          <w:szCs w:val="18"/>
        </w:rPr>
        <w:t xml:space="preserve"> </w:t>
      </w:r>
      <w:r w:rsidRPr="002B03D6">
        <w:rPr>
          <w:rFonts w:ascii="Tahoma" w:eastAsia="Tahoma" w:hAnsi="Tahoma" w:cs="Tahoma"/>
          <w:sz w:val="16"/>
          <w:szCs w:val="18"/>
        </w:rPr>
        <w:t>terms</w:t>
      </w:r>
      <w:r w:rsidRPr="002B03D6">
        <w:rPr>
          <w:rFonts w:ascii="Tahoma" w:eastAsia="Tahoma" w:hAnsi="Tahoma" w:cs="Tahoma"/>
          <w:spacing w:val="10"/>
          <w:sz w:val="16"/>
          <w:szCs w:val="18"/>
        </w:rPr>
        <w:t xml:space="preserve"> </w:t>
      </w:r>
      <w:r w:rsidRPr="002B03D6">
        <w:rPr>
          <w:rFonts w:ascii="Tahoma" w:eastAsia="Tahoma" w:hAnsi="Tahoma" w:cs="Tahoma"/>
          <w:sz w:val="16"/>
          <w:szCs w:val="18"/>
        </w:rPr>
        <w:t>and</w:t>
      </w:r>
      <w:r w:rsidRPr="002B03D6">
        <w:rPr>
          <w:rFonts w:ascii="Tahoma" w:eastAsia="Tahoma" w:hAnsi="Tahoma" w:cs="Tahoma"/>
          <w:spacing w:val="9"/>
          <w:sz w:val="16"/>
          <w:szCs w:val="18"/>
        </w:rPr>
        <w:t xml:space="preserve"> </w:t>
      </w:r>
      <w:r w:rsidRPr="002B03D6">
        <w:rPr>
          <w:rFonts w:ascii="Tahoma" w:eastAsia="Tahoma" w:hAnsi="Tahoma" w:cs="Tahoma"/>
          <w:sz w:val="16"/>
          <w:szCs w:val="18"/>
        </w:rPr>
        <w:t>policy</w:t>
      </w:r>
      <w:r w:rsidRPr="002B03D6">
        <w:rPr>
          <w:rFonts w:ascii="Tahoma" w:eastAsia="Tahoma" w:hAnsi="Tahoma" w:cs="Tahoma"/>
          <w:spacing w:val="-54"/>
          <w:sz w:val="16"/>
          <w:szCs w:val="18"/>
        </w:rPr>
        <w:t xml:space="preserve"> </w:t>
      </w:r>
      <w:r w:rsidRPr="002B03D6">
        <w:rPr>
          <w:rFonts w:ascii="Tahoma" w:eastAsia="Tahoma" w:hAnsi="Tahoma" w:cs="Tahoma"/>
          <w:sz w:val="16"/>
          <w:szCs w:val="18"/>
        </w:rPr>
        <w:t>on plagiarism. Herewith I/</w:t>
      </w:r>
      <w:r w:rsidRPr="002B03D6">
        <w:rPr>
          <w:rFonts w:ascii="Tahoma" w:eastAsia="Tahoma" w:hAnsi="Tahoma" w:cs="Tahoma"/>
          <w:strike/>
          <w:sz w:val="16"/>
          <w:szCs w:val="18"/>
        </w:rPr>
        <w:t>we</w:t>
      </w:r>
      <w:r w:rsidRPr="002B03D6">
        <w:rPr>
          <w:rFonts w:ascii="Tahoma" w:eastAsia="Tahoma" w:hAnsi="Tahoma" w:cs="Tahoma"/>
          <w:sz w:val="16"/>
          <w:szCs w:val="18"/>
        </w:rPr>
        <w:t>* declare that the work contained in this assignment is my/</w:t>
      </w:r>
      <w:r w:rsidRPr="002B03D6">
        <w:rPr>
          <w:rFonts w:ascii="Tahoma" w:eastAsia="Tahoma" w:hAnsi="Tahoma" w:cs="Tahoma"/>
          <w:strike/>
          <w:sz w:val="16"/>
          <w:szCs w:val="18"/>
        </w:rPr>
        <w:t>our</w:t>
      </w:r>
      <w:r w:rsidRPr="002B03D6">
        <w:rPr>
          <w:rFonts w:ascii="Tahoma" w:eastAsia="Tahoma" w:hAnsi="Tahoma" w:cs="Tahoma"/>
          <w:sz w:val="16"/>
          <w:szCs w:val="18"/>
        </w:rPr>
        <w:t>* own work and</w:t>
      </w:r>
      <w:r w:rsidRPr="002B03D6">
        <w:rPr>
          <w:rFonts w:ascii="Tahoma" w:eastAsia="Tahoma" w:hAnsi="Tahoma" w:cs="Tahoma"/>
          <w:spacing w:val="1"/>
          <w:sz w:val="16"/>
          <w:szCs w:val="18"/>
        </w:rPr>
        <w:t xml:space="preserve"> </w:t>
      </w:r>
      <w:r w:rsidRPr="002B03D6">
        <w:rPr>
          <w:rFonts w:ascii="Tahoma" w:eastAsia="Tahoma" w:hAnsi="Tahoma" w:cs="Tahoma"/>
          <w:sz w:val="16"/>
          <w:szCs w:val="18"/>
        </w:rPr>
        <w:t>has not been submitted for the use of assessment in another course or class, except where this has been</w:t>
      </w:r>
      <w:r w:rsidRPr="002B03D6">
        <w:rPr>
          <w:rFonts w:ascii="Tahoma" w:eastAsia="Tahoma" w:hAnsi="Tahoma" w:cs="Tahoma"/>
          <w:spacing w:val="1"/>
          <w:sz w:val="16"/>
          <w:szCs w:val="18"/>
        </w:rPr>
        <w:t xml:space="preserve"> </w:t>
      </w:r>
      <w:r w:rsidRPr="002B03D6">
        <w:rPr>
          <w:rFonts w:ascii="Tahoma" w:eastAsia="Tahoma" w:hAnsi="Tahoma" w:cs="Tahoma"/>
          <w:sz w:val="16"/>
          <w:szCs w:val="18"/>
        </w:rPr>
        <w:t>notified</w:t>
      </w:r>
      <w:r w:rsidRPr="002B03D6">
        <w:rPr>
          <w:rFonts w:ascii="Tahoma" w:eastAsia="Tahoma" w:hAnsi="Tahoma" w:cs="Tahoma"/>
          <w:spacing w:val="-1"/>
          <w:sz w:val="16"/>
          <w:szCs w:val="18"/>
        </w:rPr>
        <w:t xml:space="preserve"> </w:t>
      </w:r>
      <w:r w:rsidRPr="002B03D6">
        <w:rPr>
          <w:rFonts w:ascii="Tahoma" w:eastAsia="Tahoma" w:hAnsi="Tahoma" w:cs="Tahoma"/>
          <w:sz w:val="16"/>
          <w:szCs w:val="18"/>
        </w:rPr>
        <w:t>and accepted</w:t>
      </w:r>
      <w:r w:rsidRPr="002B03D6">
        <w:rPr>
          <w:rFonts w:ascii="Tahoma" w:eastAsia="Tahoma" w:hAnsi="Tahoma" w:cs="Tahoma"/>
          <w:spacing w:val="-4"/>
          <w:sz w:val="16"/>
          <w:szCs w:val="18"/>
        </w:rPr>
        <w:t xml:space="preserve"> </w:t>
      </w:r>
      <w:r w:rsidRPr="002B03D6">
        <w:rPr>
          <w:rFonts w:ascii="Tahoma" w:eastAsia="Tahoma" w:hAnsi="Tahoma" w:cs="Tahoma"/>
          <w:sz w:val="16"/>
          <w:szCs w:val="18"/>
        </w:rPr>
        <w:t>in</w:t>
      </w:r>
      <w:r w:rsidRPr="002B03D6">
        <w:rPr>
          <w:rFonts w:ascii="Tahoma" w:eastAsia="Tahoma" w:hAnsi="Tahoma" w:cs="Tahoma"/>
          <w:spacing w:val="-5"/>
          <w:sz w:val="16"/>
          <w:szCs w:val="18"/>
        </w:rPr>
        <w:t xml:space="preserve"> </w:t>
      </w:r>
      <w:r w:rsidRPr="002B03D6">
        <w:rPr>
          <w:rFonts w:ascii="Tahoma" w:eastAsia="Tahoma" w:hAnsi="Tahoma" w:cs="Tahoma"/>
          <w:sz w:val="16"/>
          <w:szCs w:val="18"/>
        </w:rPr>
        <w:t>advance.</w:t>
      </w:r>
    </w:p>
    <w:p w:rsidR="002B03D6" w:rsidRPr="002B03D6" w:rsidRDefault="002B03D6" w:rsidP="002B03D6">
      <w:pPr>
        <w:widowControl w:val="0"/>
        <w:autoSpaceDE w:val="0"/>
        <w:autoSpaceDN w:val="0"/>
        <w:spacing w:before="10" w:after="1" w:line="240" w:lineRule="auto"/>
        <w:rPr>
          <w:rFonts w:ascii="Tahoma" w:eastAsia="Tahoma" w:hAnsi="Tahoma" w:cs="Tahoma"/>
          <w:sz w:val="16"/>
          <w:szCs w:val="18"/>
        </w:rPr>
      </w:pPr>
    </w:p>
    <w:tbl>
      <w:tblPr>
        <w:tblW w:w="0" w:type="auto"/>
        <w:tblInd w:w="117" w:type="dxa"/>
        <w:tblLayout w:type="fixed"/>
        <w:tblCellMar>
          <w:left w:w="0" w:type="dxa"/>
          <w:right w:w="0" w:type="dxa"/>
        </w:tblCellMar>
        <w:tblLook w:val="01E0" w:firstRow="1" w:lastRow="1" w:firstColumn="1" w:lastColumn="1" w:noHBand="0" w:noVBand="0"/>
      </w:tblPr>
      <w:tblGrid>
        <w:gridCol w:w="3063"/>
        <w:gridCol w:w="2999"/>
        <w:gridCol w:w="2650"/>
      </w:tblGrid>
      <w:tr w:rsidR="002B03D6" w:rsidRPr="002B03D6" w:rsidTr="00EC7951">
        <w:trPr>
          <w:trHeight w:val="224"/>
        </w:trPr>
        <w:tc>
          <w:tcPr>
            <w:tcW w:w="3063" w:type="dxa"/>
          </w:tcPr>
          <w:p w:rsidR="002B03D6" w:rsidRPr="002B03D6" w:rsidRDefault="002B03D6" w:rsidP="002B03D6">
            <w:pPr>
              <w:widowControl w:val="0"/>
              <w:autoSpaceDE w:val="0"/>
              <w:autoSpaceDN w:val="0"/>
              <w:spacing w:before="2" w:after="0" w:line="202" w:lineRule="exact"/>
              <w:ind w:left="50"/>
              <w:rPr>
                <w:rFonts w:ascii="Tahoma" w:eastAsia="Tahoma" w:hAnsi="Tahoma" w:cs="Tahoma"/>
                <w:sz w:val="19"/>
              </w:rPr>
            </w:pPr>
            <w:r w:rsidRPr="002B03D6">
              <w:rPr>
                <w:rFonts w:ascii="Tahoma" w:eastAsia="Tahoma" w:hAnsi="Tahoma" w:cs="Tahoma"/>
                <w:w w:val="95"/>
                <w:sz w:val="19"/>
              </w:rPr>
              <w:t>Signature</w:t>
            </w:r>
            <w:r w:rsidRPr="002B03D6">
              <w:rPr>
                <w:rFonts w:ascii="Tahoma" w:eastAsia="Tahoma" w:hAnsi="Tahoma" w:cs="Tahoma"/>
                <w:spacing w:val="-3"/>
                <w:w w:val="95"/>
                <w:sz w:val="19"/>
              </w:rPr>
              <w:t xml:space="preserve"> </w:t>
            </w:r>
            <w:r w:rsidRPr="002B03D6">
              <w:rPr>
                <w:rFonts w:ascii="Tahoma" w:eastAsia="Tahoma" w:hAnsi="Tahoma" w:cs="Tahoma"/>
                <w:w w:val="95"/>
                <w:sz w:val="19"/>
              </w:rPr>
              <w:t>of</w:t>
            </w:r>
            <w:r w:rsidRPr="002B03D6">
              <w:rPr>
                <w:rFonts w:ascii="Tahoma" w:eastAsia="Tahoma" w:hAnsi="Tahoma" w:cs="Tahoma"/>
                <w:spacing w:val="-3"/>
                <w:w w:val="95"/>
                <w:sz w:val="19"/>
              </w:rPr>
              <w:t xml:space="preserve"> </w:t>
            </w:r>
            <w:r w:rsidRPr="002B03D6">
              <w:rPr>
                <w:rFonts w:ascii="Tahoma" w:eastAsia="Tahoma" w:hAnsi="Tahoma" w:cs="Tahoma"/>
                <w:w w:val="95"/>
                <w:sz w:val="19"/>
              </w:rPr>
              <w:t>Student:</w:t>
            </w:r>
          </w:p>
        </w:tc>
        <w:tc>
          <w:tcPr>
            <w:tcW w:w="2999" w:type="dxa"/>
          </w:tcPr>
          <w:p w:rsidR="002B03D6" w:rsidRPr="002B03D6" w:rsidRDefault="002B03D6" w:rsidP="002B03D6">
            <w:pPr>
              <w:widowControl w:val="0"/>
              <w:autoSpaceDE w:val="0"/>
              <w:autoSpaceDN w:val="0"/>
              <w:spacing w:before="2" w:after="0" w:line="202" w:lineRule="exact"/>
              <w:ind w:left="1308"/>
              <w:rPr>
                <w:rFonts w:ascii="Tahoma" w:eastAsia="Tahoma" w:hAnsi="Tahoma" w:cs="Tahoma"/>
                <w:sz w:val="19"/>
              </w:rPr>
            </w:pPr>
            <w:r w:rsidRPr="002B03D6">
              <w:rPr>
                <w:rFonts w:ascii="Tahoma" w:eastAsia="Tahoma" w:hAnsi="Tahoma" w:cs="Tahoma"/>
                <w:w w:val="95"/>
                <w:sz w:val="19"/>
              </w:rPr>
              <w:t>(Name</w:t>
            </w:r>
            <w:r w:rsidRPr="002B03D6">
              <w:rPr>
                <w:rFonts w:ascii="Tahoma" w:eastAsia="Tahoma" w:hAnsi="Tahoma" w:cs="Tahoma"/>
                <w:spacing w:val="-5"/>
                <w:w w:val="95"/>
                <w:sz w:val="19"/>
              </w:rPr>
              <w:t xml:space="preserve"> </w:t>
            </w:r>
            <w:r w:rsidRPr="002B03D6">
              <w:rPr>
                <w:rFonts w:ascii="Tahoma" w:eastAsia="Tahoma" w:hAnsi="Tahoma" w:cs="Tahoma"/>
                <w:w w:val="95"/>
                <w:sz w:val="19"/>
              </w:rPr>
              <w:t>of Student)</w:t>
            </w:r>
          </w:p>
        </w:tc>
        <w:tc>
          <w:tcPr>
            <w:tcW w:w="2650" w:type="dxa"/>
          </w:tcPr>
          <w:p w:rsidR="002B03D6" w:rsidRPr="002B03D6" w:rsidRDefault="002B03D6" w:rsidP="002B03D6">
            <w:pPr>
              <w:widowControl w:val="0"/>
              <w:autoSpaceDE w:val="0"/>
              <w:autoSpaceDN w:val="0"/>
              <w:spacing w:after="0" w:line="240" w:lineRule="auto"/>
              <w:rPr>
                <w:rFonts w:ascii="Times New Roman" w:eastAsia="Tahoma" w:hAnsi="Tahoma" w:cs="Tahoma"/>
                <w:sz w:val="16"/>
              </w:rPr>
            </w:pPr>
          </w:p>
        </w:tc>
      </w:tr>
      <w:tr w:rsidR="002B03D6" w:rsidRPr="002B03D6" w:rsidTr="00EC7951">
        <w:trPr>
          <w:trHeight w:val="218"/>
        </w:trPr>
        <w:tc>
          <w:tcPr>
            <w:tcW w:w="3063" w:type="dxa"/>
          </w:tcPr>
          <w:p w:rsidR="002B03D6" w:rsidRPr="002B03D6" w:rsidRDefault="002B03D6" w:rsidP="002B03D6">
            <w:pPr>
              <w:widowControl w:val="0"/>
              <w:autoSpaceDE w:val="0"/>
              <w:autoSpaceDN w:val="0"/>
              <w:spacing w:after="0" w:line="199" w:lineRule="exact"/>
              <w:ind w:left="50"/>
              <w:rPr>
                <w:rFonts w:ascii="Tahoma" w:eastAsia="Tahoma" w:hAnsi="Tahoma" w:cs="Tahoma"/>
                <w:sz w:val="19"/>
              </w:rPr>
            </w:pPr>
            <w:r w:rsidRPr="002B03D6">
              <w:rPr>
                <w:rFonts w:ascii="Tahoma" w:eastAsia="Tahoma" w:hAnsi="Tahoma" w:cs="Tahoma"/>
                <w:sz w:val="19"/>
              </w:rPr>
              <w:t>1.</w:t>
            </w:r>
          </w:p>
        </w:tc>
        <w:tc>
          <w:tcPr>
            <w:tcW w:w="2999" w:type="dxa"/>
          </w:tcPr>
          <w:p w:rsidR="002B03D6" w:rsidRPr="002B03D6" w:rsidRDefault="002B03D6" w:rsidP="002B03D6">
            <w:pPr>
              <w:widowControl w:val="0"/>
              <w:autoSpaceDE w:val="0"/>
              <w:autoSpaceDN w:val="0"/>
              <w:spacing w:after="0" w:line="240" w:lineRule="auto"/>
              <w:rPr>
                <w:rFonts w:ascii="Times New Roman" w:eastAsia="Tahoma" w:hAnsi="Tahoma" w:cs="Tahoma"/>
                <w:sz w:val="14"/>
              </w:rPr>
            </w:pPr>
          </w:p>
        </w:tc>
        <w:tc>
          <w:tcPr>
            <w:tcW w:w="2650" w:type="dxa"/>
          </w:tcPr>
          <w:p w:rsidR="002B03D6" w:rsidRPr="002B03D6" w:rsidRDefault="002B03D6" w:rsidP="002B03D6">
            <w:pPr>
              <w:widowControl w:val="0"/>
              <w:autoSpaceDE w:val="0"/>
              <w:autoSpaceDN w:val="0"/>
              <w:spacing w:after="0" w:line="240" w:lineRule="auto"/>
              <w:rPr>
                <w:rFonts w:ascii="Times New Roman" w:eastAsia="Tahoma" w:hAnsi="Tahoma" w:cs="Tahoma"/>
                <w:sz w:val="14"/>
              </w:rPr>
            </w:pPr>
          </w:p>
        </w:tc>
      </w:tr>
      <w:tr w:rsidR="002B03D6" w:rsidRPr="002B03D6" w:rsidTr="00EC7951">
        <w:trPr>
          <w:trHeight w:val="206"/>
        </w:trPr>
        <w:tc>
          <w:tcPr>
            <w:tcW w:w="3063" w:type="dxa"/>
          </w:tcPr>
          <w:p w:rsidR="002B03D6" w:rsidRPr="002B03D6" w:rsidRDefault="002B03D6" w:rsidP="002B03D6">
            <w:pPr>
              <w:widowControl w:val="0"/>
              <w:autoSpaceDE w:val="0"/>
              <w:autoSpaceDN w:val="0"/>
              <w:spacing w:after="0" w:line="186" w:lineRule="exact"/>
              <w:ind w:left="50"/>
              <w:rPr>
                <w:rFonts w:ascii="Times New Roman" w:eastAsia="Tahoma" w:hAnsi="Tahoma" w:cs="Tahoma"/>
                <w:i/>
                <w:sz w:val="18"/>
              </w:rPr>
            </w:pPr>
            <w:r w:rsidRPr="002B03D6">
              <w:rPr>
                <w:rFonts w:ascii="Times New Roman" w:eastAsia="Tahoma" w:hAnsi="Tahoma" w:cs="Tahoma"/>
                <w:i/>
                <w:sz w:val="18"/>
              </w:rPr>
              <w:t>etc.</w:t>
            </w:r>
          </w:p>
        </w:tc>
        <w:tc>
          <w:tcPr>
            <w:tcW w:w="2999" w:type="dxa"/>
          </w:tcPr>
          <w:p w:rsidR="002B03D6" w:rsidRPr="002B03D6" w:rsidRDefault="002B03D6" w:rsidP="002B03D6">
            <w:pPr>
              <w:widowControl w:val="0"/>
              <w:autoSpaceDE w:val="0"/>
              <w:autoSpaceDN w:val="0"/>
              <w:spacing w:after="0" w:line="240" w:lineRule="auto"/>
              <w:rPr>
                <w:rFonts w:ascii="Times New Roman" w:eastAsia="Tahoma" w:hAnsi="Tahoma" w:cs="Tahoma"/>
                <w:sz w:val="14"/>
              </w:rPr>
            </w:pPr>
          </w:p>
        </w:tc>
        <w:tc>
          <w:tcPr>
            <w:tcW w:w="2650" w:type="dxa"/>
          </w:tcPr>
          <w:p w:rsidR="002B03D6" w:rsidRPr="002B03D6" w:rsidRDefault="002B03D6" w:rsidP="002B03D6">
            <w:pPr>
              <w:widowControl w:val="0"/>
              <w:autoSpaceDE w:val="0"/>
              <w:autoSpaceDN w:val="0"/>
              <w:spacing w:before="6" w:after="0" w:line="180" w:lineRule="exact"/>
              <w:ind w:left="206"/>
              <w:rPr>
                <w:rFonts w:ascii="Tahoma" w:eastAsia="Tahoma" w:hAnsi="Tahoma" w:cs="Tahoma"/>
                <w:sz w:val="16"/>
              </w:rPr>
            </w:pPr>
            <w:r w:rsidRPr="002B03D6">
              <w:rPr>
                <w:rFonts w:ascii="Tahoma" w:eastAsia="Tahoma" w:hAnsi="Tahoma" w:cs="Tahoma"/>
                <w:sz w:val="16"/>
              </w:rPr>
              <w:t>*)</w:t>
            </w:r>
            <w:r w:rsidRPr="002B03D6">
              <w:rPr>
                <w:rFonts w:ascii="Tahoma" w:eastAsia="Tahoma" w:hAnsi="Tahoma" w:cs="Tahoma"/>
                <w:spacing w:val="-5"/>
                <w:sz w:val="16"/>
              </w:rPr>
              <w:t xml:space="preserve"> </w:t>
            </w:r>
            <w:r w:rsidRPr="002B03D6">
              <w:rPr>
                <w:rFonts w:ascii="Tahoma" w:eastAsia="Tahoma" w:hAnsi="Tahoma" w:cs="Tahoma"/>
                <w:sz w:val="16"/>
              </w:rPr>
              <w:t>Delete</w:t>
            </w:r>
            <w:r w:rsidRPr="002B03D6">
              <w:rPr>
                <w:rFonts w:ascii="Tahoma" w:eastAsia="Tahoma" w:hAnsi="Tahoma" w:cs="Tahoma"/>
                <w:spacing w:val="-4"/>
                <w:sz w:val="16"/>
              </w:rPr>
              <w:t xml:space="preserve"> </w:t>
            </w:r>
            <w:r w:rsidRPr="002B03D6">
              <w:rPr>
                <w:rFonts w:ascii="Tahoma" w:eastAsia="Tahoma" w:hAnsi="Tahoma" w:cs="Tahoma"/>
                <w:sz w:val="16"/>
              </w:rPr>
              <w:t>the</w:t>
            </w:r>
            <w:r w:rsidRPr="002B03D6">
              <w:rPr>
                <w:rFonts w:ascii="Tahoma" w:eastAsia="Tahoma" w:hAnsi="Tahoma" w:cs="Tahoma"/>
                <w:spacing w:val="-8"/>
                <w:sz w:val="16"/>
              </w:rPr>
              <w:t xml:space="preserve"> </w:t>
            </w:r>
            <w:r w:rsidRPr="002B03D6">
              <w:rPr>
                <w:rFonts w:ascii="Tahoma" w:eastAsia="Tahoma" w:hAnsi="Tahoma" w:cs="Tahoma"/>
                <w:sz w:val="16"/>
              </w:rPr>
              <w:t>inappropriate</w:t>
            </w:r>
            <w:r w:rsidRPr="002B03D6">
              <w:rPr>
                <w:rFonts w:ascii="Tahoma" w:eastAsia="Tahoma" w:hAnsi="Tahoma" w:cs="Tahoma"/>
                <w:spacing w:val="-4"/>
                <w:sz w:val="16"/>
              </w:rPr>
              <w:t xml:space="preserve"> </w:t>
            </w:r>
            <w:r w:rsidRPr="002B03D6">
              <w:rPr>
                <w:rFonts w:ascii="Tahoma" w:eastAsia="Tahoma" w:hAnsi="Tahoma" w:cs="Tahoma"/>
                <w:sz w:val="16"/>
              </w:rPr>
              <w:t>option</w:t>
            </w:r>
          </w:p>
        </w:tc>
      </w:tr>
    </w:tbl>
    <w:p w:rsidR="002B03D6" w:rsidRPr="002B03D6" w:rsidRDefault="002B03D6" w:rsidP="002B03D6">
      <w:pPr>
        <w:widowControl w:val="0"/>
        <w:autoSpaceDE w:val="0"/>
        <w:autoSpaceDN w:val="0"/>
        <w:spacing w:after="0" w:line="240" w:lineRule="auto"/>
        <w:rPr>
          <w:rFonts w:ascii="Tahoma" w:eastAsia="Tahoma" w:hAnsi="Tahoma" w:cs="Tahoma"/>
        </w:rPr>
      </w:pPr>
    </w:p>
    <w:p w:rsidR="00831F84" w:rsidRDefault="00831F84">
      <w:r>
        <w:br w:type="page"/>
      </w:r>
    </w:p>
    <w:sdt>
      <w:sdtPr>
        <w:rPr>
          <w:rFonts w:asciiTheme="minorHAnsi" w:eastAsiaTheme="minorHAnsi" w:hAnsiTheme="minorHAnsi" w:cstheme="minorBidi"/>
          <w:b w:val="0"/>
          <w:bCs w:val="0"/>
          <w:color w:val="auto"/>
          <w:sz w:val="22"/>
          <w:szCs w:val="22"/>
          <w:lang w:eastAsia="en-US"/>
        </w:rPr>
        <w:id w:val="270517931"/>
        <w:docPartObj>
          <w:docPartGallery w:val="Table of Contents"/>
          <w:docPartUnique/>
        </w:docPartObj>
      </w:sdtPr>
      <w:sdtEndPr/>
      <w:sdtContent>
        <w:p w:rsidR="00831F84" w:rsidRDefault="00831F84">
          <w:pPr>
            <w:pStyle w:val="TOCHeading"/>
          </w:pPr>
          <w:r>
            <w:t>Table of Contents</w:t>
          </w:r>
        </w:p>
        <w:p w:rsidR="00831F84" w:rsidRDefault="00831F84">
          <w:pPr>
            <w:pStyle w:val="TOC1"/>
          </w:pPr>
          <w:r>
            <w:rPr>
              <w:b/>
              <w:bCs/>
            </w:rPr>
            <w:t>Cover page</w:t>
          </w:r>
          <w:r>
            <w:ptab w:relativeTo="margin" w:alignment="right" w:leader="dot"/>
          </w:r>
          <w:r>
            <w:rPr>
              <w:b/>
              <w:bCs/>
            </w:rPr>
            <w:t>1</w:t>
          </w:r>
        </w:p>
        <w:p w:rsidR="008E1889" w:rsidRDefault="008E1889" w:rsidP="008E1889">
          <w:pPr>
            <w:rPr>
              <w:b/>
              <w:bCs/>
            </w:rPr>
          </w:pPr>
          <w:r>
            <w:rPr>
              <w:b/>
              <w:bCs/>
            </w:rPr>
            <w:t>Table of contents</w:t>
          </w:r>
          <w:r>
            <w:ptab w:relativeTo="margin" w:alignment="right" w:leader="dot"/>
          </w:r>
          <w:r>
            <w:rPr>
              <w:b/>
              <w:bCs/>
            </w:rPr>
            <w:t>2</w:t>
          </w:r>
        </w:p>
        <w:p w:rsidR="008E1889" w:rsidRDefault="0020366C" w:rsidP="008E1889">
          <w:pPr>
            <w:rPr>
              <w:b/>
              <w:bCs/>
            </w:rPr>
          </w:pPr>
          <w:r>
            <w:rPr>
              <w:b/>
              <w:bCs/>
            </w:rPr>
            <w:t>Project Specifications</w:t>
          </w:r>
          <w:r w:rsidR="008E1889">
            <w:ptab w:relativeTo="margin" w:alignment="right" w:leader="dot"/>
          </w:r>
          <w:r>
            <w:rPr>
              <w:b/>
              <w:bCs/>
            </w:rPr>
            <w:t>3</w:t>
          </w:r>
        </w:p>
        <w:p w:rsidR="008E1889" w:rsidRDefault="00B64EDC" w:rsidP="008E1889">
          <w:pPr>
            <w:rPr>
              <w:b/>
              <w:bCs/>
            </w:rPr>
          </w:pPr>
          <w:r>
            <w:rPr>
              <w:b/>
              <w:bCs/>
            </w:rPr>
            <w:t>Solution Design</w:t>
          </w:r>
          <w:r w:rsidR="008E1889">
            <w:ptab w:relativeTo="margin" w:alignment="right" w:leader="dot"/>
          </w:r>
          <w:r>
            <w:rPr>
              <w:b/>
              <w:bCs/>
            </w:rPr>
            <w:t>3</w:t>
          </w:r>
        </w:p>
        <w:p w:rsidR="008E1889" w:rsidRDefault="00B64EDC" w:rsidP="008E1889">
          <w:pPr>
            <w:rPr>
              <w:b/>
              <w:bCs/>
            </w:rPr>
          </w:pPr>
          <w:r>
            <w:rPr>
              <w:b/>
              <w:bCs/>
            </w:rPr>
            <w:t>Explanation of solution</w:t>
          </w:r>
          <w:r w:rsidR="008E1889">
            <w:ptab w:relativeTo="margin" w:alignment="right" w:leader="dot"/>
          </w:r>
          <w:r w:rsidR="00E81CA8">
            <w:rPr>
              <w:b/>
              <w:bCs/>
            </w:rPr>
            <w:t>4</w:t>
          </w:r>
        </w:p>
        <w:p w:rsidR="008E1889" w:rsidRDefault="00B64EDC" w:rsidP="008E1889">
          <w:pPr>
            <w:rPr>
              <w:b/>
              <w:bCs/>
            </w:rPr>
          </w:pPr>
          <w:r>
            <w:rPr>
              <w:b/>
              <w:bCs/>
            </w:rPr>
            <w:t>Evidence</w:t>
          </w:r>
          <w:r w:rsidR="008E1889">
            <w:ptab w:relativeTo="margin" w:alignment="right" w:leader="dot"/>
          </w:r>
          <w:r w:rsidR="002A1E98">
            <w:rPr>
              <w:b/>
              <w:bCs/>
            </w:rPr>
            <w:t>7</w:t>
          </w:r>
        </w:p>
        <w:p w:rsidR="00831F84" w:rsidRPr="008E1889" w:rsidRDefault="00941D9C" w:rsidP="008E1889">
          <w:pPr>
            <w:rPr>
              <w:lang w:eastAsia="ja-JP"/>
            </w:rPr>
          </w:pPr>
          <w:r>
            <w:rPr>
              <w:b/>
              <w:bCs/>
            </w:rPr>
            <w:t>Sources</w:t>
          </w:r>
          <w:r w:rsidR="008E1889">
            <w:ptab w:relativeTo="margin" w:alignment="right" w:leader="dot"/>
          </w:r>
          <w:r w:rsidR="002A1E98">
            <w:rPr>
              <w:b/>
              <w:bCs/>
            </w:rPr>
            <w:t>10</w:t>
          </w:r>
        </w:p>
      </w:sdtContent>
    </w:sdt>
    <w:p w:rsidR="00AA4DE1" w:rsidRDefault="001A4C53">
      <w:pPr>
        <w:rPr>
          <w:b/>
          <w:i/>
          <w:sz w:val="28"/>
        </w:rPr>
      </w:pPr>
      <w:r>
        <w:br w:type="page"/>
      </w:r>
      <w:r w:rsidR="00AA4DE1" w:rsidRPr="00AA4DE1">
        <w:rPr>
          <w:b/>
          <w:i/>
          <w:sz w:val="28"/>
        </w:rPr>
        <w:lastRenderedPageBreak/>
        <w:t>P</w:t>
      </w:r>
      <w:r w:rsidR="00AA4DE1">
        <w:rPr>
          <w:b/>
          <w:i/>
          <w:sz w:val="28"/>
        </w:rPr>
        <w:t>roject Specification:</w:t>
      </w:r>
    </w:p>
    <w:p w:rsidR="00CD77D6" w:rsidRPr="00101411" w:rsidRDefault="00994668">
      <w:r w:rsidRPr="00101411">
        <w:tab/>
        <w:t>Dungeons and Dragons (5</w:t>
      </w:r>
      <w:r w:rsidRPr="00101411">
        <w:rPr>
          <w:vertAlign w:val="superscript"/>
        </w:rPr>
        <w:t>th</w:t>
      </w:r>
      <w:r w:rsidRPr="00101411">
        <w:t xml:space="preserve"> edition) is a popular table top roleplaying game that was created by Wizards of the Coast. The game involves a number of player’s roleplaying as their own characters in a “campaign”. A campaign is the world the game takes place in, and ever</w:t>
      </w:r>
      <w:r w:rsidR="009F6DDD" w:rsidRPr="00101411">
        <w:t>ything from terrain, buildings</w:t>
      </w:r>
      <w:r w:rsidRPr="00101411">
        <w:t>, and non-player characters are determined by someone called a Dungeon Master (DM).</w:t>
      </w:r>
      <w:r w:rsidR="009F6DDD" w:rsidRPr="00101411">
        <w:t xml:space="preserve"> A DM’s role is extremely important, as they determine how interactions </w:t>
      </w:r>
      <w:r w:rsidR="00237886" w:rsidRPr="00101411">
        <w:t xml:space="preserve">play out, what players see through the character’s eyes, and how combat encounters work. This is why a DM will regularly use multiple tools to more easily remember and keep track of everything that goes on in the campaign. While there are already a </w:t>
      </w:r>
      <w:r w:rsidR="00E919AD" w:rsidRPr="00101411">
        <w:t>multitude</w:t>
      </w:r>
      <w:r w:rsidR="00237886" w:rsidRPr="00101411">
        <w:t xml:space="preserve"> of different</w:t>
      </w:r>
      <w:r w:rsidR="00E919AD" w:rsidRPr="00101411">
        <w:t xml:space="preserve"> software</w:t>
      </w:r>
      <w:r w:rsidR="00237886" w:rsidRPr="00101411">
        <w:t xml:space="preserve"> tools available to use</w:t>
      </w:r>
      <w:r w:rsidR="00E919AD" w:rsidRPr="00101411">
        <w:t xml:space="preserve"> for creating and keeping track of worlds, maps, characters, etc. The tools that are available for combat, which is a massive aspect of the Dungeons and Dragons experience, are sadly limited. Sophisticated software tools such as Foundry Virtual Tabletop cost 50$ USD (722,572Rp) and free alternatives makes it difficult to keep track of the character’</w:t>
      </w:r>
      <w:r w:rsidR="00B906C9" w:rsidRPr="00101411">
        <w:t>s data</w:t>
      </w:r>
      <w:r w:rsidR="00CD77D6" w:rsidRPr="00101411">
        <w:t>, which is detrimental to the general flow of the game.</w:t>
      </w:r>
    </w:p>
    <w:p w:rsidR="00994668" w:rsidRPr="00101411" w:rsidRDefault="00CD77D6">
      <w:r w:rsidRPr="00101411">
        <w:tab/>
        <w:t>Because of the inaccessible nature of combat tools for DMs, I have decided to create a tool which will help in this situation. The biggest need of this solution is a grid and pieces system. Since Dungeons and Dragons utilize a grid combat system, creating a grid to act as the ground is important. The pieces are also important, as they represent players/enemies.</w:t>
      </w:r>
      <w:r w:rsidR="00B906C9" w:rsidRPr="00101411">
        <w:t xml:space="preserve"> </w:t>
      </w:r>
      <w:r w:rsidR="00CC243A" w:rsidRPr="00101411">
        <w:t>This grid system is going to be what the program will be based on. Additional features which can be included are a way to create new pieces, discern the pieces, holding data, and showing data.</w:t>
      </w:r>
    </w:p>
    <w:p w:rsidR="00AA4DE1" w:rsidRDefault="00AA4DE1">
      <w:pPr>
        <w:rPr>
          <w:b/>
          <w:i/>
          <w:sz w:val="28"/>
        </w:rPr>
      </w:pPr>
      <w:r>
        <w:rPr>
          <w:b/>
          <w:i/>
          <w:sz w:val="28"/>
        </w:rPr>
        <w:t>Solution Design:</w:t>
      </w:r>
    </w:p>
    <w:p w:rsidR="00CC243A" w:rsidRPr="00101411" w:rsidRDefault="00CC243A">
      <w:r w:rsidRPr="00CC243A">
        <w:rPr>
          <w:sz w:val="32"/>
        </w:rPr>
        <w:tab/>
      </w:r>
      <w:r w:rsidRPr="00101411">
        <w:t>The solution will</w:t>
      </w:r>
      <w:r w:rsidR="001E3DF4">
        <w:t xml:space="preserve"> be a combat DM screen in the form of an application. The application will try to help organize and help the DMs and will</w:t>
      </w:r>
      <w:r w:rsidRPr="00101411">
        <w:t xml:space="preserve"> utilize</w:t>
      </w:r>
      <w:bookmarkStart w:id="0" w:name="_GoBack"/>
      <w:bookmarkEnd w:id="0"/>
      <w:r w:rsidRPr="00101411">
        <w:t xml:space="preserve"> the JavaFX library, using exclusively JavaFX functions and variables alongside basic Java functions and variables. The sol</w:t>
      </w:r>
      <w:r w:rsidR="008F22F8" w:rsidRPr="00101411">
        <w:t xml:space="preserve">ution should contain 3 aspects, the aspects consists of the stage </w:t>
      </w:r>
      <w:r w:rsidR="00101411" w:rsidRPr="00101411">
        <w:t>window where everything will be placed inside, the grid and pieces which the main body of the program will consist of, and the side bar where additional features can be implemented.</w:t>
      </w:r>
    </w:p>
    <w:p w:rsidR="00101411" w:rsidRPr="00101411" w:rsidRDefault="00101411">
      <w:r w:rsidRPr="00101411">
        <w:tab/>
        <w:t xml:space="preserve">The stage window will be a simple window, with a custom logo that has been created from the Dungeons and Dragons logo PNG, and a mouse pointer PNG, both of these image </w:t>
      </w:r>
      <w:r>
        <w:t>credits</w:t>
      </w:r>
      <w:r w:rsidRPr="00101411">
        <w:t xml:space="preserve"> can be found in the </w:t>
      </w:r>
      <w:r w:rsidRPr="00101411">
        <w:rPr>
          <w:b/>
          <w:i/>
        </w:rPr>
        <w:t>Sources</w:t>
      </w:r>
      <w:r w:rsidRPr="00101411">
        <w:t xml:space="preserve"> section of this document. This logo will be shown on the taskbar and on the top left of the window itself. This window should contain the entirety of the project, being filled with mostly the grid.</w:t>
      </w:r>
    </w:p>
    <w:p w:rsidR="00101411" w:rsidRDefault="00101411">
      <w:r w:rsidRPr="00101411">
        <w:tab/>
        <w:t>The grid system will be built around the code from the</w:t>
      </w:r>
      <w:r>
        <w:t xml:space="preserve"> 2</w:t>
      </w:r>
      <w:r w:rsidRPr="00101411">
        <w:t xml:space="preserve"> tutorial</w:t>
      </w:r>
      <w:r>
        <w:t>s</w:t>
      </w:r>
      <w:r w:rsidRPr="00101411">
        <w:t xml:space="preserve"> by Mark Goadrich</w:t>
      </w:r>
      <w:r>
        <w:t xml:space="preserve">, with full credits in the </w:t>
      </w:r>
      <w:r w:rsidRPr="00101411">
        <w:rPr>
          <w:b/>
          <w:i/>
        </w:rPr>
        <w:t>Sources</w:t>
      </w:r>
      <w:r>
        <w:t xml:space="preserve"> section of this document.</w:t>
      </w:r>
      <w:r w:rsidR="00AA1488">
        <w:t xml:space="preserve"> The grid will be comprised of many rectangle objects, positioned such that it creates a grid.</w:t>
      </w:r>
      <w:r w:rsidR="0020366C">
        <w:t xml:space="preserve"> This grid will be static, meaning there will be no event functions assigned to them. The pieces on the other hand will be a circle which will have the diameter equal to the width of the grid tiles. These pieces will be assigned functions so it can be dragged, dropped, and snap onto the grid. The piece</w:t>
      </w:r>
      <w:r w:rsidR="00C17ACB">
        <w:t>s are also filled with multiple properties which can be get and set using getters and setters.</w:t>
      </w:r>
      <w:r w:rsidR="00361BBB">
        <w:t xml:space="preserve"> The pieces should still function with null values, as to allow customization for the users.</w:t>
      </w:r>
    </w:p>
    <w:p w:rsidR="00C17ACB" w:rsidRPr="00101411" w:rsidRDefault="00C17ACB">
      <w:r>
        <w:lastRenderedPageBreak/>
        <w:tab/>
        <w:t xml:space="preserve">Finally, the side bar will consist of different buttons and input fields. This </w:t>
      </w:r>
      <w:r w:rsidR="00361BBB">
        <w:t>side bar will be used to store useful controls such as a button to create pieces, an input field to assign values into, and many more potential uses. This side bar could also be used to show the values of the pieces, and other potential more uses.</w:t>
      </w:r>
      <w:r w:rsidR="00B77D11">
        <w:t xml:space="preserve"> Another function which has been implemented is an image loader, where the code is based on</w:t>
      </w:r>
      <w:r w:rsidR="00811808">
        <w:t xml:space="preserve"> another tutorial’s code, by Cool IT Help, with full credits in the </w:t>
      </w:r>
      <w:r w:rsidR="00811808" w:rsidRPr="00101411">
        <w:rPr>
          <w:b/>
          <w:i/>
        </w:rPr>
        <w:t>Sources</w:t>
      </w:r>
      <w:r w:rsidR="00811808">
        <w:rPr>
          <w:b/>
          <w:i/>
        </w:rPr>
        <w:t xml:space="preserve"> </w:t>
      </w:r>
      <w:r w:rsidR="00811808" w:rsidRPr="00101411">
        <w:t>section of this document.</w:t>
      </w:r>
    </w:p>
    <w:p w:rsidR="00994668" w:rsidRDefault="00994668">
      <w:pPr>
        <w:rPr>
          <w:b/>
          <w:i/>
          <w:sz w:val="28"/>
        </w:rPr>
      </w:pPr>
      <w:r>
        <w:rPr>
          <w:b/>
          <w:i/>
          <w:sz w:val="28"/>
        </w:rPr>
        <w:t>Explanation of solution:</w:t>
      </w:r>
    </w:p>
    <w:p w:rsidR="00DC66D8" w:rsidRDefault="005C7017">
      <w:pPr>
        <w:rPr>
          <w:b/>
        </w:rPr>
      </w:pPr>
      <w:r w:rsidRPr="005C7017">
        <w:rPr>
          <w:b/>
        </w:rPr>
        <w:t>Stage window:</w:t>
      </w:r>
    </w:p>
    <w:p w:rsidR="00B64EDC" w:rsidRDefault="00B64EDC">
      <w:pPr>
        <w:rPr>
          <w:b/>
        </w:rPr>
      </w:pPr>
      <w:r>
        <w:rPr>
          <w:b/>
          <w:noProof/>
        </w:rPr>
        <w:drawing>
          <wp:inline distT="0" distB="0" distL="0" distR="0">
            <wp:extent cx="3877056" cy="2426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a64_oJGDCkL4M6.jpg"/>
                    <pic:cNvPicPr/>
                  </pic:nvPicPr>
                  <pic:blipFill rotWithShape="1">
                    <a:blip r:embed="rId10">
                      <a:extLst>
                        <a:ext uri="{28A0092B-C50C-407E-A947-70E740481C1C}">
                          <a14:useLocalDpi xmlns:a14="http://schemas.microsoft.com/office/drawing/2010/main" val="0"/>
                        </a:ext>
                      </a:extLst>
                    </a:blip>
                    <a:srcRect l="8935" t="2947" b="6090"/>
                    <a:stretch/>
                  </pic:blipFill>
                  <pic:spPr bwMode="auto">
                    <a:xfrm>
                      <a:off x="0" y="0"/>
                      <a:ext cx="3877928" cy="2427181"/>
                    </a:xfrm>
                    <a:prstGeom prst="rect">
                      <a:avLst/>
                    </a:prstGeom>
                    <a:ln>
                      <a:noFill/>
                    </a:ln>
                    <a:extLst>
                      <a:ext uri="{53640926-AAD7-44D8-BBD7-CCE9431645EC}">
                        <a14:shadowObscured xmlns:a14="http://schemas.microsoft.com/office/drawing/2010/main"/>
                      </a:ext>
                    </a:extLst>
                  </pic:spPr>
                </pic:pic>
              </a:graphicData>
            </a:graphic>
          </wp:inline>
        </w:drawing>
      </w:r>
    </w:p>
    <w:p w:rsidR="005C7017" w:rsidRPr="005C7017" w:rsidRDefault="00B64EDC">
      <w:r>
        <w:t>The code for the stage window is a simple main() driver code which creates the roots, sets the stage, and shows the stage and scenes.</w:t>
      </w:r>
    </w:p>
    <w:p w:rsidR="00DC66D8" w:rsidRPr="00DC66D8" w:rsidRDefault="005C7017">
      <w:pPr>
        <w:rPr>
          <w:b/>
        </w:rPr>
      </w:pPr>
      <w:r>
        <w:rPr>
          <w:b/>
        </w:rPr>
        <w:t>Grid and pieces:</w:t>
      </w:r>
    </w:p>
    <w:p w:rsidR="00DC66D8" w:rsidRDefault="00B64EDC">
      <w:pPr>
        <w:rPr>
          <w:noProof/>
        </w:rPr>
      </w:pPr>
      <w:r>
        <w:rPr>
          <w:noProof/>
        </w:rPr>
        <w:drawing>
          <wp:inline distT="0" distB="0" distL="0" distR="0">
            <wp:extent cx="4279392" cy="2640787"/>
            <wp:effectExtent l="0" t="0" r="698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a64_nqr1QaFMtF.jpg"/>
                    <pic:cNvPicPr/>
                  </pic:nvPicPr>
                  <pic:blipFill rotWithShape="1">
                    <a:blip r:embed="rId11">
                      <a:extLst>
                        <a:ext uri="{28A0092B-C50C-407E-A947-70E740481C1C}">
                          <a14:useLocalDpi xmlns:a14="http://schemas.microsoft.com/office/drawing/2010/main" val="0"/>
                        </a:ext>
                      </a:extLst>
                    </a:blip>
                    <a:srcRect l="6542" t="5508" b="8038"/>
                    <a:stretch/>
                  </pic:blipFill>
                  <pic:spPr bwMode="auto">
                    <a:xfrm>
                      <a:off x="0" y="0"/>
                      <a:ext cx="4283941" cy="2643594"/>
                    </a:xfrm>
                    <a:prstGeom prst="rect">
                      <a:avLst/>
                    </a:prstGeom>
                    <a:ln>
                      <a:noFill/>
                    </a:ln>
                    <a:extLst>
                      <a:ext uri="{53640926-AAD7-44D8-BBD7-CCE9431645EC}">
                        <a14:shadowObscured xmlns:a14="http://schemas.microsoft.com/office/drawing/2010/main"/>
                      </a:ext>
                    </a:extLst>
                  </pic:spPr>
                </pic:pic>
              </a:graphicData>
            </a:graphic>
          </wp:inline>
        </w:drawing>
      </w:r>
    </w:p>
    <w:p w:rsidR="005C7017" w:rsidRDefault="00B64EDC">
      <w:r>
        <w:rPr>
          <w:noProof/>
        </w:rPr>
        <w:lastRenderedPageBreak/>
        <w:drawing>
          <wp:inline distT="0" distB="0" distL="0" distR="0">
            <wp:extent cx="4162348" cy="357522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a64_XEYnqAYW3d.jpg"/>
                    <pic:cNvPicPr/>
                  </pic:nvPicPr>
                  <pic:blipFill rotWithShape="1">
                    <a:blip r:embed="rId12">
                      <a:extLst>
                        <a:ext uri="{28A0092B-C50C-407E-A947-70E740481C1C}">
                          <a14:useLocalDpi xmlns:a14="http://schemas.microsoft.com/office/drawing/2010/main" val="0"/>
                        </a:ext>
                      </a:extLst>
                    </a:blip>
                    <a:srcRect l="9251"/>
                    <a:stretch/>
                  </pic:blipFill>
                  <pic:spPr bwMode="auto">
                    <a:xfrm>
                      <a:off x="0" y="0"/>
                      <a:ext cx="4164540" cy="3577102"/>
                    </a:xfrm>
                    <a:prstGeom prst="rect">
                      <a:avLst/>
                    </a:prstGeom>
                    <a:ln>
                      <a:noFill/>
                    </a:ln>
                    <a:extLst>
                      <a:ext uri="{53640926-AAD7-44D8-BBD7-CCE9431645EC}">
                        <a14:shadowObscured xmlns:a14="http://schemas.microsoft.com/office/drawing/2010/main"/>
                      </a:ext>
                    </a:extLst>
                  </pic:spPr>
                </pic:pic>
              </a:graphicData>
            </a:graphic>
          </wp:inline>
        </w:drawing>
      </w:r>
    </w:p>
    <w:p w:rsidR="00B64EDC" w:rsidRDefault="00B64EDC">
      <w:r>
        <w:t xml:space="preserve">The </w:t>
      </w:r>
      <w:r w:rsidR="00A66F73">
        <w:t>pieces are basically objects which can be interacted with on the grid. The pieces and players class are created so that future types of pieces can extend from the original piece class. These pieces are mostly controlled inside of the main controller code, alongside initializing the grid and creating the pieces button.</w:t>
      </w:r>
    </w:p>
    <w:p w:rsidR="00A66F73" w:rsidRDefault="00A66F73">
      <w:r>
        <w:rPr>
          <w:noProof/>
        </w:rPr>
        <w:drawing>
          <wp:inline distT="0" distB="0" distL="0" distR="0">
            <wp:extent cx="3884371" cy="3268946"/>
            <wp:effectExtent l="0" t="0" r="190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a64_sQ4U71febu.jpg"/>
                    <pic:cNvPicPr/>
                  </pic:nvPicPr>
                  <pic:blipFill>
                    <a:blip r:embed="rId13">
                      <a:extLst>
                        <a:ext uri="{28A0092B-C50C-407E-A947-70E740481C1C}">
                          <a14:useLocalDpi xmlns:a14="http://schemas.microsoft.com/office/drawing/2010/main" val="0"/>
                        </a:ext>
                      </a:extLst>
                    </a:blip>
                    <a:stretch>
                      <a:fillRect/>
                    </a:stretch>
                  </pic:blipFill>
                  <pic:spPr>
                    <a:xfrm>
                      <a:off x="0" y="0"/>
                      <a:ext cx="3883220" cy="3267977"/>
                    </a:xfrm>
                    <a:prstGeom prst="rect">
                      <a:avLst/>
                    </a:prstGeom>
                  </pic:spPr>
                </pic:pic>
              </a:graphicData>
            </a:graphic>
          </wp:inline>
        </w:drawing>
      </w:r>
    </w:p>
    <w:p w:rsidR="00DC66D8" w:rsidRDefault="00A66F73">
      <w:r>
        <w:lastRenderedPageBreak/>
        <w:t>This code determines the behavior of the pieces when they are clicked, dragged, and released. The click function indicates when a piece is clicked/held, where the piece will change the color of its border, and load the values stored within that piece object and displays it on the sidebar. The drag function simply allows the user to drag the piece with visual feedback. And finally the released function snaps the piece to a grid place which it is closest to.</w:t>
      </w:r>
      <w:r w:rsidR="00DC66D8">
        <w:t xml:space="preserve"> The create piece code will be discussed in the sidebar section</w:t>
      </w:r>
    </w:p>
    <w:p w:rsidR="00DC66D8" w:rsidRDefault="00DC66D8">
      <w:r>
        <w:rPr>
          <w:noProof/>
        </w:rPr>
        <w:drawing>
          <wp:inline distT="0" distB="0" distL="0" distR="0">
            <wp:extent cx="5230368" cy="2469414"/>
            <wp:effectExtent l="0" t="0" r="889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a64_UHHLCcNeBY.jpg"/>
                    <pic:cNvPicPr/>
                  </pic:nvPicPr>
                  <pic:blipFill rotWithShape="1">
                    <a:blip r:embed="rId14">
                      <a:extLst>
                        <a:ext uri="{28A0092B-C50C-407E-A947-70E740481C1C}">
                          <a14:useLocalDpi xmlns:a14="http://schemas.microsoft.com/office/drawing/2010/main" val="0"/>
                        </a:ext>
                      </a:extLst>
                    </a:blip>
                    <a:srcRect l="11945"/>
                    <a:stretch/>
                  </pic:blipFill>
                  <pic:spPr bwMode="auto">
                    <a:xfrm>
                      <a:off x="0" y="0"/>
                      <a:ext cx="5225202" cy="2466975"/>
                    </a:xfrm>
                    <a:prstGeom prst="rect">
                      <a:avLst/>
                    </a:prstGeom>
                    <a:ln>
                      <a:noFill/>
                    </a:ln>
                    <a:extLst>
                      <a:ext uri="{53640926-AAD7-44D8-BBD7-CCE9431645EC}">
                        <a14:shadowObscured xmlns:a14="http://schemas.microsoft.com/office/drawing/2010/main"/>
                      </a:ext>
                    </a:extLst>
                  </pic:spPr>
                </pic:pic>
              </a:graphicData>
            </a:graphic>
          </wp:inline>
        </w:drawing>
      </w:r>
    </w:p>
    <w:p w:rsidR="00DC66D8" w:rsidRPr="005C7017" w:rsidRDefault="00DC66D8">
      <w:r>
        <w:t>This is the code to initialize the grid. T</w:t>
      </w:r>
      <w:r w:rsidR="00E81CA8">
        <w:t>he grid is placed inside a pane, and the grid is made up of rectangle objects which are initialized in a loop.</w:t>
      </w:r>
      <w:r w:rsidR="001B740A">
        <w:t xml:space="preserve"> The code for grid initializing and pieces properties are a modification of </w:t>
      </w:r>
      <w:r w:rsidR="001B740A" w:rsidRPr="00101411">
        <w:t>Mark Goadrich</w:t>
      </w:r>
      <w:r w:rsidR="001B740A">
        <w:t>’s code from the tutorial.</w:t>
      </w:r>
    </w:p>
    <w:p w:rsidR="005C7017" w:rsidRDefault="005C7017">
      <w:pPr>
        <w:rPr>
          <w:b/>
        </w:rPr>
      </w:pPr>
      <w:r>
        <w:rPr>
          <w:b/>
        </w:rPr>
        <w:t>Sidebar:</w:t>
      </w:r>
    </w:p>
    <w:p w:rsidR="00E81CA8" w:rsidRDefault="00E81CA8">
      <w:r>
        <w:rPr>
          <w:noProof/>
        </w:rPr>
        <w:drawing>
          <wp:inline distT="0" distB="0" distL="0" distR="0">
            <wp:extent cx="2919308" cy="315285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a64_fW8yWclktk.jpg"/>
                    <pic:cNvPicPr/>
                  </pic:nvPicPr>
                  <pic:blipFill>
                    <a:blip r:embed="rId15">
                      <a:extLst>
                        <a:ext uri="{28A0092B-C50C-407E-A947-70E740481C1C}">
                          <a14:useLocalDpi xmlns:a14="http://schemas.microsoft.com/office/drawing/2010/main" val="0"/>
                        </a:ext>
                      </a:extLst>
                    </a:blip>
                    <a:stretch>
                      <a:fillRect/>
                    </a:stretch>
                  </pic:blipFill>
                  <pic:spPr>
                    <a:xfrm>
                      <a:off x="0" y="0"/>
                      <a:ext cx="2929220" cy="3163556"/>
                    </a:xfrm>
                    <a:prstGeom prst="rect">
                      <a:avLst/>
                    </a:prstGeom>
                  </pic:spPr>
                </pic:pic>
              </a:graphicData>
            </a:graphic>
          </wp:inline>
        </w:drawing>
      </w:r>
    </w:p>
    <w:p w:rsidR="00E81CA8" w:rsidRDefault="00E81CA8">
      <w:r>
        <w:lastRenderedPageBreak/>
        <w:t xml:space="preserve">This is the code to create the pieces object. This is assigned to an action event to the create button. It will take the values of the </w:t>
      </w:r>
      <w:r w:rsidR="001B740A">
        <w:t>text areas and it will assign them to the properties of the pieces.</w:t>
      </w:r>
    </w:p>
    <w:p w:rsidR="001B740A" w:rsidRDefault="001B740A">
      <w:r>
        <w:rPr>
          <w:noProof/>
        </w:rPr>
        <w:drawing>
          <wp:inline distT="0" distB="0" distL="0" distR="0">
            <wp:extent cx="4962525" cy="2066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a64_hhZrXeXXEn.jpg"/>
                    <pic:cNvPicPr/>
                  </pic:nvPicPr>
                  <pic:blipFill>
                    <a:blip r:embed="rId16">
                      <a:extLst>
                        <a:ext uri="{28A0092B-C50C-407E-A947-70E740481C1C}">
                          <a14:useLocalDpi xmlns:a14="http://schemas.microsoft.com/office/drawing/2010/main" val="0"/>
                        </a:ext>
                      </a:extLst>
                    </a:blip>
                    <a:stretch>
                      <a:fillRect/>
                    </a:stretch>
                  </pic:blipFill>
                  <pic:spPr>
                    <a:xfrm>
                      <a:off x="0" y="0"/>
                      <a:ext cx="4962525" cy="2066925"/>
                    </a:xfrm>
                    <a:prstGeom prst="rect">
                      <a:avLst/>
                    </a:prstGeom>
                  </pic:spPr>
                </pic:pic>
              </a:graphicData>
            </a:graphic>
          </wp:inline>
        </w:drawing>
      </w:r>
    </w:p>
    <w:p w:rsidR="001B740A" w:rsidRPr="005C7017" w:rsidRDefault="001B740A">
      <w:r>
        <w:t>This code is used to select image files and convert them into an Image variable</w:t>
      </w:r>
      <w:r w:rsidR="0033774C">
        <w:t xml:space="preserve">. </w:t>
      </w:r>
      <w:r w:rsidR="009B1BFE">
        <w:t xml:space="preserve"> The image will be used as the fill of the piece. This code is built of off the c</w:t>
      </w:r>
      <w:r w:rsidR="002A1E98">
        <w:t>ode in Cool IT Help’s tutorial.</w:t>
      </w:r>
    </w:p>
    <w:p w:rsidR="00E7359C" w:rsidRDefault="00994668">
      <w:pPr>
        <w:rPr>
          <w:b/>
          <w:i/>
          <w:sz w:val="28"/>
        </w:rPr>
      </w:pPr>
      <w:r>
        <w:rPr>
          <w:b/>
          <w:i/>
          <w:sz w:val="28"/>
        </w:rPr>
        <w:t>Evidence:</w:t>
      </w:r>
    </w:p>
    <w:p w:rsidR="00E7359C" w:rsidRDefault="00E7359C">
      <w:r>
        <w:t>Screen after starting the program:</w:t>
      </w:r>
    </w:p>
    <w:p w:rsidR="00E7359C" w:rsidRDefault="00E7359C">
      <w:pPr>
        <w:rPr>
          <w:i/>
        </w:rPr>
      </w:pPr>
      <w:r>
        <w:rPr>
          <w:i/>
          <w:noProof/>
        </w:rPr>
        <w:drawing>
          <wp:inline distT="0" distB="0" distL="0" distR="0">
            <wp:extent cx="4367205" cy="349666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_B8CbbVjvic.jpg"/>
                    <pic:cNvPicPr/>
                  </pic:nvPicPr>
                  <pic:blipFill>
                    <a:blip r:embed="rId17">
                      <a:extLst>
                        <a:ext uri="{28A0092B-C50C-407E-A947-70E740481C1C}">
                          <a14:useLocalDpi xmlns:a14="http://schemas.microsoft.com/office/drawing/2010/main" val="0"/>
                        </a:ext>
                      </a:extLst>
                    </a:blip>
                    <a:stretch>
                      <a:fillRect/>
                    </a:stretch>
                  </pic:blipFill>
                  <pic:spPr>
                    <a:xfrm>
                      <a:off x="0" y="0"/>
                      <a:ext cx="4369240" cy="3498295"/>
                    </a:xfrm>
                    <a:prstGeom prst="rect">
                      <a:avLst/>
                    </a:prstGeom>
                  </pic:spPr>
                </pic:pic>
              </a:graphicData>
            </a:graphic>
          </wp:inline>
        </w:drawing>
      </w:r>
    </w:p>
    <w:p w:rsidR="002A1E98" w:rsidRDefault="002A1E98">
      <w:r>
        <w:br w:type="page"/>
      </w:r>
    </w:p>
    <w:p w:rsidR="00E7359C" w:rsidRPr="00E7359C" w:rsidRDefault="00E7359C">
      <w:r>
        <w:lastRenderedPageBreak/>
        <w:t>Inserting image:</w:t>
      </w:r>
    </w:p>
    <w:p w:rsidR="00E7359C" w:rsidRDefault="00E7359C">
      <w:pPr>
        <w:rPr>
          <w:i/>
        </w:rPr>
      </w:pPr>
      <w:r>
        <w:rPr>
          <w:i/>
          <w:noProof/>
        </w:rPr>
        <w:drawing>
          <wp:inline distT="0" distB="0" distL="0" distR="0">
            <wp:extent cx="4324978" cy="34527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_OXRYKvb1Gt.jpg"/>
                    <pic:cNvPicPr/>
                  </pic:nvPicPr>
                  <pic:blipFill>
                    <a:blip r:embed="rId18">
                      <a:extLst>
                        <a:ext uri="{28A0092B-C50C-407E-A947-70E740481C1C}">
                          <a14:useLocalDpi xmlns:a14="http://schemas.microsoft.com/office/drawing/2010/main" val="0"/>
                        </a:ext>
                      </a:extLst>
                    </a:blip>
                    <a:stretch>
                      <a:fillRect/>
                    </a:stretch>
                  </pic:blipFill>
                  <pic:spPr>
                    <a:xfrm>
                      <a:off x="0" y="0"/>
                      <a:ext cx="4324978" cy="3452774"/>
                    </a:xfrm>
                    <a:prstGeom prst="rect">
                      <a:avLst/>
                    </a:prstGeom>
                  </pic:spPr>
                </pic:pic>
              </a:graphicData>
            </a:graphic>
          </wp:inline>
        </w:drawing>
      </w:r>
    </w:p>
    <w:p w:rsidR="00E7359C" w:rsidRDefault="00E7359C">
      <w:r>
        <w:t>After piece inserted:</w:t>
      </w:r>
    </w:p>
    <w:p w:rsidR="00E7359C" w:rsidRDefault="00E7359C">
      <w:pPr>
        <w:rPr>
          <w:i/>
        </w:rPr>
      </w:pPr>
      <w:r>
        <w:rPr>
          <w:i/>
          <w:noProof/>
        </w:rPr>
        <w:drawing>
          <wp:inline distT="0" distB="0" distL="0" distR="0" wp14:anchorId="291D3905" wp14:editId="6121381A">
            <wp:extent cx="4403752" cy="35259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_3Nw3EC15Tg.jpg"/>
                    <pic:cNvPicPr/>
                  </pic:nvPicPr>
                  <pic:blipFill>
                    <a:blip r:embed="rId19">
                      <a:extLst>
                        <a:ext uri="{28A0092B-C50C-407E-A947-70E740481C1C}">
                          <a14:useLocalDpi xmlns:a14="http://schemas.microsoft.com/office/drawing/2010/main" val="0"/>
                        </a:ext>
                      </a:extLst>
                    </a:blip>
                    <a:stretch>
                      <a:fillRect/>
                    </a:stretch>
                  </pic:blipFill>
                  <pic:spPr>
                    <a:xfrm>
                      <a:off x="0" y="0"/>
                      <a:ext cx="4414690" cy="3534685"/>
                    </a:xfrm>
                    <a:prstGeom prst="rect">
                      <a:avLst/>
                    </a:prstGeom>
                  </pic:spPr>
                </pic:pic>
              </a:graphicData>
            </a:graphic>
          </wp:inline>
        </w:drawing>
      </w:r>
    </w:p>
    <w:p w:rsidR="002A1E98" w:rsidRDefault="002A1E98">
      <w:r>
        <w:br w:type="page"/>
      </w:r>
    </w:p>
    <w:p w:rsidR="00E7359C" w:rsidRDefault="00E7359C">
      <w:r>
        <w:lastRenderedPageBreak/>
        <w:t>Piece moved around:</w:t>
      </w:r>
    </w:p>
    <w:p w:rsidR="00AA4DE1" w:rsidRPr="00E7359C" w:rsidRDefault="00E7359C">
      <w:r>
        <w:rPr>
          <w:i/>
          <w:noProof/>
        </w:rPr>
        <w:drawing>
          <wp:inline distT="0" distB="0" distL="0" distR="0">
            <wp:extent cx="4454957" cy="3566926"/>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_44t1T3w2mT.jpg"/>
                    <pic:cNvPicPr/>
                  </pic:nvPicPr>
                  <pic:blipFill>
                    <a:blip r:embed="rId20">
                      <a:extLst>
                        <a:ext uri="{28A0092B-C50C-407E-A947-70E740481C1C}">
                          <a14:useLocalDpi xmlns:a14="http://schemas.microsoft.com/office/drawing/2010/main" val="0"/>
                        </a:ext>
                      </a:extLst>
                    </a:blip>
                    <a:stretch>
                      <a:fillRect/>
                    </a:stretch>
                  </pic:blipFill>
                  <pic:spPr>
                    <a:xfrm>
                      <a:off x="0" y="0"/>
                      <a:ext cx="4458122" cy="3569460"/>
                    </a:xfrm>
                    <a:prstGeom prst="rect">
                      <a:avLst/>
                    </a:prstGeom>
                  </pic:spPr>
                </pic:pic>
              </a:graphicData>
            </a:graphic>
          </wp:inline>
        </w:drawing>
      </w:r>
      <w:r w:rsidR="00AA4DE1" w:rsidRPr="00AA4DE1">
        <w:rPr>
          <w:i/>
        </w:rPr>
        <w:br w:type="page"/>
      </w:r>
    </w:p>
    <w:p w:rsidR="00B56636" w:rsidRPr="0020366C" w:rsidRDefault="00F041D4">
      <w:pPr>
        <w:rPr>
          <w:b/>
          <w:i/>
          <w:sz w:val="28"/>
        </w:rPr>
      </w:pPr>
      <w:r w:rsidRPr="0020366C">
        <w:rPr>
          <w:b/>
          <w:i/>
          <w:sz w:val="28"/>
        </w:rPr>
        <w:lastRenderedPageBreak/>
        <w:t>Sources:</w:t>
      </w:r>
    </w:p>
    <w:p w:rsidR="00F041D4" w:rsidRPr="0020366C" w:rsidRDefault="00F041D4">
      <w:pPr>
        <w:rPr>
          <w:b/>
          <w:i/>
          <w:sz w:val="24"/>
        </w:rPr>
      </w:pPr>
      <w:r w:rsidRPr="0020366C">
        <w:rPr>
          <w:b/>
          <w:i/>
          <w:sz w:val="24"/>
        </w:rPr>
        <w:t>Tutorials:</w:t>
      </w:r>
    </w:p>
    <w:p w:rsidR="00AA4DE1" w:rsidRPr="0020366C" w:rsidRDefault="00AA4DE1">
      <w:pPr>
        <w:rPr>
          <w:b/>
        </w:rPr>
      </w:pPr>
      <w:r w:rsidRPr="0020366C">
        <w:rPr>
          <w:b/>
        </w:rPr>
        <w:t>JavaFX:</w:t>
      </w:r>
    </w:p>
    <w:p w:rsidR="00AA4DE1" w:rsidRDefault="00AA4DE1">
      <w:r>
        <w:t xml:space="preserve">Bro Code, (22, 3, 2021), </w:t>
      </w:r>
      <w:r w:rsidRPr="00AA4DE1">
        <w:t xml:space="preserve">JavaFX GUI Course </w:t>
      </w:r>
      <w:r w:rsidRPr="00AA4DE1">
        <w:rPr>
          <w:rFonts w:ascii="Calibri" w:hAnsi="Calibri" w:cs="Calibri"/>
        </w:rPr>
        <w:t>☕</w:t>
      </w:r>
      <w:r w:rsidRPr="00AA4DE1">
        <w:t xml:space="preserve"> (</w:t>
      </w:r>
      <w:r w:rsidRPr="00AA4DE1">
        <w:rPr>
          <w:rFonts w:ascii="Cambria Math" w:hAnsi="Cambria Math" w:cs="Cambria Math"/>
        </w:rPr>
        <w:t>𝙁𝙧𝙚𝙚</w:t>
      </w:r>
      <w:r w:rsidRPr="00AA4DE1">
        <w:t>)</w:t>
      </w:r>
      <w:r>
        <w:t xml:space="preserve">, </w:t>
      </w:r>
      <w:hyperlink r:id="rId21" w:history="1">
        <w:r w:rsidRPr="003D596D">
          <w:rPr>
            <w:rStyle w:val="Hyperlink"/>
          </w:rPr>
          <w:t>https://youtu.be/9XJicRt_FaI</w:t>
        </w:r>
      </w:hyperlink>
      <w:r>
        <w:t xml:space="preserve"> </w:t>
      </w:r>
    </w:p>
    <w:p w:rsidR="00F041D4" w:rsidRPr="0020366C" w:rsidRDefault="00F041D4">
      <w:pPr>
        <w:rPr>
          <w:b/>
        </w:rPr>
      </w:pPr>
      <w:r w:rsidRPr="0020366C">
        <w:rPr>
          <w:b/>
        </w:rPr>
        <w:t>Grids and Pieces system:</w:t>
      </w:r>
    </w:p>
    <w:p w:rsidR="00F041D4" w:rsidRDefault="00F041D4">
      <w:r w:rsidRPr="00F041D4">
        <w:t>Mark Goadrich</w:t>
      </w:r>
      <w:r>
        <w:t xml:space="preserve">, (25, 4, 2020), </w:t>
      </w:r>
      <w:r w:rsidRPr="00F041D4">
        <w:t>Snap to Grid Demo in JavaFX: 1 - Grid and Pieces</w:t>
      </w:r>
      <w:r>
        <w:t xml:space="preserve">, </w:t>
      </w:r>
      <w:hyperlink r:id="rId22" w:history="1">
        <w:r w:rsidRPr="00DA5218">
          <w:rPr>
            <w:rStyle w:val="Hyperlink"/>
          </w:rPr>
          <w:t>https://youtu.be/9YWYxj6LAUE</w:t>
        </w:r>
      </w:hyperlink>
    </w:p>
    <w:p w:rsidR="00F041D4" w:rsidRDefault="00F041D4">
      <w:r w:rsidRPr="00F041D4">
        <w:t>Mark Goadrich</w:t>
      </w:r>
      <w:r>
        <w:t xml:space="preserve">, (25, 4, 2020), </w:t>
      </w:r>
      <w:r w:rsidRPr="00F041D4">
        <w:t>Snap to Grid Demo in JavaFX: 2 - Movement and Snapping</w:t>
      </w:r>
      <w:r>
        <w:t xml:space="preserve">, </w:t>
      </w:r>
      <w:hyperlink r:id="rId23" w:history="1">
        <w:r w:rsidRPr="00DA5218">
          <w:rPr>
            <w:rStyle w:val="Hyperlink"/>
          </w:rPr>
          <w:t>https://youtu.be/ME6WfnR6zys</w:t>
        </w:r>
      </w:hyperlink>
    </w:p>
    <w:p w:rsidR="00F041D4" w:rsidRPr="0020366C" w:rsidRDefault="00F041D4">
      <w:pPr>
        <w:rPr>
          <w:b/>
        </w:rPr>
      </w:pPr>
      <w:r w:rsidRPr="0020366C">
        <w:rPr>
          <w:b/>
        </w:rPr>
        <w:t>Image input system:</w:t>
      </w:r>
    </w:p>
    <w:p w:rsidR="00F041D4" w:rsidRDefault="00F041D4">
      <w:r>
        <w:t xml:space="preserve">Cool IT Help, (30, 12, 2017), </w:t>
      </w:r>
      <w:r w:rsidRPr="00F041D4">
        <w:t>Single FileChooser &amp; Multiple FileChooser Tutorial | JavaFX FileChooser</w:t>
      </w:r>
      <w:r>
        <w:t xml:space="preserve">, </w:t>
      </w:r>
      <w:hyperlink r:id="rId24" w:history="1">
        <w:r w:rsidRPr="00DA5218">
          <w:rPr>
            <w:rStyle w:val="Hyperlink"/>
          </w:rPr>
          <w:t>https://youtu.be/sC5Er7jQZN4</w:t>
        </w:r>
      </w:hyperlink>
      <w:r>
        <w:t xml:space="preserve"> </w:t>
      </w:r>
    </w:p>
    <w:p w:rsidR="00F041D4" w:rsidRPr="0020366C" w:rsidRDefault="00F041D4">
      <w:pPr>
        <w:rPr>
          <w:b/>
          <w:i/>
          <w:sz w:val="24"/>
        </w:rPr>
      </w:pPr>
      <w:r w:rsidRPr="0020366C">
        <w:rPr>
          <w:b/>
          <w:i/>
          <w:sz w:val="24"/>
        </w:rPr>
        <w:t>Image sources:</w:t>
      </w:r>
    </w:p>
    <w:p w:rsidR="00F041D4" w:rsidRPr="0020366C" w:rsidRDefault="00F041D4">
      <w:pPr>
        <w:rPr>
          <w:b/>
        </w:rPr>
      </w:pPr>
      <w:r w:rsidRPr="0020366C">
        <w:rPr>
          <w:b/>
        </w:rPr>
        <w:t>Dungeons and Dragons Logo PNG:</w:t>
      </w:r>
    </w:p>
    <w:p w:rsidR="00F041D4" w:rsidRDefault="00F55A3B">
      <w:r>
        <w:t xml:space="preserve">Pngfind, (n.d.), </w:t>
      </w:r>
      <w:hyperlink r:id="rId25" w:history="1">
        <w:r w:rsidRPr="00DA5218">
          <w:rPr>
            <w:rStyle w:val="Hyperlink"/>
          </w:rPr>
          <w:t>https://www.pngfind.com/mpng/ihwowoT_d-d-logo-png-dungeons-dragons-transparent-png/</w:t>
        </w:r>
      </w:hyperlink>
      <w:r>
        <w:t xml:space="preserve"> </w:t>
      </w:r>
    </w:p>
    <w:p w:rsidR="00F041D4" w:rsidRPr="0020366C" w:rsidRDefault="00F041D4">
      <w:pPr>
        <w:rPr>
          <w:b/>
        </w:rPr>
      </w:pPr>
      <w:r w:rsidRPr="0020366C">
        <w:rPr>
          <w:b/>
        </w:rPr>
        <w:t>Mouse PNG:</w:t>
      </w:r>
    </w:p>
    <w:p w:rsidR="00F041D4" w:rsidRDefault="00F55A3B">
      <w:r>
        <w:t xml:space="preserve">Nicepng, (n.d.), </w:t>
      </w:r>
      <w:r w:rsidRPr="00F55A3B">
        <w:t>Mouse Pointer Comments - Mouse Icon Png White</w:t>
      </w:r>
      <w:r>
        <w:t xml:space="preserve">, </w:t>
      </w:r>
      <w:hyperlink r:id="rId26" w:history="1">
        <w:r w:rsidRPr="00DA5218">
          <w:rPr>
            <w:rStyle w:val="Hyperlink"/>
          </w:rPr>
          <w:t>https://www.nicepng.com/ourpic/u2e6w7u2i1w7q8o0_mouse-pointer-comments-mouse-icon-png-white/</w:t>
        </w:r>
      </w:hyperlink>
      <w:r>
        <w:t xml:space="preserve"> </w:t>
      </w:r>
    </w:p>
    <w:sectPr w:rsidR="00F041D4" w:rsidSect="00831F84">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3912" w:rsidRDefault="006E3912" w:rsidP="00831F84">
      <w:pPr>
        <w:spacing w:after="0" w:line="240" w:lineRule="auto"/>
      </w:pPr>
      <w:r>
        <w:separator/>
      </w:r>
    </w:p>
  </w:endnote>
  <w:endnote w:type="continuationSeparator" w:id="0">
    <w:p w:rsidR="006E3912" w:rsidRDefault="006E3912" w:rsidP="00831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5174098"/>
      <w:docPartObj>
        <w:docPartGallery w:val="Page Numbers (Bottom of Page)"/>
        <w:docPartUnique/>
      </w:docPartObj>
    </w:sdtPr>
    <w:sdtEndPr>
      <w:rPr>
        <w:noProof/>
      </w:rPr>
    </w:sdtEndPr>
    <w:sdtContent>
      <w:p w:rsidR="00831F84" w:rsidRDefault="00831F84">
        <w:pPr>
          <w:pStyle w:val="Footer"/>
          <w:jc w:val="center"/>
        </w:pPr>
        <w:r>
          <w:fldChar w:fldCharType="begin"/>
        </w:r>
        <w:r>
          <w:instrText xml:space="preserve"> PAGE   \* MERGEFORMAT </w:instrText>
        </w:r>
        <w:r>
          <w:fldChar w:fldCharType="separate"/>
        </w:r>
        <w:r w:rsidR="001E3DF4">
          <w:rPr>
            <w:noProof/>
          </w:rPr>
          <w:t>3</w:t>
        </w:r>
        <w:r>
          <w:rPr>
            <w:noProof/>
          </w:rPr>
          <w:fldChar w:fldCharType="end"/>
        </w:r>
      </w:p>
    </w:sdtContent>
  </w:sdt>
  <w:p w:rsidR="00831F84" w:rsidRDefault="00831F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3912" w:rsidRDefault="006E3912" w:rsidP="00831F84">
      <w:pPr>
        <w:spacing w:after="0" w:line="240" w:lineRule="auto"/>
      </w:pPr>
      <w:r>
        <w:separator/>
      </w:r>
    </w:p>
  </w:footnote>
  <w:footnote w:type="continuationSeparator" w:id="0">
    <w:p w:rsidR="006E3912" w:rsidRDefault="006E3912" w:rsidP="00831F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F218C"/>
    <w:multiLevelType w:val="hybridMultilevel"/>
    <w:tmpl w:val="7D5CD02C"/>
    <w:lvl w:ilvl="0" w:tplc="AB14B26A">
      <w:start w:val="1"/>
      <w:numFmt w:val="decimal"/>
      <w:lvlText w:val="%1."/>
      <w:lvlJc w:val="left"/>
      <w:pPr>
        <w:ind w:left="943" w:hanging="360"/>
      </w:pPr>
      <w:rPr>
        <w:rFonts w:ascii="Tahoma" w:eastAsia="Tahoma" w:hAnsi="Tahoma" w:cs="Tahoma" w:hint="default"/>
        <w:spacing w:val="0"/>
        <w:w w:val="101"/>
        <w:sz w:val="18"/>
        <w:szCs w:val="18"/>
        <w:lang w:val="en-US" w:eastAsia="en-US" w:bidi="ar-SA"/>
      </w:rPr>
    </w:lvl>
    <w:lvl w:ilvl="1" w:tplc="1430B4D2">
      <w:numFmt w:val="bullet"/>
      <w:lvlText w:val="•"/>
      <w:lvlJc w:val="left"/>
      <w:pPr>
        <w:ind w:left="1772" w:hanging="360"/>
      </w:pPr>
      <w:rPr>
        <w:rFonts w:hint="default"/>
        <w:lang w:val="en-US" w:eastAsia="en-US" w:bidi="ar-SA"/>
      </w:rPr>
    </w:lvl>
    <w:lvl w:ilvl="2" w:tplc="8A22C1E6">
      <w:numFmt w:val="bullet"/>
      <w:lvlText w:val="•"/>
      <w:lvlJc w:val="left"/>
      <w:pPr>
        <w:ind w:left="2604" w:hanging="360"/>
      </w:pPr>
      <w:rPr>
        <w:rFonts w:hint="default"/>
        <w:lang w:val="en-US" w:eastAsia="en-US" w:bidi="ar-SA"/>
      </w:rPr>
    </w:lvl>
    <w:lvl w:ilvl="3" w:tplc="26C0E9AE">
      <w:numFmt w:val="bullet"/>
      <w:lvlText w:val="•"/>
      <w:lvlJc w:val="left"/>
      <w:pPr>
        <w:ind w:left="3436" w:hanging="360"/>
      </w:pPr>
      <w:rPr>
        <w:rFonts w:hint="default"/>
        <w:lang w:val="en-US" w:eastAsia="en-US" w:bidi="ar-SA"/>
      </w:rPr>
    </w:lvl>
    <w:lvl w:ilvl="4" w:tplc="56F438D4">
      <w:numFmt w:val="bullet"/>
      <w:lvlText w:val="•"/>
      <w:lvlJc w:val="left"/>
      <w:pPr>
        <w:ind w:left="4268" w:hanging="360"/>
      </w:pPr>
      <w:rPr>
        <w:rFonts w:hint="default"/>
        <w:lang w:val="en-US" w:eastAsia="en-US" w:bidi="ar-SA"/>
      </w:rPr>
    </w:lvl>
    <w:lvl w:ilvl="5" w:tplc="89980966">
      <w:numFmt w:val="bullet"/>
      <w:lvlText w:val="•"/>
      <w:lvlJc w:val="left"/>
      <w:pPr>
        <w:ind w:left="5100" w:hanging="360"/>
      </w:pPr>
      <w:rPr>
        <w:rFonts w:hint="default"/>
        <w:lang w:val="en-US" w:eastAsia="en-US" w:bidi="ar-SA"/>
      </w:rPr>
    </w:lvl>
    <w:lvl w:ilvl="6" w:tplc="12AEE5CC">
      <w:numFmt w:val="bullet"/>
      <w:lvlText w:val="•"/>
      <w:lvlJc w:val="left"/>
      <w:pPr>
        <w:ind w:left="5932" w:hanging="360"/>
      </w:pPr>
      <w:rPr>
        <w:rFonts w:hint="default"/>
        <w:lang w:val="en-US" w:eastAsia="en-US" w:bidi="ar-SA"/>
      </w:rPr>
    </w:lvl>
    <w:lvl w:ilvl="7" w:tplc="603EA112">
      <w:numFmt w:val="bullet"/>
      <w:lvlText w:val="•"/>
      <w:lvlJc w:val="left"/>
      <w:pPr>
        <w:ind w:left="6764" w:hanging="360"/>
      </w:pPr>
      <w:rPr>
        <w:rFonts w:hint="default"/>
        <w:lang w:val="en-US" w:eastAsia="en-US" w:bidi="ar-SA"/>
      </w:rPr>
    </w:lvl>
    <w:lvl w:ilvl="8" w:tplc="E14A5E0E">
      <w:numFmt w:val="bullet"/>
      <w:lvlText w:val="•"/>
      <w:lvlJc w:val="left"/>
      <w:pPr>
        <w:ind w:left="7596"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1D4"/>
    <w:rsid w:val="00101411"/>
    <w:rsid w:val="001A4C53"/>
    <w:rsid w:val="001B740A"/>
    <w:rsid w:val="001E3DF4"/>
    <w:rsid w:val="0020366C"/>
    <w:rsid w:val="00237886"/>
    <w:rsid w:val="002A1E98"/>
    <w:rsid w:val="002B03D6"/>
    <w:rsid w:val="003031D8"/>
    <w:rsid w:val="0033774C"/>
    <w:rsid w:val="00361BBB"/>
    <w:rsid w:val="005C7017"/>
    <w:rsid w:val="00654C00"/>
    <w:rsid w:val="006E3912"/>
    <w:rsid w:val="00811808"/>
    <w:rsid w:val="00831F84"/>
    <w:rsid w:val="00835885"/>
    <w:rsid w:val="008E1889"/>
    <w:rsid w:val="008F22F8"/>
    <w:rsid w:val="00941D9C"/>
    <w:rsid w:val="00994668"/>
    <w:rsid w:val="009B1BFE"/>
    <w:rsid w:val="009F6DDD"/>
    <w:rsid w:val="00A66F73"/>
    <w:rsid w:val="00AA1488"/>
    <w:rsid w:val="00AA4DE1"/>
    <w:rsid w:val="00B64EDC"/>
    <w:rsid w:val="00B77D11"/>
    <w:rsid w:val="00B906C9"/>
    <w:rsid w:val="00C17ACB"/>
    <w:rsid w:val="00C60475"/>
    <w:rsid w:val="00C73948"/>
    <w:rsid w:val="00C81864"/>
    <w:rsid w:val="00CC243A"/>
    <w:rsid w:val="00CD77D6"/>
    <w:rsid w:val="00DC1308"/>
    <w:rsid w:val="00DC66D8"/>
    <w:rsid w:val="00E7359C"/>
    <w:rsid w:val="00E81CA8"/>
    <w:rsid w:val="00E919AD"/>
    <w:rsid w:val="00EF3B7F"/>
    <w:rsid w:val="00F041D4"/>
    <w:rsid w:val="00F55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1F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B03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41D4"/>
    <w:rPr>
      <w:color w:val="0000FF" w:themeColor="hyperlink"/>
      <w:u w:val="single"/>
    </w:rPr>
  </w:style>
  <w:style w:type="paragraph" w:styleId="Header">
    <w:name w:val="header"/>
    <w:basedOn w:val="Normal"/>
    <w:link w:val="HeaderChar"/>
    <w:uiPriority w:val="99"/>
    <w:unhideWhenUsed/>
    <w:rsid w:val="00831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F84"/>
  </w:style>
  <w:style w:type="paragraph" w:styleId="Footer">
    <w:name w:val="footer"/>
    <w:basedOn w:val="Normal"/>
    <w:link w:val="FooterChar"/>
    <w:uiPriority w:val="99"/>
    <w:unhideWhenUsed/>
    <w:rsid w:val="00831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F84"/>
  </w:style>
  <w:style w:type="character" w:customStyle="1" w:styleId="Heading1Char">
    <w:name w:val="Heading 1 Char"/>
    <w:basedOn w:val="DefaultParagraphFont"/>
    <w:link w:val="Heading1"/>
    <w:uiPriority w:val="9"/>
    <w:rsid w:val="00831F8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31F84"/>
    <w:pPr>
      <w:outlineLvl w:val="9"/>
    </w:pPr>
    <w:rPr>
      <w:lang w:eastAsia="ja-JP"/>
    </w:rPr>
  </w:style>
  <w:style w:type="paragraph" w:styleId="BalloonText">
    <w:name w:val="Balloon Text"/>
    <w:basedOn w:val="Normal"/>
    <w:link w:val="BalloonTextChar"/>
    <w:uiPriority w:val="99"/>
    <w:semiHidden/>
    <w:unhideWhenUsed/>
    <w:rsid w:val="00831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F84"/>
    <w:rPr>
      <w:rFonts w:ascii="Tahoma" w:hAnsi="Tahoma" w:cs="Tahoma"/>
      <w:sz w:val="16"/>
      <w:szCs w:val="16"/>
    </w:rPr>
  </w:style>
  <w:style w:type="paragraph" w:styleId="TOC2">
    <w:name w:val="toc 2"/>
    <w:basedOn w:val="Normal"/>
    <w:next w:val="Normal"/>
    <w:autoRedefine/>
    <w:uiPriority w:val="39"/>
    <w:semiHidden/>
    <w:unhideWhenUsed/>
    <w:qFormat/>
    <w:rsid w:val="00831F84"/>
    <w:pPr>
      <w:spacing w:after="100"/>
      <w:ind w:left="220"/>
    </w:pPr>
    <w:rPr>
      <w:rFonts w:eastAsiaTheme="minorEastAsia"/>
      <w:lang w:eastAsia="ja-JP"/>
    </w:rPr>
  </w:style>
  <w:style w:type="paragraph" w:styleId="TOC1">
    <w:name w:val="toc 1"/>
    <w:basedOn w:val="Normal"/>
    <w:next w:val="Normal"/>
    <w:autoRedefine/>
    <w:uiPriority w:val="39"/>
    <w:unhideWhenUsed/>
    <w:qFormat/>
    <w:rsid w:val="00831F84"/>
    <w:pPr>
      <w:spacing w:after="100"/>
    </w:pPr>
    <w:rPr>
      <w:rFonts w:eastAsiaTheme="minorEastAsia"/>
      <w:lang w:eastAsia="ja-JP"/>
    </w:rPr>
  </w:style>
  <w:style w:type="paragraph" w:styleId="TOC3">
    <w:name w:val="toc 3"/>
    <w:basedOn w:val="Normal"/>
    <w:next w:val="Normal"/>
    <w:autoRedefine/>
    <w:uiPriority w:val="39"/>
    <w:semiHidden/>
    <w:unhideWhenUsed/>
    <w:qFormat/>
    <w:rsid w:val="00831F84"/>
    <w:pPr>
      <w:spacing w:after="100"/>
      <w:ind w:left="440"/>
    </w:pPr>
    <w:rPr>
      <w:rFonts w:eastAsiaTheme="minorEastAsia"/>
      <w:lang w:eastAsia="ja-JP"/>
    </w:rPr>
  </w:style>
  <w:style w:type="character" w:customStyle="1" w:styleId="Heading2Char">
    <w:name w:val="Heading 2 Char"/>
    <w:basedOn w:val="DefaultParagraphFont"/>
    <w:link w:val="Heading2"/>
    <w:uiPriority w:val="9"/>
    <w:semiHidden/>
    <w:rsid w:val="002B03D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1F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B03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41D4"/>
    <w:rPr>
      <w:color w:val="0000FF" w:themeColor="hyperlink"/>
      <w:u w:val="single"/>
    </w:rPr>
  </w:style>
  <w:style w:type="paragraph" w:styleId="Header">
    <w:name w:val="header"/>
    <w:basedOn w:val="Normal"/>
    <w:link w:val="HeaderChar"/>
    <w:uiPriority w:val="99"/>
    <w:unhideWhenUsed/>
    <w:rsid w:val="00831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F84"/>
  </w:style>
  <w:style w:type="paragraph" w:styleId="Footer">
    <w:name w:val="footer"/>
    <w:basedOn w:val="Normal"/>
    <w:link w:val="FooterChar"/>
    <w:uiPriority w:val="99"/>
    <w:unhideWhenUsed/>
    <w:rsid w:val="00831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F84"/>
  </w:style>
  <w:style w:type="character" w:customStyle="1" w:styleId="Heading1Char">
    <w:name w:val="Heading 1 Char"/>
    <w:basedOn w:val="DefaultParagraphFont"/>
    <w:link w:val="Heading1"/>
    <w:uiPriority w:val="9"/>
    <w:rsid w:val="00831F8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31F84"/>
    <w:pPr>
      <w:outlineLvl w:val="9"/>
    </w:pPr>
    <w:rPr>
      <w:lang w:eastAsia="ja-JP"/>
    </w:rPr>
  </w:style>
  <w:style w:type="paragraph" w:styleId="BalloonText">
    <w:name w:val="Balloon Text"/>
    <w:basedOn w:val="Normal"/>
    <w:link w:val="BalloonTextChar"/>
    <w:uiPriority w:val="99"/>
    <w:semiHidden/>
    <w:unhideWhenUsed/>
    <w:rsid w:val="00831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F84"/>
    <w:rPr>
      <w:rFonts w:ascii="Tahoma" w:hAnsi="Tahoma" w:cs="Tahoma"/>
      <w:sz w:val="16"/>
      <w:szCs w:val="16"/>
    </w:rPr>
  </w:style>
  <w:style w:type="paragraph" w:styleId="TOC2">
    <w:name w:val="toc 2"/>
    <w:basedOn w:val="Normal"/>
    <w:next w:val="Normal"/>
    <w:autoRedefine/>
    <w:uiPriority w:val="39"/>
    <w:semiHidden/>
    <w:unhideWhenUsed/>
    <w:qFormat/>
    <w:rsid w:val="00831F84"/>
    <w:pPr>
      <w:spacing w:after="100"/>
      <w:ind w:left="220"/>
    </w:pPr>
    <w:rPr>
      <w:rFonts w:eastAsiaTheme="minorEastAsia"/>
      <w:lang w:eastAsia="ja-JP"/>
    </w:rPr>
  </w:style>
  <w:style w:type="paragraph" w:styleId="TOC1">
    <w:name w:val="toc 1"/>
    <w:basedOn w:val="Normal"/>
    <w:next w:val="Normal"/>
    <w:autoRedefine/>
    <w:uiPriority w:val="39"/>
    <w:unhideWhenUsed/>
    <w:qFormat/>
    <w:rsid w:val="00831F84"/>
    <w:pPr>
      <w:spacing w:after="100"/>
    </w:pPr>
    <w:rPr>
      <w:rFonts w:eastAsiaTheme="minorEastAsia"/>
      <w:lang w:eastAsia="ja-JP"/>
    </w:rPr>
  </w:style>
  <w:style w:type="paragraph" w:styleId="TOC3">
    <w:name w:val="toc 3"/>
    <w:basedOn w:val="Normal"/>
    <w:next w:val="Normal"/>
    <w:autoRedefine/>
    <w:uiPriority w:val="39"/>
    <w:semiHidden/>
    <w:unhideWhenUsed/>
    <w:qFormat/>
    <w:rsid w:val="00831F84"/>
    <w:pPr>
      <w:spacing w:after="100"/>
      <w:ind w:left="440"/>
    </w:pPr>
    <w:rPr>
      <w:rFonts w:eastAsiaTheme="minorEastAsia"/>
      <w:lang w:eastAsia="ja-JP"/>
    </w:rPr>
  </w:style>
  <w:style w:type="character" w:customStyle="1" w:styleId="Heading2Char">
    <w:name w:val="Heading 2 Char"/>
    <w:basedOn w:val="DefaultParagraphFont"/>
    <w:link w:val="Heading2"/>
    <w:uiPriority w:val="9"/>
    <w:semiHidden/>
    <w:rsid w:val="002B03D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187997">
      <w:bodyDiv w:val="1"/>
      <w:marLeft w:val="0"/>
      <w:marRight w:val="0"/>
      <w:marTop w:val="0"/>
      <w:marBottom w:val="0"/>
      <w:divBdr>
        <w:top w:val="none" w:sz="0" w:space="0" w:color="auto"/>
        <w:left w:val="none" w:sz="0" w:space="0" w:color="auto"/>
        <w:bottom w:val="none" w:sz="0" w:space="0" w:color="auto"/>
        <w:right w:val="none" w:sz="0" w:space="0" w:color="auto"/>
      </w:divBdr>
    </w:div>
    <w:div w:id="559368157">
      <w:bodyDiv w:val="1"/>
      <w:marLeft w:val="0"/>
      <w:marRight w:val="0"/>
      <w:marTop w:val="0"/>
      <w:marBottom w:val="0"/>
      <w:divBdr>
        <w:top w:val="none" w:sz="0" w:space="0" w:color="auto"/>
        <w:left w:val="none" w:sz="0" w:space="0" w:color="auto"/>
        <w:bottom w:val="none" w:sz="0" w:space="0" w:color="auto"/>
        <w:right w:val="none" w:sz="0" w:space="0" w:color="auto"/>
      </w:divBdr>
    </w:div>
    <w:div w:id="1276257046">
      <w:bodyDiv w:val="1"/>
      <w:marLeft w:val="0"/>
      <w:marRight w:val="0"/>
      <w:marTop w:val="0"/>
      <w:marBottom w:val="0"/>
      <w:divBdr>
        <w:top w:val="none" w:sz="0" w:space="0" w:color="auto"/>
        <w:left w:val="none" w:sz="0" w:space="0" w:color="auto"/>
        <w:bottom w:val="none" w:sz="0" w:space="0" w:color="auto"/>
        <w:right w:val="none" w:sz="0" w:space="0" w:color="auto"/>
      </w:divBdr>
    </w:div>
    <w:div w:id="128584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hyperlink" Target="https://www.nicepng.com/ourpic/u2e6w7u2i1w7q8o0_mouse-pointer-comments-mouse-icon-png-white/" TargetMode="External"/><Relationship Id="rId3" Type="http://schemas.openxmlformats.org/officeDocument/2006/relationships/styles" Target="styles.xml"/><Relationship Id="rId21" Type="http://schemas.openxmlformats.org/officeDocument/2006/relationships/hyperlink" Target="https://youtu.be/9XJicRt_FaI" TargetMode="Externa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hyperlink" Target="https://www.pngfind.com/mpng/ihwowoT_d-d-logo-png-dungeons-dragons-transparent-png/"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yperlink" Target="https://youtu.be/sC5Er7jQZN4" TargetMode="Externa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hyperlink" Target="https://youtu.be/ME6WfnR6zys" TargetMode="External"/><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hyperlink" Target="https://youtu.be/9YWYxj6LAUE"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F45A3-9DA5-458A-BFD8-ACDCEE4D8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10</Pages>
  <Words>1335</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2021-06-20T17:10:00Z</dcterms:created>
  <dcterms:modified xsi:type="dcterms:W3CDTF">2021-06-21T17:18:00Z</dcterms:modified>
</cp:coreProperties>
</file>