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EB87" w14:textId="0B233ABE" w:rsidR="00806571" w:rsidRDefault="00CC3C95">
      <w:pPr>
        <w:rPr>
          <w:b/>
          <w:bCs/>
          <w:caps/>
          <w:color w:val="FFFFFF" w:themeColor="background1"/>
          <w:spacing w:val="15"/>
          <w:szCs w:val="22"/>
        </w:rPr>
      </w:pPr>
      <w:r>
        <w:t>s</w:t>
      </w:r>
      <w:sdt>
        <w:sdtPr>
          <w:id w:val="846060906"/>
          <w:docPartObj>
            <w:docPartGallery w:val="Cover Pages"/>
            <w:docPartUnique/>
          </w:docPartObj>
        </w:sdtPr>
        <w:sdtContent>
          <w:r w:rsidR="00806571">
            <w:rPr>
              <w:noProof/>
              <w:color w:val="FFFFFF" w:themeColor="background1"/>
              <w:lang w:eastAsia="zh-CN"/>
            </w:rPr>
            <mc:AlternateContent>
              <mc:Choice Requires="wpg">
                <w:drawing>
                  <wp:anchor distT="0" distB="0" distL="114300" distR="114300" simplePos="0" relativeHeight="251659264" behindDoc="0" locked="0" layoutInCell="1" allowOverlap="1" wp14:anchorId="73D9A255" wp14:editId="243A044D">
                    <wp:simplePos x="0" y="0"/>
                    <wp:positionH relativeFrom="page">
                      <wp:align>center</wp:align>
                    </wp:positionH>
                    <wp:positionV relativeFrom="page">
                      <wp:align>center</wp:align>
                    </wp:positionV>
                    <wp:extent cx="6858000" cy="9144000"/>
                    <wp:effectExtent l="0" t="0" r="0" b="0"/>
                    <wp:wrapNone/>
                    <wp:docPr id="11" name="Group 2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C2E6799" w14:textId="1781F29F" w:rsidR="00806571" w:rsidRPr="00804C44" w:rsidRDefault="00806571">
                                      <w:pPr>
                                        <w:pStyle w:val="NoSpacing"/>
                                        <w:spacing w:after="120"/>
                                        <w:rPr>
                                          <w:rFonts w:asciiTheme="majorHAnsi" w:eastAsiaTheme="majorEastAsia" w:hAnsiTheme="majorHAnsi" w:cstheme="majorBidi"/>
                                          <w:color w:val="FFFFFF" w:themeColor="background1"/>
                                          <w:sz w:val="84"/>
                                          <w:szCs w:val="84"/>
                                        </w:rPr>
                                      </w:pPr>
                                      <w:r w:rsidRPr="00804C44">
                                        <w:rPr>
                                          <w:rFonts w:asciiTheme="majorHAnsi" w:eastAsiaTheme="majorEastAsia" w:hAnsiTheme="majorHAnsi" w:cstheme="majorBidi"/>
                                          <w:color w:val="FFFFFF" w:themeColor="background1"/>
                                          <w:sz w:val="84"/>
                                          <w:szCs w:val="84"/>
                                        </w:rPr>
                                        <w:t>Data Analysis and Visualisation Tool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B490BFB" w14:textId="268FD066" w:rsidR="00806571" w:rsidRPr="00804C44" w:rsidRDefault="00806571">
                                      <w:pPr>
                                        <w:pStyle w:val="NoSpacing"/>
                                        <w:rPr>
                                          <w:color w:val="FFFFFF" w:themeColor="background1"/>
                                          <w:sz w:val="28"/>
                                          <w:szCs w:val="28"/>
                                        </w:rPr>
                                      </w:pPr>
                                      <w:r w:rsidRPr="00804C44">
                                        <w:rPr>
                                          <w:color w:val="FFFFFF" w:themeColor="background1"/>
                                          <w:sz w:val="28"/>
                                          <w:szCs w:val="28"/>
                                        </w:rPr>
                                        <w:t>User Manual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E998C" w14:textId="6C97B075" w:rsidR="0046524E" w:rsidRPr="0046524E" w:rsidRDefault="0046524E" w:rsidP="0046524E">
                                  <w:pPr>
                                    <w:rPr>
                                      <w:color w:val="FFFFFF" w:themeColor="background1"/>
                                    </w:rPr>
                                  </w:pPr>
                                  <w:r w:rsidRPr="0046524E">
                                    <w:rPr>
                                      <w:color w:val="FFFFFF" w:themeColor="background1"/>
                                    </w:rPr>
                                    <w:t>s5273814 - Nathanael Gazzard</w:t>
                                  </w:r>
                                </w:p>
                                <w:p w14:paraId="29596B53" w14:textId="59249C94" w:rsidR="0046524E" w:rsidRPr="0046524E" w:rsidRDefault="0046524E" w:rsidP="0046524E">
                                  <w:pPr>
                                    <w:rPr>
                                      <w:color w:val="FFFFFF" w:themeColor="background1"/>
                                    </w:rPr>
                                  </w:pPr>
                                  <w:r w:rsidRPr="0046524E">
                                    <w:rPr>
                                      <w:color w:val="FFFFFF" w:themeColor="background1"/>
                                    </w:rPr>
                                    <w:t>s5309988 - Stephen Urquhart</w:t>
                                  </w:r>
                                </w:p>
                                <w:p w14:paraId="667725D8" w14:textId="77777777" w:rsidR="0046524E" w:rsidRPr="0046524E" w:rsidRDefault="0046524E" w:rsidP="0046524E">
                                  <w:pPr>
                                    <w:rPr>
                                      <w:color w:val="FFFFFF" w:themeColor="background1"/>
                                    </w:rPr>
                                  </w:pPr>
                                  <w:r w:rsidRPr="0046524E">
                                    <w:rPr>
                                      <w:color w:val="FFFFFF" w:themeColor="background1"/>
                                    </w:rPr>
                                    <w:t>s5318167 - Jahanzaib</w:t>
                                  </w:r>
                                </w:p>
                                <w:p w14:paraId="5C00ADD6" w14:textId="03F3AF62" w:rsidR="00806571" w:rsidRPr="00804C44"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806571" w:rsidRPr="00804C44">
                                        <w:rPr>
                                          <w:caps/>
                                          <w:color w:val="FFFFFF" w:themeColor="background1"/>
                                          <w:sz w:val="18"/>
                                          <w:szCs w:val="18"/>
                                        </w:rPr>
                                        <w:t>2810ICT Software technologies</w:t>
                                      </w:r>
                                    </w:sdtContent>
                                  </w:sdt>
                                  <w:r w:rsidR="00806571" w:rsidRPr="00804C44">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806571" w:rsidRPr="00804C44">
                                        <w:rPr>
                                          <w:color w:val="FFFFFF" w:themeColor="background1"/>
                                          <w:sz w:val="18"/>
                                          <w:szCs w:val="18"/>
                                        </w:rPr>
                                        <w:t>Griffith University – Gold Coast</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D9A255" id="Group 24"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" fillcolor="#2f5496 [2404]"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C2E6799" w14:textId="1781F29F" w:rsidR="00806571" w:rsidRPr="00804C44" w:rsidRDefault="00806571">
                                <w:pPr>
                                  <w:pStyle w:val="NoSpacing"/>
                                  <w:spacing w:after="120"/>
                                  <w:rPr>
                                    <w:rFonts w:asciiTheme="majorHAnsi" w:eastAsiaTheme="majorEastAsia" w:hAnsiTheme="majorHAnsi" w:cstheme="majorBidi"/>
                                    <w:color w:val="FFFFFF" w:themeColor="background1"/>
                                    <w:sz w:val="84"/>
                                    <w:szCs w:val="84"/>
                                  </w:rPr>
                                </w:pPr>
                                <w:r w:rsidRPr="00804C44">
                                  <w:rPr>
                                    <w:rFonts w:asciiTheme="majorHAnsi" w:eastAsiaTheme="majorEastAsia" w:hAnsiTheme="majorHAnsi" w:cstheme="majorBidi"/>
                                    <w:color w:val="FFFFFF" w:themeColor="background1"/>
                                    <w:sz w:val="84"/>
                                    <w:szCs w:val="84"/>
                                  </w:rPr>
                                  <w:t>Data Analysis and Visualisation Tool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B490BFB" w14:textId="268FD066" w:rsidR="00806571" w:rsidRPr="00804C44" w:rsidRDefault="00806571">
                                <w:pPr>
                                  <w:pStyle w:val="NoSpacing"/>
                                  <w:rPr>
                                    <w:color w:val="FFFFFF" w:themeColor="background1"/>
                                    <w:sz w:val="28"/>
                                    <w:szCs w:val="28"/>
                                  </w:rPr>
                                </w:pPr>
                                <w:r w:rsidRPr="00804C44">
                                  <w:rPr>
                                    <w:color w:val="FFFFFF" w:themeColor="background1"/>
                                    <w:sz w:val="28"/>
                                    <w:szCs w:val="28"/>
                                  </w:rPr>
                                  <w:t>User Manual</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" fillcolor="#1f3763 [1604]"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" filled="f" stroked="f" strokeweight=".5pt">
                      <v:textbox inset="36pt,0,1in,0">
                        <w:txbxContent>
                          <w:p w14:paraId="377E998C" w14:textId="6C97B075" w:rsidR="0046524E" w:rsidRPr="0046524E" w:rsidRDefault="0046524E" w:rsidP="0046524E">
                            <w:pPr>
                              <w:rPr>
                                <w:color w:val="FFFFFF" w:themeColor="background1"/>
                              </w:rPr>
                            </w:pPr>
                            <w:r w:rsidRPr="0046524E">
                              <w:rPr>
                                <w:color w:val="FFFFFF" w:themeColor="background1"/>
                              </w:rPr>
                              <w:t xml:space="preserve">s5273814 - Nathanael </w:t>
                            </w:r>
                            <w:proofErr w:type="spellStart"/>
                            <w:r w:rsidRPr="0046524E">
                              <w:rPr>
                                <w:color w:val="FFFFFF" w:themeColor="background1"/>
                              </w:rPr>
                              <w:t>Gazzard</w:t>
                            </w:r>
                            <w:proofErr w:type="spellEnd"/>
                          </w:p>
                          <w:p w14:paraId="29596B53" w14:textId="59249C94" w:rsidR="0046524E" w:rsidRPr="0046524E" w:rsidRDefault="0046524E" w:rsidP="0046524E">
                            <w:pPr>
                              <w:rPr>
                                <w:color w:val="FFFFFF" w:themeColor="background1"/>
                              </w:rPr>
                            </w:pPr>
                            <w:r w:rsidRPr="0046524E">
                              <w:rPr>
                                <w:color w:val="FFFFFF" w:themeColor="background1"/>
                              </w:rPr>
                              <w:t>s5309988 - Stephen Urquhart</w:t>
                            </w:r>
                          </w:p>
                          <w:p w14:paraId="667725D8" w14:textId="77777777" w:rsidR="0046524E" w:rsidRPr="0046524E" w:rsidRDefault="0046524E" w:rsidP="0046524E">
                            <w:pPr>
                              <w:rPr>
                                <w:color w:val="FFFFFF" w:themeColor="background1"/>
                              </w:rPr>
                            </w:pPr>
                            <w:r w:rsidRPr="0046524E">
                              <w:rPr>
                                <w:color w:val="FFFFFF" w:themeColor="background1"/>
                              </w:rPr>
                              <w:t xml:space="preserve">s5318167 - </w:t>
                            </w:r>
                            <w:proofErr w:type="spellStart"/>
                            <w:r w:rsidRPr="0046524E">
                              <w:rPr>
                                <w:color w:val="FFFFFF" w:themeColor="background1"/>
                              </w:rPr>
                              <w:t>Jahanzaib</w:t>
                            </w:r>
                            <w:proofErr w:type="spellEnd"/>
                          </w:p>
                          <w:p w14:paraId="5C00ADD6" w14:textId="03F3AF62" w:rsidR="00806571" w:rsidRPr="00804C44"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806571" w:rsidRPr="00804C44">
                                  <w:rPr>
                                    <w:caps/>
                                    <w:color w:val="FFFFFF" w:themeColor="background1"/>
                                    <w:sz w:val="18"/>
                                    <w:szCs w:val="18"/>
                                  </w:rPr>
                                  <w:t>2810ICT Software technologies</w:t>
                                </w:r>
                              </w:sdtContent>
                            </w:sdt>
                            <w:r w:rsidR="00806571" w:rsidRPr="00804C44">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00806571" w:rsidRPr="00804C44">
                                  <w:rPr>
                                    <w:color w:val="FFFFFF" w:themeColor="background1"/>
                                    <w:sz w:val="18"/>
                                    <w:szCs w:val="18"/>
                                  </w:rPr>
                                  <w:t>Griffith University – Gold Coast</w:t>
                                </w:r>
                              </w:sdtContent>
                            </w:sdt>
                          </w:p>
                        </w:txbxContent>
                      </v:textbox>
                    </v:shape>
                    <w10:wrap anchorx="page" anchory="page"/>
                  </v:group>
                </w:pict>
              </mc:Fallback>
            </mc:AlternateContent>
          </w:r>
          <w:r w:rsidR="00806571">
            <w:t>i</w:t>
          </w:r>
          <w:r w:rsidR="00806571">
            <w:br w:type="page"/>
          </w:r>
        </w:sdtContent>
      </w:sdt>
    </w:p>
    <w:sdt>
      <w:sdtPr>
        <w:rPr>
          <w:b w:val="0"/>
          <w:bCs w:val="0"/>
          <w:caps w:val="0"/>
          <w:color w:val="auto"/>
          <w:spacing w:val="0"/>
          <w:sz w:val="22"/>
          <w:szCs w:val="20"/>
        </w:rPr>
        <w:id w:val="-87315305"/>
        <w:docPartObj>
          <w:docPartGallery w:val="Table of Contents"/>
          <w:docPartUnique/>
        </w:docPartObj>
      </w:sdtPr>
      <w:sdtEndPr>
        <w:rPr>
          <w:noProof/>
        </w:rPr>
      </w:sdtEndPr>
      <w:sdtContent>
        <w:p w14:paraId="35A241BC" w14:textId="70AD1A18" w:rsidR="00806571" w:rsidRDefault="00806571">
          <w:pPr>
            <w:pStyle w:val="TOCHeading"/>
          </w:pPr>
          <w:r>
            <w:t>Table of Contents</w:t>
          </w:r>
        </w:p>
        <w:p w14:paraId="63CE5B4D" w14:textId="7A7F90EC" w:rsidR="0046524E" w:rsidRDefault="00806571">
          <w:pPr>
            <w:pStyle w:val="TOC1"/>
            <w:tabs>
              <w:tab w:val="right" w:leader="dot" w:pos="9016"/>
            </w:tabs>
            <w:rPr>
              <w:rFonts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47696983" w:history="1">
            <w:r w:rsidR="0046524E" w:rsidRPr="004163B2">
              <w:rPr>
                <w:rStyle w:val="Hyperlink"/>
                <w:noProof/>
              </w:rPr>
              <w:t>Introduction</w:t>
            </w:r>
            <w:r w:rsidR="0046524E">
              <w:rPr>
                <w:noProof/>
                <w:webHidden/>
              </w:rPr>
              <w:tab/>
            </w:r>
            <w:r w:rsidR="0046524E">
              <w:rPr>
                <w:noProof/>
                <w:webHidden/>
              </w:rPr>
              <w:fldChar w:fldCharType="begin"/>
            </w:r>
            <w:r w:rsidR="0046524E">
              <w:rPr>
                <w:noProof/>
                <w:webHidden/>
              </w:rPr>
              <w:instrText xml:space="preserve"> PAGEREF _Toc147696983 \h </w:instrText>
            </w:r>
            <w:r w:rsidR="0046524E">
              <w:rPr>
                <w:noProof/>
                <w:webHidden/>
              </w:rPr>
            </w:r>
            <w:r w:rsidR="0046524E">
              <w:rPr>
                <w:noProof/>
                <w:webHidden/>
              </w:rPr>
              <w:fldChar w:fldCharType="separate"/>
            </w:r>
            <w:r w:rsidR="0046524E">
              <w:rPr>
                <w:noProof/>
                <w:webHidden/>
              </w:rPr>
              <w:t>2</w:t>
            </w:r>
            <w:r w:rsidR="0046524E">
              <w:rPr>
                <w:noProof/>
                <w:webHidden/>
              </w:rPr>
              <w:fldChar w:fldCharType="end"/>
            </w:r>
          </w:hyperlink>
        </w:p>
        <w:p w14:paraId="7E917847" w14:textId="731EFAFD" w:rsidR="0046524E" w:rsidRDefault="00000000">
          <w:pPr>
            <w:pStyle w:val="TOC3"/>
            <w:tabs>
              <w:tab w:val="right" w:leader="dot" w:pos="9016"/>
            </w:tabs>
            <w:rPr>
              <w:rFonts w:cstheme="minorBidi"/>
              <w:noProof/>
              <w:kern w:val="2"/>
              <w:sz w:val="24"/>
              <w:szCs w:val="24"/>
              <w:lang w:eastAsia="en-GB"/>
              <w14:ligatures w14:val="standardContextual"/>
            </w:rPr>
          </w:pPr>
          <w:hyperlink w:anchor="_Toc147696984" w:history="1">
            <w:r w:rsidR="0046524E" w:rsidRPr="004163B2">
              <w:rPr>
                <w:rStyle w:val="Hyperlink"/>
                <w:noProof/>
              </w:rPr>
              <w:t>What is DAVT?</w:t>
            </w:r>
            <w:r w:rsidR="0046524E">
              <w:rPr>
                <w:noProof/>
                <w:webHidden/>
              </w:rPr>
              <w:tab/>
            </w:r>
            <w:r w:rsidR="0046524E">
              <w:rPr>
                <w:noProof/>
                <w:webHidden/>
              </w:rPr>
              <w:fldChar w:fldCharType="begin"/>
            </w:r>
            <w:r w:rsidR="0046524E">
              <w:rPr>
                <w:noProof/>
                <w:webHidden/>
              </w:rPr>
              <w:instrText xml:space="preserve"> PAGEREF _Toc147696984 \h </w:instrText>
            </w:r>
            <w:r w:rsidR="0046524E">
              <w:rPr>
                <w:noProof/>
                <w:webHidden/>
              </w:rPr>
            </w:r>
            <w:r w:rsidR="0046524E">
              <w:rPr>
                <w:noProof/>
                <w:webHidden/>
              </w:rPr>
              <w:fldChar w:fldCharType="separate"/>
            </w:r>
            <w:r w:rsidR="0046524E">
              <w:rPr>
                <w:noProof/>
                <w:webHidden/>
              </w:rPr>
              <w:t>2</w:t>
            </w:r>
            <w:r w:rsidR="0046524E">
              <w:rPr>
                <w:noProof/>
                <w:webHidden/>
              </w:rPr>
              <w:fldChar w:fldCharType="end"/>
            </w:r>
          </w:hyperlink>
        </w:p>
        <w:p w14:paraId="2DC03DCC" w14:textId="57C4738C" w:rsidR="0046524E" w:rsidRDefault="00000000">
          <w:pPr>
            <w:pStyle w:val="TOC1"/>
            <w:tabs>
              <w:tab w:val="right" w:leader="dot" w:pos="9016"/>
            </w:tabs>
            <w:rPr>
              <w:rFonts w:cstheme="minorBidi"/>
              <w:b w:val="0"/>
              <w:bCs w:val="0"/>
              <w:i w:val="0"/>
              <w:iCs w:val="0"/>
              <w:noProof/>
              <w:kern w:val="2"/>
              <w:lang w:eastAsia="en-GB"/>
              <w14:ligatures w14:val="standardContextual"/>
            </w:rPr>
          </w:pPr>
          <w:hyperlink w:anchor="_Toc147696985" w:history="1">
            <w:r w:rsidR="0046524E" w:rsidRPr="004163B2">
              <w:rPr>
                <w:rStyle w:val="Hyperlink"/>
                <w:noProof/>
              </w:rPr>
              <w:t>Features and Benefits</w:t>
            </w:r>
            <w:r w:rsidR="0046524E">
              <w:rPr>
                <w:noProof/>
                <w:webHidden/>
              </w:rPr>
              <w:tab/>
            </w:r>
            <w:r w:rsidR="0046524E">
              <w:rPr>
                <w:noProof/>
                <w:webHidden/>
              </w:rPr>
              <w:fldChar w:fldCharType="begin"/>
            </w:r>
            <w:r w:rsidR="0046524E">
              <w:rPr>
                <w:noProof/>
                <w:webHidden/>
              </w:rPr>
              <w:instrText xml:space="preserve"> PAGEREF _Toc147696985 \h </w:instrText>
            </w:r>
            <w:r w:rsidR="0046524E">
              <w:rPr>
                <w:noProof/>
                <w:webHidden/>
              </w:rPr>
            </w:r>
            <w:r w:rsidR="0046524E">
              <w:rPr>
                <w:noProof/>
                <w:webHidden/>
              </w:rPr>
              <w:fldChar w:fldCharType="separate"/>
            </w:r>
            <w:r w:rsidR="0046524E">
              <w:rPr>
                <w:noProof/>
                <w:webHidden/>
              </w:rPr>
              <w:t>4</w:t>
            </w:r>
            <w:r w:rsidR="0046524E">
              <w:rPr>
                <w:noProof/>
                <w:webHidden/>
              </w:rPr>
              <w:fldChar w:fldCharType="end"/>
            </w:r>
          </w:hyperlink>
        </w:p>
        <w:p w14:paraId="430F7448" w14:textId="6EAAAD8C" w:rsidR="0046524E" w:rsidRDefault="00000000">
          <w:pPr>
            <w:pStyle w:val="TOC2"/>
            <w:tabs>
              <w:tab w:val="right" w:leader="dot" w:pos="9016"/>
            </w:tabs>
            <w:rPr>
              <w:rFonts w:cstheme="minorBidi"/>
              <w:b w:val="0"/>
              <w:bCs w:val="0"/>
              <w:noProof/>
              <w:kern w:val="2"/>
              <w:sz w:val="24"/>
              <w:szCs w:val="24"/>
              <w:lang w:eastAsia="en-GB"/>
              <w14:ligatures w14:val="standardContextual"/>
            </w:rPr>
          </w:pPr>
          <w:hyperlink w:anchor="_Toc147696986" w:history="1">
            <w:r w:rsidR="0046524E" w:rsidRPr="004163B2">
              <w:rPr>
                <w:rStyle w:val="Hyperlink"/>
                <w:noProof/>
              </w:rPr>
              <w:t>Features:</w:t>
            </w:r>
            <w:r w:rsidR="0046524E">
              <w:rPr>
                <w:noProof/>
                <w:webHidden/>
              </w:rPr>
              <w:tab/>
            </w:r>
            <w:r w:rsidR="0046524E">
              <w:rPr>
                <w:noProof/>
                <w:webHidden/>
              </w:rPr>
              <w:fldChar w:fldCharType="begin"/>
            </w:r>
            <w:r w:rsidR="0046524E">
              <w:rPr>
                <w:noProof/>
                <w:webHidden/>
              </w:rPr>
              <w:instrText xml:space="preserve"> PAGEREF _Toc147696986 \h </w:instrText>
            </w:r>
            <w:r w:rsidR="0046524E">
              <w:rPr>
                <w:noProof/>
                <w:webHidden/>
              </w:rPr>
            </w:r>
            <w:r w:rsidR="0046524E">
              <w:rPr>
                <w:noProof/>
                <w:webHidden/>
              </w:rPr>
              <w:fldChar w:fldCharType="separate"/>
            </w:r>
            <w:r w:rsidR="0046524E">
              <w:rPr>
                <w:noProof/>
                <w:webHidden/>
              </w:rPr>
              <w:t>4</w:t>
            </w:r>
            <w:r w:rsidR="0046524E">
              <w:rPr>
                <w:noProof/>
                <w:webHidden/>
              </w:rPr>
              <w:fldChar w:fldCharType="end"/>
            </w:r>
          </w:hyperlink>
        </w:p>
        <w:p w14:paraId="42ECB856" w14:textId="570ED302" w:rsidR="0046524E" w:rsidRDefault="00000000">
          <w:pPr>
            <w:pStyle w:val="TOC2"/>
            <w:tabs>
              <w:tab w:val="right" w:leader="dot" w:pos="9016"/>
            </w:tabs>
            <w:rPr>
              <w:rFonts w:cstheme="minorBidi"/>
              <w:b w:val="0"/>
              <w:bCs w:val="0"/>
              <w:noProof/>
              <w:kern w:val="2"/>
              <w:sz w:val="24"/>
              <w:szCs w:val="24"/>
              <w:lang w:eastAsia="en-GB"/>
              <w14:ligatures w14:val="standardContextual"/>
            </w:rPr>
          </w:pPr>
          <w:hyperlink w:anchor="_Toc147696987" w:history="1">
            <w:r w:rsidR="0046524E" w:rsidRPr="004163B2">
              <w:rPr>
                <w:rStyle w:val="Hyperlink"/>
                <w:noProof/>
              </w:rPr>
              <w:t>Benefits:</w:t>
            </w:r>
            <w:r w:rsidR="0046524E">
              <w:rPr>
                <w:noProof/>
                <w:webHidden/>
              </w:rPr>
              <w:tab/>
            </w:r>
            <w:r w:rsidR="0046524E">
              <w:rPr>
                <w:noProof/>
                <w:webHidden/>
              </w:rPr>
              <w:fldChar w:fldCharType="begin"/>
            </w:r>
            <w:r w:rsidR="0046524E">
              <w:rPr>
                <w:noProof/>
                <w:webHidden/>
              </w:rPr>
              <w:instrText xml:space="preserve"> PAGEREF _Toc147696987 \h </w:instrText>
            </w:r>
            <w:r w:rsidR="0046524E">
              <w:rPr>
                <w:noProof/>
                <w:webHidden/>
              </w:rPr>
            </w:r>
            <w:r w:rsidR="0046524E">
              <w:rPr>
                <w:noProof/>
                <w:webHidden/>
              </w:rPr>
              <w:fldChar w:fldCharType="separate"/>
            </w:r>
            <w:r w:rsidR="0046524E">
              <w:rPr>
                <w:noProof/>
                <w:webHidden/>
              </w:rPr>
              <w:t>6</w:t>
            </w:r>
            <w:r w:rsidR="0046524E">
              <w:rPr>
                <w:noProof/>
                <w:webHidden/>
              </w:rPr>
              <w:fldChar w:fldCharType="end"/>
            </w:r>
          </w:hyperlink>
        </w:p>
        <w:p w14:paraId="0E688E57" w14:textId="61CB3F90" w:rsidR="0046524E" w:rsidRDefault="00000000">
          <w:pPr>
            <w:pStyle w:val="TOC1"/>
            <w:tabs>
              <w:tab w:val="right" w:leader="dot" w:pos="9016"/>
            </w:tabs>
            <w:rPr>
              <w:rFonts w:cstheme="minorBidi"/>
              <w:b w:val="0"/>
              <w:bCs w:val="0"/>
              <w:i w:val="0"/>
              <w:iCs w:val="0"/>
              <w:noProof/>
              <w:kern w:val="2"/>
              <w:lang w:eastAsia="en-GB"/>
              <w14:ligatures w14:val="standardContextual"/>
            </w:rPr>
          </w:pPr>
          <w:hyperlink w:anchor="_Toc147696988" w:history="1">
            <w:r w:rsidR="0046524E" w:rsidRPr="004163B2">
              <w:rPr>
                <w:rStyle w:val="Hyperlink"/>
                <w:noProof/>
              </w:rPr>
              <w:t>User Interface</w:t>
            </w:r>
            <w:r w:rsidR="0046524E">
              <w:rPr>
                <w:noProof/>
                <w:webHidden/>
              </w:rPr>
              <w:tab/>
            </w:r>
            <w:r w:rsidR="0046524E">
              <w:rPr>
                <w:noProof/>
                <w:webHidden/>
              </w:rPr>
              <w:fldChar w:fldCharType="begin"/>
            </w:r>
            <w:r w:rsidR="0046524E">
              <w:rPr>
                <w:noProof/>
                <w:webHidden/>
              </w:rPr>
              <w:instrText xml:space="preserve"> PAGEREF _Toc147696988 \h </w:instrText>
            </w:r>
            <w:r w:rsidR="0046524E">
              <w:rPr>
                <w:noProof/>
                <w:webHidden/>
              </w:rPr>
            </w:r>
            <w:r w:rsidR="0046524E">
              <w:rPr>
                <w:noProof/>
                <w:webHidden/>
              </w:rPr>
              <w:fldChar w:fldCharType="separate"/>
            </w:r>
            <w:r w:rsidR="0046524E">
              <w:rPr>
                <w:noProof/>
                <w:webHidden/>
              </w:rPr>
              <w:t>7</w:t>
            </w:r>
            <w:r w:rsidR="0046524E">
              <w:rPr>
                <w:noProof/>
                <w:webHidden/>
              </w:rPr>
              <w:fldChar w:fldCharType="end"/>
            </w:r>
          </w:hyperlink>
        </w:p>
        <w:p w14:paraId="5C2963F0" w14:textId="68E8F4AC" w:rsidR="0046524E" w:rsidRDefault="00000000">
          <w:pPr>
            <w:pStyle w:val="TOC2"/>
            <w:tabs>
              <w:tab w:val="right" w:leader="dot" w:pos="9016"/>
            </w:tabs>
            <w:rPr>
              <w:rFonts w:cstheme="minorBidi"/>
              <w:b w:val="0"/>
              <w:bCs w:val="0"/>
              <w:noProof/>
              <w:kern w:val="2"/>
              <w:sz w:val="24"/>
              <w:szCs w:val="24"/>
              <w:lang w:eastAsia="en-GB"/>
              <w14:ligatures w14:val="standardContextual"/>
            </w:rPr>
          </w:pPr>
          <w:hyperlink w:anchor="_Toc147696989" w:history="1">
            <w:r w:rsidR="0046524E" w:rsidRPr="004163B2">
              <w:rPr>
                <w:rStyle w:val="Hyperlink"/>
                <w:noProof/>
              </w:rPr>
              <w:t>Dashboard</w:t>
            </w:r>
            <w:r w:rsidR="0046524E">
              <w:rPr>
                <w:noProof/>
                <w:webHidden/>
              </w:rPr>
              <w:tab/>
            </w:r>
            <w:r w:rsidR="0046524E">
              <w:rPr>
                <w:noProof/>
                <w:webHidden/>
              </w:rPr>
              <w:fldChar w:fldCharType="begin"/>
            </w:r>
            <w:r w:rsidR="0046524E">
              <w:rPr>
                <w:noProof/>
                <w:webHidden/>
              </w:rPr>
              <w:instrText xml:space="preserve"> PAGEREF _Toc147696989 \h </w:instrText>
            </w:r>
            <w:r w:rsidR="0046524E">
              <w:rPr>
                <w:noProof/>
                <w:webHidden/>
              </w:rPr>
            </w:r>
            <w:r w:rsidR="0046524E">
              <w:rPr>
                <w:noProof/>
                <w:webHidden/>
              </w:rPr>
              <w:fldChar w:fldCharType="separate"/>
            </w:r>
            <w:r w:rsidR="0046524E">
              <w:rPr>
                <w:noProof/>
                <w:webHidden/>
              </w:rPr>
              <w:t>7</w:t>
            </w:r>
            <w:r w:rsidR="0046524E">
              <w:rPr>
                <w:noProof/>
                <w:webHidden/>
              </w:rPr>
              <w:fldChar w:fldCharType="end"/>
            </w:r>
          </w:hyperlink>
        </w:p>
        <w:p w14:paraId="3AEBE134" w14:textId="28590DE0" w:rsidR="0046524E" w:rsidRDefault="00000000">
          <w:pPr>
            <w:pStyle w:val="TOC2"/>
            <w:tabs>
              <w:tab w:val="right" w:leader="dot" w:pos="9016"/>
            </w:tabs>
            <w:rPr>
              <w:rFonts w:cstheme="minorBidi"/>
              <w:b w:val="0"/>
              <w:bCs w:val="0"/>
              <w:noProof/>
              <w:kern w:val="2"/>
              <w:sz w:val="24"/>
              <w:szCs w:val="24"/>
              <w:lang w:eastAsia="en-GB"/>
              <w14:ligatures w14:val="standardContextual"/>
            </w:rPr>
          </w:pPr>
          <w:hyperlink w:anchor="_Toc147696990" w:history="1">
            <w:r w:rsidR="0046524E" w:rsidRPr="004163B2">
              <w:rPr>
                <w:rStyle w:val="Hyperlink"/>
                <w:noProof/>
              </w:rPr>
              <w:t>Navigation</w:t>
            </w:r>
            <w:r w:rsidR="0046524E">
              <w:rPr>
                <w:noProof/>
                <w:webHidden/>
              </w:rPr>
              <w:tab/>
            </w:r>
            <w:r w:rsidR="0046524E">
              <w:rPr>
                <w:noProof/>
                <w:webHidden/>
              </w:rPr>
              <w:fldChar w:fldCharType="begin"/>
            </w:r>
            <w:r w:rsidR="0046524E">
              <w:rPr>
                <w:noProof/>
                <w:webHidden/>
              </w:rPr>
              <w:instrText xml:space="preserve"> PAGEREF _Toc147696990 \h </w:instrText>
            </w:r>
            <w:r w:rsidR="0046524E">
              <w:rPr>
                <w:noProof/>
                <w:webHidden/>
              </w:rPr>
            </w:r>
            <w:r w:rsidR="0046524E">
              <w:rPr>
                <w:noProof/>
                <w:webHidden/>
              </w:rPr>
              <w:fldChar w:fldCharType="separate"/>
            </w:r>
            <w:r w:rsidR="0046524E">
              <w:rPr>
                <w:noProof/>
                <w:webHidden/>
              </w:rPr>
              <w:t>9</w:t>
            </w:r>
            <w:r w:rsidR="0046524E">
              <w:rPr>
                <w:noProof/>
                <w:webHidden/>
              </w:rPr>
              <w:fldChar w:fldCharType="end"/>
            </w:r>
          </w:hyperlink>
        </w:p>
        <w:p w14:paraId="062B5AC4" w14:textId="0D377A23" w:rsidR="0046524E" w:rsidRDefault="00000000">
          <w:pPr>
            <w:pStyle w:val="TOC1"/>
            <w:tabs>
              <w:tab w:val="right" w:leader="dot" w:pos="9016"/>
            </w:tabs>
            <w:rPr>
              <w:rFonts w:cstheme="minorBidi"/>
              <w:b w:val="0"/>
              <w:bCs w:val="0"/>
              <w:i w:val="0"/>
              <w:iCs w:val="0"/>
              <w:noProof/>
              <w:kern w:val="2"/>
              <w:lang w:eastAsia="en-GB"/>
              <w14:ligatures w14:val="standardContextual"/>
            </w:rPr>
          </w:pPr>
          <w:hyperlink w:anchor="_Toc147696991" w:history="1">
            <w:r w:rsidR="0046524E" w:rsidRPr="004163B2">
              <w:rPr>
                <w:rStyle w:val="Hyperlink"/>
                <w:noProof/>
              </w:rPr>
              <w:t>Troubleshooting and FAQs</w:t>
            </w:r>
            <w:r w:rsidR="0046524E">
              <w:rPr>
                <w:noProof/>
                <w:webHidden/>
              </w:rPr>
              <w:tab/>
            </w:r>
            <w:r w:rsidR="0046524E">
              <w:rPr>
                <w:noProof/>
                <w:webHidden/>
              </w:rPr>
              <w:fldChar w:fldCharType="begin"/>
            </w:r>
            <w:r w:rsidR="0046524E">
              <w:rPr>
                <w:noProof/>
                <w:webHidden/>
              </w:rPr>
              <w:instrText xml:space="preserve"> PAGEREF _Toc147696991 \h </w:instrText>
            </w:r>
            <w:r w:rsidR="0046524E">
              <w:rPr>
                <w:noProof/>
                <w:webHidden/>
              </w:rPr>
            </w:r>
            <w:r w:rsidR="0046524E">
              <w:rPr>
                <w:noProof/>
                <w:webHidden/>
              </w:rPr>
              <w:fldChar w:fldCharType="separate"/>
            </w:r>
            <w:r w:rsidR="0046524E">
              <w:rPr>
                <w:noProof/>
                <w:webHidden/>
              </w:rPr>
              <w:t>13</w:t>
            </w:r>
            <w:r w:rsidR="0046524E">
              <w:rPr>
                <w:noProof/>
                <w:webHidden/>
              </w:rPr>
              <w:fldChar w:fldCharType="end"/>
            </w:r>
          </w:hyperlink>
        </w:p>
        <w:p w14:paraId="4845C0A2" w14:textId="647C9819" w:rsidR="0046524E" w:rsidRDefault="00000000">
          <w:pPr>
            <w:pStyle w:val="TOC2"/>
            <w:tabs>
              <w:tab w:val="right" w:leader="dot" w:pos="9016"/>
            </w:tabs>
            <w:rPr>
              <w:rFonts w:cstheme="minorBidi"/>
              <w:b w:val="0"/>
              <w:bCs w:val="0"/>
              <w:noProof/>
              <w:kern w:val="2"/>
              <w:sz w:val="24"/>
              <w:szCs w:val="24"/>
              <w:lang w:eastAsia="en-GB"/>
              <w14:ligatures w14:val="standardContextual"/>
            </w:rPr>
          </w:pPr>
          <w:hyperlink w:anchor="_Toc147696992" w:history="1">
            <w:r w:rsidR="0046524E" w:rsidRPr="004163B2">
              <w:rPr>
                <w:rStyle w:val="Hyperlink"/>
                <w:noProof/>
              </w:rPr>
              <w:t>Troubleshooting:</w:t>
            </w:r>
            <w:r w:rsidR="0046524E">
              <w:rPr>
                <w:noProof/>
                <w:webHidden/>
              </w:rPr>
              <w:tab/>
            </w:r>
            <w:r w:rsidR="0046524E">
              <w:rPr>
                <w:noProof/>
                <w:webHidden/>
              </w:rPr>
              <w:fldChar w:fldCharType="begin"/>
            </w:r>
            <w:r w:rsidR="0046524E">
              <w:rPr>
                <w:noProof/>
                <w:webHidden/>
              </w:rPr>
              <w:instrText xml:space="preserve"> PAGEREF _Toc147696992 \h </w:instrText>
            </w:r>
            <w:r w:rsidR="0046524E">
              <w:rPr>
                <w:noProof/>
                <w:webHidden/>
              </w:rPr>
            </w:r>
            <w:r w:rsidR="0046524E">
              <w:rPr>
                <w:noProof/>
                <w:webHidden/>
              </w:rPr>
              <w:fldChar w:fldCharType="separate"/>
            </w:r>
            <w:r w:rsidR="0046524E">
              <w:rPr>
                <w:noProof/>
                <w:webHidden/>
              </w:rPr>
              <w:t>13</w:t>
            </w:r>
            <w:r w:rsidR="0046524E">
              <w:rPr>
                <w:noProof/>
                <w:webHidden/>
              </w:rPr>
              <w:fldChar w:fldCharType="end"/>
            </w:r>
          </w:hyperlink>
        </w:p>
        <w:p w14:paraId="36FBDFDE" w14:textId="03B1C1C9" w:rsidR="0046524E" w:rsidRDefault="00000000">
          <w:pPr>
            <w:pStyle w:val="TOC2"/>
            <w:tabs>
              <w:tab w:val="right" w:leader="dot" w:pos="9016"/>
            </w:tabs>
            <w:rPr>
              <w:rFonts w:cstheme="minorBidi"/>
              <w:b w:val="0"/>
              <w:bCs w:val="0"/>
              <w:noProof/>
              <w:kern w:val="2"/>
              <w:sz w:val="24"/>
              <w:szCs w:val="24"/>
              <w:lang w:eastAsia="en-GB"/>
              <w14:ligatures w14:val="standardContextual"/>
            </w:rPr>
          </w:pPr>
          <w:hyperlink w:anchor="_Toc147696993" w:history="1">
            <w:r w:rsidR="0046524E" w:rsidRPr="004163B2">
              <w:rPr>
                <w:rStyle w:val="Hyperlink"/>
                <w:noProof/>
              </w:rPr>
              <w:t>FAQs:</w:t>
            </w:r>
            <w:r w:rsidR="0046524E">
              <w:rPr>
                <w:noProof/>
                <w:webHidden/>
              </w:rPr>
              <w:tab/>
            </w:r>
            <w:r w:rsidR="0046524E">
              <w:rPr>
                <w:noProof/>
                <w:webHidden/>
              </w:rPr>
              <w:fldChar w:fldCharType="begin"/>
            </w:r>
            <w:r w:rsidR="0046524E">
              <w:rPr>
                <w:noProof/>
                <w:webHidden/>
              </w:rPr>
              <w:instrText xml:space="preserve"> PAGEREF _Toc147696993 \h </w:instrText>
            </w:r>
            <w:r w:rsidR="0046524E">
              <w:rPr>
                <w:noProof/>
                <w:webHidden/>
              </w:rPr>
            </w:r>
            <w:r w:rsidR="0046524E">
              <w:rPr>
                <w:noProof/>
                <w:webHidden/>
              </w:rPr>
              <w:fldChar w:fldCharType="separate"/>
            </w:r>
            <w:r w:rsidR="0046524E">
              <w:rPr>
                <w:noProof/>
                <w:webHidden/>
              </w:rPr>
              <w:t>14</w:t>
            </w:r>
            <w:r w:rsidR="0046524E">
              <w:rPr>
                <w:noProof/>
                <w:webHidden/>
              </w:rPr>
              <w:fldChar w:fldCharType="end"/>
            </w:r>
          </w:hyperlink>
        </w:p>
        <w:p w14:paraId="77C81964" w14:textId="4E47CB81" w:rsidR="0046524E" w:rsidRDefault="00000000">
          <w:pPr>
            <w:pStyle w:val="TOC1"/>
            <w:tabs>
              <w:tab w:val="right" w:leader="dot" w:pos="9016"/>
            </w:tabs>
            <w:rPr>
              <w:rFonts w:cstheme="minorBidi"/>
              <w:b w:val="0"/>
              <w:bCs w:val="0"/>
              <w:i w:val="0"/>
              <w:iCs w:val="0"/>
              <w:noProof/>
              <w:kern w:val="2"/>
              <w:lang w:eastAsia="en-GB"/>
              <w14:ligatures w14:val="standardContextual"/>
            </w:rPr>
          </w:pPr>
          <w:hyperlink w:anchor="_Toc147696994" w:history="1">
            <w:r w:rsidR="0046524E" w:rsidRPr="004163B2">
              <w:rPr>
                <w:rStyle w:val="Hyperlink"/>
                <w:noProof/>
              </w:rPr>
              <w:t>Closing Remarks</w:t>
            </w:r>
            <w:r w:rsidR="0046524E">
              <w:rPr>
                <w:noProof/>
                <w:webHidden/>
              </w:rPr>
              <w:tab/>
            </w:r>
            <w:r w:rsidR="0046524E">
              <w:rPr>
                <w:noProof/>
                <w:webHidden/>
              </w:rPr>
              <w:fldChar w:fldCharType="begin"/>
            </w:r>
            <w:r w:rsidR="0046524E">
              <w:rPr>
                <w:noProof/>
                <w:webHidden/>
              </w:rPr>
              <w:instrText xml:space="preserve"> PAGEREF _Toc147696994 \h </w:instrText>
            </w:r>
            <w:r w:rsidR="0046524E">
              <w:rPr>
                <w:noProof/>
                <w:webHidden/>
              </w:rPr>
            </w:r>
            <w:r w:rsidR="0046524E">
              <w:rPr>
                <w:noProof/>
                <w:webHidden/>
              </w:rPr>
              <w:fldChar w:fldCharType="separate"/>
            </w:r>
            <w:r w:rsidR="0046524E">
              <w:rPr>
                <w:noProof/>
                <w:webHidden/>
              </w:rPr>
              <w:t>16</w:t>
            </w:r>
            <w:r w:rsidR="0046524E">
              <w:rPr>
                <w:noProof/>
                <w:webHidden/>
              </w:rPr>
              <w:fldChar w:fldCharType="end"/>
            </w:r>
          </w:hyperlink>
        </w:p>
        <w:p w14:paraId="2CC0A10A" w14:textId="5283180C" w:rsidR="00806571" w:rsidRDefault="00806571">
          <w:r>
            <w:rPr>
              <w:b/>
              <w:bCs/>
              <w:noProof/>
            </w:rPr>
            <w:fldChar w:fldCharType="end"/>
          </w:r>
        </w:p>
      </w:sdtContent>
    </w:sdt>
    <w:p w14:paraId="730ECFD4" w14:textId="77777777" w:rsidR="00806571" w:rsidRDefault="00806571">
      <w:pPr>
        <w:rPr>
          <w:b/>
          <w:bCs/>
          <w:caps/>
          <w:color w:val="FFFFFF" w:themeColor="background1"/>
          <w:spacing w:val="15"/>
          <w:szCs w:val="22"/>
        </w:rPr>
      </w:pPr>
      <w:r>
        <w:br w:type="page"/>
      </w:r>
    </w:p>
    <w:p w14:paraId="71FE221B" w14:textId="158038C6" w:rsidR="001B3179" w:rsidRPr="001B3179" w:rsidRDefault="001B3179" w:rsidP="00FD183F">
      <w:pPr>
        <w:pStyle w:val="Heading1"/>
      </w:pPr>
      <w:bookmarkStart w:id="0" w:name="_Toc147696983"/>
      <w:r w:rsidRPr="001B3179">
        <w:lastRenderedPageBreak/>
        <w:t>Introduction</w:t>
      </w:r>
      <w:bookmarkEnd w:id="0"/>
    </w:p>
    <w:p w14:paraId="04D8F1CF" w14:textId="77777777" w:rsidR="00847EEC" w:rsidRDefault="00847EEC" w:rsidP="00806571">
      <w:pPr>
        <w:rPr>
          <w:lang w:eastAsia="en-GB"/>
        </w:rPr>
      </w:pPr>
    </w:p>
    <w:p w14:paraId="3D6F5FDE" w14:textId="258F4864" w:rsidR="001B3179" w:rsidRPr="00B5598D" w:rsidRDefault="001B3179" w:rsidP="00806571">
      <w:pPr>
        <w:rPr>
          <w:lang w:eastAsia="en-GB"/>
        </w:rPr>
      </w:pPr>
      <w:r w:rsidRPr="001B3179">
        <w:rPr>
          <w:lang w:eastAsia="en-GB"/>
        </w:rPr>
        <w:t>Welcome to the Data Analysis and Visuali</w:t>
      </w:r>
      <w:r w:rsidR="00606470">
        <w:rPr>
          <w:lang w:eastAsia="en-GB"/>
        </w:rPr>
        <w:t>s</w:t>
      </w:r>
      <w:r w:rsidRPr="001B3179">
        <w:rPr>
          <w:lang w:eastAsia="en-GB"/>
        </w:rPr>
        <w:t xml:space="preserve">ation Tool (DAVT). This tool empowers </w:t>
      </w:r>
      <w:r w:rsidR="00606470">
        <w:rPr>
          <w:lang w:eastAsia="en-GB"/>
        </w:rPr>
        <w:t xml:space="preserve">New York City restaurant owners and health inspectors </w:t>
      </w:r>
      <w:r w:rsidRPr="001B3179">
        <w:rPr>
          <w:lang w:eastAsia="en-GB"/>
        </w:rPr>
        <w:t xml:space="preserve">to </w:t>
      </w:r>
      <w:r w:rsidRPr="00B5598D">
        <w:rPr>
          <w:lang w:eastAsia="en-GB"/>
        </w:rPr>
        <w:t>analyse</w:t>
      </w:r>
      <w:r w:rsidRPr="001B3179">
        <w:rPr>
          <w:lang w:eastAsia="en-GB"/>
        </w:rPr>
        <w:t xml:space="preserve"> and </w:t>
      </w:r>
      <w:r w:rsidR="00606470">
        <w:rPr>
          <w:lang w:eastAsia="en-GB"/>
        </w:rPr>
        <w:t>visualise</w:t>
      </w:r>
      <w:r w:rsidRPr="001B3179">
        <w:rPr>
          <w:lang w:eastAsia="en-GB"/>
        </w:rPr>
        <w:t xml:space="preserve"> restaurant inspection results. Whether you're a health inspector responsible for conducting inspections or a restaurant owner looking to track trends, DAVT provides you with the data and insights you need.</w:t>
      </w:r>
    </w:p>
    <w:p w14:paraId="11C109EA" w14:textId="29DBBCC1" w:rsidR="00B5598D" w:rsidRDefault="00B5598D" w:rsidP="00806571">
      <w:r w:rsidRPr="00B5598D">
        <w:t xml:space="preserve">DAVT's intuitive and user-centric design ensures that these powerful features are easily accessible, making it a valuable tool for anyone involved in </w:t>
      </w:r>
      <w:r w:rsidR="00606470">
        <w:t>providing</w:t>
      </w:r>
      <w:r w:rsidRPr="00B5598D">
        <w:t xml:space="preserve"> food safety standards in New York City. With DAVT, you can transition seamlessly between raw data views and </w:t>
      </w:r>
      <w:r w:rsidR="00606470">
        <w:t>visualisations</w:t>
      </w:r>
      <w:r w:rsidRPr="00B5598D">
        <w:t xml:space="preserve">, enabling data-driven decisions without overwhelming complexity. Explore DAVT and experience the convenience of streamlined data analysis and </w:t>
      </w:r>
      <w:r w:rsidR="00606470">
        <w:t>visualisation</w:t>
      </w:r>
      <w:r w:rsidRPr="00B5598D">
        <w:t>.</w:t>
      </w:r>
    </w:p>
    <w:p w14:paraId="3D8C9BAD" w14:textId="77777777" w:rsidR="00847EEC" w:rsidRPr="001B3179" w:rsidRDefault="00847EEC" w:rsidP="00806571">
      <w:pPr>
        <w:rPr>
          <w:lang w:eastAsia="en-GB"/>
        </w:rPr>
      </w:pPr>
    </w:p>
    <w:p w14:paraId="1C4C29B0" w14:textId="77777777" w:rsidR="00B5598D" w:rsidRPr="008D111D" w:rsidRDefault="00B5598D" w:rsidP="00847EEC">
      <w:pPr>
        <w:pStyle w:val="Heading3"/>
      </w:pPr>
      <w:bookmarkStart w:id="1" w:name="_Toc147696984"/>
      <w:r w:rsidRPr="008D111D">
        <w:t>What is DAVT?</w:t>
      </w:r>
      <w:bookmarkEnd w:id="1"/>
    </w:p>
    <w:p w14:paraId="30E8023B" w14:textId="34B2FBDF" w:rsidR="00B5598D" w:rsidRDefault="00B5598D" w:rsidP="00847EEC">
      <w:r w:rsidRPr="00B5598D">
        <w:t>The Data Analysis and Visuali</w:t>
      </w:r>
      <w:r w:rsidR="00773002">
        <w:t>s</w:t>
      </w:r>
      <w:r w:rsidRPr="00B5598D">
        <w:t xml:space="preserve">ation Tool (DAVT) is a robust and user-friendly software solution </w:t>
      </w:r>
      <w:r w:rsidR="008D111D">
        <w:t>that caters</w:t>
      </w:r>
      <w:r w:rsidRPr="00B5598D">
        <w:t xml:space="preserve"> to </w:t>
      </w:r>
      <w:r w:rsidR="00773002">
        <w:t>New York City health inspectors, restaurant owners, and data analysts' unique needs</w:t>
      </w:r>
      <w:r w:rsidRPr="00B5598D">
        <w:t xml:space="preserve">. DAVT offers </w:t>
      </w:r>
      <w:r w:rsidR="00606470">
        <w:t>many</w:t>
      </w:r>
      <w:r w:rsidRPr="00B5598D">
        <w:t xml:space="preserve"> powerful features and functionalities that empower users to gain valuable insights from New York City's restaurant inspection data. Here's a more detailed exploration of what DAVT can do:</w:t>
      </w:r>
    </w:p>
    <w:p w14:paraId="6F7DF0F5" w14:textId="77777777" w:rsidR="00847EEC" w:rsidRPr="00B5598D" w:rsidRDefault="00847EEC" w:rsidP="00847EEC"/>
    <w:p w14:paraId="4FAA5B3D" w14:textId="77777777" w:rsidR="00B5598D" w:rsidRPr="008D111D" w:rsidRDefault="00B5598D" w:rsidP="00847EEC">
      <w:pPr>
        <w:pStyle w:val="Heading4"/>
      </w:pPr>
      <w:r w:rsidRPr="008D111D">
        <w:t>Retrieve Inspection Details for a Specified Period</w:t>
      </w:r>
    </w:p>
    <w:p w14:paraId="557B09C7" w14:textId="618C108B" w:rsidR="00B5598D" w:rsidRDefault="00B5598D" w:rsidP="00847EEC">
      <w:r w:rsidRPr="00B5598D">
        <w:t xml:space="preserve">DAVT provides seamless </w:t>
      </w:r>
      <w:r w:rsidR="00606470">
        <w:t>access to</w:t>
      </w:r>
      <w:r w:rsidRPr="00B5598D">
        <w:t xml:space="preserve"> comprehensive inspection details for a specific time frame. Whether you need to review recent inspections or dive into historical data, you can effortlessly retrieve the information you need to make informed decisions.</w:t>
      </w:r>
    </w:p>
    <w:p w14:paraId="70C19509" w14:textId="77777777" w:rsidR="00847EEC" w:rsidRPr="00B5598D" w:rsidRDefault="00847EEC" w:rsidP="00847EEC"/>
    <w:p w14:paraId="6C32F03B" w14:textId="356AD3C9" w:rsidR="00B5598D" w:rsidRPr="008D111D" w:rsidRDefault="00606470" w:rsidP="00847EEC">
      <w:pPr>
        <w:pStyle w:val="Heading4"/>
      </w:pPr>
      <w:r w:rsidRPr="008D111D">
        <w:t>Visualise</w:t>
      </w:r>
      <w:r w:rsidR="00B5598D" w:rsidRPr="008D111D">
        <w:t xml:space="preserve"> Violation Distribution Across Different Suburbs</w:t>
      </w:r>
    </w:p>
    <w:p w14:paraId="7936F892" w14:textId="59FD32A0" w:rsidR="00B5598D" w:rsidRDefault="00B5598D" w:rsidP="00847EEC">
      <w:r w:rsidRPr="00B5598D">
        <w:t xml:space="preserve">Understanding the geographical distribution of violations is crucial for health inspectors and restaurant owners. DAVT offers a powerful </w:t>
      </w:r>
      <w:r w:rsidR="00606470">
        <w:t>visualisation</w:t>
      </w:r>
      <w:r w:rsidRPr="00B5598D">
        <w:t xml:space="preserve"> feature that allows you to plot violations on a map, making it easy to identify areas with </w:t>
      </w:r>
      <w:r w:rsidR="00606470">
        <w:t>higher infringements</w:t>
      </w:r>
      <w:r w:rsidRPr="00B5598D">
        <w:t>. This visual representation simplifies decision-making and resource allocation for inspections.</w:t>
      </w:r>
    </w:p>
    <w:p w14:paraId="60478D37" w14:textId="340163ED" w:rsidR="00847EEC" w:rsidRPr="00B5598D" w:rsidRDefault="00847EEC" w:rsidP="00847EEC">
      <w:r>
        <w:br w:type="page"/>
      </w:r>
    </w:p>
    <w:p w14:paraId="4CEB03E1" w14:textId="77777777" w:rsidR="00B5598D" w:rsidRPr="008D111D" w:rsidRDefault="00B5598D" w:rsidP="00847EEC">
      <w:pPr>
        <w:pStyle w:val="Heading4"/>
      </w:pPr>
      <w:r w:rsidRPr="008D111D">
        <w:lastRenderedPageBreak/>
        <w:t xml:space="preserve">Search for Violations Containing Specific </w:t>
      </w:r>
      <w:r w:rsidRPr="00847EEC">
        <w:t>Keywords</w:t>
      </w:r>
    </w:p>
    <w:p w14:paraId="6F00BEE7" w14:textId="51757772" w:rsidR="00B5598D" w:rsidRDefault="00B5598D" w:rsidP="00847EEC">
      <w:r w:rsidRPr="00B5598D">
        <w:t>The keyword search functionality in DAVT enables you to conduct precise and targeted investigations. Whether you are a health inspector looking for instances of "rodents" or a restaurant owner concerned about "contamination"</w:t>
      </w:r>
      <w:r w:rsidR="008D111D">
        <w:t>,</w:t>
      </w:r>
      <w:r w:rsidRPr="00B5598D">
        <w:t xml:space="preserve"> DAVT lets you quickly retrieve a list of violations that match your chosen keywords. This feature streamlines your efforts and saves valuable time.</w:t>
      </w:r>
    </w:p>
    <w:p w14:paraId="625985E0" w14:textId="77777777" w:rsidR="00847EEC" w:rsidRPr="00B5598D" w:rsidRDefault="00847EEC" w:rsidP="00847EEC"/>
    <w:p w14:paraId="0AA8A0E7" w14:textId="56E97A95" w:rsidR="00B5598D" w:rsidRPr="008D111D" w:rsidRDefault="00B5598D" w:rsidP="00847EEC">
      <w:pPr>
        <w:pStyle w:val="Heading4"/>
      </w:pPr>
      <w:r w:rsidRPr="008D111D">
        <w:t xml:space="preserve">Analyse Trends Related to Animal-Related </w:t>
      </w:r>
      <w:r w:rsidRPr="00847EEC">
        <w:t>Violations</w:t>
      </w:r>
    </w:p>
    <w:p w14:paraId="02317080" w14:textId="77777777" w:rsidR="00B5598D" w:rsidRDefault="00B5598D" w:rsidP="00847EEC">
      <w:r w:rsidRPr="00B5598D">
        <w:t>For health inspectors and data analysts tasked with addressing animal-related violations, DAVT offers an intuitive platform for in-depth analysis. You can examine trends over time, identifying patterns in cases involving rodents, pests, and other animals. DAVT's analysis tools provide statistical insights and help you develop strategies for tackling animal-related issues effectively.</w:t>
      </w:r>
    </w:p>
    <w:p w14:paraId="6A624F3C" w14:textId="77777777" w:rsidR="00847EEC" w:rsidRPr="00B5598D" w:rsidRDefault="00847EEC" w:rsidP="00847EEC"/>
    <w:p w14:paraId="3DB582EA" w14:textId="77777777" w:rsidR="00B5598D" w:rsidRPr="008D111D" w:rsidRDefault="00B5598D" w:rsidP="00847EEC">
      <w:pPr>
        <w:pStyle w:val="Heading4"/>
      </w:pPr>
      <w:r w:rsidRPr="008D111D">
        <w:t>Evaluate the Top 100 Places with the Most Improvement</w:t>
      </w:r>
    </w:p>
    <w:p w14:paraId="72797A81" w14:textId="0456E489" w:rsidR="00483A66" w:rsidRPr="00B5598D" w:rsidRDefault="00B5598D" w:rsidP="00847EEC">
      <w:r w:rsidRPr="00B5598D">
        <w:t xml:space="preserve">Continuous improvement in food safety standards is a priority. DAVT supports this goal by allowing users to evaluate the top </w:t>
      </w:r>
      <w:r w:rsidR="006B2BC1">
        <w:t>5</w:t>
      </w:r>
      <w:r w:rsidRPr="00B5598D">
        <w:t xml:space="preserve"> places with the most improvement over </w:t>
      </w:r>
      <w:r w:rsidR="006B2BC1">
        <w:t>time</w:t>
      </w:r>
      <w:r w:rsidRPr="00B5598D">
        <w:t xml:space="preserve"> for each borough. This information empowers health inspectors and restaurant owners to </w:t>
      </w:r>
      <w:r w:rsidR="00606470">
        <w:t>recognise</w:t>
      </w:r>
      <w:r w:rsidRPr="00B5598D">
        <w:t xml:space="preserve"> and reward establishments that have made significant strides in enhancing their practices.</w:t>
      </w:r>
      <w:r w:rsidR="00483A66" w:rsidRPr="00B5598D">
        <w:rPr>
          <w:lang w:eastAsia="en-GB"/>
        </w:rPr>
        <w:br w:type="page"/>
      </w:r>
    </w:p>
    <w:p w14:paraId="3296EF49" w14:textId="636696C3" w:rsidR="007F0A51" w:rsidRDefault="001B3179" w:rsidP="007F0A51">
      <w:pPr>
        <w:pStyle w:val="Heading1"/>
      </w:pPr>
      <w:bookmarkStart w:id="2" w:name="_Toc147696985"/>
      <w:r w:rsidRPr="001B3179">
        <w:lastRenderedPageBreak/>
        <w:t>Features and Benefits</w:t>
      </w:r>
      <w:bookmarkEnd w:id="2"/>
    </w:p>
    <w:p w14:paraId="6F029FBA" w14:textId="77777777" w:rsidR="007F0A51" w:rsidRPr="007F0A51" w:rsidRDefault="007F0A51" w:rsidP="007F0A51"/>
    <w:p w14:paraId="42A3A248" w14:textId="16B42EC0" w:rsidR="007F0A51" w:rsidRPr="007F0A51" w:rsidRDefault="0073446C" w:rsidP="000814CC">
      <w:pPr>
        <w:pStyle w:val="Heading2"/>
      </w:pPr>
      <w:bookmarkStart w:id="3" w:name="_Toc147696986"/>
      <w:r w:rsidRPr="0073446C">
        <w:t>Features:</w:t>
      </w:r>
      <w:bookmarkEnd w:id="3"/>
    </w:p>
    <w:p w14:paraId="4FAF42B4" w14:textId="4A35E260" w:rsidR="0073446C" w:rsidRPr="00FD183F" w:rsidRDefault="0073446C" w:rsidP="00847EEC">
      <w:pPr>
        <w:pStyle w:val="Heading4"/>
      </w:pPr>
      <w:r w:rsidRPr="00FD183F">
        <w:t>Intuitive Dashboard</w:t>
      </w:r>
    </w:p>
    <w:p w14:paraId="73EFD2BA" w14:textId="66C7B694" w:rsidR="007F0A51" w:rsidRPr="0073446C" w:rsidRDefault="0073446C" w:rsidP="00847EEC">
      <w:pPr>
        <w:rPr>
          <w:lang w:eastAsia="en-GB"/>
        </w:rPr>
      </w:pPr>
      <w:r w:rsidRPr="0073446C">
        <w:rPr>
          <w:lang w:eastAsia="en-GB"/>
        </w:rPr>
        <w:t>DAVT boasts an intuitive</w:t>
      </w:r>
      <w:r w:rsidR="00606470">
        <w:rPr>
          <w:lang w:eastAsia="en-GB"/>
        </w:rPr>
        <w:t>, user-friendly</w:t>
      </w:r>
      <w:r w:rsidRPr="0073446C">
        <w:rPr>
          <w:lang w:eastAsia="en-GB"/>
        </w:rPr>
        <w:t xml:space="preserve"> dashboard that </w:t>
      </w:r>
      <w:r w:rsidR="00606470">
        <w:rPr>
          <w:lang w:eastAsia="en-GB"/>
        </w:rPr>
        <w:t>is</w:t>
      </w:r>
      <w:r w:rsidRPr="0073446C">
        <w:rPr>
          <w:lang w:eastAsia="en-GB"/>
        </w:rPr>
        <w:t xml:space="preserve"> your gateway to essential insights. The dashboard is thoughtfully designed to provide </w:t>
      </w:r>
      <w:r w:rsidR="00606470">
        <w:rPr>
          <w:lang w:eastAsia="en-GB"/>
        </w:rPr>
        <w:t>critical</w:t>
      </w:r>
      <w:r w:rsidRPr="0073446C">
        <w:rPr>
          <w:lang w:eastAsia="en-GB"/>
        </w:rPr>
        <w:t xml:space="preserve"> metrics and </w:t>
      </w:r>
      <w:r w:rsidR="00606470">
        <w:rPr>
          <w:lang w:eastAsia="en-GB"/>
        </w:rPr>
        <w:t>visualisations</w:t>
      </w:r>
      <w:r w:rsidRPr="0073446C">
        <w:rPr>
          <w:lang w:eastAsia="en-GB"/>
        </w:rPr>
        <w:t xml:space="preserve"> </w:t>
      </w:r>
      <w:r w:rsidR="008D111D" w:rsidRPr="0073446C">
        <w:rPr>
          <w:lang w:eastAsia="en-GB"/>
        </w:rPr>
        <w:t>immediately</w:t>
      </w:r>
      <w:r w:rsidRPr="0073446C">
        <w:rPr>
          <w:lang w:eastAsia="en-GB"/>
        </w:rPr>
        <w:t xml:space="preserve">. It presents complex data in a clear and digestible format, ensuring you can quickly grasp </w:t>
      </w:r>
      <w:r w:rsidR="00606470">
        <w:rPr>
          <w:lang w:eastAsia="en-GB"/>
        </w:rPr>
        <w:t>vital</w:t>
      </w:r>
      <w:r w:rsidRPr="0073446C">
        <w:rPr>
          <w:lang w:eastAsia="en-GB"/>
        </w:rPr>
        <w:t xml:space="preserve"> information.</w:t>
      </w:r>
    </w:p>
    <w:p w14:paraId="46E8C62B" w14:textId="77777777" w:rsidR="007F0A51" w:rsidRPr="0073446C" w:rsidRDefault="007F0A51" w:rsidP="000814CC">
      <w:pPr>
        <w:spacing w:before="240"/>
        <w:rPr>
          <w:color w:val="FF0000"/>
          <w:sz w:val="16"/>
          <w:szCs w:val="16"/>
          <w:lang w:eastAsia="en-GB"/>
        </w:rPr>
      </w:pPr>
    </w:p>
    <w:p w14:paraId="4F5BA796" w14:textId="26E22488" w:rsidR="007F0A51" w:rsidRPr="007F0A51" w:rsidRDefault="0073446C" w:rsidP="007F0A51">
      <w:pPr>
        <w:pStyle w:val="Heading4"/>
      </w:pPr>
      <w:r w:rsidRPr="00847EEC">
        <w:t>Flexible Date Range Selection</w:t>
      </w:r>
    </w:p>
    <w:p w14:paraId="1231D900" w14:textId="45DB66F0" w:rsidR="007F0A51" w:rsidRPr="0073446C" w:rsidRDefault="00606470" w:rsidP="00847EEC">
      <w:pPr>
        <w:rPr>
          <w:lang w:eastAsia="en-GB"/>
        </w:rPr>
      </w:pPr>
      <w:r>
        <w:rPr>
          <w:lang w:eastAsia="en-GB"/>
        </w:rPr>
        <w:t>Customisation</w:t>
      </w:r>
      <w:r w:rsidR="0073446C" w:rsidRPr="0073446C">
        <w:rPr>
          <w:lang w:eastAsia="en-GB"/>
        </w:rPr>
        <w:t xml:space="preserve"> is </w:t>
      </w:r>
      <w:r>
        <w:rPr>
          <w:lang w:eastAsia="en-GB"/>
        </w:rPr>
        <w:t>critical</w:t>
      </w:r>
      <w:r w:rsidR="0073446C" w:rsidRPr="0073446C">
        <w:rPr>
          <w:lang w:eastAsia="en-GB"/>
        </w:rPr>
        <w:t xml:space="preserve"> to </w:t>
      </w:r>
      <w:r>
        <w:rPr>
          <w:lang w:eastAsia="en-GB"/>
        </w:rPr>
        <w:t>practical</w:t>
      </w:r>
      <w:r w:rsidR="0073446C" w:rsidRPr="0073446C">
        <w:rPr>
          <w:lang w:eastAsia="en-GB"/>
        </w:rPr>
        <w:t xml:space="preserve"> analysis, and DAVT offers a flexible date range selection feature. Tailor your analysis by choosing specific date ranges that align with your objectives. Whether you need to focus on recent data or dive into historical trends, DAVT empowers you to explore the data on your </w:t>
      </w:r>
      <w:r>
        <w:rPr>
          <w:lang w:eastAsia="en-GB"/>
        </w:rPr>
        <w:t xml:space="preserve">own </w:t>
      </w:r>
      <w:r w:rsidR="0073446C" w:rsidRPr="0073446C">
        <w:rPr>
          <w:lang w:eastAsia="en-GB"/>
        </w:rPr>
        <w:t>terms.</w:t>
      </w:r>
    </w:p>
    <w:p w14:paraId="7D587808" w14:textId="5EADFE76" w:rsidR="00224D36" w:rsidRDefault="00224D36" w:rsidP="0073446C">
      <w:pPr>
        <w:spacing w:before="240"/>
        <w:jc w:val="center"/>
        <w:rPr>
          <w:color w:val="FF0000"/>
          <w:sz w:val="16"/>
          <w:szCs w:val="16"/>
          <w:lang w:eastAsia="en-GB"/>
        </w:rPr>
      </w:pPr>
    </w:p>
    <w:p w14:paraId="4D66FA6B" w14:textId="4CA04641" w:rsidR="007F0A51" w:rsidRPr="007F0A51" w:rsidRDefault="0073446C" w:rsidP="007F0A51">
      <w:pPr>
        <w:pStyle w:val="Heading4"/>
      </w:pPr>
      <w:r w:rsidRPr="00FD183F">
        <w:t>Keyword Search</w:t>
      </w:r>
    </w:p>
    <w:p w14:paraId="1400020B" w14:textId="61F0CB3E" w:rsidR="00224D36" w:rsidRPr="000814CC" w:rsidRDefault="0073446C" w:rsidP="000814CC">
      <w:pPr>
        <w:rPr>
          <w:lang w:eastAsia="en-GB"/>
        </w:rPr>
      </w:pPr>
      <w:r w:rsidRPr="0073446C">
        <w:rPr>
          <w:lang w:eastAsia="en-GB"/>
        </w:rPr>
        <w:t>Efficiency is paramount when searching for specific information within vast datasets. DAVT simplifies the process by providing a robust keyword search functionality. Enter keywords such as "rodent" or "contamination," and DAVT will swiftly retrieve a list of violations that match your search criteria. This feature enables you to conduct targeted investigations with ease.</w:t>
      </w:r>
    </w:p>
    <w:p w14:paraId="0720073D" w14:textId="77777777" w:rsidR="007F0A51" w:rsidRPr="0073446C" w:rsidRDefault="007F0A51" w:rsidP="000814CC">
      <w:pPr>
        <w:spacing w:before="240"/>
        <w:rPr>
          <w:color w:val="FF0000"/>
          <w:sz w:val="16"/>
          <w:szCs w:val="16"/>
          <w:lang w:eastAsia="en-GB"/>
        </w:rPr>
      </w:pPr>
    </w:p>
    <w:p w14:paraId="27D01E8D" w14:textId="3BB40514" w:rsidR="007F0A51" w:rsidRPr="007F0A51" w:rsidRDefault="0073446C" w:rsidP="007F0A51">
      <w:pPr>
        <w:pStyle w:val="Heading4"/>
      </w:pPr>
      <w:r w:rsidRPr="0073446C">
        <w:t>Animal Analysis</w:t>
      </w:r>
    </w:p>
    <w:p w14:paraId="0EC6D6B1" w14:textId="4C3CF93C" w:rsidR="007F0A51" w:rsidRPr="0073446C" w:rsidRDefault="0073446C" w:rsidP="00847EEC">
      <w:pPr>
        <w:rPr>
          <w:lang w:eastAsia="en-GB"/>
        </w:rPr>
      </w:pPr>
      <w:r w:rsidRPr="0073446C">
        <w:rPr>
          <w:lang w:eastAsia="en-GB"/>
        </w:rPr>
        <w:t>For health inspectors and data analysts tasked with addressing animal-related violations, DAVT offers a dedicated platform for comprehensive analysis. Dive deep into trends related to animal-related violations, including cases involving rodents, pests, and other animals. DAVT's analysis tools provide statistical insights, empowering you to develop effective strategies for addressing these issues.</w:t>
      </w:r>
    </w:p>
    <w:p w14:paraId="560F0242" w14:textId="5407DDFE" w:rsidR="000814CC" w:rsidRDefault="000814CC">
      <w:pPr>
        <w:rPr>
          <w:color w:val="FF0000"/>
          <w:sz w:val="16"/>
          <w:szCs w:val="16"/>
          <w:lang w:eastAsia="en-GB"/>
        </w:rPr>
      </w:pPr>
      <w:r>
        <w:rPr>
          <w:color w:val="FF0000"/>
          <w:sz w:val="16"/>
          <w:szCs w:val="16"/>
          <w:lang w:eastAsia="en-GB"/>
        </w:rPr>
        <w:br w:type="page"/>
      </w:r>
    </w:p>
    <w:p w14:paraId="4CDC2D0B" w14:textId="77777777" w:rsidR="000814CC" w:rsidRDefault="000814CC" w:rsidP="0073446C">
      <w:pPr>
        <w:spacing w:before="240"/>
        <w:jc w:val="center"/>
        <w:rPr>
          <w:color w:val="FF0000"/>
          <w:sz w:val="16"/>
          <w:szCs w:val="16"/>
          <w:lang w:eastAsia="en-GB"/>
        </w:rPr>
      </w:pPr>
    </w:p>
    <w:p w14:paraId="7B968393" w14:textId="0433A577" w:rsidR="007F0A51" w:rsidRPr="007F0A51" w:rsidRDefault="0073446C" w:rsidP="007F0A51">
      <w:pPr>
        <w:pStyle w:val="Heading4"/>
      </w:pPr>
      <w:r w:rsidRPr="0073446C">
        <w:t>Violation Distribution</w:t>
      </w:r>
    </w:p>
    <w:p w14:paraId="0436F647" w14:textId="606E4FCA" w:rsidR="0073446C" w:rsidRDefault="0073446C" w:rsidP="00847EEC">
      <w:pPr>
        <w:rPr>
          <w:lang w:eastAsia="en-GB"/>
        </w:rPr>
      </w:pPr>
      <w:r w:rsidRPr="0073446C">
        <w:rPr>
          <w:lang w:eastAsia="en-GB"/>
        </w:rPr>
        <w:t xml:space="preserve">Understanding the geographical distribution of violations is critical for effective decision-making. DAVT simplifies this process by offering a violation distribution feature. Generate graphical plots that showcase the </w:t>
      </w:r>
      <w:r w:rsidR="00606470">
        <w:rPr>
          <w:lang w:eastAsia="en-GB"/>
        </w:rPr>
        <w:t>issuance</w:t>
      </w:r>
      <w:r w:rsidRPr="0073446C">
        <w:rPr>
          <w:lang w:eastAsia="en-GB"/>
        </w:rPr>
        <w:t xml:space="preserve"> of violations across different suburbs for your selected period. This visual representation </w:t>
      </w:r>
      <w:r w:rsidR="008D111D">
        <w:rPr>
          <w:lang w:eastAsia="en-GB"/>
        </w:rPr>
        <w:t>lets you</w:t>
      </w:r>
      <w:r w:rsidRPr="0073446C">
        <w:rPr>
          <w:lang w:eastAsia="en-GB"/>
        </w:rPr>
        <w:t xml:space="preserve"> identify areas with higher </w:t>
      </w:r>
      <w:r w:rsidR="00606470">
        <w:rPr>
          <w:lang w:eastAsia="en-GB"/>
        </w:rPr>
        <w:t>violations and strategically allocate inspection resources</w:t>
      </w:r>
      <w:r w:rsidRPr="0073446C">
        <w:rPr>
          <w:lang w:eastAsia="en-GB"/>
        </w:rPr>
        <w:t>.</w:t>
      </w:r>
    </w:p>
    <w:p w14:paraId="2CFBA23A" w14:textId="77777777" w:rsidR="007F0A51" w:rsidRPr="0073446C" w:rsidRDefault="007F0A51" w:rsidP="000814CC">
      <w:pPr>
        <w:spacing w:before="240"/>
        <w:rPr>
          <w:color w:val="FF0000"/>
          <w:sz w:val="16"/>
          <w:szCs w:val="16"/>
          <w:lang w:eastAsia="en-GB"/>
        </w:rPr>
      </w:pPr>
    </w:p>
    <w:p w14:paraId="17E7F022" w14:textId="4C5F6780" w:rsidR="007F0A51" w:rsidRPr="007F0A51" w:rsidRDefault="0073446C" w:rsidP="007F0A51">
      <w:pPr>
        <w:pStyle w:val="Heading4"/>
      </w:pPr>
      <w:r w:rsidRPr="0073446C">
        <w:t>Responsive Design</w:t>
      </w:r>
    </w:p>
    <w:p w14:paraId="74E77FFA" w14:textId="67D36DA5" w:rsidR="007F0A51" w:rsidRDefault="0073446C" w:rsidP="000814CC">
      <w:pPr>
        <w:rPr>
          <w:lang w:eastAsia="en-GB"/>
        </w:rPr>
      </w:pPr>
      <w:r w:rsidRPr="0073446C">
        <w:rPr>
          <w:lang w:eastAsia="en-GB"/>
        </w:rPr>
        <w:t>In today's diverse digital landscape, users access applications on various devices with different screen sizes. DAVT addresses this by incorporating a responsive design. Whether using a desktop computer, tablet, or smartphone, DAVT ensures a consistent and user-friendly experience, adapting seamlessly to different screen sizes and orientations.</w:t>
      </w:r>
    </w:p>
    <w:p w14:paraId="6EBA4F4E" w14:textId="77777777" w:rsidR="007F0A51" w:rsidRPr="0073446C" w:rsidRDefault="007F0A51" w:rsidP="000814CC">
      <w:pPr>
        <w:spacing w:before="240"/>
        <w:rPr>
          <w:color w:val="FF0000"/>
          <w:sz w:val="16"/>
          <w:szCs w:val="16"/>
          <w:lang w:eastAsia="en-GB"/>
        </w:rPr>
      </w:pPr>
    </w:p>
    <w:p w14:paraId="070EA256" w14:textId="73DA398E" w:rsidR="007F0A51" w:rsidRPr="007F0A51" w:rsidRDefault="0073446C" w:rsidP="007F0A51">
      <w:pPr>
        <w:pStyle w:val="Heading4"/>
      </w:pPr>
      <w:r w:rsidRPr="0073446C">
        <w:t>Scalability</w:t>
      </w:r>
    </w:p>
    <w:p w14:paraId="0A736485" w14:textId="7362320A" w:rsidR="007F0A51" w:rsidRPr="000814CC" w:rsidRDefault="0073446C" w:rsidP="000814CC">
      <w:pPr>
        <w:rPr>
          <w:lang w:eastAsia="en-GB"/>
        </w:rPr>
      </w:pPr>
      <w:r w:rsidRPr="0073446C">
        <w:rPr>
          <w:lang w:eastAsia="en-GB"/>
        </w:rPr>
        <w:t>As your data needs grow, DAVT grows with you. It is designed to support concurrent usage by multiple users without compromising performance. Additionally, DAVT's backend architecture is built to accommodate increasing data volumes. This scalability ensures that DAVT remains a reliable and efficient tool as your data analysis requirements expand.</w:t>
      </w:r>
    </w:p>
    <w:p w14:paraId="4309F8CF" w14:textId="55CC2F36" w:rsidR="007F0A51" w:rsidRPr="0073446C" w:rsidRDefault="007F0A51" w:rsidP="007F0A51">
      <w:pPr>
        <w:rPr>
          <w:color w:val="FF0000"/>
          <w:sz w:val="16"/>
          <w:szCs w:val="16"/>
          <w:lang w:eastAsia="en-GB"/>
        </w:rPr>
      </w:pPr>
      <w:r>
        <w:rPr>
          <w:color w:val="FF0000"/>
          <w:sz w:val="16"/>
          <w:szCs w:val="16"/>
          <w:lang w:eastAsia="en-GB"/>
        </w:rPr>
        <w:br w:type="page"/>
      </w:r>
    </w:p>
    <w:p w14:paraId="190593E7" w14:textId="77777777" w:rsidR="0073446C" w:rsidRDefault="0073446C" w:rsidP="00FD183F">
      <w:pPr>
        <w:pStyle w:val="Heading2"/>
      </w:pPr>
      <w:bookmarkStart w:id="4" w:name="_Toc147696987"/>
      <w:r w:rsidRPr="0073446C">
        <w:lastRenderedPageBreak/>
        <w:t>Benefits:</w:t>
      </w:r>
      <w:bookmarkEnd w:id="4"/>
    </w:p>
    <w:p w14:paraId="155BFC64" w14:textId="77777777" w:rsidR="007F0A51" w:rsidRPr="007F0A51" w:rsidRDefault="007F0A51" w:rsidP="007F0A51"/>
    <w:p w14:paraId="42E37AB9" w14:textId="15DEE2DE" w:rsidR="007F0A51" w:rsidRPr="007F0A51" w:rsidRDefault="0073446C" w:rsidP="007F0A51">
      <w:pPr>
        <w:pStyle w:val="Heading4"/>
      </w:pPr>
      <w:r w:rsidRPr="0073446C">
        <w:t>Simplifies Data Access and Analysis</w:t>
      </w:r>
    </w:p>
    <w:p w14:paraId="7042977C" w14:textId="4E9932AE" w:rsidR="0073446C" w:rsidRDefault="0073446C" w:rsidP="00847EEC">
      <w:pPr>
        <w:rPr>
          <w:lang w:eastAsia="en-GB"/>
        </w:rPr>
      </w:pPr>
      <w:r w:rsidRPr="0073446C">
        <w:rPr>
          <w:lang w:eastAsia="en-GB"/>
        </w:rPr>
        <w:t xml:space="preserve">DAVT simplifies accessing and analysing data for both health inspectors and restaurant owners. Its user-friendly interface and streamlined functionalities </w:t>
      </w:r>
      <w:r w:rsidR="00606470">
        <w:rPr>
          <w:lang w:eastAsia="en-GB"/>
        </w:rPr>
        <w:t>facilitate data retrieval and analysis</w:t>
      </w:r>
      <w:r w:rsidRPr="0073446C">
        <w:rPr>
          <w:lang w:eastAsia="en-GB"/>
        </w:rPr>
        <w:t>, eliminating unnecessary complexity.</w:t>
      </w:r>
    </w:p>
    <w:p w14:paraId="7A5EEE1F" w14:textId="77777777" w:rsidR="007F0A51" w:rsidRPr="0073446C" w:rsidRDefault="007F0A51" w:rsidP="00847EEC">
      <w:pPr>
        <w:rPr>
          <w:lang w:eastAsia="en-GB"/>
        </w:rPr>
      </w:pPr>
    </w:p>
    <w:p w14:paraId="45BA5294" w14:textId="3D66A278" w:rsidR="0073446C" w:rsidRPr="0073446C" w:rsidRDefault="0073446C" w:rsidP="00847EEC">
      <w:pPr>
        <w:pStyle w:val="Heading4"/>
      </w:pPr>
      <w:r w:rsidRPr="0073446C">
        <w:t>Enables Data-Driven Decision-Making</w:t>
      </w:r>
    </w:p>
    <w:p w14:paraId="17FECC36" w14:textId="3604879F" w:rsidR="0073446C" w:rsidRDefault="0073446C" w:rsidP="00847EEC">
      <w:pPr>
        <w:rPr>
          <w:lang w:eastAsia="en-GB"/>
        </w:rPr>
      </w:pPr>
      <w:r w:rsidRPr="0073446C">
        <w:rPr>
          <w:lang w:eastAsia="en-GB"/>
        </w:rPr>
        <w:t xml:space="preserve">Informed decisions are crucial for maintaining food safety standards. DAVT empowers users to make data-driven decisions by providing clear insights and </w:t>
      </w:r>
      <w:r w:rsidR="00606470">
        <w:rPr>
          <w:lang w:eastAsia="en-GB"/>
        </w:rPr>
        <w:t>visualisations</w:t>
      </w:r>
      <w:r w:rsidRPr="0073446C">
        <w:rPr>
          <w:lang w:eastAsia="en-GB"/>
        </w:rPr>
        <w:t xml:space="preserve">. Whether you're a health inspector </w:t>
      </w:r>
      <w:r w:rsidR="00606470">
        <w:rPr>
          <w:lang w:eastAsia="en-GB"/>
        </w:rPr>
        <w:t>prioritising</w:t>
      </w:r>
      <w:r w:rsidRPr="0073446C">
        <w:rPr>
          <w:lang w:eastAsia="en-GB"/>
        </w:rPr>
        <w:t xml:space="preserve"> inspections or a restaurant owner enhancing safety practices, DAVT equips you with the data you need.</w:t>
      </w:r>
    </w:p>
    <w:p w14:paraId="2787839B" w14:textId="77777777" w:rsidR="007F0A51" w:rsidRPr="0073446C" w:rsidRDefault="007F0A51" w:rsidP="00847EEC">
      <w:pPr>
        <w:rPr>
          <w:lang w:eastAsia="en-GB"/>
        </w:rPr>
      </w:pPr>
    </w:p>
    <w:p w14:paraId="24ED024B" w14:textId="14C81C20" w:rsidR="0073446C" w:rsidRPr="00FD183F" w:rsidRDefault="0073446C" w:rsidP="00847EEC">
      <w:pPr>
        <w:pStyle w:val="Heading4"/>
      </w:pPr>
      <w:r w:rsidRPr="00FD183F">
        <w:t>Provides Clear Visuali</w:t>
      </w:r>
      <w:r w:rsidR="00773002">
        <w:t>s</w:t>
      </w:r>
      <w:r w:rsidRPr="00FD183F">
        <w:t>ations</w:t>
      </w:r>
    </w:p>
    <w:p w14:paraId="337DC672" w14:textId="5898549C" w:rsidR="0073446C" w:rsidRDefault="0073446C" w:rsidP="00847EEC">
      <w:pPr>
        <w:rPr>
          <w:lang w:eastAsia="en-GB"/>
        </w:rPr>
      </w:pPr>
      <w:r w:rsidRPr="0073446C">
        <w:rPr>
          <w:lang w:eastAsia="en-GB"/>
        </w:rPr>
        <w:t xml:space="preserve">Clear and concise </w:t>
      </w:r>
      <w:r w:rsidR="00606470">
        <w:rPr>
          <w:lang w:eastAsia="en-GB"/>
        </w:rPr>
        <w:t>visualisations</w:t>
      </w:r>
      <w:r w:rsidRPr="0073446C">
        <w:rPr>
          <w:lang w:eastAsia="en-GB"/>
        </w:rPr>
        <w:t xml:space="preserve"> are instrumental in identifying trends and patterns. DAVT's graphical representations make </w:t>
      </w:r>
      <w:r w:rsidR="00606470">
        <w:rPr>
          <w:lang w:eastAsia="en-GB"/>
        </w:rPr>
        <w:t>spotting critical insights within the data easy</w:t>
      </w:r>
      <w:r w:rsidRPr="0073446C">
        <w:rPr>
          <w:lang w:eastAsia="en-GB"/>
        </w:rPr>
        <w:t xml:space="preserve">. These </w:t>
      </w:r>
      <w:r w:rsidR="00606470">
        <w:rPr>
          <w:lang w:eastAsia="en-GB"/>
        </w:rPr>
        <w:t>visualisations</w:t>
      </w:r>
      <w:r w:rsidRPr="0073446C">
        <w:rPr>
          <w:lang w:eastAsia="en-GB"/>
        </w:rPr>
        <w:t xml:space="preserve"> enhance your ability to understand and act upon the information presented.</w:t>
      </w:r>
    </w:p>
    <w:p w14:paraId="20770E31" w14:textId="77777777" w:rsidR="007F0A51" w:rsidRPr="0073446C" w:rsidRDefault="007F0A51" w:rsidP="00847EEC">
      <w:pPr>
        <w:rPr>
          <w:lang w:eastAsia="en-GB"/>
        </w:rPr>
      </w:pPr>
    </w:p>
    <w:p w14:paraId="7B32DD06" w14:textId="5DACC36F" w:rsidR="0073446C" w:rsidRPr="0073446C" w:rsidRDefault="0073446C" w:rsidP="00847EEC">
      <w:pPr>
        <w:pStyle w:val="Heading4"/>
      </w:pPr>
      <w:r w:rsidRPr="0073446C">
        <w:t>Allows for Quick Switching Between Views</w:t>
      </w:r>
    </w:p>
    <w:p w14:paraId="695638AC" w14:textId="08612654" w:rsidR="0073446C" w:rsidRDefault="0073446C" w:rsidP="00847EEC">
      <w:pPr>
        <w:rPr>
          <w:lang w:eastAsia="en-GB"/>
        </w:rPr>
      </w:pPr>
      <w:r w:rsidRPr="0073446C">
        <w:rPr>
          <w:lang w:eastAsia="en-GB"/>
        </w:rPr>
        <w:t xml:space="preserve">DAVT's user-centric design facilitates swift transitions between raw data views and </w:t>
      </w:r>
      <w:r w:rsidR="00606470">
        <w:rPr>
          <w:lang w:eastAsia="en-GB"/>
        </w:rPr>
        <w:t>visualisations</w:t>
      </w:r>
      <w:r w:rsidRPr="0073446C">
        <w:rPr>
          <w:lang w:eastAsia="en-GB"/>
        </w:rPr>
        <w:t>. This feature enables users to toggle seamlessly between different perspectives, ensuring a comprehensive understanding of the data without unnecessary navigation complexities.</w:t>
      </w:r>
    </w:p>
    <w:p w14:paraId="41865ECF" w14:textId="77777777" w:rsidR="007F0A51" w:rsidRPr="0073446C" w:rsidRDefault="007F0A51" w:rsidP="00847EEC">
      <w:pPr>
        <w:rPr>
          <w:lang w:eastAsia="en-GB"/>
        </w:rPr>
      </w:pPr>
    </w:p>
    <w:p w14:paraId="2BC90450" w14:textId="728CFD63" w:rsidR="0073446C" w:rsidRPr="00FD183F" w:rsidRDefault="0073446C" w:rsidP="00847EEC">
      <w:pPr>
        <w:pStyle w:val="Heading4"/>
      </w:pPr>
      <w:r w:rsidRPr="00FD183F">
        <w:t>Streamlines the Analysis of Vast Datasets</w:t>
      </w:r>
    </w:p>
    <w:p w14:paraId="59B74521" w14:textId="5A9EA7AE" w:rsidR="0073446C" w:rsidRPr="0073446C" w:rsidRDefault="0073446C" w:rsidP="00847EEC">
      <w:pPr>
        <w:rPr>
          <w:lang w:eastAsia="en-GB"/>
        </w:rPr>
      </w:pPr>
      <w:r w:rsidRPr="0073446C">
        <w:rPr>
          <w:lang w:eastAsia="en-GB"/>
        </w:rPr>
        <w:t xml:space="preserve">Analysing extensive datasets can be overwhelming. DAVT streamlines this process, making it manageable and efficient. Users can explore large volumes of data without feeling inundated, thanks to DAVT's intuitive functionalities and </w:t>
      </w:r>
      <w:r w:rsidR="00606470">
        <w:rPr>
          <w:lang w:eastAsia="en-GB"/>
        </w:rPr>
        <w:t>organised</w:t>
      </w:r>
      <w:r w:rsidRPr="0073446C">
        <w:rPr>
          <w:lang w:eastAsia="en-GB"/>
        </w:rPr>
        <w:t xml:space="preserve"> presentation.</w:t>
      </w:r>
    </w:p>
    <w:p w14:paraId="66E3FB8C" w14:textId="77777777" w:rsidR="0073446C" w:rsidRPr="0073446C" w:rsidRDefault="0073446C" w:rsidP="0073446C">
      <w:pPr>
        <w:rPr>
          <w:rFonts w:ascii="Times New Roman" w:eastAsia="Times New Roman" w:hAnsi="Times New Roman" w:cs="Times New Roman"/>
          <w:lang w:eastAsia="en-GB"/>
        </w:rPr>
      </w:pPr>
    </w:p>
    <w:p w14:paraId="014D0A29" w14:textId="038B7820" w:rsidR="00483A66" w:rsidRDefault="00483A66">
      <w:pPr>
        <w:rPr>
          <w:lang w:eastAsia="en-GB"/>
        </w:rPr>
      </w:pPr>
      <w:r>
        <w:rPr>
          <w:lang w:eastAsia="en-GB"/>
        </w:rPr>
        <w:br w:type="page"/>
      </w:r>
    </w:p>
    <w:p w14:paraId="0F1455F5" w14:textId="65C9CFE6" w:rsidR="001B3179" w:rsidRPr="001B3179" w:rsidRDefault="001B3179" w:rsidP="00FD183F">
      <w:pPr>
        <w:pStyle w:val="Heading1"/>
      </w:pPr>
      <w:bookmarkStart w:id="5" w:name="_Toc147696988"/>
      <w:r w:rsidRPr="001B3179">
        <w:lastRenderedPageBreak/>
        <w:t>User Interface</w:t>
      </w:r>
      <w:bookmarkEnd w:id="5"/>
    </w:p>
    <w:p w14:paraId="6CD6A7A6" w14:textId="77777777" w:rsidR="007F0A51" w:rsidRDefault="007F0A51" w:rsidP="00847EEC">
      <w:pPr>
        <w:rPr>
          <w:lang w:eastAsia="en-GB"/>
        </w:rPr>
      </w:pPr>
    </w:p>
    <w:p w14:paraId="1A323E25" w14:textId="1F892ED7" w:rsidR="001B3179" w:rsidRDefault="001B3179" w:rsidP="00847EEC">
      <w:pPr>
        <w:rPr>
          <w:lang w:eastAsia="en-GB"/>
        </w:rPr>
      </w:pPr>
      <w:r w:rsidRPr="001B3179">
        <w:rPr>
          <w:lang w:eastAsia="en-GB"/>
        </w:rPr>
        <w:t>The DAVT user interface is designed for ease of use and efficient navigation. It consists of several components:</w:t>
      </w:r>
    </w:p>
    <w:p w14:paraId="1B16ED15" w14:textId="77777777" w:rsidR="007F0A51" w:rsidRPr="001B3179" w:rsidRDefault="007F0A51" w:rsidP="00847EEC">
      <w:pPr>
        <w:rPr>
          <w:lang w:eastAsia="en-GB"/>
        </w:rPr>
      </w:pPr>
    </w:p>
    <w:p w14:paraId="1486D661" w14:textId="18D77231" w:rsidR="001B3179" w:rsidRDefault="001B3179" w:rsidP="00FD183F">
      <w:pPr>
        <w:pStyle w:val="Heading2"/>
      </w:pPr>
      <w:bookmarkStart w:id="6" w:name="_Toc147696989"/>
      <w:r w:rsidRPr="001B3179">
        <w:t>Dashboard</w:t>
      </w:r>
      <w:bookmarkEnd w:id="6"/>
    </w:p>
    <w:p w14:paraId="151D801D" w14:textId="77777777" w:rsidR="007F0A51" w:rsidRPr="007F0A51" w:rsidRDefault="007F0A51" w:rsidP="007F0A51"/>
    <w:p w14:paraId="53711EDC" w14:textId="2DDA222C" w:rsidR="007F0A51" w:rsidRPr="001B3179" w:rsidRDefault="005A65C3" w:rsidP="00862D70">
      <w:pPr>
        <w:spacing w:before="240"/>
        <w:jc w:val="center"/>
        <w:rPr>
          <w:color w:val="FF0000"/>
          <w:sz w:val="16"/>
          <w:szCs w:val="16"/>
          <w:lang w:eastAsia="en-GB"/>
        </w:rPr>
      </w:pPr>
      <w:r>
        <w:rPr>
          <w:noProof/>
          <w:color w:val="FF0000"/>
          <w:sz w:val="16"/>
          <w:szCs w:val="16"/>
          <w:lang w:eastAsia="en-GB"/>
        </w:rPr>
        <w:drawing>
          <wp:inline distT="0" distB="0" distL="0" distR="0" wp14:anchorId="245DC1B6" wp14:editId="49D1B391">
            <wp:extent cx="5731510" cy="1855470"/>
            <wp:effectExtent l="0" t="0" r="0" b="0"/>
            <wp:docPr id="127929124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91243" name="Picture 7"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855470"/>
                    </a:xfrm>
                    <a:prstGeom prst="rect">
                      <a:avLst/>
                    </a:prstGeom>
                  </pic:spPr>
                </pic:pic>
              </a:graphicData>
            </a:graphic>
          </wp:inline>
        </w:drawing>
      </w:r>
    </w:p>
    <w:p w14:paraId="537208E9" w14:textId="4621FFE7" w:rsidR="001B3179" w:rsidRPr="001B3179" w:rsidRDefault="001B3179" w:rsidP="00847EEC">
      <w:pPr>
        <w:rPr>
          <w:lang w:eastAsia="en-GB"/>
        </w:rPr>
      </w:pPr>
      <w:r w:rsidRPr="001B3179">
        <w:rPr>
          <w:lang w:eastAsia="en-GB"/>
        </w:rPr>
        <w:t xml:space="preserve">Displays key metrics and </w:t>
      </w:r>
      <w:r w:rsidR="00773002">
        <w:rPr>
          <w:lang w:eastAsia="en-GB"/>
        </w:rPr>
        <w:t>visualisations</w:t>
      </w:r>
      <w:r w:rsidRPr="001B3179">
        <w:rPr>
          <w:lang w:eastAsia="en-GB"/>
        </w:rPr>
        <w:t xml:space="preserve"> of inspection data.</w:t>
      </w:r>
    </w:p>
    <w:p w14:paraId="58CCAB6F" w14:textId="77777777" w:rsidR="001B3179" w:rsidRDefault="001B3179" w:rsidP="00847EEC">
      <w:pPr>
        <w:rPr>
          <w:lang w:eastAsia="en-GB"/>
        </w:rPr>
      </w:pPr>
      <w:r w:rsidRPr="001B3179">
        <w:rPr>
          <w:lang w:eastAsia="en-GB"/>
        </w:rPr>
        <w:t>Provides a platform for easy navigation and a linear workflow.</w:t>
      </w:r>
    </w:p>
    <w:p w14:paraId="5484D731" w14:textId="77777777" w:rsidR="007F0A51" w:rsidRPr="001B3179" w:rsidRDefault="007F0A51" w:rsidP="00847EEC">
      <w:pPr>
        <w:rPr>
          <w:lang w:eastAsia="en-GB"/>
        </w:rPr>
      </w:pPr>
    </w:p>
    <w:p w14:paraId="49027EAA" w14:textId="088947E7" w:rsidR="007F0A51" w:rsidRPr="007F0A51" w:rsidRDefault="001B3179" w:rsidP="005A65C3">
      <w:pPr>
        <w:pStyle w:val="Heading4"/>
      </w:pPr>
      <w:r w:rsidRPr="00847EEC">
        <w:t>Date Range Selectors</w:t>
      </w:r>
    </w:p>
    <w:p w14:paraId="2FA092F7" w14:textId="0F450B01" w:rsidR="007F0A51" w:rsidRPr="001B3179" w:rsidRDefault="005A65C3" w:rsidP="00862D70">
      <w:pPr>
        <w:spacing w:before="240"/>
        <w:jc w:val="center"/>
        <w:rPr>
          <w:color w:val="FF0000"/>
          <w:sz w:val="16"/>
          <w:szCs w:val="16"/>
          <w:lang w:eastAsia="en-GB"/>
        </w:rPr>
      </w:pPr>
      <w:r>
        <w:rPr>
          <w:noProof/>
          <w:color w:val="FF0000"/>
          <w:sz w:val="16"/>
          <w:szCs w:val="16"/>
          <w:lang w:eastAsia="en-GB"/>
        </w:rPr>
        <w:drawing>
          <wp:inline distT="0" distB="0" distL="0" distR="0" wp14:anchorId="66C3D218" wp14:editId="6D5DFD77">
            <wp:extent cx="5731510" cy="1771650"/>
            <wp:effectExtent l="0" t="0" r="0" b="6350"/>
            <wp:docPr id="60795476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54768" name="Picture 8"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71650"/>
                    </a:xfrm>
                    <a:prstGeom prst="rect">
                      <a:avLst/>
                    </a:prstGeom>
                  </pic:spPr>
                </pic:pic>
              </a:graphicData>
            </a:graphic>
          </wp:inline>
        </w:drawing>
      </w:r>
    </w:p>
    <w:p w14:paraId="44F5172F" w14:textId="77777777" w:rsidR="001B3179" w:rsidRPr="001B3179" w:rsidRDefault="001B3179" w:rsidP="00847EEC">
      <w:pPr>
        <w:rPr>
          <w:lang w:eastAsia="en-GB"/>
        </w:rPr>
      </w:pPr>
      <w:r w:rsidRPr="001B3179">
        <w:rPr>
          <w:lang w:eastAsia="en-GB"/>
        </w:rPr>
        <w:t>Allows you to select specific date ranges for analysis.</w:t>
      </w:r>
    </w:p>
    <w:p w14:paraId="09873CC5" w14:textId="27758221" w:rsidR="001B3179" w:rsidRDefault="00773002" w:rsidP="00847EEC">
      <w:pPr>
        <w:rPr>
          <w:lang w:eastAsia="en-GB"/>
        </w:rPr>
      </w:pPr>
      <w:r>
        <w:rPr>
          <w:lang w:eastAsia="en-GB"/>
        </w:rPr>
        <w:t>Customisable</w:t>
      </w:r>
      <w:r w:rsidR="001B3179" w:rsidRPr="001B3179">
        <w:rPr>
          <w:lang w:eastAsia="en-GB"/>
        </w:rPr>
        <w:t xml:space="preserve"> to focus on recent or historical data.</w:t>
      </w:r>
    </w:p>
    <w:p w14:paraId="3D169552" w14:textId="77777777" w:rsidR="007F0A51" w:rsidRPr="001B3179" w:rsidRDefault="007F0A51" w:rsidP="00847EEC">
      <w:pPr>
        <w:rPr>
          <w:lang w:eastAsia="en-GB"/>
        </w:rPr>
      </w:pPr>
    </w:p>
    <w:p w14:paraId="7D3D1A42" w14:textId="2C16FA33" w:rsidR="007F0A51" w:rsidRPr="007F0A51" w:rsidRDefault="001B3179" w:rsidP="005A65C3">
      <w:pPr>
        <w:pStyle w:val="Heading4"/>
      </w:pPr>
      <w:r w:rsidRPr="001B3179">
        <w:lastRenderedPageBreak/>
        <w:t>Keyword Search Functionality</w:t>
      </w:r>
    </w:p>
    <w:p w14:paraId="30032D7A" w14:textId="278473FD" w:rsidR="007F0A51" w:rsidRPr="001B3179" w:rsidRDefault="005A65C3" w:rsidP="00862D70">
      <w:pPr>
        <w:spacing w:before="240"/>
        <w:jc w:val="center"/>
        <w:rPr>
          <w:color w:val="FF0000"/>
          <w:sz w:val="16"/>
          <w:szCs w:val="16"/>
          <w:lang w:eastAsia="en-GB"/>
        </w:rPr>
      </w:pPr>
      <w:r>
        <w:rPr>
          <w:noProof/>
          <w:color w:val="FF0000"/>
          <w:sz w:val="16"/>
          <w:szCs w:val="16"/>
          <w:lang w:eastAsia="en-GB"/>
        </w:rPr>
        <w:drawing>
          <wp:inline distT="0" distB="0" distL="0" distR="0" wp14:anchorId="1F62795E" wp14:editId="65043479">
            <wp:extent cx="5731510" cy="1856740"/>
            <wp:effectExtent l="0" t="0" r="0" b="0"/>
            <wp:docPr id="106092686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26867" name="Picture 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856740"/>
                    </a:xfrm>
                    <a:prstGeom prst="rect">
                      <a:avLst/>
                    </a:prstGeom>
                  </pic:spPr>
                </pic:pic>
              </a:graphicData>
            </a:graphic>
          </wp:inline>
        </w:drawing>
      </w:r>
    </w:p>
    <w:p w14:paraId="4B1922A7" w14:textId="24C87DC2" w:rsidR="001B3179" w:rsidRPr="001B3179" w:rsidRDefault="001B3179" w:rsidP="00847EEC">
      <w:pPr>
        <w:rPr>
          <w:lang w:eastAsia="en-GB"/>
        </w:rPr>
      </w:pPr>
      <w:r w:rsidRPr="001B3179">
        <w:rPr>
          <w:lang w:eastAsia="en-GB"/>
        </w:rPr>
        <w:t>Let’s you search for violations based on specific keywords.</w:t>
      </w:r>
    </w:p>
    <w:p w14:paraId="1E534D3E" w14:textId="77777777" w:rsidR="001B3179" w:rsidRDefault="001B3179" w:rsidP="00847EEC">
      <w:pPr>
        <w:rPr>
          <w:lang w:eastAsia="en-GB"/>
        </w:rPr>
      </w:pPr>
      <w:r w:rsidRPr="001B3179">
        <w:rPr>
          <w:lang w:eastAsia="en-GB"/>
        </w:rPr>
        <w:t>Provides filtered results for targeted investigations.</w:t>
      </w:r>
    </w:p>
    <w:p w14:paraId="2E852F57" w14:textId="77777777" w:rsidR="007F0A51" w:rsidRPr="001B3179" w:rsidRDefault="007F0A51" w:rsidP="00847EEC">
      <w:pPr>
        <w:rPr>
          <w:lang w:eastAsia="en-GB"/>
        </w:rPr>
      </w:pPr>
    </w:p>
    <w:p w14:paraId="34AD79E9" w14:textId="44D4A050" w:rsidR="007F0A51" w:rsidRPr="007F0A51" w:rsidRDefault="001B3179" w:rsidP="005A65C3">
      <w:pPr>
        <w:pStyle w:val="Heading4"/>
      </w:pPr>
      <w:r w:rsidRPr="001B3179">
        <w:t>Animal Analysis Section</w:t>
      </w:r>
    </w:p>
    <w:p w14:paraId="43FBAB2E" w14:textId="58207129" w:rsidR="007F0A51" w:rsidRPr="001B3179" w:rsidRDefault="005A65C3" w:rsidP="00483A66">
      <w:pPr>
        <w:spacing w:before="240"/>
        <w:jc w:val="center"/>
        <w:rPr>
          <w:color w:val="FF0000"/>
          <w:sz w:val="16"/>
          <w:szCs w:val="16"/>
          <w:lang w:eastAsia="en-GB"/>
        </w:rPr>
      </w:pPr>
      <w:r>
        <w:rPr>
          <w:noProof/>
          <w:color w:val="FF0000"/>
          <w:sz w:val="16"/>
          <w:szCs w:val="16"/>
          <w:lang w:eastAsia="en-GB"/>
        </w:rPr>
        <w:drawing>
          <wp:inline distT="0" distB="0" distL="0" distR="0" wp14:anchorId="6FA218FE" wp14:editId="5F168BDD">
            <wp:extent cx="5731510" cy="3663950"/>
            <wp:effectExtent l="0" t="0" r="0" b="6350"/>
            <wp:docPr id="1762521492"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21492" name="Picture 10"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663950"/>
                    </a:xfrm>
                    <a:prstGeom prst="rect">
                      <a:avLst/>
                    </a:prstGeom>
                  </pic:spPr>
                </pic:pic>
              </a:graphicData>
            </a:graphic>
          </wp:inline>
        </w:drawing>
      </w:r>
    </w:p>
    <w:p w14:paraId="7D2F42E7" w14:textId="1F564F7E" w:rsidR="001B3179" w:rsidRPr="001B3179" w:rsidRDefault="001B3179" w:rsidP="00847EEC">
      <w:pPr>
        <w:rPr>
          <w:lang w:eastAsia="en-GB"/>
        </w:rPr>
      </w:pPr>
      <w:r w:rsidRPr="001B3179">
        <w:rPr>
          <w:lang w:eastAsia="en-GB"/>
        </w:rPr>
        <w:t>Allows you to analyse trends related to animal-related violations.</w:t>
      </w:r>
    </w:p>
    <w:p w14:paraId="19269307" w14:textId="72CB047B" w:rsidR="001B3179" w:rsidRDefault="001B3179" w:rsidP="00847EEC">
      <w:pPr>
        <w:rPr>
          <w:lang w:eastAsia="en-GB"/>
        </w:rPr>
      </w:pPr>
      <w:r w:rsidRPr="001B3179">
        <w:rPr>
          <w:lang w:eastAsia="en-GB"/>
        </w:rPr>
        <w:t>Provides insights into the distribution of such violations across neighbourhoods.</w:t>
      </w:r>
    </w:p>
    <w:p w14:paraId="12284590" w14:textId="2E014F0D" w:rsidR="007F0A51" w:rsidRPr="001B3179" w:rsidRDefault="002D13F1" w:rsidP="00847EEC">
      <w:pPr>
        <w:rPr>
          <w:lang w:eastAsia="en-GB"/>
        </w:rPr>
      </w:pPr>
      <w:r>
        <w:rPr>
          <w:lang w:eastAsia="en-GB"/>
        </w:rPr>
        <w:br w:type="page"/>
      </w:r>
    </w:p>
    <w:p w14:paraId="77E337CD" w14:textId="5ED1DB0C" w:rsidR="001B3179" w:rsidRDefault="001B3179" w:rsidP="00847EEC">
      <w:pPr>
        <w:pStyle w:val="Heading4"/>
      </w:pPr>
      <w:r w:rsidRPr="001B3179">
        <w:lastRenderedPageBreak/>
        <w:t>Violation Distribution</w:t>
      </w:r>
    </w:p>
    <w:p w14:paraId="521B2257" w14:textId="77777777" w:rsidR="007F0A51" w:rsidRPr="007F0A51" w:rsidRDefault="007F0A51" w:rsidP="007F0A51"/>
    <w:p w14:paraId="299C04B5" w14:textId="650F1DC7" w:rsidR="007F0A51" w:rsidRPr="001B3179" w:rsidRDefault="002D13F1" w:rsidP="00483A66">
      <w:pPr>
        <w:spacing w:before="240"/>
        <w:jc w:val="center"/>
        <w:rPr>
          <w:color w:val="FF0000"/>
          <w:sz w:val="16"/>
          <w:szCs w:val="16"/>
          <w:lang w:eastAsia="en-GB"/>
        </w:rPr>
      </w:pPr>
      <w:r>
        <w:rPr>
          <w:noProof/>
          <w:color w:val="FF0000"/>
          <w:sz w:val="16"/>
          <w:szCs w:val="16"/>
          <w:lang w:eastAsia="en-GB"/>
        </w:rPr>
        <w:drawing>
          <wp:inline distT="0" distB="0" distL="0" distR="0" wp14:anchorId="0FF64458" wp14:editId="18F23C54">
            <wp:extent cx="5731510" cy="3595370"/>
            <wp:effectExtent l="0" t="0" r="0" b="0"/>
            <wp:docPr id="20750855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85559" name="Picture 207508555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95370"/>
                    </a:xfrm>
                    <a:prstGeom prst="rect">
                      <a:avLst/>
                    </a:prstGeom>
                  </pic:spPr>
                </pic:pic>
              </a:graphicData>
            </a:graphic>
          </wp:inline>
        </w:drawing>
      </w:r>
    </w:p>
    <w:p w14:paraId="5E54884E" w14:textId="77777777" w:rsidR="001B3179" w:rsidRPr="001B3179" w:rsidRDefault="001B3179" w:rsidP="00847EEC">
      <w:pPr>
        <w:rPr>
          <w:lang w:eastAsia="en-GB"/>
        </w:rPr>
      </w:pPr>
      <w:r w:rsidRPr="001B3179">
        <w:rPr>
          <w:lang w:eastAsia="en-GB"/>
        </w:rPr>
        <w:t>Generates graphical plots showcasing violation distribution across different suburbs for the selected period.</w:t>
      </w:r>
    </w:p>
    <w:p w14:paraId="6BFE141D" w14:textId="77777777" w:rsidR="001B3179" w:rsidRDefault="001B3179" w:rsidP="00847EEC">
      <w:pPr>
        <w:rPr>
          <w:lang w:eastAsia="en-GB"/>
        </w:rPr>
      </w:pPr>
      <w:r w:rsidRPr="001B3179">
        <w:rPr>
          <w:lang w:eastAsia="en-GB"/>
        </w:rPr>
        <w:t>Helps identify areas with higher instances of violations and make data-driven decisions.</w:t>
      </w:r>
    </w:p>
    <w:p w14:paraId="3B6610AC" w14:textId="77777777" w:rsidR="007F0A51" w:rsidRPr="001B3179" w:rsidRDefault="007F0A51" w:rsidP="00847EEC">
      <w:pPr>
        <w:rPr>
          <w:lang w:eastAsia="en-GB"/>
        </w:rPr>
      </w:pPr>
    </w:p>
    <w:p w14:paraId="1E448F50" w14:textId="03425FDF" w:rsidR="007F0A51" w:rsidRPr="007F0A51" w:rsidRDefault="001B3179" w:rsidP="002D13F1">
      <w:pPr>
        <w:pStyle w:val="Heading2"/>
      </w:pPr>
      <w:bookmarkStart w:id="7" w:name="_Toc147696990"/>
      <w:r w:rsidRPr="008D111D">
        <w:t>Navigation</w:t>
      </w:r>
      <w:bookmarkEnd w:id="7"/>
    </w:p>
    <w:p w14:paraId="3263D6FE" w14:textId="09074F0A" w:rsidR="007F0A51" w:rsidRPr="001B3179" w:rsidRDefault="005A65C3" w:rsidP="00483A66">
      <w:pPr>
        <w:spacing w:before="240"/>
        <w:jc w:val="center"/>
        <w:rPr>
          <w:color w:val="FF0000"/>
          <w:sz w:val="16"/>
          <w:szCs w:val="16"/>
          <w:lang w:eastAsia="en-GB"/>
        </w:rPr>
      </w:pPr>
      <w:r>
        <w:rPr>
          <w:noProof/>
          <w:color w:val="FF0000"/>
          <w:sz w:val="16"/>
          <w:szCs w:val="16"/>
          <w:lang w:eastAsia="en-GB"/>
        </w:rPr>
        <w:drawing>
          <wp:inline distT="0" distB="0" distL="0" distR="0" wp14:anchorId="786FD685" wp14:editId="6D75E672">
            <wp:extent cx="5731510" cy="1944370"/>
            <wp:effectExtent l="0" t="0" r="0" b="0"/>
            <wp:docPr id="90098387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83874" name="Picture 1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944370"/>
                    </a:xfrm>
                    <a:prstGeom prst="rect">
                      <a:avLst/>
                    </a:prstGeom>
                  </pic:spPr>
                </pic:pic>
              </a:graphicData>
            </a:graphic>
          </wp:inline>
        </w:drawing>
      </w:r>
    </w:p>
    <w:p w14:paraId="6479EA33" w14:textId="04A6323D" w:rsidR="001B3179" w:rsidRPr="001B3179" w:rsidRDefault="001B3179" w:rsidP="00847EEC">
      <w:pPr>
        <w:rPr>
          <w:lang w:eastAsia="en-GB"/>
        </w:rPr>
      </w:pPr>
      <w:r w:rsidRPr="001B3179">
        <w:rPr>
          <w:lang w:eastAsia="en-GB"/>
        </w:rPr>
        <w:t xml:space="preserve">Easily switch between the home page, data result page, and data </w:t>
      </w:r>
      <w:r w:rsidR="00773002">
        <w:rPr>
          <w:lang w:eastAsia="en-GB"/>
        </w:rPr>
        <w:t>visualisation</w:t>
      </w:r>
      <w:r w:rsidRPr="001B3179">
        <w:rPr>
          <w:lang w:eastAsia="en-GB"/>
        </w:rPr>
        <w:t xml:space="preserve"> page.</w:t>
      </w:r>
    </w:p>
    <w:p w14:paraId="78294F2C" w14:textId="24649FB1" w:rsidR="007F0A51" w:rsidRPr="001B3179" w:rsidRDefault="001B3179" w:rsidP="00847EEC">
      <w:pPr>
        <w:rPr>
          <w:lang w:eastAsia="en-GB"/>
        </w:rPr>
      </w:pPr>
      <w:r w:rsidRPr="001B3179">
        <w:rPr>
          <w:lang w:eastAsia="en-GB"/>
        </w:rPr>
        <w:t>Access the last query by using the "current query" button.</w:t>
      </w:r>
    </w:p>
    <w:p w14:paraId="22CEFED3" w14:textId="280A1BC4" w:rsidR="007F0A51" w:rsidRPr="007F0A51" w:rsidRDefault="001B3179" w:rsidP="005A65C3">
      <w:pPr>
        <w:pStyle w:val="Heading4"/>
      </w:pPr>
      <w:r w:rsidRPr="001B3179">
        <w:lastRenderedPageBreak/>
        <w:t>Dashboard</w:t>
      </w:r>
    </w:p>
    <w:p w14:paraId="388DC2B3" w14:textId="38B3710E" w:rsidR="007F0A51" w:rsidRPr="001B3179" w:rsidRDefault="005A65C3" w:rsidP="00483A66">
      <w:pPr>
        <w:spacing w:before="240"/>
        <w:jc w:val="center"/>
        <w:rPr>
          <w:color w:val="FF0000"/>
          <w:sz w:val="16"/>
          <w:szCs w:val="16"/>
          <w:lang w:eastAsia="en-GB"/>
        </w:rPr>
      </w:pPr>
      <w:r>
        <w:rPr>
          <w:noProof/>
          <w:color w:val="FF0000"/>
          <w:sz w:val="16"/>
          <w:szCs w:val="16"/>
          <w:lang w:eastAsia="en-GB"/>
        </w:rPr>
        <w:drawing>
          <wp:inline distT="0" distB="0" distL="0" distR="0" wp14:anchorId="57050911" wp14:editId="5F15DE76">
            <wp:extent cx="5731510" cy="1855470"/>
            <wp:effectExtent l="0" t="0" r="0" b="0"/>
            <wp:docPr id="7978976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9767" name="Picture 1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855470"/>
                    </a:xfrm>
                    <a:prstGeom prst="rect">
                      <a:avLst/>
                    </a:prstGeom>
                  </pic:spPr>
                </pic:pic>
              </a:graphicData>
            </a:graphic>
          </wp:inline>
        </w:drawing>
      </w:r>
    </w:p>
    <w:p w14:paraId="7A242F3E" w14:textId="0B19F935" w:rsidR="001B3179" w:rsidRDefault="001B3179" w:rsidP="00862D70">
      <w:pPr>
        <w:spacing w:before="240"/>
        <w:rPr>
          <w:lang w:eastAsia="en-GB"/>
        </w:rPr>
      </w:pPr>
      <w:r w:rsidRPr="001B3179">
        <w:rPr>
          <w:lang w:eastAsia="en-GB"/>
        </w:rPr>
        <w:t xml:space="preserve">The dashboard serves as your entry point and provides valuable insights at a glance. It includes key metrics and </w:t>
      </w:r>
      <w:r w:rsidR="00773002">
        <w:rPr>
          <w:lang w:eastAsia="en-GB"/>
        </w:rPr>
        <w:t>visualisations</w:t>
      </w:r>
      <w:r w:rsidRPr="001B3179">
        <w:rPr>
          <w:lang w:eastAsia="en-GB"/>
        </w:rPr>
        <w:t xml:space="preserve"> related to restaurant inspections. The dashboard is designed for easy interpretation, allowing you to make informed decisions promptly.</w:t>
      </w:r>
    </w:p>
    <w:p w14:paraId="2B225340" w14:textId="77777777" w:rsidR="007F0A51" w:rsidRPr="001B3179" w:rsidRDefault="007F0A51" w:rsidP="00862D70">
      <w:pPr>
        <w:spacing w:before="240"/>
        <w:rPr>
          <w:lang w:eastAsia="en-GB"/>
        </w:rPr>
      </w:pPr>
    </w:p>
    <w:p w14:paraId="681DC8B3" w14:textId="2F6DC95F" w:rsidR="007F0A51" w:rsidRPr="007F0A51" w:rsidRDefault="001B3179" w:rsidP="005A65C3">
      <w:pPr>
        <w:pStyle w:val="Heading4"/>
      </w:pPr>
      <w:r w:rsidRPr="001B3179">
        <w:t>Date Range Selectors</w:t>
      </w:r>
    </w:p>
    <w:p w14:paraId="5320782D" w14:textId="4338F60A" w:rsidR="007F0A51" w:rsidRPr="001B3179" w:rsidRDefault="005A65C3" w:rsidP="00483A66">
      <w:pPr>
        <w:spacing w:before="240"/>
        <w:jc w:val="center"/>
        <w:rPr>
          <w:color w:val="FF0000"/>
          <w:sz w:val="16"/>
          <w:szCs w:val="16"/>
          <w:lang w:eastAsia="en-GB"/>
        </w:rPr>
      </w:pPr>
      <w:r>
        <w:rPr>
          <w:noProof/>
          <w:color w:val="FF0000"/>
          <w:sz w:val="16"/>
          <w:szCs w:val="16"/>
          <w:lang w:eastAsia="en-GB"/>
        </w:rPr>
        <w:drawing>
          <wp:inline distT="0" distB="0" distL="0" distR="0" wp14:anchorId="7B43C661" wp14:editId="0ED6BCCE">
            <wp:extent cx="5731510" cy="1771650"/>
            <wp:effectExtent l="0" t="0" r="0" b="6350"/>
            <wp:docPr id="214602171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21710" name="Picture 1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71650"/>
                    </a:xfrm>
                    <a:prstGeom prst="rect">
                      <a:avLst/>
                    </a:prstGeom>
                  </pic:spPr>
                </pic:pic>
              </a:graphicData>
            </a:graphic>
          </wp:inline>
        </w:drawing>
      </w:r>
    </w:p>
    <w:p w14:paraId="23EA0C14" w14:textId="5F4F67AE" w:rsidR="001B3179" w:rsidRDefault="00773002" w:rsidP="00847EEC">
      <w:pPr>
        <w:rPr>
          <w:lang w:eastAsia="en-GB"/>
        </w:rPr>
      </w:pPr>
      <w:r>
        <w:rPr>
          <w:lang w:eastAsia="en-GB"/>
        </w:rPr>
        <w:t>Customise</w:t>
      </w:r>
      <w:r w:rsidR="001B3179" w:rsidRPr="001B3179">
        <w:rPr>
          <w:lang w:eastAsia="en-GB"/>
        </w:rPr>
        <w:t xml:space="preserve"> your analysis by selecting specific date ranges. The date range selectors enable you to focus on the time frame that matters most to your investigation. You can view recent data or analyse historical trends.</w:t>
      </w:r>
    </w:p>
    <w:p w14:paraId="4AB9CAA5" w14:textId="549FFE79" w:rsidR="007F0A51" w:rsidRPr="001B3179" w:rsidRDefault="002D13F1" w:rsidP="00847EEC">
      <w:pPr>
        <w:rPr>
          <w:lang w:eastAsia="en-GB"/>
        </w:rPr>
      </w:pPr>
      <w:r>
        <w:rPr>
          <w:lang w:eastAsia="en-GB"/>
        </w:rPr>
        <w:br w:type="page"/>
      </w:r>
    </w:p>
    <w:p w14:paraId="6FCB8DD3" w14:textId="75AA21D4" w:rsidR="007F0A51" w:rsidRPr="007F0A51" w:rsidRDefault="001B3179" w:rsidP="005A65C3">
      <w:pPr>
        <w:pStyle w:val="Heading4"/>
      </w:pPr>
      <w:r w:rsidRPr="00FD183F">
        <w:lastRenderedPageBreak/>
        <w:t>Keyword Search Functionality</w:t>
      </w:r>
    </w:p>
    <w:p w14:paraId="5B2EF964" w14:textId="3A31E45A" w:rsidR="007F0A51" w:rsidRPr="001B3179" w:rsidRDefault="005A65C3" w:rsidP="00483A66">
      <w:pPr>
        <w:spacing w:before="240"/>
        <w:jc w:val="center"/>
        <w:rPr>
          <w:color w:val="FF0000"/>
          <w:sz w:val="16"/>
          <w:szCs w:val="16"/>
          <w:lang w:eastAsia="en-GB"/>
        </w:rPr>
      </w:pPr>
      <w:r>
        <w:rPr>
          <w:noProof/>
          <w:color w:val="FF0000"/>
          <w:sz w:val="16"/>
          <w:szCs w:val="16"/>
          <w:lang w:eastAsia="en-GB"/>
        </w:rPr>
        <w:drawing>
          <wp:inline distT="0" distB="0" distL="0" distR="0" wp14:anchorId="27122272" wp14:editId="148A0B0D">
            <wp:extent cx="5731510" cy="1856740"/>
            <wp:effectExtent l="0" t="0" r="0" b="0"/>
            <wp:docPr id="750285143"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85143" name="Picture 1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856740"/>
                    </a:xfrm>
                    <a:prstGeom prst="rect">
                      <a:avLst/>
                    </a:prstGeom>
                  </pic:spPr>
                </pic:pic>
              </a:graphicData>
            </a:graphic>
          </wp:inline>
        </w:drawing>
      </w:r>
    </w:p>
    <w:p w14:paraId="12BC8FE1" w14:textId="77777777" w:rsidR="001B3179" w:rsidRDefault="001B3179" w:rsidP="00847EEC">
      <w:pPr>
        <w:rPr>
          <w:lang w:eastAsia="en-GB"/>
        </w:rPr>
      </w:pPr>
      <w:r w:rsidRPr="001B3179">
        <w:rPr>
          <w:lang w:eastAsia="en-GB"/>
        </w:rPr>
        <w:t>Use the keyword search functionality to retrieve violations containing specific keywords. Enter keywords like "rodent" or "contamination," and the tool will display a list of violations that match your search criteria. You can also filter the results and export the data for further analysis.</w:t>
      </w:r>
    </w:p>
    <w:p w14:paraId="232EBC59" w14:textId="77777777" w:rsidR="007F0A51" w:rsidRPr="001B3179" w:rsidRDefault="007F0A51" w:rsidP="00847EEC">
      <w:pPr>
        <w:rPr>
          <w:lang w:eastAsia="en-GB"/>
        </w:rPr>
      </w:pPr>
    </w:p>
    <w:p w14:paraId="35B9B4C5" w14:textId="4347EEBA" w:rsidR="007F0A51" w:rsidRPr="007F0A51" w:rsidRDefault="001B3179" w:rsidP="005A65C3">
      <w:pPr>
        <w:pStyle w:val="Heading4"/>
      </w:pPr>
      <w:r w:rsidRPr="001B3179">
        <w:t>Animal Analysis</w:t>
      </w:r>
    </w:p>
    <w:p w14:paraId="54E92582" w14:textId="3B14B544" w:rsidR="007F0A51" w:rsidRPr="001B3179" w:rsidRDefault="005A65C3" w:rsidP="00483A66">
      <w:pPr>
        <w:spacing w:before="240"/>
        <w:jc w:val="center"/>
        <w:rPr>
          <w:color w:val="FF0000"/>
          <w:sz w:val="16"/>
          <w:szCs w:val="16"/>
          <w:lang w:eastAsia="en-GB"/>
        </w:rPr>
      </w:pPr>
      <w:r>
        <w:rPr>
          <w:noProof/>
          <w:color w:val="FF0000"/>
          <w:sz w:val="16"/>
          <w:szCs w:val="16"/>
          <w:lang w:eastAsia="en-GB"/>
        </w:rPr>
        <w:drawing>
          <wp:inline distT="0" distB="0" distL="0" distR="0" wp14:anchorId="247AB717" wp14:editId="755DF1FD">
            <wp:extent cx="5731510" cy="3663950"/>
            <wp:effectExtent l="0" t="0" r="0" b="6350"/>
            <wp:docPr id="1996522980" name="Picture 1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22980" name="Picture 15"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663950"/>
                    </a:xfrm>
                    <a:prstGeom prst="rect">
                      <a:avLst/>
                    </a:prstGeom>
                  </pic:spPr>
                </pic:pic>
              </a:graphicData>
            </a:graphic>
          </wp:inline>
        </w:drawing>
      </w:r>
    </w:p>
    <w:p w14:paraId="23274515" w14:textId="4741266B" w:rsidR="001B3179" w:rsidRDefault="001B3179" w:rsidP="00847EEC">
      <w:pPr>
        <w:rPr>
          <w:lang w:eastAsia="en-GB"/>
        </w:rPr>
      </w:pPr>
      <w:r w:rsidRPr="001B3179">
        <w:rPr>
          <w:lang w:eastAsia="en-GB"/>
        </w:rPr>
        <w:t xml:space="preserve">The animal analysis section is designed to help you analyse trends related to animal-related violations. Explore cases involving rodents, pests, and other animals </w:t>
      </w:r>
      <w:r w:rsidR="00773002">
        <w:rPr>
          <w:lang w:eastAsia="en-GB"/>
        </w:rPr>
        <w:t>and their distribution across neighbourhoods over time</w:t>
      </w:r>
      <w:r w:rsidRPr="001B3179">
        <w:rPr>
          <w:lang w:eastAsia="en-GB"/>
        </w:rPr>
        <w:t xml:space="preserve">. </w:t>
      </w:r>
      <w:r w:rsidR="00773002">
        <w:rPr>
          <w:lang w:eastAsia="en-GB"/>
        </w:rPr>
        <w:t>Customise</w:t>
      </w:r>
      <w:r w:rsidRPr="001B3179">
        <w:rPr>
          <w:lang w:eastAsia="en-GB"/>
        </w:rPr>
        <w:t xml:space="preserve"> your analysis parameters to gain valuable insights.</w:t>
      </w:r>
    </w:p>
    <w:p w14:paraId="2B43AF66" w14:textId="77777777" w:rsidR="007F0A51" w:rsidRPr="001B3179" w:rsidRDefault="007F0A51" w:rsidP="00847EEC">
      <w:pPr>
        <w:rPr>
          <w:lang w:eastAsia="en-GB"/>
        </w:rPr>
      </w:pPr>
    </w:p>
    <w:p w14:paraId="1F164E8B" w14:textId="2D430FAD" w:rsidR="007F0A51" w:rsidRPr="007F0A51" w:rsidRDefault="001B3179" w:rsidP="005A65C3">
      <w:pPr>
        <w:pStyle w:val="Heading4"/>
      </w:pPr>
      <w:r w:rsidRPr="001B3179">
        <w:lastRenderedPageBreak/>
        <w:t>Violation Distribution</w:t>
      </w:r>
    </w:p>
    <w:p w14:paraId="05074E2A" w14:textId="068A69EE" w:rsidR="007F0A51" w:rsidRPr="001B3179" w:rsidRDefault="005A65C3" w:rsidP="00483A66">
      <w:pPr>
        <w:spacing w:before="240"/>
        <w:jc w:val="center"/>
        <w:rPr>
          <w:color w:val="FF0000"/>
          <w:sz w:val="16"/>
          <w:szCs w:val="16"/>
          <w:lang w:eastAsia="en-GB"/>
        </w:rPr>
      </w:pPr>
      <w:r>
        <w:rPr>
          <w:noProof/>
          <w:color w:val="FF0000"/>
          <w:sz w:val="16"/>
          <w:szCs w:val="16"/>
          <w:lang w:eastAsia="en-GB"/>
        </w:rPr>
        <w:drawing>
          <wp:inline distT="0" distB="0" distL="0" distR="0" wp14:anchorId="070E81F7" wp14:editId="00BD3319">
            <wp:extent cx="5731510" cy="3578225"/>
            <wp:effectExtent l="0" t="0" r="0" b="3175"/>
            <wp:docPr id="1781305132" name="Picture 16" descr="A screenshot of a data analysis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05132" name="Picture 16" descr="A screenshot of a data analysis tes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578225"/>
                    </a:xfrm>
                    <a:prstGeom prst="rect">
                      <a:avLst/>
                    </a:prstGeom>
                  </pic:spPr>
                </pic:pic>
              </a:graphicData>
            </a:graphic>
          </wp:inline>
        </w:drawing>
      </w:r>
    </w:p>
    <w:p w14:paraId="20581A1F" w14:textId="25DF6B57" w:rsidR="001B3179" w:rsidRPr="001B3179" w:rsidRDefault="001B3179" w:rsidP="00847EEC">
      <w:pPr>
        <w:rPr>
          <w:lang w:eastAsia="en-GB"/>
        </w:rPr>
      </w:pPr>
      <w:r w:rsidRPr="001B3179">
        <w:rPr>
          <w:lang w:eastAsia="en-GB"/>
        </w:rPr>
        <w:t xml:space="preserve">The violation distribution feature generates graphical plots showcasing the distribution of violations across different suburbs for the selected period. This </w:t>
      </w:r>
      <w:r w:rsidR="00773002">
        <w:rPr>
          <w:lang w:eastAsia="en-GB"/>
        </w:rPr>
        <w:t>visualisation</w:t>
      </w:r>
      <w:r w:rsidRPr="001B3179">
        <w:rPr>
          <w:lang w:eastAsia="en-GB"/>
        </w:rPr>
        <w:t xml:space="preserve"> helps you identify areas with higher instances of violations and make data-driven decisions.</w:t>
      </w:r>
    </w:p>
    <w:p w14:paraId="790F1500" w14:textId="52A5869A" w:rsidR="00483A66" w:rsidRDefault="00483A66">
      <w:pPr>
        <w:rPr>
          <w:b/>
          <w:bCs/>
          <w:sz w:val="28"/>
          <w:szCs w:val="28"/>
          <w:lang w:eastAsia="en-GB"/>
        </w:rPr>
      </w:pPr>
      <w:r>
        <w:rPr>
          <w:b/>
          <w:bCs/>
          <w:sz w:val="28"/>
          <w:szCs w:val="28"/>
          <w:lang w:eastAsia="en-GB"/>
        </w:rPr>
        <w:br w:type="page"/>
      </w:r>
    </w:p>
    <w:p w14:paraId="18FB2142" w14:textId="2F137690" w:rsidR="00B0557C" w:rsidRPr="002B6A41" w:rsidRDefault="00B0557C" w:rsidP="00FD183F">
      <w:pPr>
        <w:pStyle w:val="Heading1"/>
      </w:pPr>
      <w:bookmarkStart w:id="8" w:name="_Toc147696991"/>
      <w:r w:rsidRPr="002B6A41">
        <w:lastRenderedPageBreak/>
        <w:t>Troubleshooting and FAQs</w:t>
      </w:r>
      <w:bookmarkEnd w:id="8"/>
    </w:p>
    <w:p w14:paraId="7537A4B5" w14:textId="77777777" w:rsidR="00B0557C" w:rsidRPr="00B0557C" w:rsidRDefault="00B0557C" w:rsidP="00B0557C">
      <w:pPr>
        <w:rPr>
          <w:lang w:eastAsia="en-GB"/>
        </w:rPr>
      </w:pPr>
    </w:p>
    <w:p w14:paraId="72B6BBBF" w14:textId="5108395D" w:rsidR="00B0557C" w:rsidRPr="00B0557C" w:rsidRDefault="00773002" w:rsidP="00847EEC">
      <w:pPr>
        <w:rPr>
          <w:lang w:eastAsia="en-GB"/>
        </w:rPr>
      </w:pPr>
      <w:r>
        <w:rPr>
          <w:lang w:eastAsia="en-GB"/>
        </w:rPr>
        <w:t>This section addresses</w:t>
      </w:r>
      <w:r w:rsidR="00B0557C" w:rsidRPr="00B0557C">
        <w:rPr>
          <w:lang w:eastAsia="en-GB"/>
        </w:rPr>
        <w:t xml:space="preserve"> common issues users may encounter using the Data Analysis and Visuali</w:t>
      </w:r>
      <w:r>
        <w:rPr>
          <w:lang w:eastAsia="en-GB"/>
        </w:rPr>
        <w:t>s</w:t>
      </w:r>
      <w:r w:rsidR="00B0557C" w:rsidRPr="00B0557C">
        <w:rPr>
          <w:lang w:eastAsia="en-GB"/>
        </w:rPr>
        <w:t xml:space="preserve">ation Tool (DAVT). Additionally, we </w:t>
      </w:r>
      <w:r>
        <w:rPr>
          <w:lang w:eastAsia="en-GB"/>
        </w:rPr>
        <w:t>answer</w:t>
      </w:r>
      <w:r w:rsidR="00B0557C" w:rsidRPr="00B0557C">
        <w:rPr>
          <w:lang w:eastAsia="en-GB"/>
        </w:rPr>
        <w:t xml:space="preserve"> frequently asked questions to help you </w:t>
      </w:r>
      <w:r w:rsidR="008D111D">
        <w:rPr>
          <w:lang w:eastAsia="en-GB"/>
        </w:rPr>
        <w:t>effectively resolve any challenges you may face</w:t>
      </w:r>
      <w:r w:rsidR="00B0557C" w:rsidRPr="00B0557C">
        <w:rPr>
          <w:lang w:eastAsia="en-GB"/>
        </w:rPr>
        <w:t>.</w:t>
      </w:r>
    </w:p>
    <w:p w14:paraId="674D824C" w14:textId="77777777" w:rsidR="00B0557C" w:rsidRPr="00B0557C" w:rsidRDefault="00B0557C" w:rsidP="00B0557C">
      <w:pPr>
        <w:rPr>
          <w:lang w:eastAsia="en-GB"/>
        </w:rPr>
      </w:pPr>
    </w:p>
    <w:p w14:paraId="648F063C" w14:textId="02844E1F" w:rsidR="00B0557C" w:rsidRPr="00FD183F" w:rsidRDefault="00B0557C" w:rsidP="00FD183F">
      <w:pPr>
        <w:pStyle w:val="Heading2"/>
      </w:pPr>
      <w:bookmarkStart w:id="9" w:name="_Toc147696992"/>
      <w:r w:rsidRPr="00FD183F">
        <w:t>Troubleshooting:</w:t>
      </w:r>
      <w:bookmarkEnd w:id="9"/>
    </w:p>
    <w:p w14:paraId="35A6D0AA" w14:textId="7C77299C" w:rsidR="00B0557C" w:rsidRPr="008D111D" w:rsidRDefault="00B0557C" w:rsidP="00847EEC">
      <w:pPr>
        <w:pStyle w:val="Heading7"/>
        <w:rPr>
          <w:lang w:eastAsia="en-GB"/>
        </w:rPr>
      </w:pPr>
      <w:r w:rsidRPr="008D111D">
        <w:rPr>
          <w:lang w:eastAsia="en-GB"/>
        </w:rPr>
        <w:t>Issue 1: DAVT Doesn't Start</w:t>
      </w:r>
    </w:p>
    <w:p w14:paraId="1DCECE92" w14:textId="28B5A5E6" w:rsidR="00B0557C" w:rsidRDefault="00B0557C" w:rsidP="00847EEC">
      <w:pPr>
        <w:rPr>
          <w:lang w:eastAsia="en-GB"/>
        </w:rPr>
      </w:pPr>
      <w:r w:rsidRPr="00B0557C">
        <w:rPr>
          <w:lang w:eastAsia="en-GB"/>
        </w:rPr>
        <w:t>Possible Solution: Ensure you have Python installed on your system. Check the Python version; DAVT requires Python 3.6 or later. Activate your virtual environment if you're using one.</w:t>
      </w:r>
    </w:p>
    <w:p w14:paraId="4BA846E2" w14:textId="77777777" w:rsidR="007F0A51" w:rsidRPr="00B0557C" w:rsidRDefault="007F0A51" w:rsidP="00847EEC">
      <w:pPr>
        <w:rPr>
          <w:lang w:eastAsia="en-GB"/>
        </w:rPr>
      </w:pPr>
    </w:p>
    <w:p w14:paraId="612C4F77" w14:textId="50B8DD44" w:rsidR="00B0557C" w:rsidRPr="008D111D" w:rsidRDefault="00B0557C" w:rsidP="00847EEC">
      <w:pPr>
        <w:pStyle w:val="Heading7"/>
        <w:rPr>
          <w:lang w:eastAsia="en-GB"/>
        </w:rPr>
      </w:pPr>
      <w:r w:rsidRPr="008D111D">
        <w:rPr>
          <w:lang w:eastAsia="en-GB"/>
        </w:rPr>
        <w:t>Issue 2: Error Messages During Installation</w:t>
      </w:r>
    </w:p>
    <w:p w14:paraId="7B6AE33C" w14:textId="163073D2" w:rsidR="00B0557C" w:rsidRDefault="00B0557C" w:rsidP="00847EEC">
      <w:pPr>
        <w:rPr>
          <w:lang w:eastAsia="en-GB"/>
        </w:rPr>
      </w:pPr>
      <w:r w:rsidRPr="00B0557C">
        <w:rPr>
          <w:lang w:eastAsia="en-GB"/>
        </w:rPr>
        <w:t>Possible Solution: Check your internet connection. Ensure you have administrative privileges if you encounter permission errors during installation. If dependencies fail to install, consider using a package manager like `conda` or manually installing missing packages.</w:t>
      </w:r>
    </w:p>
    <w:p w14:paraId="4787DB91" w14:textId="77777777" w:rsidR="007F0A51" w:rsidRPr="00B0557C" w:rsidRDefault="007F0A51" w:rsidP="00847EEC">
      <w:pPr>
        <w:rPr>
          <w:lang w:eastAsia="en-GB"/>
        </w:rPr>
      </w:pPr>
    </w:p>
    <w:p w14:paraId="6347127C" w14:textId="700187C9" w:rsidR="00B0557C" w:rsidRPr="008D111D" w:rsidRDefault="00B0557C" w:rsidP="00847EEC">
      <w:pPr>
        <w:pStyle w:val="Heading7"/>
        <w:rPr>
          <w:lang w:eastAsia="en-GB"/>
        </w:rPr>
      </w:pPr>
      <w:r w:rsidRPr="008D111D">
        <w:rPr>
          <w:lang w:eastAsia="en-GB"/>
        </w:rPr>
        <w:t>Issue 3: Problems with Database Configuration</w:t>
      </w:r>
    </w:p>
    <w:p w14:paraId="7E828EE5" w14:textId="737AB17A" w:rsidR="00B0557C" w:rsidRDefault="00B0557C" w:rsidP="00847EEC">
      <w:pPr>
        <w:rPr>
          <w:lang w:eastAsia="en-GB"/>
        </w:rPr>
      </w:pPr>
      <w:r w:rsidRPr="00B0557C">
        <w:rPr>
          <w:lang w:eastAsia="en-GB"/>
        </w:rPr>
        <w:t>Possible Solution: Double-check your database configuration settings, including host, username, and password. Verify that the database server is running and accessible. Ensure the database schema is correctly set up.</w:t>
      </w:r>
    </w:p>
    <w:p w14:paraId="74B4889B" w14:textId="77777777" w:rsidR="007F0A51" w:rsidRPr="00B0557C" w:rsidRDefault="007F0A51" w:rsidP="00847EEC">
      <w:pPr>
        <w:rPr>
          <w:lang w:eastAsia="en-GB"/>
        </w:rPr>
      </w:pPr>
    </w:p>
    <w:p w14:paraId="278DA330" w14:textId="53A0A2C8" w:rsidR="00B0557C" w:rsidRPr="008D111D" w:rsidRDefault="00B0557C" w:rsidP="00847EEC">
      <w:pPr>
        <w:pStyle w:val="Heading7"/>
        <w:rPr>
          <w:lang w:eastAsia="en-GB"/>
        </w:rPr>
      </w:pPr>
      <w:r w:rsidRPr="008D111D">
        <w:rPr>
          <w:lang w:eastAsia="en-GB"/>
        </w:rPr>
        <w:t>Issue 4: Slow Performance</w:t>
      </w:r>
    </w:p>
    <w:p w14:paraId="2617C047" w14:textId="65A277C3" w:rsidR="00B0557C" w:rsidRDefault="00B0557C" w:rsidP="00B0557C">
      <w:pPr>
        <w:rPr>
          <w:lang w:eastAsia="en-GB"/>
        </w:rPr>
      </w:pPr>
      <w:r w:rsidRPr="00B0557C">
        <w:rPr>
          <w:lang w:eastAsia="en-GB"/>
        </w:rPr>
        <w:t xml:space="preserve">Possible Solution: If DAVT is slow to respond, it may be due to the size of the dataset or system resources. Consider </w:t>
      </w:r>
      <w:r w:rsidR="00773002">
        <w:rPr>
          <w:lang w:eastAsia="en-GB"/>
        </w:rPr>
        <w:t>optimising</w:t>
      </w:r>
      <w:r w:rsidRPr="00B0557C">
        <w:rPr>
          <w:lang w:eastAsia="en-GB"/>
        </w:rPr>
        <w:t xml:space="preserve"> your database queries or upgrading your hardware for better performance.</w:t>
      </w:r>
    </w:p>
    <w:p w14:paraId="362F79D3" w14:textId="77777777" w:rsidR="007F0A51" w:rsidRPr="00B0557C" w:rsidRDefault="007F0A51" w:rsidP="00B0557C">
      <w:pPr>
        <w:rPr>
          <w:lang w:eastAsia="en-GB"/>
        </w:rPr>
      </w:pPr>
    </w:p>
    <w:p w14:paraId="205C44A1" w14:textId="45E21388" w:rsidR="00B0557C" w:rsidRPr="008D111D" w:rsidRDefault="00B0557C" w:rsidP="00847EEC">
      <w:pPr>
        <w:pStyle w:val="Heading7"/>
        <w:rPr>
          <w:lang w:eastAsia="en-GB"/>
        </w:rPr>
      </w:pPr>
      <w:r w:rsidRPr="008D111D">
        <w:rPr>
          <w:lang w:eastAsia="en-GB"/>
        </w:rPr>
        <w:t>Issue 5: Visuali</w:t>
      </w:r>
      <w:r w:rsidR="00773002" w:rsidRPr="008D111D">
        <w:rPr>
          <w:lang w:eastAsia="en-GB"/>
        </w:rPr>
        <w:t>s</w:t>
      </w:r>
      <w:r w:rsidRPr="008D111D">
        <w:rPr>
          <w:lang w:eastAsia="en-GB"/>
        </w:rPr>
        <w:t>ations Not Displaying Correctly</w:t>
      </w:r>
    </w:p>
    <w:p w14:paraId="2E2802A6" w14:textId="4DF42ACF" w:rsidR="007F0A51" w:rsidRPr="00B0557C" w:rsidRDefault="00B0557C" w:rsidP="00847EEC">
      <w:pPr>
        <w:rPr>
          <w:lang w:eastAsia="en-GB"/>
        </w:rPr>
      </w:pPr>
      <w:r w:rsidRPr="00B0557C">
        <w:rPr>
          <w:lang w:eastAsia="en-GB"/>
        </w:rPr>
        <w:t xml:space="preserve">Possible Solution: Check your internet connection and browser settings. Ensure you're using a modern and up-to-date web browser. If issues persist, review the data being </w:t>
      </w:r>
      <w:r w:rsidR="00773002">
        <w:rPr>
          <w:lang w:eastAsia="en-GB"/>
        </w:rPr>
        <w:t>visualised</w:t>
      </w:r>
      <w:r w:rsidRPr="00B0557C">
        <w:rPr>
          <w:lang w:eastAsia="en-GB"/>
        </w:rPr>
        <w:t xml:space="preserve"> and the parameters used.</w:t>
      </w:r>
    </w:p>
    <w:p w14:paraId="3335B63A" w14:textId="2493495D" w:rsidR="00B0557C" w:rsidRPr="002B6A41" w:rsidRDefault="00B0557C" w:rsidP="00FD183F">
      <w:pPr>
        <w:pStyle w:val="Heading2"/>
      </w:pPr>
      <w:bookmarkStart w:id="10" w:name="_Toc147696993"/>
      <w:r w:rsidRPr="002B6A41">
        <w:lastRenderedPageBreak/>
        <w:t>FAQs:</w:t>
      </w:r>
      <w:bookmarkEnd w:id="10"/>
    </w:p>
    <w:p w14:paraId="2E9CA95C" w14:textId="52780E70" w:rsidR="00B0557C" w:rsidRPr="008D111D" w:rsidRDefault="00B0557C" w:rsidP="00847EEC">
      <w:pPr>
        <w:pStyle w:val="Heading7"/>
        <w:rPr>
          <w:lang w:eastAsia="en-GB"/>
        </w:rPr>
      </w:pPr>
      <w:r w:rsidRPr="008D111D">
        <w:rPr>
          <w:lang w:eastAsia="en-GB"/>
        </w:rPr>
        <w:t>Q1: Can I run DAVT on a Mac computer?</w:t>
      </w:r>
    </w:p>
    <w:p w14:paraId="5B07715E" w14:textId="04EFA346" w:rsidR="00B0557C" w:rsidRDefault="00B0557C" w:rsidP="00847EEC">
      <w:pPr>
        <w:rPr>
          <w:lang w:eastAsia="en-GB"/>
        </w:rPr>
      </w:pPr>
      <w:r w:rsidRPr="00B0557C">
        <w:rPr>
          <w:lang w:eastAsia="en-GB"/>
        </w:rPr>
        <w:t>Answer: Yes, DAVT is compatible with macOS. Ensure you follow the installation steps outlined in the user manual for macOS systems.</w:t>
      </w:r>
    </w:p>
    <w:p w14:paraId="7367644C" w14:textId="77777777" w:rsidR="007F0A51" w:rsidRPr="00B0557C" w:rsidRDefault="007F0A51" w:rsidP="00847EEC">
      <w:pPr>
        <w:rPr>
          <w:lang w:eastAsia="en-GB"/>
        </w:rPr>
      </w:pPr>
    </w:p>
    <w:p w14:paraId="3A330227" w14:textId="26308DB7" w:rsidR="00B0557C" w:rsidRPr="008D111D" w:rsidRDefault="00B0557C" w:rsidP="00847EEC">
      <w:pPr>
        <w:pStyle w:val="Heading7"/>
        <w:rPr>
          <w:lang w:eastAsia="en-GB"/>
        </w:rPr>
      </w:pPr>
      <w:r w:rsidRPr="008D111D">
        <w:rPr>
          <w:lang w:eastAsia="en-GB"/>
        </w:rPr>
        <w:t>Q2: Can I analyse data from a different city using DAVT?</w:t>
      </w:r>
    </w:p>
    <w:p w14:paraId="0CC7FD10" w14:textId="4E724ACD" w:rsidR="00B0557C" w:rsidRDefault="00B0557C" w:rsidP="00847EEC">
      <w:pPr>
        <w:rPr>
          <w:lang w:eastAsia="en-GB"/>
        </w:rPr>
      </w:pPr>
      <w:r w:rsidRPr="00847EEC">
        <w:rPr>
          <w:lang w:eastAsia="en-GB"/>
        </w:rPr>
        <w:t xml:space="preserve">Answer: DAVT is designed specifically for New York City restaurant inspection data. While you can modify the tool to work with other datasets, its features are </w:t>
      </w:r>
      <w:r w:rsidR="00773002" w:rsidRPr="00847EEC">
        <w:rPr>
          <w:lang w:eastAsia="en-GB"/>
        </w:rPr>
        <w:t>optimised</w:t>
      </w:r>
      <w:r w:rsidRPr="00847EEC">
        <w:rPr>
          <w:lang w:eastAsia="en-GB"/>
        </w:rPr>
        <w:t xml:space="preserve"> for NYC data.</w:t>
      </w:r>
    </w:p>
    <w:p w14:paraId="475D7DEE" w14:textId="77777777" w:rsidR="007F0A51" w:rsidRPr="00847EEC" w:rsidRDefault="007F0A51" w:rsidP="00847EEC">
      <w:pPr>
        <w:rPr>
          <w:lang w:eastAsia="en-GB"/>
        </w:rPr>
      </w:pPr>
    </w:p>
    <w:p w14:paraId="1A408BD7" w14:textId="394164D0" w:rsidR="007F0A51" w:rsidRPr="007F0A51" w:rsidRDefault="00B0557C" w:rsidP="007F0A51">
      <w:pPr>
        <w:pStyle w:val="Heading7"/>
        <w:rPr>
          <w:lang w:eastAsia="en-GB"/>
        </w:rPr>
      </w:pPr>
      <w:r w:rsidRPr="008D111D">
        <w:rPr>
          <w:lang w:eastAsia="en-GB"/>
        </w:rPr>
        <w:t>Q3: Is DAVT available as a mobile app?</w:t>
      </w:r>
    </w:p>
    <w:p w14:paraId="73C5D370" w14:textId="27951E7C" w:rsidR="00B0557C" w:rsidRDefault="00B0557C" w:rsidP="00847EEC">
      <w:pPr>
        <w:rPr>
          <w:lang w:eastAsia="en-GB"/>
        </w:rPr>
      </w:pPr>
      <w:r w:rsidRPr="00B0557C">
        <w:rPr>
          <w:lang w:eastAsia="en-GB"/>
        </w:rPr>
        <w:t>Answer: Currently, DAVT is designed as a web application and is accessible through web browsers on various devices, including smartphones and tablets.</w:t>
      </w:r>
    </w:p>
    <w:p w14:paraId="58DE6348" w14:textId="77777777" w:rsidR="007F0A51" w:rsidRPr="00B0557C" w:rsidRDefault="007F0A51" w:rsidP="00847EEC">
      <w:pPr>
        <w:rPr>
          <w:lang w:eastAsia="en-GB"/>
        </w:rPr>
      </w:pPr>
    </w:p>
    <w:p w14:paraId="3E660B0C" w14:textId="20D728A6" w:rsidR="00B0557C" w:rsidRPr="008D111D" w:rsidRDefault="00B0557C" w:rsidP="00847EEC">
      <w:pPr>
        <w:pStyle w:val="Heading7"/>
        <w:rPr>
          <w:lang w:eastAsia="en-GB"/>
        </w:rPr>
      </w:pPr>
      <w:r w:rsidRPr="008D111D">
        <w:rPr>
          <w:lang w:eastAsia="en-GB"/>
        </w:rPr>
        <w:t xml:space="preserve">Q4: How can I export the </w:t>
      </w:r>
      <w:r w:rsidR="00773002" w:rsidRPr="008D111D">
        <w:rPr>
          <w:lang w:eastAsia="en-GB"/>
        </w:rPr>
        <w:t>visualisations</w:t>
      </w:r>
      <w:r w:rsidRPr="008D111D">
        <w:rPr>
          <w:lang w:eastAsia="en-GB"/>
        </w:rPr>
        <w:t xml:space="preserve"> generated in DAVT?</w:t>
      </w:r>
    </w:p>
    <w:p w14:paraId="093E3252" w14:textId="5BC117F8" w:rsidR="00B0557C" w:rsidRDefault="00B0557C" w:rsidP="00847EEC">
      <w:pPr>
        <w:rPr>
          <w:lang w:eastAsia="en-GB"/>
        </w:rPr>
      </w:pPr>
      <w:r w:rsidRPr="00B0557C">
        <w:rPr>
          <w:lang w:eastAsia="en-GB"/>
        </w:rPr>
        <w:t xml:space="preserve">Answer: DAVT provides export options for </w:t>
      </w:r>
      <w:r w:rsidR="00773002">
        <w:rPr>
          <w:lang w:eastAsia="en-GB"/>
        </w:rPr>
        <w:t>visualisations</w:t>
      </w:r>
      <w:r w:rsidRPr="00B0557C">
        <w:rPr>
          <w:lang w:eastAsia="en-GB"/>
        </w:rPr>
        <w:t xml:space="preserve">. Look for export buttons or options within the </w:t>
      </w:r>
      <w:r w:rsidR="00773002">
        <w:rPr>
          <w:lang w:eastAsia="en-GB"/>
        </w:rPr>
        <w:t>visualisation</w:t>
      </w:r>
      <w:r w:rsidRPr="00B0557C">
        <w:rPr>
          <w:lang w:eastAsia="en-GB"/>
        </w:rPr>
        <w:t xml:space="preserve"> interface, typically allowing you to save the </w:t>
      </w:r>
      <w:r w:rsidR="00773002">
        <w:rPr>
          <w:lang w:eastAsia="en-GB"/>
        </w:rPr>
        <w:t>visualisations</w:t>
      </w:r>
      <w:r w:rsidRPr="00B0557C">
        <w:rPr>
          <w:lang w:eastAsia="en-GB"/>
        </w:rPr>
        <w:t xml:space="preserve"> as image files (e.g., PNG) or export data tables.</w:t>
      </w:r>
    </w:p>
    <w:p w14:paraId="7FFAB4E6" w14:textId="77777777" w:rsidR="007F0A51" w:rsidRPr="00B0557C" w:rsidRDefault="007F0A51" w:rsidP="00847EEC">
      <w:pPr>
        <w:rPr>
          <w:lang w:eastAsia="en-GB"/>
        </w:rPr>
      </w:pPr>
    </w:p>
    <w:p w14:paraId="321D2FE2" w14:textId="0DFFE59C" w:rsidR="00B0557C" w:rsidRPr="008D111D" w:rsidRDefault="00B0557C" w:rsidP="00847EEC">
      <w:pPr>
        <w:pStyle w:val="Heading7"/>
        <w:rPr>
          <w:lang w:eastAsia="en-GB"/>
        </w:rPr>
      </w:pPr>
      <w:r w:rsidRPr="008D111D">
        <w:rPr>
          <w:lang w:eastAsia="en-GB"/>
        </w:rPr>
        <w:t>Q5: Can multiple users access DAVT simultaneously?</w:t>
      </w:r>
    </w:p>
    <w:p w14:paraId="5E1326B0" w14:textId="7AF6E6A5" w:rsidR="00B0557C" w:rsidRDefault="00B0557C" w:rsidP="00847EEC">
      <w:pPr>
        <w:rPr>
          <w:lang w:eastAsia="en-GB"/>
        </w:rPr>
      </w:pPr>
      <w:r w:rsidRPr="00B0557C">
        <w:rPr>
          <w:lang w:eastAsia="en-GB"/>
        </w:rPr>
        <w:t>Answer: Yes, DAVT is designed to support concurrent usage by multiple users. It includes user management features to control access and permissions.</w:t>
      </w:r>
    </w:p>
    <w:p w14:paraId="66F865C5" w14:textId="77777777" w:rsidR="007F0A51" w:rsidRPr="00B0557C" w:rsidRDefault="007F0A51" w:rsidP="00847EEC">
      <w:pPr>
        <w:rPr>
          <w:lang w:eastAsia="en-GB"/>
        </w:rPr>
      </w:pPr>
    </w:p>
    <w:p w14:paraId="066A285F" w14:textId="77777777" w:rsidR="00B0557C" w:rsidRPr="008D111D" w:rsidRDefault="00B0557C" w:rsidP="00847EEC">
      <w:pPr>
        <w:pStyle w:val="Heading7"/>
        <w:rPr>
          <w:lang w:eastAsia="en-GB"/>
        </w:rPr>
      </w:pPr>
      <w:r w:rsidRPr="008D111D">
        <w:rPr>
          <w:lang w:eastAsia="en-GB"/>
        </w:rPr>
        <w:t>Q6: How often is the dataset updated in DAVT?</w:t>
      </w:r>
    </w:p>
    <w:p w14:paraId="5FF0155E" w14:textId="2B1B229D" w:rsidR="007F0A51" w:rsidRDefault="00B0557C" w:rsidP="00847EEC">
      <w:pPr>
        <w:rPr>
          <w:lang w:eastAsia="en-GB"/>
        </w:rPr>
      </w:pPr>
      <w:r w:rsidRPr="00B0557C">
        <w:rPr>
          <w:lang w:eastAsia="en-GB"/>
        </w:rPr>
        <w:t xml:space="preserve">Answer: The dataset used in DAVT may have different update frequencies. It depends on the source of the data. Check the data source documentation or system settings for </w:t>
      </w:r>
      <w:r w:rsidR="00773002">
        <w:rPr>
          <w:lang w:eastAsia="en-GB"/>
        </w:rPr>
        <w:t>updated</w:t>
      </w:r>
      <w:r w:rsidRPr="00B0557C">
        <w:rPr>
          <w:lang w:eastAsia="en-GB"/>
        </w:rPr>
        <w:t xml:space="preserve"> schedules.</w:t>
      </w:r>
    </w:p>
    <w:p w14:paraId="19C28F6F" w14:textId="5805450D" w:rsidR="007F0A51" w:rsidRDefault="007F0A51">
      <w:pPr>
        <w:rPr>
          <w:lang w:eastAsia="en-GB"/>
        </w:rPr>
      </w:pPr>
      <w:r>
        <w:rPr>
          <w:lang w:eastAsia="en-GB"/>
        </w:rPr>
        <w:br w:type="page"/>
      </w:r>
    </w:p>
    <w:p w14:paraId="5D36F89C" w14:textId="77777777" w:rsidR="007F0A51" w:rsidRPr="00B0557C" w:rsidRDefault="007F0A51" w:rsidP="00847EEC">
      <w:pPr>
        <w:rPr>
          <w:lang w:eastAsia="en-GB"/>
        </w:rPr>
      </w:pPr>
    </w:p>
    <w:p w14:paraId="5853BB8D" w14:textId="13CBE4E8" w:rsidR="00B0557C" w:rsidRPr="00847EEC" w:rsidRDefault="00B0557C" w:rsidP="00847EEC">
      <w:pPr>
        <w:pStyle w:val="Heading7"/>
      </w:pPr>
      <w:r w:rsidRPr="00847EEC">
        <w:t>Q7: What should I do if I encounter an error message in DAVT?</w:t>
      </w:r>
    </w:p>
    <w:p w14:paraId="3203E53F" w14:textId="5A7E7129" w:rsidR="007F0A51" w:rsidRDefault="00B0557C" w:rsidP="00847EEC">
      <w:pPr>
        <w:rPr>
          <w:lang w:eastAsia="en-GB"/>
        </w:rPr>
      </w:pPr>
      <w:r w:rsidRPr="00B0557C">
        <w:rPr>
          <w:lang w:eastAsia="en-GB"/>
        </w:rPr>
        <w:t>Answer: Review the error message carefully. It may provide specific details about the issue. Check the troubleshooting section in the user manual for potential solutions. If the problem persists, consider seeking assistance from technical support or the DAVT community.</w:t>
      </w:r>
    </w:p>
    <w:p w14:paraId="7979B154" w14:textId="77777777" w:rsidR="007F0A51" w:rsidRPr="00B0557C" w:rsidRDefault="007F0A51" w:rsidP="00847EEC">
      <w:pPr>
        <w:rPr>
          <w:lang w:eastAsia="en-GB"/>
        </w:rPr>
      </w:pPr>
    </w:p>
    <w:p w14:paraId="01E8C085" w14:textId="63DCFA6F" w:rsidR="00B0557C" w:rsidRPr="008D111D" w:rsidRDefault="00B0557C" w:rsidP="00847EEC">
      <w:pPr>
        <w:pStyle w:val="Heading7"/>
        <w:rPr>
          <w:lang w:eastAsia="en-GB"/>
        </w:rPr>
      </w:pPr>
      <w:r w:rsidRPr="008D111D">
        <w:rPr>
          <w:lang w:eastAsia="en-GB"/>
        </w:rPr>
        <w:t xml:space="preserve">Q8: Can I </w:t>
      </w:r>
      <w:r w:rsidR="00773002" w:rsidRPr="008D111D">
        <w:rPr>
          <w:lang w:eastAsia="en-GB"/>
        </w:rPr>
        <w:t>customise</w:t>
      </w:r>
      <w:r w:rsidRPr="008D111D">
        <w:rPr>
          <w:lang w:eastAsia="en-GB"/>
        </w:rPr>
        <w:t xml:space="preserve"> the visuali</w:t>
      </w:r>
      <w:r w:rsidR="00773002" w:rsidRPr="008D111D">
        <w:rPr>
          <w:lang w:eastAsia="en-GB"/>
        </w:rPr>
        <w:t>s</w:t>
      </w:r>
      <w:r w:rsidRPr="008D111D">
        <w:rPr>
          <w:lang w:eastAsia="en-GB"/>
        </w:rPr>
        <w:t>ations in DAVT to suit my needs?</w:t>
      </w:r>
    </w:p>
    <w:p w14:paraId="6433B15E" w14:textId="7872CEDF" w:rsidR="00B0557C" w:rsidRDefault="00B0557C" w:rsidP="00847EEC">
      <w:pPr>
        <w:rPr>
          <w:lang w:eastAsia="en-GB"/>
        </w:rPr>
      </w:pPr>
      <w:r w:rsidRPr="00B0557C">
        <w:rPr>
          <w:lang w:eastAsia="en-GB"/>
        </w:rPr>
        <w:t xml:space="preserve">Answer: DAVT aims to provide flexibility in </w:t>
      </w:r>
      <w:r w:rsidR="00773002">
        <w:rPr>
          <w:lang w:eastAsia="en-GB"/>
        </w:rPr>
        <w:t>visualisation</w:t>
      </w:r>
      <w:r w:rsidRPr="00B0557C">
        <w:rPr>
          <w:lang w:eastAsia="en-GB"/>
        </w:rPr>
        <w:t xml:space="preserve">. Explore the </w:t>
      </w:r>
      <w:r w:rsidR="00773002">
        <w:rPr>
          <w:lang w:eastAsia="en-GB"/>
        </w:rPr>
        <w:t>visualisation</w:t>
      </w:r>
      <w:r w:rsidRPr="00B0557C">
        <w:rPr>
          <w:lang w:eastAsia="en-GB"/>
        </w:rPr>
        <w:t xml:space="preserve"> settings and options within the tool to </w:t>
      </w:r>
      <w:r w:rsidR="00773002">
        <w:rPr>
          <w:lang w:eastAsia="en-GB"/>
        </w:rPr>
        <w:t>customise</w:t>
      </w:r>
      <w:r w:rsidRPr="00B0557C">
        <w:rPr>
          <w:lang w:eastAsia="en-GB"/>
        </w:rPr>
        <w:t xml:space="preserve"> the visuals based on your preferences and analysis requirements.</w:t>
      </w:r>
    </w:p>
    <w:p w14:paraId="0308889A" w14:textId="77777777" w:rsidR="007F0A51" w:rsidRPr="00B0557C" w:rsidRDefault="007F0A51" w:rsidP="00847EEC">
      <w:pPr>
        <w:rPr>
          <w:lang w:eastAsia="en-GB"/>
        </w:rPr>
      </w:pPr>
    </w:p>
    <w:p w14:paraId="591D230E" w14:textId="03C9A92B" w:rsidR="00B0557C" w:rsidRPr="008D111D" w:rsidRDefault="00B0557C" w:rsidP="00847EEC">
      <w:pPr>
        <w:pStyle w:val="Heading7"/>
        <w:rPr>
          <w:lang w:eastAsia="en-GB"/>
        </w:rPr>
      </w:pPr>
      <w:r w:rsidRPr="008D111D">
        <w:rPr>
          <w:lang w:eastAsia="en-GB"/>
        </w:rPr>
        <w:t>Q9: Is there a user guide or documentation for DAVT available?</w:t>
      </w:r>
    </w:p>
    <w:p w14:paraId="3DD5562A" w14:textId="1152DC36" w:rsidR="00B0557C" w:rsidRDefault="00B0557C" w:rsidP="00847EEC">
      <w:pPr>
        <w:rPr>
          <w:lang w:eastAsia="en-GB"/>
        </w:rPr>
      </w:pPr>
      <w:r w:rsidRPr="00B0557C">
        <w:rPr>
          <w:lang w:eastAsia="en-GB"/>
        </w:rPr>
        <w:t xml:space="preserve">Answer: </w:t>
      </w:r>
      <w:r w:rsidR="00773002">
        <w:rPr>
          <w:lang w:eastAsia="en-GB"/>
        </w:rPr>
        <w:t>The</w:t>
      </w:r>
      <w:r w:rsidRPr="00B0557C">
        <w:rPr>
          <w:lang w:eastAsia="en-GB"/>
        </w:rPr>
        <w:t xml:space="preserve"> user manual provided </w:t>
      </w:r>
      <w:r w:rsidR="00773002">
        <w:rPr>
          <w:lang w:eastAsia="en-GB"/>
        </w:rPr>
        <w:t>by</w:t>
      </w:r>
      <w:r w:rsidRPr="00B0557C">
        <w:rPr>
          <w:lang w:eastAsia="en-GB"/>
        </w:rPr>
        <w:t xml:space="preserve"> DAVT offers comprehensive guidance on using the tool's features and functionalities. You can also refer to additional documentation or support resources for more in-depth information.</w:t>
      </w:r>
    </w:p>
    <w:p w14:paraId="6A2ED186" w14:textId="77777777" w:rsidR="007F0A51" w:rsidRPr="00B0557C" w:rsidRDefault="007F0A51" w:rsidP="00847EEC">
      <w:pPr>
        <w:rPr>
          <w:lang w:eastAsia="en-GB"/>
        </w:rPr>
      </w:pPr>
    </w:p>
    <w:p w14:paraId="3C575CF4" w14:textId="0DA02F65" w:rsidR="00B0557C" w:rsidRPr="00847EEC" w:rsidRDefault="00B0557C" w:rsidP="00847EEC">
      <w:pPr>
        <w:pStyle w:val="Heading7"/>
      </w:pPr>
      <w:r w:rsidRPr="00847EEC">
        <w:t>Q10: How can I provide feedback or request new features for DAVT?</w:t>
      </w:r>
    </w:p>
    <w:p w14:paraId="54B3E578" w14:textId="1A0BE090" w:rsidR="00B0557C" w:rsidRPr="00B0557C" w:rsidRDefault="00B0557C" w:rsidP="00847EEC">
      <w:pPr>
        <w:rPr>
          <w:lang w:eastAsia="en-GB"/>
        </w:rPr>
      </w:pPr>
      <w:r w:rsidRPr="00B0557C">
        <w:rPr>
          <w:lang w:eastAsia="en-GB"/>
        </w:rPr>
        <w:t>Answer: DAVT values user feedback. Check for feedback channels within the application or contact the support team or development community to share your suggestions and requests for enhancements.</w:t>
      </w:r>
    </w:p>
    <w:p w14:paraId="1477028A" w14:textId="77777777" w:rsidR="00B0557C" w:rsidRDefault="00B0557C" w:rsidP="00B0557C">
      <w:pPr>
        <w:rPr>
          <w:lang w:eastAsia="en-GB"/>
        </w:rPr>
      </w:pPr>
    </w:p>
    <w:p w14:paraId="27372578" w14:textId="77777777" w:rsidR="007F0A51" w:rsidRDefault="007F0A51" w:rsidP="00B0557C">
      <w:pPr>
        <w:rPr>
          <w:lang w:eastAsia="en-GB"/>
        </w:rPr>
      </w:pPr>
    </w:p>
    <w:p w14:paraId="2013D578" w14:textId="77777777" w:rsidR="007F0A51" w:rsidRDefault="007F0A51" w:rsidP="00B0557C">
      <w:pPr>
        <w:rPr>
          <w:lang w:eastAsia="en-GB"/>
        </w:rPr>
      </w:pPr>
    </w:p>
    <w:p w14:paraId="4646A311" w14:textId="77777777" w:rsidR="007F0A51" w:rsidRDefault="007F0A51" w:rsidP="00B0557C">
      <w:pPr>
        <w:rPr>
          <w:lang w:eastAsia="en-GB"/>
        </w:rPr>
      </w:pPr>
    </w:p>
    <w:p w14:paraId="2A8DA901" w14:textId="77777777" w:rsidR="007F0A51" w:rsidRDefault="007F0A51" w:rsidP="00B0557C">
      <w:pPr>
        <w:rPr>
          <w:lang w:eastAsia="en-GB"/>
        </w:rPr>
      </w:pPr>
    </w:p>
    <w:p w14:paraId="56F0BBBC" w14:textId="77777777" w:rsidR="007F0A51" w:rsidRPr="00B0557C" w:rsidRDefault="007F0A51" w:rsidP="00B0557C">
      <w:pPr>
        <w:rPr>
          <w:lang w:eastAsia="en-GB"/>
        </w:rPr>
      </w:pPr>
    </w:p>
    <w:p w14:paraId="0F83C93A" w14:textId="37090FF0" w:rsidR="00B0557C" w:rsidRDefault="00B0557C" w:rsidP="00847EEC">
      <w:pPr>
        <w:rPr>
          <w:lang w:eastAsia="en-GB"/>
        </w:rPr>
      </w:pPr>
      <w:r w:rsidRPr="00B0557C">
        <w:rPr>
          <w:lang w:eastAsia="en-GB"/>
        </w:rPr>
        <w:t xml:space="preserve">If you encounter issues or have questions not addressed in this troubleshooting and FAQs section, don't hesitate to seek assistance from technical support, user communities, or the DAVT development team. We are committed to helping you </w:t>
      </w:r>
      <w:r w:rsidR="00773002">
        <w:rPr>
          <w:lang w:eastAsia="en-GB"/>
        </w:rPr>
        <w:t>maximise</w:t>
      </w:r>
      <w:r w:rsidRPr="00B0557C">
        <w:rPr>
          <w:lang w:eastAsia="en-GB"/>
        </w:rPr>
        <w:t xml:space="preserve"> this powerful data analysis and </w:t>
      </w:r>
      <w:r w:rsidR="00773002">
        <w:rPr>
          <w:lang w:eastAsia="en-GB"/>
        </w:rPr>
        <w:t>visualisation</w:t>
      </w:r>
      <w:r w:rsidRPr="00B0557C">
        <w:rPr>
          <w:lang w:eastAsia="en-GB"/>
        </w:rPr>
        <w:t xml:space="preserve"> tool.</w:t>
      </w:r>
    </w:p>
    <w:p w14:paraId="4EB680AA" w14:textId="4B0D9710" w:rsidR="007F0A51" w:rsidRPr="00B0557C" w:rsidRDefault="007F0A51" w:rsidP="00847EEC">
      <w:pPr>
        <w:rPr>
          <w:lang w:eastAsia="en-GB"/>
        </w:rPr>
      </w:pPr>
      <w:r>
        <w:rPr>
          <w:lang w:eastAsia="en-GB"/>
        </w:rPr>
        <w:br w:type="page"/>
      </w:r>
    </w:p>
    <w:p w14:paraId="15AEA520" w14:textId="4141A3FC" w:rsidR="001B3179" w:rsidRPr="00FD183F" w:rsidRDefault="0008157D" w:rsidP="00FD183F">
      <w:pPr>
        <w:pStyle w:val="Heading1"/>
      </w:pPr>
      <w:bookmarkStart w:id="11" w:name="_Toc147696994"/>
      <w:r>
        <w:lastRenderedPageBreak/>
        <w:t>Closing Remarks</w:t>
      </w:r>
      <w:bookmarkEnd w:id="11"/>
    </w:p>
    <w:p w14:paraId="510837A9" w14:textId="77777777" w:rsidR="007F0A51" w:rsidRDefault="007F0A51" w:rsidP="00847EEC">
      <w:pPr>
        <w:rPr>
          <w:lang w:eastAsia="en-GB"/>
        </w:rPr>
      </w:pPr>
    </w:p>
    <w:p w14:paraId="680178A4" w14:textId="636912EF" w:rsidR="001B3179" w:rsidRPr="00BA665C" w:rsidRDefault="001B3179" w:rsidP="00847EEC">
      <w:r w:rsidRPr="001B3179">
        <w:rPr>
          <w:lang w:eastAsia="en-GB"/>
        </w:rPr>
        <w:t>The Data Analysis and Visuali</w:t>
      </w:r>
      <w:r w:rsidR="00773002">
        <w:rPr>
          <w:lang w:eastAsia="en-GB"/>
        </w:rPr>
        <w:t>s</w:t>
      </w:r>
      <w:r w:rsidRPr="001B3179">
        <w:rPr>
          <w:lang w:eastAsia="en-GB"/>
        </w:rPr>
        <w:t xml:space="preserve">ation Tool (DAVT) simplifies </w:t>
      </w:r>
      <w:r w:rsidRPr="00BA665C">
        <w:t>analysing</w:t>
      </w:r>
      <w:r w:rsidRPr="001B3179">
        <w:rPr>
          <w:lang w:eastAsia="en-GB"/>
        </w:rPr>
        <w:t xml:space="preserve"> and </w:t>
      </w:r>
      <w:r w:rsidR="00773002">
        <w:rPr>
          <w:lang w:eastAsia="en-GB"/>
        </w:rPr>
        <w:t>visualising</w:t>
      </w:r>
      <w:r w:rsidRPr="001B3179">
        <w:rPr>
          <w:lang w:eastAsia="en-GB"/>
        </w:rPr>
        <w:t xml:space="preserve"> restaurant inspection data, making it easier for health inspectors and restaurant owners to ensure food safety standards in New York City. </w:t>
      </w:r>
    </w:p>
    <w:p w14:paraId="0463FB6D" w14:textId="7EA2E9AF" w:rsidR="00BA665C" w:rsidRPr="00BA665C" w:rsidRDefault="00BA665C" w:rsidP="00847EEC">
      <w:r w:rsidRPr="00BA665C">
        <w:t xml:space="preserve">We encourage you to explore DAVT's capabilities and leverage its features to enhance your understanding of restaurant inspection data, make data-driven decisions, and contribute to </w:t>
      </w:r>
      <w:r w:rsidR="00773002">
        <w:t>improving</w:t>
      </w:r>
      <w:r w:rsidRPr="00BA665C">
        <w:t xml:space="preserve"> food safety standards in </w:t>
      </w:r>
      <w:r>
        <w:t>America</w:t>
      </w:r>
      <w:r w:rsidRPr="00BA665C">
        <w:t>.</w:t>
      </w:r>
    </w:p>
    <w:p w14:paraId="179897FE" w14:textId="52B7CD87" w:rsidR="00BA665C" w:rsidRPr="001B3179" w:rsidRDefault="00BA665C" w:rsidP="00847EEC">
      <w:pPr>
        <w:rPr>
          <w:lang w:eastAsia="en-GB"/>
        </w:rPr>
      </w:pPr>
      <w:r w:rsidRPr="00BA665C">
        <w:t xml:space="preserve">Your feedback and suggestions are valuable to us as we continue to enhance DAVT's functionality and usability. We hope that DAVT proves to be a valuable tool in your data analysis and </w:t>
      </w:r>
      <w:r w:rsidR="00773002">
        <w:t>visualisation</w:t>
      </w:r>
      <w:r w:rsidRPr="00BA665C">
        <w:t xml:space="preserve"> endeavours, and we look forward to assisting you in your data-driven journey.</w:t>
      </w:r>
    </w:p>
    <w:p w14:paraId="51B582EF" w14:textId="65B63013" w:rsidR="004C69A3" w:rsidRPr="001B3179" w:rsidRDefault="004C69A3" w:rsidP="00862D70">
      <w:pPr>
        <w:spacing w:before="240"/>
      </w:pPr>
    </w:p>
    <w:sectPr w:rsidR="004C69A3" w:rsidRPr="001B3179" w:rsidSect="00806571">
      <w:footerReference w:type="even" r:id="rId16"/>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2935B" w14:textId="77777777" w:rsidR="007C4D85" w:rsidRDefault="007C4D85" w:rsidP="00FD183F">
      <w:r>
        <w:separator/>
      </w:r>
    </w:p>
  </w:endnote>
  <w:endnote w:type="continuationSeparator" w:id="0">
    <w:p w14:paraId="7E8005B6" w14:textId="77777777" w:rsidR="007C4D85" w:rsidRDefault="007C4D85" w:rsidP="00FD1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6175923"/>
      <w:docPartObj>
        <w:docPartGallery w:val="Page Numbers (Bottom of Page)"/>
        <w:docPartUnique/>
      </w:docPartObj>
    </w:sdtPr>
    <w:sdtContent>
      <w:p w14:paraId="19F04D84" w14:textId="02F7B2F5" w:rsidR="00FD183F" w:rsidRDefault="00FD183F" w:rsidP="001518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032006" w14:textId="77777777" w:rsidR="00FD183F" w:rsidRDefault="00FD183F" w:rsidP="00FD1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6830368"/>
      <w:docPartObj>
        <w:docPartGallery w:val="Page Numbers (Bottom of Page)"/>
        <w:docPartUnique/>
      </w:docPartObj>
    </w:sdtPr>
    <w:sdtContent>
      <w:p w14:paraId="5FE8C001" w14:textId="0C4E0FF5" w:rsidR="00FD183F" w:rsidRDefault="00FD183F" w:rsidP="001518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CA63916" w14:textId="77777777" w:rsidR="00FD183F" w:rsidRDefault="00FD183F" w:rsidP="00FD18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D301" w14:textId="77777777" w:rsidR="007C4D85" w:rsidRDefault="007C4D85" w:rsidP="00FD183F">
      <w:r>
        <w:separator/>
      </w:r>
    </w:p>
  </w:footnote>
  <w:footnote w:type="continuationSeparator" w:id="0">
    <w:p w14:paraId="38A76268" w14:textId="77777777" w:rsidR="007C4D85" w:rsidRDefault="007C4D85" w:rsidP="00FD1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72E"/>
    <w:multiLevelType w:val="multilevel"/>
    <w:tmpl w:val="98E2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36F51"/>
    <w:multiLevelType w:val="multilevel"/>
    <w:tmpl w:val="A188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A2AE6"/>
    <w:multiLevelType w:val="multilevel"/>
    <w:tmpl w:val="0602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2B28CE"/>
    <w:multiLevelType w:val="multilevel"/>
    <w:tmpl w:val="3A4E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680105"/>
    <w:multiLevelType w:val="multilevel"/>
    <w:tmpl w:val="AE0C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5473E2"/>
    <w:multiLevelType w:val="multilevel"/>
    <w:tmpl w:val="127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D331A"/>
    <w:multiLevelType w:val="hybridMultilevel"/>
    <w:tmpl w:val="6736F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71E8B"/>
    <w:multiLevelType w:val="multilevel"/>
    <w:tmpl w:val="FF18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761B63"/>
    <w:multiLevelType w:val="multilevel"/>
    <w:tmpl w:val="A2D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A62B5D"/>
    <w:multiLevelType w:val="multilevel"/>
    <w:tmpl w:val="8E9E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8D20EB"/>
    <w:multiLevelType w:val="multilevel"/>
    <w:tmpl w:val="2FC8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4530FC"/>
    <w:multiLevelType w:val="hybridMultilevel"/>
    <w:tmpl w:val="D7FA0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97353D"/>
    <w:multiLevelType w:val="hybridMultilevel"/>
    <w:tmpl w:val="30602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C76E8C"/>
    <w:multiLevelType w:val="hybridMultilevel"/>
    <w:tmpl w:val="943C5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1F4D95"/>
    <w:multiLevelType w:val="multilevel"/>
    <w:tmpl w:val="2AEC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326902"/>
    <w:multiLevelType w:val="hybridMultilevel"/>
    <w:tmpl w:val="68E45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591D82"/>
    <w:multiLevelType w:val="multilevel"/>
    <w:tmpl w:val="800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3E78F0"/>
    <w:multiLevelType w:val="multilevel"/>
    <w:tmpl w:val="AC8C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93557E"/>
    <w:multiLevelType w:val="multilevel"/>
    <w:tmpl w:val="04CE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A55A6E"/>
    <w:multiLevelType w:val="hybridMultilevel"/>
    <w:tmpl w:val="E55A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0106198">
    <w:abstractNumId w:val="15"/>
  </w:num>
  <w:num w:numId="2" w16cid:durableId="1626230141">
    <w:abstractNumId w:val="19"/>
  </w:num>
  <w:num w:numId="3" w16cid:durableId="1108547363">
    <w:abstractNumId w:val="12"/>
  </w:num>
  <w:num w:numId="4" w16cid:durableId="1212614753">
    <w:abstractNumId w:val="6"/>
  </w:num>
  <w:num w:numId="5" w16cid:durableId="1794866479">
    <w:abstractNumId w:val="16"/>
  </w:num>
  <w:num w:numId="6" w16cid:durableId="1207526287">
    <w:abstractNumId w:val="8"/>
  </w:num>
  <w:num w:numId="7" w16cid:durableId="1601838269">
    <w:abstractNumId w:val="7"/>
  </w:num>
  <w:num w:numId="8" w16cid:durableId="1559592423">
    <w:abstractNumId w:val="10"/>
  </w:num>
  <w:num w:numId="9" w16cid:durableId="818040394">
    <w:abstractNumId w:val="14"/>
  </w:num>
  <w:num w:numId="10" w16cid:durableId="2004502683">
    <w:abstractNumId w:val="5"/>
  </w:num>
  <w:num w:numId="11" w16cid:durableId="1774859706">
    <w:abstractNumId w:val="3"/>
  </w:num>
  <w:num w:numId="12" w16cid:durableId="92751633">
    <w:abstractNumId w:val="17"/>
  </w:num>
  <w:num w:numId="13" w16cid:durableId="1975940194">
    <w:abstractNumId w:val="4"/>
  </w:num>
  <w:num w:numId="14" w16cid:durableId="1704792880">
    <w:abstractNumId w:val="2"/>
  </w:num>
  <w:num w:numId="15" w16cid:durableId="586965413">
    <w:abstractNumId w:val="13"/>
  </w:num>
  <w:num w:numId="16" w16cid:durableId="1843861104">
    <w:abstractNumId w:val="1"/>
  </w:num>
  <w:num w:numId="17" w16cid:durableId="2115710932">
    <w:abstractNumId w:val="18"/>
  </w:num>
  <w:num w:numId="18" w16cid:durableId="1474832665">
    <w:abstractNumId w:val="0"/>
  </w:num>
  <w:num w:numId="19" w16cid:durableId="2097706254">
    <w:abstractNumId w:val="9"/>
  </w:num>
  <w:num w:numId="20" w16cid:durableId="184027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activeWritingStyle w:appName="MSWord" w:lang="en-AU"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79"/>
    <w:rsid w:val="00007561"/>
    <w:rsid w:val="000814CC"/>
    <w:rsid w:val="0008157D"/>
    <w:rsid w:val="00151829"/>
    <w:rsid w:val="001B3179"/>
    <w:rsid w:val="001E53CE"/>
    <w:rsid w:val="00224D36"/>
    <w:rsid w:val="00230C40"/>
    <w:rsid w:val="00253A91"/>
    <w:rsid w:val="00296633"/>
    <w:rsid w:val="002B6A41"/>
    <w:rsid w:val="002D13F1"/>
    <w:rsid w:val="002D36EF"/>
    <w:rsid w:val="003D03B8"/>
    <w:rsid w:val="003D679B"/>
    <w:rsid w:val="0046524E"/>
    <w:rsid w:val="00483A66"/>
    <w:rsid w:val="004C69A3"/>
    <w:rsid w:val="004C74A6"/>
    <w:rsid w:val="004F729A"/>
    <w:rsid w:val="00507D53"/>
    <w:rsid w:val="005A65C3"/>
    <w:rsid w:val="00606470"/>
    <w:rsid w:val="00682991"/>
    <w:rsid w:val="006B2BC1"/>
    <w:rsid w:val="0073446C"/>
    <w:rsid w:val="0077185A"/>
    <w:rsid w:val="00773002"/>
    <w:rsid w:val="007C4D85"/>
    <w:rsid w:val="007F0A51"/>
    <w:rsid w:val="00804C44"/>
    <w:rsid w:val="00806571"/>
    <w:rsid w:val="00847EEC"/>
    <w:rsid w:val="00862D70"/>
    <w:rsid w:val="008B6C8D"/>
    <w:rsid w:val="008D111D"/>
    <w:rsid w:val="00924BD8"/>
    <w:rsid w:val="009B5977"/>
    <w:rsid w:val="00B0557C"/>
    <w:rsid w:val="00B5598D"/>
    <w:rsid w:val="00B63F47"/>
    <w:rsid w:val="00BA665C"/>
    <w:rsid w:val="00C76664"/>
    <w:rsid w:val="00CC3C95"/>
    <w:rsid w:val="00DE4BDA"/>
    <w:rsid w:val="00EA2777"/>
    <w:rsid w:val="00F43D5A"/>
    <w:rsid w:val="00FD18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847E4"/>
  <w15:docId w15:val="{949961E8-3ECF-6847-AE6D-68000C16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571"/>
    <w:rPr>
      <w:szCs w:val="20"/>
    </w:rPr>
  </w:style>
  <w:style w:type="paragraph" w:styleId="Heading1">
    <w:name w:val="heading 1"/>
    <w:basedOn w:val="Normal"/>
    <w:next w:val="Normal"/>
    <w:link w:val="Heading1Char"/>
    <w:uiPriority w:val="9"/>
    <w:qFormat/>
    <w:rsid w:val="0080657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jc w:val="center"/>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80657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szCs w:val="22"/>
    </w:rPr>
  </w:style>
  <w:style w:type="paragraph" w:styleId="Heading3">
    <w:name w:val="heading 3"/>
    <w:basedOn w:val="Normal"/>
    <w:next w:val="Normal"/>
    <w:link w:val="Heading3Char"/>
    <w:uiPriority w:val="9"/>
    <w:unhideWhenUsed/>
    <w:qFormat/>
    <w:rsid w:val="00806571"/>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Heading4">
    <w:name w:val="heading 4"/>
    <w:basedOn w:val="Normal"/>
    <w:next w:val="Normal"/>
    <w:link w:val="Heading4Char"/>
    <w:uiPriority w:val="9"/>
    <w:unhideWhenUsed/>
    <w:qFormat/>
    <w:rsid w:val="00806571"/>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Heading5">
    <w:name w:val="heading 5"/>
    <w:basedOn w:val="Normal"/>
    <w:next w:val="Normal"/>
    <w:link w:val="Heading5Char"/>
    <w:uiPriority w:val="9"/>
    <w:unhideWhenUsed/>
    <w:qFormat/>
    <w:rsid w:val="00806571"/>
    <w:pPr>
      <w:pBdr>
        <w:bottom w:val="single" w:sz="6" w:space="1" w:color="4472C4" w:themeColor="accent1"/>
      </w:pBdr>
      <w:spacing w:before="300" w:after="0"/>
      <w:outlineLvl w:val="4"/>
    </w:pPr>
    <w:rPr>
      <w:caps/>
      <w:color w:val="2F5496" w:themeColor="accent1" w:themeShade="BF"/>
      <w:spacing w:val="10"/>
      <w:szCs w:val="22"/>
    </w:rPr>
  </w:style>
  <w:style w:type="paragraph" w:styleId="Heading6">
    <w:name w:val="heading 6"/>
    <w:basedOn w:val="Normal"/>
    <w:next w:val="Normal"/>
    <w:link w:val="Heading6Char"/>
    <w:uiPriority w:val="9"/>
    <w:unhideWhenUsed/>
    <w:qFormat/>
    <w:rsid w:val="00806571"/>
    <w:pPr>
      <w:pBdr>
        <w:bottom w:val="dotted" w:sz="6" w:space="1" w:color="4472C4" w:themeColor="accent1"/>
      </w:pBdr>
      <w:spacing w:before="300" w:after="0"/>
      <w:outlineLvl w:val="5"/>
    </w:pPr>
    <w:rPr>
      <w:caps/>
      <w:color w:val="2F5496" w:themeColor="accent1" w:themeShade="BF"/>
      <w:spacing w:val="10"/>
      <w:szCs w:val="22"/>
    </w:rPr>
  </w:style>
  <w:style w:type="paragraph" w:styleId="Heading7">
    <w:name w:val="heading 7"/>
    <w:basedOn w:val="Normal"/>
    <w:next w:val="Normal"/>
    <w:link w:val="Heading7Char"/>
    <w:uiPriority w:val="9"/>
    <w:unhideWhenUsed/>
    <w:qFormat/>
    <w:rsid w:val="00806571"/>
    <w:pPr>
      <w:spacing w:before="300" w:after="0"/>
      <w:outlineLvl w:val="6"/>
    </w:pPr>
    <w:rPr>
      <w:caps/>
      <w:color w:val="2F5496" w:themeColor="accent1" w:themeShade="BF"/>
      <w:spacing w:val="10"/>
      <w:szCs w:val="22"/>
    </w:rPr>
  </w:style>
  <w:style w:type="paragraph" w:styleId="Heading8">
    <w:name w:val="heading 8"/>
    <w:basedOn w:val="Normal"/>
    <w:next w:val="Normal"/>
    <w:link w:val="Heading8Char"/>
    <w:uiPriority w:val="9"/>
    <w:semiHidden/>
    <w:unhideWhenUsed/>
    <w:qFormat/>
    <w:rsid w:val="0080657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57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571"/>
    <w:pPr>
      <w:ind w:left="720"/>
      <w:contextualSpacing/>
    </w:pPr>
  </w:style>
  <w:style w:type="character" w:customStyle="1" w:styleId="Heading1Char">
    <w:name w:val="Heading 1 Char"/>
    <w:basedOn w:val="DefaultParagraphFont"/>
    <w:link w:val="Heading1"/>
    <w:uiPriority w:val="9"/>
    <w:rsid w:val="00806571"/>
    <w:rPr>
      <w:b/>
      <w:bCs/>
      <w:caps/>
      <w:color w:val="FFFFFF" w:themeColor="background1"/>
      <w:spacing w:val="15"/>
      <w:sz w:val="28"/>
      <w:shd w:val="clear" w:color="auto" w:fill="4472C4" w:themeFill="accent1"/>
    </w:rPr>
  </w:style>
  <w:style w:type="character" w:customStyle="1" w:styleId="Heading2Char">
    <w:name w:val="Heading 2 Char"/>
    <w:basedOn w:val="DefaultParagraphFont"/>
    <w:link w:val="Heading2"/>
    <w:uiPriority w:val="9"/>
    <w:rsid w:val="00806571"/>
    <w:rPr>
      <w:caps/>
      <w:spacing w:val="15"/>
      <w:sz w:val="24"/>
      <w:shd w:val="clear" w:color="auto" w:fill="D9E2F3" w:themeFill="accent1" w:themeFillTint="33"/>
    </w:rPr>
  </w:style>
  <w:style w:type="character" w:customStyle="1" w:styleId="Heading3Char">
    <w:name w:val="Heading 3 Char"/>
    <w:basedOn w:val="DefaultParagraphFont"/>
    <w:link w:val="Heading3"/>
    <w:uiPriority w:val="9"/>
    <w:rsid w:val="00806571"/>
    <w:rPr>
      <w:caps/>
      <w:color w:val="1F3763" w:themeColor="accent1" w:themeShade="7F"/>
      <w:spacing w:val="15"/>
    </w:rPr>
  </w:style>
  <w:style w:type="character" w:customStyle="1" w:styleId="Heading4Char">
    <w:name w:val="Heading 4 Char"/>
    <w:basedOn w:val="DefaultParagraphFont"/>
    <w:link w:val="Heading4"/>
    <w:uiPriority w:val="9"/>
    <w:rsid w:val="00806571"/>
    <w:rPr>
      <w:caps/>
      <w:color w:val="2F5496" w:themeColor="accent1" w:themeShade="BF"/>
      <w:spacing w:val="10"/>
    </w:rPr>
  </w:style>
  <w:style w:type="paragraph" w:styleId="NormalWeb">
    <w:name w:val="Normal (Web)"/>
    <w:basedOn w:val="Normal"/>
    <w:uiPriority w:val="99"/>
    <w:unhideWhenUsed/>
    <w:rsid w:val="001B3179"/>
    <w:pPr>
      <w:spacing w:before="100" w:beforeAutospacing="1" w:after="100" w:afterAutospacing="1"/>
    </w:pPr>
    <w:rPr>
      <w:rFonts w:ascii="Times New Roman" w:eastAsia="Times New Roman" w:hAnsi="Times New Roman" w:cs="Times New Roman"/>
      <w:lang w:eastAsia="en-GB"/>
    </w:rPr>
  </w:style>
  <w:style w:type="character" w:styleId="Strong">
    <w:name w:val="Strong"/>
    <w:uiPriority w:val="22"/>
    <w:qFormat/>
    <w:rsid w:val="00806571"/>
    <w:rPr>
      <w:b/>
      <w:bCs/>
    </w:rPr>
  </w:style>
  <w:style w:type="character" w:styleId="Hyperlink">
    <w:name w:val="Hyperlink"/>
    <w:basedOn w:val="DefaultParagraphFont"/>
    <w:uiPriority w:val="99"/>
    <w:unhideWhenUsed/>
    <w:rsid w:val="0073446C"/>
    <w:rPr>
      <w:color w:val="0000FF"/>
      <w:u w:val="single"/>
    </w:rPr>
  </w:style>
  <w:style w:type="paragraph" w:styleId="HTMLPreformatted">
    <w:name w:val="HTML Preformatted"/>
    <w:basedOn w:val="Normal"/>
    <w:link w:val="HTMLPreformattedChar"/>
    <w:uiPriority w:val="99"/>
    <w:semiHidden/>
    <w:unhideWhenUsed/>
    <w:rsid w:val="0073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73446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3446C"/>
    <w:rPr>
      <w:rFonts w:ascii="Courier New" w:eastAsia="Times New Roman" w:hAnsi="Courier New" w:cs="Courier New"/>
      <w:sz w:val="20"/>
      <w:szCs w:val="20"/>
    </w:rPr>
  </w:style>
  <w:style w:type="character" w:customStyle="1" w:styleId="hljs-builtin">
    <w:name w:val="hljs-built_in"/>
    <w:basedOn w:val="DefaultParagraphFont"/>
    <w:rsid w:val="0073446C"/>
  </w:style>
  <w:style w:type="character" w:customStyle="1" w:styleId="hljs-comment">
    <w:name w:val="hljs-comment"/>
    <w:basedOn w:val="DefaultParagraphFont"/>
    <w:rsid w:val="0073446C"/>
  </w:style>
  <w:style w:type="paragraph" w:styleId="TOCHeading">
    <w:name w:val="TOC Heading"/>
    <w:basedOn w:val="Heading1"/>
    <w:next w:val="Normal"/>
    <w:uiPriority w:val="39"/>
    <w:unhideWhenUsed/>
    <w:qFormat/>
    <w:rsid w:val="00806571"/>
    <w:pPr>
      <w:outlineLvl w:val="9"/>
    </w:pPr>
  </w:style>
  <w:style w:type="paragraph" w:styleId="TOC1">
    <w:name w:val="toc 1"/>
    <w:basedOn w:val="Normal"/>
    <w:next w:val="Normal"/>
    <w:autoRedefine/>
    <w:uiPriority w:val="39"/>
    <w:unhideWhenUsed/>
    <w:rsid w:val="004C74A6"/>
    <w:pPr>
      <w:spacing w:before="120" w:after="0"/>
    </w:pPr>
    <w:rPr>
      <w:rFonts w:cstheme="minorHAnsi"/>
      <w:b/>
      <w:bCs/>
      <w:i/>
      <w:iCs/>
      <w:sz w:val="24"/>
      <w:szCs w:val="24"/>
    </w:rPr>
  </w:style>
  <w:style w:type="paragraph" w:styleId="TOC2">
    <w:name w:val="toc 2"/>
    <w:basedOn w:val="Normal"/>
    <w:next w:val="Normal"/>
    <w:autoRedefine/>
    <w:uiPriority w:val="39"/>
    <w:unhideWhenUsed/>
    <w:rsid w:val="004C74A6"/>
    <w:pPr>
      <w:spacing w:before="120" w:after="0"/>
      <w:ind w:left="200"/>
    </w:pPr>
    <w:rPr>
      <w:rFonts w:cstheme="minorHAnsi"/>
      <w:b/>
      <w:bCs/>
      <w:szCs w:val="22"/>
    </w:rPr>
  </w:style>
  <w:style w:type="paragraph" w:styleId="TOC3">
    <w:name w:val="toc 3"/>
    <w:basedOn w:val="Normal"/>
    <w:next w:val="Normal"/>
    <w:autoRedefine/>
    <w:uiPriority w:val="39"/>
    <w:unhideWhenUsed/>
    <w:rsid w:val="004C74A6"/>
    <w:pPr>
      <w:spacing w:before="0" w:after="0"/>
      <w:ind w:left="400"/>
    </w:pPr>
    <w:rPr>
      <w:rFonts w:cstheme="minorHAnsi"/>
    </w:rPr>
  </w:style>
  <w:style w:type="paragraph" w:styleId="TOC4">
    <w:name w:val="toc 4"/>
    <w:basedOn w:val="Normal"/>
    <w:next w:val="Normal"/>
    <w:autoRedefine/>
    <w:uiPriority w:val="39"/>
    <w:semiHidden/>
    <w:unhideWhenUsed/>
    <w:rsid w:val="004C74A6"/>
    <w:pPr>
      <w:spacing w:before="0" w:after="0"/>
      <w:ind w:left="600"/>
    </w:pPr>
    <w:rPr>
      <w:rFonts w:cstheme="minorHAnsi"/>
    </w:rPr>
  </w:style>
  <w:style w:type="paragraph" w:styleId="TOC5">
    <w:name w:val="toc 5"/>
    <w:basedOn w:val="Normal"/>
    <w:next w:val="Normal"/>
    <w:autoRedefine/>
    <w:uiPriority w:val="39"/>
    <w:semiHidden/>
    <w:unhideWhenUsed/>
    <w:rsid w:val="004C74A6"/>
    <w:pPr>
      <w:spacing w:before="0" w:after="0"/>
      <w:ind w:left="800"/>
    </w:pPr>
    <w:rPr>
      <w:rFonts w:cstheme="minorHAnsi"/>
    </w:rPr>
  </w:style>
  <w:style w:type="paragraph" w:styleId="TOC6">
    <w:name w:val="toc 6"/>
    <w:basedOn w:val="Normal"/>
    <w:next w:val="Normal"/>
    <w:autoRedefine/>
    <w:uiPriority w:val="39"/>
    <w:semiHidden/>
    <w:unhideWhenUsed/>
    <w:rsid w:val="004C74A6"/>
    <w:pPr>
      <w:spacing w:before="0" w:after="0"/>
      <w:ind w:left="1000"/>
    </w:pPr>
    <w:rPr>
      <w:rFonts w:cstheme="minorHAnsi"/>
    </w:rPr>
  </w:style>
  <w:style w:type="paragraph" w:styleId="TOC7">
    <w:name w:val="toc 7"/>
    <w:basedOn w:val="Normal"/>
    <w:next w:val="Normal"/>
    <w:autoRedefine/>
    <w:uiPriority w:val="39"/>
    <w:semiHidden/>
    <w:unhideWhenUsed/>
    <w:rsid w:val="004C74A6"/>
    <w:pPr>
      <w:spacing w:before="0" w:after="0"/>
      <w:ind w:left="1200"/>
    </w:pPr>
    <w:rPr>
      <w:rFonts w:cstheme="minorHAnsi"/>
    </w:rPr>
  </w:style>
  <w:style w:type="paragraph" w:styleId="TOC8">
    <w:name w:val="toc 8"/>
    <w:basedOn w:val="Normal"/>
    <w:next w:val="Normal"/>
    <w:autoRedefine/>
    <w:uiPriority w:val="39"/>
    <w:semiHidden/>
    <w:unhideWhenUsed/>
    <w:rsid w:val="004C74A6"/>
    <w:pPr>
      <w:spacing w:before="0" w:after="0"/>
      <w:ind w:left="1400"/>
    </w:pPr>
    <w:rPr>
      <w:rFonts w:cstheme="minorHAnsi"/>
    </w:rPr>
  </w:style>
  <w:style w:type="paragraph" w:styleId="TOC9">
    <w:name w:val="toc 9"/>
    <w:basedOn w:val="Normal"/>
    <w:next w:val="Normal"/>
    <w:autoRedefine/>
    <w:uiPriority w:val="39"/>
    <w:semiHidden/>
    <w:unhideWhenUsed/>
    <w:rsid w:val="004C74A6"/>
    <w:pPr>
      <w:spacing w:before="0" w:after="0"/>
      <w:ind w:left="1600"/>
    </w:pPr>
    <w:rPr>
      <w:rFonts w:cstheme="minorHAnsi"/>
    </w:rPr>
  </w:style>
  <w:style w:type="paragraph" w:styleId="Footer">
    <w:name w:val="footer"/>
    <w:basedOn w:val="Normal"/>
    <w:link w:val="FooterChar"/>
    <w:uiPriority w:val="99"/>
    <w:unhideWhenUsed/>
    <w:rsid w:val="00FD183F"/>
    <w:pPr>
      <w:tabs>
        <w:tab w:val="center" w:pos="4513"/>
        <w:tab w:val="right" w:pos="9026"/>
      </w:tabs>
    </w:pPr>
  </w:style>
  <w:style w:type="character" w:customStyle="1" w:styleId="FooterChar">
    <w:name w:val="Footer Char"/>
    <w:basedOn w:val="DefaultParagraphFont"/>
    <w:link w:val="Footer"/>
    <w:uiPriority w:val="99"/>
    <w:rsid w:val="00FD183F"/>
  </w:style>
  <w:style w:type="character" w:styleId="PageNumber">
    <w:name w:val="page number"/>
    <w:basedOn w:val="DefaultParagraphFont"/>
    <w:uiPriority w:val="99"/>
    <w:semiHidden/>
    <w:unhideWhenUsed/>
    <w:rsid w:val="00FD183F"/>
  </w:style>
  <w:style w:type="paragraph" w:styleId="NoSpacing">
    <w:name w:val="No Spacing"/>
    <w:basedOn w:val="Normal"/>
    <w:link w:val="NoSpacingChar"/>
    <w:uiPriority w:val="1"/>
    <w:qFormat/>
    <w:rsid w:val="00806571"/>
    <w:pPr>
      <w:spacing w:before="0" w:after="0" w:line="240" w:lineRule="auto"/>
    </w:pPr>
  </w:style>
  <w:style w:type="character" w:customStyle="1" w:styleId="NoSpacingChar">
    <w:name w:val="No Spacing Char"/>
    <w:basedOn w:val="DefaultParagraphFont"/>
    <w:link w:val="NoSpacing"/>
    <w:uiPriority w:val="1"/>
    <w:rsid w:val="00806571"/>
    <w:rPr>
      <w:sz w:val="20"/>
      <w:szCs w:val="20"/>
    </w:rPr>
  </w:style>
  <w:style w:type="character" w:customStyle="1" w:styleId="Heading5Char">
    <w:name w:val="Heading 5 Char"/>
    <w:basedOn w:val="DefaultParagraphFont"/>
    <w:link w:val="Heading5"/>
    <w:uiPriority w:val="9"/>
    <w:rsid w:val="00806571"/>
    <w:rPr>
      <w:caps/>
      <w:color w:val="2F5496" w:themeColor="accent1" w:themeShade="BF"/>
      <w:spacing w:val="10"/>
    </w:rPr>
  </w:style>
  <w:style w:type="character" w:customStyle="1" w:styleId="Heading6Char">
    <w:name w:val="Heading 6 Char"/>
    <w:basedOn w:val="DefaultParagraphFont"/>
    <w:link w:val="Heading6"/>
    <w:uiPriority w:val="9"/>
    <w:rsid w:val="00806571"/>
    <w:rPr>
      <w:caps/>
      <w:color w:val="2F5496" w:themeColor="accent1" w:themeShade="BF"/>
      <w:spacing w:val="10"/>
    </w:rPr>
  </w:style>
  <w:style w:type="character" w:customStyle="1" w:styleId="Heading7Char">
    <w:name w:val="Heading 7 Char"/>
    <w:basedOn w:val="DefaultParagraphFont"/>
    <w:link w:val="Heading7"/>
    <w:uiPriority w:val="9"/>
    <w:rsid w:val="00806571"/>
    <w:rPr>
      <w:caps/>
      <w:color w:val="2F5496" w:themeColor="accent1" w:themeShade="BF"/>
      <w:spacing w:val="10"/>
    </w:rPr>
  </w:style>
  <w:style w:type="character" w:customStyle="1" w:styleId="Heading8Char">
    <w:name w:val="Heading 8 Char"/>
    <w:basedOn w:val="DefaultParagraphFont"/>
    <w:link w:val="Heading8"/>
    <w:uiPriority w:val="9"/>
    <w:semiHidden/>
    <w:rsid w:val="00806571"/>
    <w:rPr>
      <w:caps/>
      <w:spacing w:val="10"/>
      <w:sz w:val="18"/>
      <w:szCs w:val="18"/>
    </w:rPr>
  </w:style>
  <w:style w:type="character" w:customStyle="1" w:styleId="Heading9Char">
    <w:name w:val="Heading 9 Char"/>
    <w:basedOn w:val="DefaultParagraphFont"/>
    <w:link w:val="Heading9"/>
    <w:uiPriority w:val="9"/>
    <w:semiHidden/>
    <w:rsid w:val="00806571"/>
    <w:rPr>
      <w:i/>
      <w:caps/>
      <w:spacing w:val="10"/>
      <w:sz w:val="18"/>
      <w:szCs w:val="18"/>
    </w:rPr>
  </w:style>
  <w:style w:type="paragraph" w:styleId="Caption">
    <w:name w:val="caption"/>
    <w:basedOn w:val="Normal"/>
    <w:next w:val="Normal"/>
    <w:uiPriority w:val="35"/>
    <w:semiHidden/>
    <w:unhideWhenUsed/>
    <w:qFormat/>
    <w:rsid w:val="00806571"/>
    <w:rPr>
      <w:b/>
      <w:bCs/>
      <w:color w:val="2F5496" w:themeColor="accent1" w:themeShade="BF"/>
      <w:sz w:val="16"/>
      <w:szCs w:val="16"/>
    </w:rPr>
  </w:style>
  <w:style w:type="paragraph" w:styleId="Title">
    <w:name w:val="Title"/>
    <w:basedOn w:val="Normal"/>
    <w:next w:val="Normal"/>
    <w:link w:val="TitleChar"/>
    <w:uiPriority w:val="10"/>
    <w:qFormat/>
    <w:rsid w:val="00806571"/>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806571"/>
    <w:rPr>
      <w:caps/>
      <w:color w:val="4472C4" w:themeColor="accent1"/>
      <w:spacing w:val="10"/>
      <w:kern w:val="28"/>
      <w:sz w:val="52"/>
      <w:szCs w:val="52"/>
    </w:rPr>
  </w:style>
  <w:style w:type="paragraph" w:styleId="Subtitle">
    <w:name w:val="Subtitle"/>
    <w:basedOn w:val="Normal"/>
    <w:next w:val="Normal"/>
    <w:link w:val="SubtitleChar"/>
    <w:uiPriority w:val="11"/>
    <w:qFormat/>
    <w:rsid w:val="0080657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06571"/>
    <w:rPr>
      <w:caps/>
      <w:color w:val="595959" w:themeColor="text1" w:themeTint="A6"/>
      <w:spacing w:val="10"/>
      <w:sz w:val="24"/>
      <w:szCs w:val="24"/>
    </w:rPr>
  </w:style>
  <w:style w:type="character" w:styleId="Emphasis">
    <w:name w:val="Emphasis"/>
    <w:uiPriority w:val="20"/>
    <w:qFormat/>
    <w:rsid w:val="00806571"/>
    <w:rPr>
      <w:caps/>
      <w:color w:val="1F3763" w:themeColor="accent1" w:themeShade="7F"/>
      <w:spacing w:val="5"/>
    </w:rPr>
  </w:style>
  <w:style w:type="paragraph" w:styleId="Quote">
    <w:name w:val="Quote"/>
    <w:basedOn w:val="Normal"/>
    <w:next w:val="Normal"/>
    <w:link w:val="QuoteChar"/>
    <w:uiPriority w:val="29"/>
    <w:qFormat/>
    <w:rsid w:val="00806571"/>
    <w:rPr>
      <w:i/>
      <w:iCs/>
    </w:rPr>
  </w:style>
  <w:style w:type="character" w:customStyle="1" w:styleId="QuoteChar">
    <w:name w:val="Quote Char"/>
    <w:basedOn w:val="DefaultParagraphFont"/>
    <w:link w:val="Quote"/>
    <w:uiPriority w:val="29"/>
    <w:rsid w:val="00806571"/>
    <w:rPr>
      <w:i/>
      <w:iCs/>
      <w:sz w:val="20"/>
      <w:szCs w:val="20"/>
    </w:rPr>
  </w:style>
  <w:style w:type="paragraph" w:styleId="IntenseQuote">
    <w:name w:val="Intense Quote"/>
    <w:basedOn w:val="Normal"/>
    <w:next w:val="Normal"/>
    <w:link w:val="IntenseQuoteChar"/>
    <w:uiPriority w:val="30"/>
    <w:qFormat/>
    <w:rsid w:val="00806571"/>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806571"/>
    <w:rPr>
      <w:i/>
      <w:iCs/>
      <w:color w:val="4472C4" w:themeColor="accent1"/>
      <w:sz w:val="20"/>
      <w:szCs w:val="20"/>
    </w:rPr>
  </w:style>
  <w:style w:type="character" w:styleId="SubtleEmphasis">
    <w:name w:val="Subtle Emphasis"/>
    <w:uiPriority w:val="19"/>
    <w:qFormat/>
    <w:rsid w:val="00806571"/>
    <w:rPr>
      <w:i/>
      <w:iCs/>
      <w:color w:val="1F3763" w:themeColor="accent1" w:themeShade="7F"/>
    </w:rPr>
  </w:style>
  <w:style w:type="character" w:styleId="IntenseEmphasis">
    <w:name w:val="Intense Emphasis"/>
    <w:uiPriority w:val="21"/>
    <w:qFormat/>
    <w:rsid w:val="00806571"/>
    <w:rPr>
      <w:b/>
      <w:bCs/>
      <w:caps/>
      <w:color w:val="1F3763" w:themeColor="accent1" w:themeShade="7F"/>
      <w:spacing w:val="10"/>
    </w:rPr>
  </w:style>
  <w:style w:type="character" w:styleId="SubtleReference">
    <w:name w:val="Subtle Reference"/>
    <w:uiPriority w:val="31"/>
    <w:qFormat/>
    <w:rsid w:val="00806571"/>
    <w:rPr>
      <w:b/>
      <w:bCs/>
      <w:color w:val="4472C4" w:themeColor="accent1"/>
    </w:rPr>
  </w:style>
  <w:style w:type="character" w:styleId="IntenseReference">
    <w:name w:val="Intense Reference"/>
    <w:uiPriority w:val="32"/>
    <w:qFormat/>
    <w:rsid w:val="00806571"/>
    <w:rPr>
      <w:b/>
      <w:bCs/>
      <w:i/>
      <w:iCs/>
      <w:caps/>
      <w:color w:val="4472C4" w:themeColor="accent1"/>
    </w:rPr>
  </w:style>
  <w:style w:type="character" w:styleId="BookTitle">
    <w:name w:val="Book Title"/>
    <w:uiPriority w:val="33"/>
    <w:qFormat/>
    <w:rsid w:val="00806571"/>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347940">
      <w:bodyDiv w:val="1"/>
      <w:marLeft w:val="0"/>
      <w:marRight w:val="0"/>
      <w:marTop w:val="0"/>
      <w:marBottom w:val="0"/>
      <w:divBdr>
        <w:top w:val="none" w:sz="0" w:space="0" w:color="auto"/>
        <w:left w:val="none" w:sz="0" w:space="0" w:color="auto"/>
        <w:bottom w:val="none" w:sz="0" w:space="0" w:color="auto"/>
        <w:right w:val="none" w:sz="0" w:space="0" w:color="auto"/>
      </w:divBdr>
    </w:div>
    <w:div w:id="1052122333">
      <w:bodyDiv w:val="1"/>
      <w:marLeft w:val="0"/>
      <w:marRight w:val="0"/>
      <w:marTop w:val="0"/>
      <w:marBottom w:val="0"/>
      <w:divBdr>
        <w:top w:val="none" w:sz="0" w:space="0" w:color="auto"/>
        <w:left w:val="none" w:sz="0" w:space="0" w:color="auto"/>
        <w:bottom w:val="none" w:sz="0" w:space="0" w:color="auto"/>
        <w:right w:val="none" w:sz="0" w:space="0" w:color="auto"/>
      </w:divBdr>
    </w:div>
    <w:div w:id="1449932500">
      <w:bodyDiv w:val="1"/>
      <w:marLeft w:val="0"/>
      <w:marRight w:val="0"/>
      <w:marTop w:val="0"/>
      <w:marBottom w:val="0"/>
      <w:divBdr>
        <w:top w:val="none" w:sz="0" w:space="0" w:color="auto"/>
        <w:left w:val="none" w:sz="0" w:space="0" w:color="auto"/>
        <w:bottom w:val="none" w:sz="0" w:space="0" w:color="auto"/>
        <w:right w:val="none" w:sz="0" w:space="0" w:color="auto"/>
      </w:divBdr>
    </w:div>
    <w:div w:id="1784500910">
      <w:bodyDiv w:val="1"/>
      <w:marLeft w:val="0"/>
      <w:marRight w:val="0"/>
      <w:marTop w:val="0"/>
      <w:marBottom w:val="0"/>
      <w:divBdr>
        <w:top w:val="none" w:sz="0" w:space="0" w:color="auto"/>
        <w:left w:val="none" w:sz="0" w:space="0" w:color="auto"/>
        <w:bottom w:val="none" w:sz="0" w:space="0" w:color="auto"/>
        <w:right w:val="none" w:sz="0" w:space="0" w:color="auto"/>
      </w:divBdr>
      <w:divsChild>
        <w:div w:id="536627934">
          <w:marLeft w:val="0"/>
          <w:marRight w:val="0"/>
          <w:marTop w:val="0"/>
          <w:marBottom w:val="0"/>
          <w:divBdr>
            <w:top w:val="single" w:sz="2" w:space="0" w:color="D9D9E3"/>
            <w:left w:val="single" w:sz="2" w:space="0" w:color="D9D9E3"/>
            <w:bottom w:val="single" w:sz="2" w:space="0" w:color="D9D9E3"/>
            <w:right w:val="single" w:sz="2" w:space="0" w:color="D9D9E3"/>
          </w:divBdr>
          <w:divsChild>
            <w:div w:id="789593420">
              <w:marLeft w:val="0"/>
              <w:marRight w:val="0"/>
              <w:marTop w:val="0"/>
              <w:marBottom w:val="0"/>
              <w:divBdr>
                <w:top w:val="single" w:sz="2" w:space="0" w:color="D9D9E3"/>
                <w:left w:val="single" w:sz="2" w:space="0" w:color="D9D9E3"/>
                <w:bottom w:val="single" w:sz="2" w:space="0" w:color="D9D9E3"/>
                <w:right w:val="single" w:sz="2" w:space="0" w:color="D9D9E3"/>
              </w:divBdr>
            </w:div>
            <w:div w:id="1061902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504564">
          <w:marLeft w:val="0"/>
          <w:marRight w:val="0"/>
          <w:marTop w:val="0"/>
          <w:marBottom w:val="0"/>
          <w:divBdr>
            <w:top w:val="single" w:sz="2" w:space="0" w:color="D9D9E3"/>
            <w:left w:val="single" w:sz="2" w:space="0" w:color="D9D9E3"/>
            <w:bottom w:val="single" w:sz="2" w:space="0" w:color="D9D9E3"/>
            <w:right w:val="single" w:sz="2" w:space="0" w:color="D9D9E3"/>
          </w:divBdr>
          <w:divsChild>
            <w:div w:id="911428881">
              <w:marLeft w:val="0"/>
              <w:marRight w:val="0"/>
              <w:marTop w:val="0"/>
              <w:marBottom w:val="0"/>
              <w:divBdr>
                <w:top w:val="single" w:sz="2" w:space="0" w:color="D9D9E3"/>
                <w:left w:val="single" w:sz="2" w:space="0" w:color="D9D9E3"/>
                <w:bottom w:val="single" w:sz="2" w:space="0" w:color="D9D9E3"/>
                <w:right w:val="single" w:sz="2" w:space="0" w:color="D9D9E3"/>
              </w:divBdr>
            </w:div>
            <w:div w:id="1872065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487901">
          <w:marLeft w:val="0"/>
          <w:marRight w:val="0"/>
          <w:marTop w:val="0"/>
          <w:marBottom w:val="0"/>
          <w:divBdr>
            <w:top w:val="single" w:sz="2" w:space="0" w:color="D9D9E3"/>
            <w:left w:val="single" w:sz="2" w:space="0" w:color="D9D9E3"/>
            <w:bottom w:val="single" w:sz="2" w:space="0" w:color="D9D9E3"/>
            <w:right w:val="single" w:sz="2" w:space="0" w:color="D9D9E3"/>
          </w:divBdr>
          <w:divsChild>
            <w:div w:id="229736160">
              <w:marLeft w:val="0"/>
              <w:marRight w:val="0"/>
              <w:marTop w:val="0"/>
              <w:marBottom w:val="0"/>
              <w:divBdr>
                <w:top w:val="single" w:sz="2" w:space="0" w:color="D9D9E3"/>
                <w:left w:val="single" w:sz="2" w:space="0" w:color="D9D9E3"/>
                <w:bottom w:val="single" w:sz="2" w:space="0" w:color="D9D9E3"/>
                <w:right w:val="single" w:sz="2" w:space="0" w:color="D9D9E3"/>
              </w:divBdr>
            </w:div>
            <w:div w:id="36741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3308073">
          <w:marLeft w:val="0"/>
          <w:marRight w:val="0"/>
          <w:marTop w:val="0"/>
          <w:marBottom w:val="0"/>
          <w:divBdr>
            <w:top w:val="single" w:sz="2" w:space="0" w:color="D9D9E3"/>
            <w:left w:val="single" w:sz="2" w:space="0" w:color="D9D9E3"/>
            <w:bottom w:val="single" w:sz="2" w:space="0" w:color="D9D9E3"/>
            <w:right w:val="single" w:sz="2" w:space="0" w:color="D9D9E3"/>
          </w:divBdr>
          <w:divsChild>
            <w:div w:id="1374571805">
              <w:marLeft w:val="0"/>
              <w:marRight w:val="0"/>
              <w:marTop w:val="0"/>
              <w:marBottom w:val="0"/>
              <w:divBdr>
                <w:top w:val="single" w:sz="2" w:space="0" w:color="D9D9E3"/>
                <w:left w:val="single" w:sz="2" w:space="0" w:color="D9D9E3"/>
                <w:bottom w:val="single" w:sz="2" w:space="0" w:color="D9D9E3"/>
                <w:right w:val="single" w:sz="2" w:space="0" w:color="D9D9E3"/>
              </w:divBdr>
            </w:div>
            <w:div w:id="1814757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280776">
          <w:marLeft w:val="0"/>
          <w:marRight w:val="0"/>
          <w:marTop w:val="0"/>
          <w:marBottom w:val="0"/>
          <w:divBdr>
            <w:top w:val="single" w:sz="2" w:space="0" w:color="D9D9E3"/>
            <w:left w:val="single" w:sz="2" w:space="0" w:color="D9D9E3"/>
            <w:bottom w:val="single" w:sz="2" w:space="0" w:color="D9D9E3"/>
            <w:right w:val="single" w:sz="2" w:space="0" w:color="D9D9E3"/>
          </w:divBdr>
          <w:divsChild>
            <w:div w:id="52432398">
              <w:marLeft w:val="0"/>
              <w:marRight w:val="0"/>
              <w:marTop w:val="0"/>
              <w:marBottom w:val="0"/>
              <w:divBdr>
                <w:top w:val="single" w:sz="2" w:space="0" w:color="D9D9E3"/>
                <w:left w:val="single" w:sz="2" w:space="0" w:color="D9D9E3"/>
                <w:bottom w:val="single" w:sz="2" w:space="0" w:color="D9D9E3"/>
                <w:right w:val="single" w:sz="2" w:space="0" w:color="D9D9E3"/>
              </w:divBdr>
            </w:div>
            <w:div w:id="112099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753499">
          <w:marLeft w:val="0"/>
          <w:marRight w:val="0"/>
          <w:marTop w:val="0"/>
          <w:marBottom w:val="0"/>
          <w:divBdr>
            <w:top w:val="single" w:sz="2" w:space="0" w:color="D9D9E3"/>
            <w:left w:val="single" w:sz="2" w:space="0" w:color="D9D9E3"/>
            <w:bottom w:val="single" w:sz="2" w:space="0" w:color="D9D9E3"/>
            <w:right w:val="single" w:sz="2" w:space="0" w:color="D9D9E3"/>
          </w:divBdr>
          <w:divsChild>
            <w:div w:id="1863855554">
              <w:marLeft w:val="0"/>
              <w:marRight w:val="0"/>
              <w:marTop w:val="0"/>
              <w:marBottom w:val="0"/>
              <w:divBdr>
                <w:top w:val="single" w:sz="2" w:space="0" w:color="D9D9E3"/>
                <w:left w:val="single" w:sz="2" w:space="0" w:color="D9D9E3"/>
                <w:bottom w:val="single" w:sz="2" w:space="0" w:color="D9D9E3"/>
                <w:right w:val="single" w:sz="2" w:space="0" w:color="D9D9E3"/>
              </w:divBdr>
            </w:div>
            <w:div w:id="189061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Griffith University – Gold Coast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86E664-A11B-ED43-B843-458A9598712C}">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179</TotalTime>
  <Pages>17</Pages>
  <Words>2162</Words>
  <Characters>13051</Characters>
  <Application>Microsoft Office Word</Application>
  <DocSecurity>0</DocSecurity>
  <Lines>304</Lines>
  <Paragraphs>125</Paragraphs>
  <ScaleCrop>false</ScaleCrop>
  <HeadingPairs>
    <vt:vector size="2" baseType="variant">
      <vt:variant>
        <vt:lpstr>Title</vt:lpstr>
      </vt:variant>
      <vt:variant>
        <vt:i4>1</vt:i4>
      </vt:variant>
    </vt:vector>
  </HeadingPairs>
  <TitlesOfParts>
    <vt:vector size="1" baseType="lpstr">
      <vt:lpstr>Data Analysis and Visualisation Tool</vt:lpstr>
    </vt:vector>
  </TitlesOfParts>
  <Company>2810ICT Software technologies</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Visualisation Tool</dc:title>
  <dc:subject>User Manual</dc:subject>
  <dc:creator>Stephen Urquhart</dc:creator>
  <cp:keywords/>
  <dc:description/>
  <cp:lastModifiedBy>Nathanael Gazzard</cp:lastModifiedBy>
  <cp:revision>12</cp:revision>
  <dcterms:created xsi:type="dcterms:W3CDTF">2023-10-07T04:39:00Z</dcterms:created>
  <dcterms:modified xsi:type="dcterms:W3CDTF">2023-10-08T12:47:00Z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483a4c482d95111b5e4e8616d255e5bb9af5a680897f79267ddd875b687575ca</vt:lpwstr>
  </property>
</Properties>
</file>