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30ACCD" w14:textId="7D1F86DA" w:rsidR="007A7184" w:rsidRDefault="00FB2DD2" w:rsidP="00FB2DD2">
      <w:pPr>
        <w:pStyle w:val="Heading1"/>
      </w:pPr>
      <w:r>
        <w:t>Menu.java</w:t>
      </w:r>
    </w:p>
    <w:p w14:paraId="3D855F64" w14:textId="40A96575" w:rsidR="00FB2DD2" w:rsidRDefault="00FB2DD2" w:rsidP="00FB2DD2"/>
    <w:p w14:paraId="3DA60315" w14:textId="3CFD6793" w:rsidR="00FB2DD2" w:rsidRDefault="00FB2DD2" w:rsidP="00FB2DD2">
      <w:r>
        <w:t>This class is the master menu that controls all submenus.</w:t>
      </w:r>
    </w:p>
    <w:p w14:paraId="6936D39A" w14:textId="7760AB42" w:rsidR="00FB2DD2" w:rsidRDefault="00FB2DD2" w:rsidP="00FB2DD2"/>
    <w:p w14:paraId="52970DE5" w14:textId="074E9389" w:rsidR="00FB2DD2" w:rsidRDefault="00FB2DD2" w:rsidP="00FB2DD2">
      <w:pPr>
        <w:rPr>
          <w:b/>
          <w:bCs/>
          <w:u w:val="single"/>
        </w:rPr>
      </w:pPr>
      <w:r w:rsidRPr="00FB2DD2">
        <w:rPr>
          <w:b/>
          <w:bCs/>
          <w:u w:val="single"/>
        </w:rPr>
        <w:t>Overview:</w:t>
      </w:r>
    </w:p>
    <w:p w14:paraId="6C7EB161" w14:textId="5CCFEAD2" w:rsidR="00FB2DD2" w:rsidRDefault="00FB2DD2" w:rsidP="00FB2DD2">
      <w:proofErr w:type="spellStart"/>
      <w:r>
        <w:t>i</w:t>
      </w:r>
      <w:proofErr w:type="spellEnd"/>
      <w:r>
        <w:t>) This class will ope</w:t>
      </w:r>
      <w:bookmarkStart w:id="0" w:name="_GoBack"/>
      <w:bookmarkEnd w:id="0"/>
      <w:r>
        <w:t>n the Scanner class and pass it into all objects.</w:t>
      </w:r>
      <w:r w:rsidR="000013B6">
        <w:t xml:space="preserve"> </w:t>
      </w:r>
    </w:p>
    <w:p w14:paraId="7A506E71" w14:textId="7AA9E0FB" w:rsidR="000013B6" w:rsidRDefault="000013B6" w:rsidP="00FB2DD2"/>
    <w:p w14:paraId="6228E7CE" w14:textId="46960F92" w:rsidR="000013B6" w:rsidRDefault="000013B6" w:rsidP="00FB2DD2">
      <w:r>
        <w:t>ii) This class also runs as the master menu that will open other menus</w:t>
      </w:r>
    </w:p>
    <w:p w14:paraId="440F79F4" w14:textId="20C66759" w:rsidR="007D533B" w:rsidRDefault="007D533B" w:rsidP="00FB2DD2"/>
    <w:p w14:paraId="767795C6" w14:textId="55B2A726" w:rsidR="007D533B" w:rsidRPr="007D533B" w:rsidRDefault="007D533B" w:rsidP="00FB2DD2">
      <w:pPr>
        <w:rPr>
          <w:b/>
          <w:bCs/>
          <w:u w:val="single"/>
        </w:rPr>
      </w:pPr>
      <w:r w:rsidRPr="007D533B">
        <w:rPr>
          <w:b/>
          <w:bCs/>
          <w:u w:val="single"/>
        </w:rPr>
        <w:t>Private Variables</w:t>
      </w:r>
      <w:r>
        <w:rPr>
          <w:b/>
          <w:bCs/>
          <w:u w:val="single"/>
        </w:rPr>
        <w:t>:</w:t>
      </w:r>
    </w:p>
    <w:p w14:paraId="0BF7146F" w14:textId="2B5C4B63" w:rsidR="007D533B" w:rsidRDefault="007D533B" w:rsidP="00FB2DD2">
      <w:r>
        <w:t xml:space="preserve"> </w:t>
      </w:r>
      <w:proofErr w:type="spellStart"/>
      <w:r>
        <w:t>Enum</w:t>
      </w:r>
      <w:proofErr w:type="spellEnd"/>
      <w:r>
        <w:t xml:space="preserve"> </w:t>
      </w:r>
      <w:r w:rsidRPr="007D533B">
        <w:rPr>
          <w:b/>
          <w:bCs/>
        </w:rPr>
        <w:t>Choices</w:t>
      </w:r>
    </w:p>
    <w:p w14:paraId="7542BC20" w14:textId="77777777" w:rsidR="007D533B" w:rsidRDefault="007D533B" w:rsidP="00FB2DD2">
      <w:r>
        <w:t xml:space="preserve"> </w:t>
      </w:r>
      <w:r>
        <w:tab/>
        <w:t xml:space="preserve">This </w:t>
      </w:r>
      <w:proofErr w:type="spellStart"/>
      <w:r>
        <w:t>enum</w:t>
      </w:r>
      <w:proofErr w:type="spellEnd"/>
      <w:r>
        <w:t xml:space="preserve"> will control the user choices on what to do.</w:t>
      </w:r>
    </w:p>
    <w:p w14:paraId="552FF5DF" w14:textId="77777777" w:rsidR="007D533B" w:rsidRDefault="007D533B" w:rsidP="00FB2DD2">
      <w:r>
        <w:t xml:space="preserve"> Shapes</w:t>
      </w:r>
      <w:r w:rsidRPr="007D533B">
        <w:rPr>
          <w:b/>
          <w:bCs/>
        </w:rPr>
        <w:t xml:space="preserve"> </w:t>
      </w:r>
      <w:proofErr w:type="spellStart"/>
      <w:r w:rsidRPr="007D533B">
        <w:rPr>
          <w:b/>
          <w:bCs/>
        </w:rPr>
        <w:t>shapes</w:t>
      </w:r>
      <w:proofErr w:type="spellEnd"/>
    </w:p>
    <w:p w14:paraId="0EC4CE5D" w14:textId="5C962F71" w:rsidR="007D533B" w:rsidRDefault="007D533B" w:rsidP="00FB2DD2">
      <w:r>
        <w:tab/>
        <w:t>This is a file that controls all the sub menus for shapes.</w:t>
      </w:r>
      <w:r>
        <w:tab/>
      </w:r>
    </w:p>
    <w:p w14:paraId="5FC74486" w14:textId="51BA22C6" w:rsidR="000013B6" w:rsidRDefault="000013B6" w:rsidP="00FB2DD2">
      <w:pPr>
        <w:rPr>
          <w:b/>
          <w:bCs/>
          <w:u w:val="single"/>
        </w:rPr>
      </w:pPr>
      <w:r w:rsidRPr="000013B6">
        <w:rPr>
          <w:b/>
          <w:bCs/>
          <w:u w:val="single"/>
        </w:rPr>
        <w:t>Constructors:</w:t>
      </w:r>
    </w:p>
    <w:p w14:paraId="6E043426" w14:textId="5110A9FD" w:rsidR="000013B6" w:rsidRDefault="000013B6" w:rsidP="00FB2DD2">
      <w:pPr>
        <w:rPr>
          <w:b/>
          <w:bCs/>
        </w:rPr>
      </w:pPr>
      <w:r>
        <w:t xml:space="preserve"> Public </w:t>
      </w:r>
      <w:proofErr w:type="gramStart"/>
      <w:r w:rsidRPr="000013B6">
        <w:rPr>
          <w:b/>
          <w:bCs/>
        </w:rPr>
        <w:t>Menu(</w:t>
      </w:r>
      <w:proofErr w:type="gramEnd"/>
      <w:r w:rsidRPr="000013B6">
        <w:rPr>
          <w:b/>
          <w:bCs/>
        </w:rPr>
        <w:t>)</w:t>
      </w:r>
    </w:p>
    <w:p w14:paraId="075641C7" w14:textId="1E20FA55" w:rsidR="000013B6" w:rsidRDefault="000013B6" w:rsidP="00FB2DD2">
      <w:r>
        <w:tab/>
        <w:t>It prints a line saying “Menu Constructor Invoked”</w:t>
      </w:r>
    </w:p>
    <w:p w14:paraId="72304918" w14:textId="40627EF3" w:rsidR="000013B6" w:rsidRDefault="000013B6" w:rsidP="000013B6"/>
    <w:p w14:paraId="1DAD1176" w14:textId="60979211" w:rsidR="000013B6" w:rsidRDefault="000013B6" w:rsidP="000013B6">
      <w:pPr>
        <w:rPr>
          <w:b/>
          <w:bCs/>
          <w:u w:val="single"/>
        </w:rPr>
      </w:pPr>
      <w:r w:rsidRPr="000013B6">
        <w:rPr>
          <w:b/>
          <w:bCs/>
          <w:u w:val="single"/>
        </w:rPr>
        <w:t>Pubic Methods:</w:t>
      </w:r>
      <w:r>
        <w:rPr>
          <w:b/>
          <w:bCs/>
          <w:u w:val="single"/>
        </w:rPr>
        <w:t xml:space="preserve"> </w:t>
      </w:r>
    </w:p>
    <w:p w14:paraId="31CB732A" w14:textId="5332361F" w:rsidR="000013B6" w:rsidRDefault="000013B6" w:rsidP="000013B6">
      <w:r>
        <w:t xml:space="preserve"> Void </w:t>
      </w:r>
      <w:proofErr w:type="gramStart"/>
      <w:r w:rsidRPr="007D533B">
        <w:rPr>
          <w:b/>
          <w:bCs/>
        </w:rPr>
        <w:t>Introduction(</w:t>
      </w:r>
      <w:proofErr w:type="gramEnd"/>
      <w:r w:rsidRPr="007D533B">
        <w:rPr>
          <w:b/>
          <w:bCs/>
        </w:rPr>
        <w:t>)</w:t>
      </w:r>
    </w:p>
    <w:p w14:paraId="4853359A" w14:textId="2BFCD7E4" w:rsidR="000013B6" w:rsidRDefault="000013B6" w:rsidP="000013B6">
      <w:r>
        <w:tab/>
        <w:t>This method will give a quick introduction on how the program works.</w:t>
      </w:r>
    </w:p>
    <w:p w14:paraId="10E05562" w14:textId="4CEDB6D6" w:rsidR="000013B6" w:rsidRDefault="000013B6" w:rsidP="000013B6">
      <w:r>
        <w:t xml:space="preserve">Void </w:t>
      </w:r>
      <w:proofErr w:type="gramStart"/>
      <w:r w:rsidRPr="007D533B">
        <w:rPr>
          <w:b/>
          <w:bCs/>
        </w:rPr>
        <w:t>Display(</w:t>
      </w:r>
      <w:proofErr w:type="gramEnd"/>
      <w:r w:rsidRPr="007D533B">
        <w:rPr>
          <w:b/>
          <w:bCs/>
        </w:rPr>
        <w:t>)</w:t>
      </w:r>
    </w:p>
    <w:p w14:paraId="568C07EF" w14:textId="77AEEB4E" w:rsidR="000013B6" w:rsidRDefault="000013B6" w:rsidP="000013B6">
      <w:r>
        <w:tab/>
        <w:t>This method will display the menu with choices the user can choose from.</w:t>
      </w:r>
    </w:p>
    <w:p w14:paraId="0C860B1F" w14:textId="601BDC34" w:rsidR="000013B6" w:rsidRDefault="000013B6" w:rsidP="000013B6">
      <w:r>
        <w:t xml:space="preserve">Void </w:t>
      </w:r>
      <w:proofErr w:type="spellStart"/>
      <w:proofErr w:type="gramStart"/>
      <w:r w:rsidRPr="007D533B">
        <w:rPr>
          <w:b/>
          <w:bCs/>
        </w:rPr>
        <w:t>QueryUser</w:t>
      </w:r>
      <w:proofErr w:type="spellEnd"/>
      <w:r w:rsidRPr="007D533B">
        <w:rPr>
          <w:b/>
          <w:bCs/>
        </w:rPr>
        <w:t>(</w:t>
      </w:r>
      <w:proofErr w:type="gramEnd"/>
      <w:r w:rsidRPr="007D533B">
        <w:rPr>
          <w:b/>
          <w:bCs/>
        </w:rPr>
        <w:t>)</w:t>
      </w:r>
    </w:p>
    <w:p w14:paraId="401F7FF5" w14:textId="31B60D4E" w:rsidR="007D533B" w:rsidRDefault="007D533B" w:rsidP="000013B6">
      <w:r>
        <w:tab/>
        <w:t>The user will be asked to make a choice one what to open then it will assign choices a value</w:t>
      </w:r>
    </w:p>
    <w:p w14:paraId="3029329E" w14:textId="7048B016" w:rsidR="007D533B" w:rsidRDefault="007D533B" w:rsidP="000013B6">
      <w:r>
        <w:t xml:space="preserve"> Void </w:t>
      </w:r>
      <w:proofErr w:type="spellStart"/>
      <w:proofErr w:type="gramStart"/>
      <w:r w:rsidRPr="007D533B">
        <w:rPr>
          <w:b/>
          <w:bCs/>
        </w:rPr>
        <w:t>ProcessCommand</w:t>
      </w:r>
      <w:proofErr w:type="spellEnd"/>
      <w:r w:rsidRPr="007D533B">
        <w:rPr>
          <w:b/>
          <w:bCs/>
        </w:rPr>
        <w:t>(</w:t>
      </w:r>
      <w:proofErr w:type="gramEnd"/>
      <w:r w:rsidRPr="007D533B">
        <w:rPr>
          <w:b/>
          <w:bCs/>
        </w:rPr>
        <w:t>)</w:t>
      </w:r>
    </w:p>
    <w:p w14:paraId="2F983E25" w14:textId="04637EBE" w:rsidR="007D533B" w:rsidRDefault="007D533B" w:rsidP="007D533B">
      <w:pPr>
        <w:ind w:left="720"/>
      </w:pPr>
      <w:r>
        <w:t>This method will process the command and open shapes certain methods depending on the choice.</w:t>
      </w:r>
    </w:p>
    <w:p w14:paraId="7801EB87" w14:textId="2FEA5F04" w:rsidR="007D533B" w:rsidRPr="007D533B" w:rsidRDefault="007D533B" w:rsidP="007D533B">
      <w:pPr>
        <w:rPr>
          <w:b/>
          <w:bCs/>
        </w:rPr>
      </w:pPr>
      <w:r>
        <w:t xml:space="preserve"> Boolean </w:t>
      </w:r>
      <w:proofErr w:type="gramStart"/>
      <w:r w:rsidRPr="007D533B">
        <w:rPr>
          <w:b/>
          <w:bCs/>
        </w:rPr>
        <w:t>Continue(</w:t>
      </w:r>
      <w:proofErr w:type="gramEnd"/>
      <w:r w:rsidRPr="007D533B">
        <w:rPr>
          <w:b/>
          <w:bCs/>
        </w:rPr>
        <w:t>)</w:t>
      </w:r>
    </w:p>
    <w:p w14:paraId="4D4BDB65" w14:textId="1CF9D08D" w:rsidR="007D533B" w:rsidRDefault="007D533B" w:rsidP="007D533B">
      <w:r>
        <w:lastRenderedPageBreak/>
        <w:tab/>
        <w:t xml:space="preserve">This method will check if choices == </w:t>
      </w:r>
      <w:proofErr w:type="spellStart"/>
      <w:r>
        <w:t>Choices.Quit</w:t>
      </w:r>
      <w:proofErr w:type="spellEnd"/>
      <w:r>
        <w:t xml:space="preserve"> to quit out of the menu</w:t>
      </w:r>
    </w:p>
    <w:p w14:paraId="36C2825F" w14:textId="1FB67974" w:rsidR="007D533B" w:rsidRDefault="007D533B" w:rsidP="007D533B">
      <w:r>
        <w:t xml:space="preserve"> Void </w:t>
      </w:r>
      <w:proofErr w:type="gramStart"/>
      <w:r w:rsidRPr="007D533B">
        <w:rPr>
          <w:b/>
          <w:bCs/>
        </w:rPr>
        <w:t>close(</w:t>
      </w:r>
      <w:proofErr w:type="gramEnd"/>
      <w:r w:rsidRPr="007D533B">
        <w:rPr>
          <w:b/>
          <w:bCs/>
        </w:rPr>
        <w:t>)</w:t>
      </w:r>
    </w:p>
    <w:p w14:paraId="365E1CD3" w14:textId="516A1B34" w:rsidR="007D533B" w:rsidRDefault="007D533B" w:rsidP="007D533B">
      <w:r>
        <w:tab/>
        <w:t>This method will close keyboard and shapes then null shapes.</w:t>
      </w:r>
    </w:p>
    <w:p w14:paraId="6EA26B43" w14:textId="77777777" w:rsidR="007D533B" w:rsidRPr="000013B6" w:rsidRDefault="007D533B" w:rsidP="007D533B"/>
    <w:p w14:paraId="2C5C0F7C" w14:textId="77777777" w:rsidR="000013B6" w:rsidRPr="000013B6" w:rsidRDefault="000013B6" w:rsidP="00FB2DD2"/>
    <w:p w14:paraId="54D8BF5B" w14:textId="1A31DE8D" w:rsidR="000013B6" w:rsidRDefault="000013B6" w:rsidP="00FB2DD2"/>
    <w:p w14:paraId="06338E8F" w14:textId="77777777" w:rsidR="000013B6" w:rsidRPr="00FB2DD2" w:rsidRDefault="000013B6" w:rsidP="00FB2DD2"/>
    <w:sectPr w:rsidR="000013B6" w:rsidRPr="00FB2D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DD2"/>
    <w:rsid w:val="000013B6"/>
    <w:rsid w:val="001140A9"/>
    <w:rsid w:val="00376FBB"/>
    <w:rsid w:val="007D533B"/>
    <w:rsid w:val="00FB2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D40D0"/>
  <w15:chartTrackingRefBased/>
  <w15:docId w15:val="{63385718-7D07-4DD9-91A4-952E6FEF1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2D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2D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Nathaniel Adams</dc:creator>
  <cp:keywords/>
  <dc:description/>
  <cp:lastModifiedBy>Nathaniel Adams</cp:lastModifiedBy>
  <cp:revision>1</cp:revision>
  <dcterms:created xsi:type="dcterms:W3CDTF">2020-03-13T17:28:00Z</dcterms:created>
  <dcterms:modified xsi:type="dcterms:W3CDTF">2020-03-13T17:58:00Z</dcterms:modified>
</cp:coreProperties>
</file>