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2E716F">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2E716F">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2E716F">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2E716F">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2E716F">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2E716F">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2E716F">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2E716F">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2E716F" w:rsidP="008C6166">
      <w:pPr>
        <w:pStyle w:val="TOC2"/>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2E716F" w:rsidP="008C6166">
      <w:pPr>
        <w:pStyle w:val="TOC1"/>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2E716F">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
        <w:gridCol w:w="4249"/>
        <w:gridCol w:w="1586"/>
        <w:gridCol w:w="1100"/>
        <w:gridCol w:w="1296"/>
      </w:tblGrid>
      <w:tr w:rsidR="00660D1A" w:rsidTr="007D0454">
        <w:trPr>
          <w:cantSplit/>
          <w:trHeight w:val="323"/>
        </w:trPr>
        <w:tc>
          <w:tcPr>
            <w:tcW w:w="872" w:type="dxa"/>
            <w:shd w:val="clear" w:color="auto" w:fill="D9D9D9"/>
          </w:tcPr>
          <w:p w:rsidR="00660D1A" w:rsidRPr="00DA4160" w:rsidRDefault="00660D1A" w:rsidP="0008653F">
            <w:pPr>
              <w:rPr>
                <w:b/>
              </w:rPr>
            </w:pPr>
            <w:bookmarkStart w:id="7" w:name="_Hlk492827684"/>
            <w:r w:rsidRPr="00DA4160">
              <w:rPr>
                <w:b/>
              </w:rPr>
              <w:t>Story ID</w:t>
            </w:r>
          </w:p>
        </w:tc>
        <w:tc>
          <w:tcPr>
            <w:tcW w:w="4270" w:type="dxa"/>
            <w:shd w:val="clear" w:color="auto" w:fill="D9D9D9"/>
          </w:tcPr>
          <w:p w:rsidR="00660D1A" w:rsidRPr="00DA4160" w:rsidRDefault="00660D1A" w:rsidP="0008653F">
            <w:pPr>
              <w:keepNext/>
              <w:keepLines/>
              <w:rPr>
                <w:b/>
              </w:rPr>
            </w:pPr>
            <w:r w:rsidRPr="00DA4160">
              <w:rPr>
                <w:b/>
              </w:rPr>
              <w:t>Story</w:t>
            </w:r>
          </w:p>
        </w:tc>
        <w:tc>
          <w:tcPr>
            <w:tcW w:w="1592" w:type="dxa"/>
            <w:shd w:val="clear" w:color="auto" w:fill="D9D9D9"/>
          </w:tcPr>
          <w:p w:rsidR="00660D1A" w:rsidRPr="00DA4160" w:rsidRDefault="00660D1A" w:rsidP="0008653F">
            <w:pPr>
              <w:rPr>
                <w:b/>
              </w:rPr>
            </w:pPr>
            <w:r>
              <w:rPr>
                <w:b/>
              </w:rPr>
              <w:t>Story Points</w:t>
            </w:r>
          </w:p>
        </w:tc>
        <w:tc>
          <w:tcPr>
            <w:tcW w:w="1100" w:type="dxa"/>
            <w:shd w:val="clear" w:color="auto" w:fill="D9D9D9"/>
          </w:tcPr>
          <w:p w:rsidR="00660D1A" w:rsidRPr="00DA4160" w:rsidRDefault="00660D1A" w:rsidP="0008653F">
            <w:pPr>
              <w:rPr>
                <w:b/>
              </w:rPr>
            </w:pPr>
            <w:r>
              <w:rPr>
                <w:b/>
              </w:rPr>
              <w:t>Priority</w:t>
            </w:r>
          </w:p>
        </w:tc>
        <w:tc>
          <w:tcPr>
            <w:tcW w:w="1269" w:type="dxa"/>
            <w:shd w:val="clear" w:color="auto" w:fill="D9D9D9"/>
          </w:tcPr>
          <w:p w:rsidR="00660D1A" w:rsidRDefault="00660D1A" w:rsidP="0008653F">
            <w:pPr>
              <w:rPr>
                <w:b/>
              </w:rPr>
            </w:pPr>
            <w:r>
              <w:rPr>
                <w:b/>
              </w:rPr>
              <w:t>Status</w:t>
            </w:r>
          </w:p>
        </w:tc>
      </w:tr>
      <w:tr w:rsidR="00660D1A" w:rsidTr="007D0454">
        <w:trPr>
          <w:cantSplit/>
          <w:trHeight w:val="323"/>
        </w:trPr>
        <w:tc>
          <w:tcPr>
            <w:tcW w:w="872" w:type="dxa"/>
            <w:shd w:val="clear" w:color="auto" w:fill="auto"/>
          </w:tcPr>
          <w:p w:rsidR="00660D1A" w:rsidRDefault="00660D1A" w:rsidP="0008653F">
            <w:pPr>
              <w:jc w:val="center"/>
            </w:pPr>
            <w:r>
              <w:t>S1</w:t>
            </w:r>
          </w:p>
        </w:tc>
        <w:tc>
          <w:tcPr>
            <w:tcW w:w="4270" w:type="dxa"/>
            <w:shd w:val="clear" w:color="auto" w:fill="auto"/>
          </w:tcPr>
          <w:p w:rsidR="00660D1A" w:rsidRDefault="008266F2" w:rsidP="0008653F">
            <w:pPr>
              <w:keepNext/>
              <w:keepLines/>
            </w:pPr>
            <w:r>
              <w:t xml:space="preserve">Allow user to easily navigate app </w:t>
            </w:r>
            <w:r w:rsidR="00661434">
              <w:t>interface</w:t>
            </w:r>
          </w:p>
        </w:tc>
        <w:tc>
          <w:tcPr>
            <w:tcW w:w="1592" w:type="dxa"/>
          </w:tcPr>
          <w:p w:rsidR="00660D1A" w:rsidRDefault="008266F2" w:rsidP="0008653F">
            <w:pPr>
              <w:jc w:val="center"/>
            </w:pPr>
            <w:r>
              <w:t xml:space="preserve">15 </w:t>
            </w:r>
          </w:p>
        </w:tc>
        <w:tc>
          <w:tcPr>
            <w:tcW w:w="1100" w:type="dxa"/>
            <w:shd w:val="clear" w:color="auto" w:fill="auto"/>
          </w:tcPr>
          <w:p w:rsidR="00660D1A" w:rsidRDefault="008266F2" w:rsidP="0008653F">
            <w:pPr>
              <w:jc w:val="center"/>
            </w:pPr>
            <w:r>
              <w:t>1</w:t>
            </w:r>
          </w:p>
        </w:tc>
        <w:tc>
          <w:tcPr>
            <w:tcW w:w="1269" w:type="dxa"/>
          </w:tcPr>
          <w:p w:rsidR="00660D1A" w:rsidRDefault="008203B8" w:rsidP="0008653F">
            <w:pPr>
              <w:jc w:val="center"/>
            </w:pPr>
            <w:r>
              <w:t>completed</w:t>
            </w:r>
          </w:p>
        </w:tc>
      </w:tr>
      <w:tr w:rsidR="00660D1A" w:rsidTr="007D0454">
        <w:trPr>
          <w:cantSplit/>
          <w:trHeight w:val="311"/>
        </w:trPr>
        <w:tc>
          <w:tcPr>
            <w:tcW w:w="872" w:type="dxa"/>
            <w:shd w:val="clear" w:color="auto" w:fill="auto"/>
          </w:tcPr>
          <w:p w:rsidR="00660D1A" w:rsidRDefault="00660D1A" w:rsidP="0008653F">
            <w:pPr>
              <w:jc w:val="center"/>
            </w:pPr>
            <w:r>
              <w:t>S2</w:t>
            </w:r>
          </w:p>
        </w:tc>
        <w:tc>
          <w:tcPr>
            <w:tcW w:w="4270"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92" w:type="dxa"/>
          </w:tcPr>
          <w:p w:rsidR="00660D1A" w:rsidRDefault="008266F2" w:rsidP="0008653F">
            <w:pPr>
              <w:jc w:val="center"/>
            </w:pPr>
            <w:r>
              <w:t>8</w:t>
            </w:r>
          </w:p>
        </w:tc>
        <w:tc>
          <w:tcPr>
            <w:tcW w:w="1100" w:type="dxa"/>
            <w:shd w:val="clear" w:color="auto" w:fill="auto"/>
          </w:tcPr>
          <w:p w:rsidR="00660D1A" w:rsidRDefault="008266F2" w:rsidP="0008653F">
            <w:pPr>
              <w:jc w:val="center"/>
            </w:pPr>
            <w:r>
              <w:t>2</w:t>
            </w:r>
          </w:p>
        </w:tc>
        <w:tc>
          <w:tcPr>
            <w:tcW w:w="1269" w:type="dxa"/>
          </w:tcPr>
          <w:p w:rsidR="00660D1A" w:rsidRDefault="00660D1A" w:rsidP="0008653F">
            <w:pPr>
              <w:jc w:val="center"/>
            </w:pPr>
          </w:p>
        </w:tc>
      </w:tr>
      <w:tr w:rsidR="00660D1A" w:rsidTr="007D0454">
        <w:trPr>
          <w:cantSplit/>
          <w:trHeight w:val="767"/>
        </w:trPr>
        <w:tc>
          <w:tcPr>
            <w:tcW w:w="872" w:type="dxa"/>
            <w:shd w:val="clear" w:color="auto" w:fill="auto"/>
          </w:tcPr>
          <w:p w:rsidR="00660D1A" w:rsidRDefault="00660D1A" w:rsidP="0008653F">
            <w:pPr>
              <w:jc w:val="center"/>
            </w:pPr>
            <w:r>
              <w:t>S3</w:t>
            </w:r>
          </w:p>
        </w:tc>
        <w:tc>
          <w:tcPr>
            <w:tcW w:w="4270" w:type="dxa"/>
            <w:shd w:val="clear" w:color="auto" w:fill="auto"/>
          </w:tcPr>
          <w:p w:rsidR="00660D1A" w:rsidRDefault="008266F2" w:rsidP="0008653F">
            <w:pPr>
              <w:keepNext/>
              <w:keepLines/>
            </w:pPr>
            <w:r>
              <w:t>List recommended internal temperatures</w:t>
            </w:r>
          </w:p>
        </w:tc>
        <w:tc>
          <w:tcPr>
            <w:tcW w:w="1592" w:type="dxa"/>
          </w:tcPr>
          <w:p w:rsidR="00660D1A" w:rsidRDefault="008266F2" w:rsidP="0008653F">
            <w:pPr>
              <w:jc w:val="center"/>
            </w:pPr>
            <w:r>
              <w:t>4</w:t>
            </w:r>
          </w:p>
        </w:tc>
        <w:tc>
          <w:tcPr>
            <w:tcW w:w="1100" w:type="dxa"/>
            <w:shd w:val="clear" w:color="auto" w:fill="auto"/>
          </w:tcPr>
          <w:p w:rsidR="00660D1A" w:rsidRDefault="008266F2" w:rsidP="0008653F">
            <w:pPr>
              <w:jc w:val="center"/>
            </w:pPr>
            <w:r>
              <w:t>4</w:t>
            </w:r>
          </w:p>
        </w:tc>
        <w:tc>
          <w:tcPr>
            <w:tcW w:w="1269" w:type="dxa"/>
          </w:tcPr>
          <w:p w:rsidR="00660D1A" w:rsidRDefault="00660D1A" w:rsidP="0008653F">
            <w:pPr>
              <w:jc w:val="center"/>
            </w:pPr>
          </w:p>
        </w:tc>
      </w:tr>
      <w:tr w:rsidR="00660D1A" w:rsidTr="007D0454">
        <w:trPr>
          <w:cantSplit/>
          <w:trHeight w:val="323"/>
        </w:trPr>
        <w:tc>
          <w:tcPr>
            <w:tcW w:w="872" w:type="dxa"/>
            <w:shd w:val="clear" w:color="auto" w:fill="auto"/>
          </w:tcPr>
          <w:p w:rsidR="00660D1A" w:rsidRDefault="00660D1A" w:rsidP="0008653F">
            <w:pPr>
              <w:jc w:val="center"/>
            </w:pPr>
            <w:r>
              <w:t>S4</w:t>
            </w:r>
          </w:p>
        </w:tc>
        <w:tc>
          <w:tcPr>
            <w:tcW w:w="4270" w:type="dxa"/>
            <w:shd w:val="clear" w:color="auto" w:fill="auto"/>
          </w:tcPr>
          <w:p w:rsidR="00660D1A" w:rsidRDefault="008266F2" w:rsidP="0008653F">
            <w:pPr>
              <w:keepNext/>
              <w:keepLines/>
            </w:pPr>
            <w:r>
              <w:t>Allow for conversions between dry seasonings (weight) and volume</w:t>
            </w:r>
          </w:p>
        </w:tc>
        <w:tc>
          <w:tcPr>
            <w:tcW w:w="1592" w:type="dxa"/>
          </w:tcPr>
          <w:p w:rsidR="00660D1A" w:rsidRDefault="008266F2" w:rsidP="0008653F">
            <w:pPr>
              <w:jc w:val="center"/>
            </w:pPr>
            <w:r>
              <w:t xml:space="preserve">6 </w:t>
            </w:r>
          </w:p>
        </w:tc>
        <w:tc>
          <w:tcPr>
            <w:tcW w:w="1100" w:type="dxa"/>
            <w:shd w:val="clear" w:color="auto" w:fill="auto"/>
          </w:tcPr>
          <w:p w:rsidR="00660D1A" w:rsidRDefault="008266F2" w:rsidP="0008653F">
            <w:pPr>
              <w:jc w:val="center"/>
            </w:pPr>
            <w:r>
              <w:t>3</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S5</w:t>
            </w:r>
          </w:p>
        </w:tc>
        <w:tc>
          <w:tcPr>
            <w:tcW w:w="4270" w:type="dxa"/>
            <w:shd w:val="clear" w:color="auto" w:fill="auto"/>
          </w:tcPr>
          <w:p w:rsidR="00E15141" w:rsidRDefault="00E15141" w:rsidP="0008653F">
            <w:pPr>
              <w:keepNext/>
              <w:keepLines/>
            </w:pPr>
            <w:r>
              <w:t>Allow User to store Shopping list</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5</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S6</w:t>
            </w:r>
          </w:p>
        </w:tc>
        <w:tc>
          <w:tcPr>
            <w:tcW w:w="4270" w:type="dxa"/>
            <w:shd w:val="clear" w:color="auto" w:fill="auto"/>
          </w:tcPr>
          <w:p w:rsidR="00E15141" w:rsidRDefault="00E15141" w:rsidP="0008653F">
            <w:pPr>
              <w:keepNext/>
              <w:keepLines/>
            </w:pPr>
            <w:r>
              <w:t>Allow User to store Recipes</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6</w:t>
            </w:r>
          </w:p>
        </w:tc>
        <w:tc>
          <w:tcPr>
            <w:tcW w:w="1269"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2837070"/>
      <w:r>
        <w:rPr>
          <w:rStyle w:val="Heading2Char"/>
        </w:rPr>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2837071"/>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2837072"/>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2837073"/>
      <w:r>
        <w:rPr>
          <w:rStyle w:val="Heading2Char"/>
        </w:rPr>
        <w:t>Retrospective</w:t>
      </w:r>
      <w:bookmarkEnd w:id="11"/>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t>
      </w:r>
      <w:proofErr w:type="gramStart"/>
      <w:r w:rsidR="00AF21CA">
        <w:t>was able to</w:t>
      </w:r>
      <w:proofErr w:type="gramEnd"/>
      <w:r w:rsidR="00AF21CA">
        <w:t xml:space="preserve">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8C6166" w:rsidP="0008653F">
            <w:pPr>
              <w:jc w:val="center"/>
            </w:pPr>
            <w:r>
              <w:t>1</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 xml:space="preserve">Populate Temperature Menu with </w:t>
            </w:r>
            <w:r w:rsidR="002544C7">
              <w:t>conversion features</w:t>
            </w:r>
          </w:p>
        </w:tc>
        <w:tc>
          <w:tcPr>
            <w:tcW w:w="1710" w:type="dxa"/>
            <w:shd w:val="clear" w:color="auto" w:fill="auto"/>
          </w:tcPr>
          <w:p w:rsidR="004B567B" w:rsidRDefault="00E15141" w:rsidP="0008653F">
            <w:pPr>
              <w:jc w:val="center"/>
            </w:pPr>
            <w:r>
              <w:t>3</w:t>
            </w:r>
          </w:p>
        </w:tc>
        <w:tc>
          <w:tcPr>
            <w:tcW w:w="1170" w:type="dxa"/>
          </w:tcPr>
          <w:p w:rsidR="004B567B" w:rsidRDefault="0033017E" w:rsidP="0008653F">
            <w:pPr>
              <w:jc w:val="center"/>
            </w:pPr>
            <w:r>
              <w:t>2</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B06013" w:rsidP="0008653F">
            <w:pPr>
              <w:jc w:val="center"/>
            </w:pPr>
            <w:r>
              <w:t>2</w:t>
            </w:r>
            <w:bookmarkStart w:id="12" w:name="_GoBack"/>
            <w:bookmarkEnd w:id="12"/>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4B567B" w:rsidP="0008653F">
            <w:pPr>
              <w:jc w:val="center"/>
            </w:pP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E15141"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4B567B" w:rsidP="004B567B"/>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4B567B" w:rsidRPr="00C30400" w:rsidRDefault="004B567B" w:rsidP="004B567B">
      <w:pPr>
        <w:rPr>
          <w:b/>
          <w:sz w:val="28"/>
          <w:szCs w:val="28"/>
        </w:rPr>
      </w:pPr>
      <w:r w:rsidRPr="00C30400">
        <w:rPr>
          <w:b/>
          <w:sz w:val="28"/>
          <w:szCs w:val="28"/>
        </w:rPr>
        <w:t>Pro</w:t>
      </w:r>
      <w:r>
        <w:rPr>
          <w:b/>
          <w:sz w:val="28"/>
          <w:szCs w:val="28"/>
        </w:rPr>
        <w:t xml:space="preserve">ject velocity: </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6F" w:rsidRDefault="002E716F">
      <w:pPr>
        <w:spacing w:before="0"/>
      </w:pPr>
      <w:r>
        <w:separator/>
      </w:r>
    </w:p>
  </w:endnote>
  <w:endnote w:type="continuationSeparator" w:id="0">
    <w:p w:rsidR="002E716F" w:rsidRDefault="002E716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B06013">
      <w:rPr>
        <w:noProof/>
      </w:rP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6F" w:rsidRDefault="002E716F">
      <w:pPr>
        <w:spacing w:before="0"/>
      </w:pPr>
      <w:r>
        <w:separator/>
      </w:r>
    </w:p>
  </w:footnote>
  <w:footnote w:type="continuationSeparator" w:id="0">
    <w:p w:rsidR="002E716F" w:rsidRDefault="002E716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5"/>
  </w:num>
  <w:num w:numId="3">
    <w:abstractNumId w:val="13"/>
  </w:num>
  <w:num w:numId="4">
    <w:abstractNumId w:val="2"/>
  </w:num>
  <w:num w:numId="5">
    <w:abstractNumId w:val="11"/>
  </w:num>
  <w:num w:numId="6">
    <w:abstractNumId w:val="18"/>
  </w:num>
  <w:num w:numId="7">
    <w:abstractNumId w:val="4"/>
  </w:num>
  <w:num w:numId="8">
    <w:abstractNumId w:val="17"/>
  </w:num>
  <w:num w:numId="9">
    <w:abstractNumId w:val="6"/>
  </w:num>
  <w:num w:numId="10">
    <w:abstractNumId w:val="19"/>
  </w:num>
  <w:num w:numId="11">
    <w:abstractNumId w:val="12"/>
  </w:num>
  <w:num w:numId="12">
    <w:abstractNumId w:val="16"/>
  </w:num>
  <w:num w:numId="13">
    <w:abstractNumId w:val="8"/>
  </w:num>
  <w:num w:numId="14">
    <w:abstractNumId w:val="3"/>
  </w:num>
  <w:num w:numId="15">
    <w:abstractNumId w:val="9"/>
  </w:num>
  <w:num w:numId="16">
    <w:abstractNumId w:val="0"/>
  </w:num>
  <w:num w:numId="17">
    <w:abstractNumId w:val="1"/>
  </w:num>
  <w:num w:numId="18">
    <w:abstractNumId w:val="14"/>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1A"/>
    <w:rsid w:val="00016423"/>
    <w:rsid w:val="0004063E"/>
    <w:rsid w:val="000660A8"/>
    <w:rsid w:val="000B1D9E"/>
    <w:rsid w:val="001169B9"/>
    <w:rsid w:val="00166779"/>
    <w:rsid w:val="001A3BAE"/>
    <w:rsid w:val="001C25C9"/>
    <w:rsid w:val="002544C7"/>
    <w:rsid w:val="002E716F"/>
    <w:rsid w:val="00305F6D"/>
    <w:rsid w:val="0033017E"/>
    <w:rsid w:val="00405EFB"/>
    <w:rsid w:val="004B567B"/>
    <w:rsid w:val="005A1D1B"/>
    <w:rsid w:val="006300F0"/>
    <w:rsid w:val="00660D1A"/>
    <w:rsid w:val="00661434"/>
    <w:rsid w:val="0075596A"/>
    <w:rsid w:val="007D0454"/>
    <w:rsid w:val="007D4AA6"/>
    <w:rsid w:val="008203B8"/>
    <w:rsid w:val="008266F2"/>
    <w:rsid w:val="00897274"/>
    <w:rsid w:val="008C6166"/>
    <w:rsid w:val="008F799F"/>
    <w:rsid w:val="0099379E"/>
    <w:rsid w:val="00AF21CA"/>
    <w:rsid w:val="00B06013"/>
    <w:rsid w:val="00B561DE"/>
    <w:rsid w:val="00B607CF"/>
    <w:rsid w:val="00B75746"/>
    <w:rsid w:val="00BA6DB9"/>
    <w:rsid w:val="00BF5703"/>
    <w:rsid w:val="00C23536"/>
    <w:rsid w:val="00C47A42"/>
    <w:rsid w:val="00D40A90"/>
    <w:rsid w:val="00D54AD8"/>
    <w:rsid w:val="00E15141"/>
    <w:rsid w:val="00E27E1F"/>
    <w:rsid w:val="00EB4E76"/>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5799"/>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13</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11</cp:revision>
  <dcterms:created xsi:type="dcterms:W3CDTF">2017-09-10T21:02:00Z</dcterms:created>
  <dcterms:modified xsi:type="dcterms:W3CDTF">2017-10-07T19:49:00Z</dcterms:modified>
</cp:coreProperties>
</file>