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F9" w:rsidRDefault="00C24BF9">
      <w:r>
        <w:rPr>
          <w:rFonts w:hint="eastAsia"/>
        </w:rPr>
        <w:t>Method</w:t>
      </w:r>
    </w:p>
    <w:p w:rsidR="0025792A" w:rsidRDefault="00C24BF9">
      <w:r>
        <w:rPr>
          <w:rFonts w:hint="eastAsia"/>
        </w:rPr>
        <w:t>The</w:t>
      </w:r>
      <w:r>
        <w:t xml:space="preserve"> unit test will use Qt build in test library &lt;QtTest&gt; to run the whole testing. Unit testing will not only include test about computation and also include testing about GUI. Every cpp file will have a Test*.h file for testing. If there no computation testing in cpp will the program will only test GUI. There is no testing driven file for Qt testing. </w:t>
      </w:r>
    </w:p>
    <w:p w:rsidR="00C24BF9" w:rsidRDefault="00C24BF9"/>
    <w:p w:rsidR="009D3F43" w:rsidRDefault="009D3F43">
      <w:pPr>
        <w:rPr>
          <w:rFonts w:hint="eastAsia"/>
        </w:rPr>
      </w:pPr>
      <w:r>
        <w:t>Requirement</w:t>
      </w:r>
      <w:r>
        <w:rPr>
          <w:rFonts w:hint="eastAsia"/>
        </w:rPr>
        <w:t>:</w:t>
      </w:r>
    </w:p>
    <w:tbl>
      <w:tblPr>
        <w:tblStyle w:val="a9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9D3F43" w:rsidRPr="008E52D0" w:rsidTr="002A41F3">
        <w:trPr>
          <w:trHeight w:val="800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:rsidR="009D3F43" w:rsidRPr="008A759A" w:rsidRDefault="009D3F43" w:rsidP="002A41F3">
            <w:pPr>
              <w:pStyle w:val="a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GUI of AddBug</w:t>
            </w:r>
          </w:p>
        </w:tc>
        <w:tc>
          <w:tcPr>
            <w:tcW w:w="1591" w:type="dxa"/>
          </w:tcPr>
          <w:p w:rsidR="009D3F43" w:rsidRPr="008E52D0" w:rsidRDefault="009D3F43" w:rsidP="009D3F4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9D3F43" w:rsidRPr="008E52D0" w:rsidTr="002A41F3">
        <w:trPr>
          <w:trHeight w:val="759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D3F43" w:rsidRPr="008E52D0" w:rsidTr="002A41F3">
        <w:trPr>
          <w:trHeight w:val="535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D3F43" w:rsidRDefault="009D3F43"/>
    <w:tbl>
      <w:tblPr>
        <w:tblStyle w:val="a9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9D3F43" w:rsidRPr="008E52D0" w:rsidTr="002A41F3">
        <w:trPr>
          <w:trHeight w:val="800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:rsidR="009D3F43" w:rsidRPr="008A759A" w:rsidRDefault="009D3F43" w:rsidP="002A41F3">
            <w:pPr>
              <w:pStyle w:val="a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r w:rsidRPr="009D3F43">
              <w:rPr>
                <w:rFonts w:asciiTheme="minorHAnsi" w:hAnsiTheme="minorHAnsi"/>
                <w:sz w:val="24"/>
                <w:szCs w:val="24"/>
              </w:rPr>
              <w:t>Editprofile</w:t>
            </w:r>
          </w:p>
        </w:tc>
        <w:tc>
          <w:tcPr>
            <w:tcW w:w="1591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9D3F43" w:rsidRPr="008E52D0" w:rsidTr="002A41F3">
        <w:trPr>
          <w:trHeight w:val="759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D3F43" w:rsidRPr="008E52D0" w:rsidTr="002A41F3">
        <w:trPr>
          <w:trHeight w:val="535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D3F43" w:rsidRDefault="009D3F43"/>
    <w:tbl>
      <w:tblPr>
        <w:tblStyle w:val="a9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9D3F43" w:rsidRPr="008E52D0" w:rsidTr="002A41F3">
        <w:trPr>
          <w:trHeight w:val="800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:rsidR="009D3F43" w:rsidRPr="008A759A" w:rsidRDefault="009D3F43" w:rsidP="002A41F3">
            <w:pPr>
              <w:pStyle w:val="a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r w:rsidRPr="009D3F43"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  <w:tc>
          <w:tcPr>
            <w:tcW w:w="1591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9D3F43" w:rsidRPr="008E52D0" w:rsidTr="002A41F3">
        <w:trPr>
          <w:trHeight w:val="759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D3F43" w:rsidRPr="008E52D0" w:rsidTr="002A41F3">
        <w:trPr>
          <w:trHeight w:val="535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D3F43" w:rsidRDefault="009D3F43"/>
    <w:tbl>
      <w:tblPr>
        <w:tblStyle w:val="a9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9D3F43" w:rsidRPr="008E52D0" w:rsidTr="002A41F3">
        <w:trPr>
          <w:trHeight w:val="800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:rsidR="009D3F43" w:rsidRPr="008A759A" w:rsidRDefault="009D3F43" w:rsidP="002A41F3">
            <w:pPr>
              <w:pStyle w:val="a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r w:rsidRPr="009D3F43">
              <w:rPr>
                <w:rFonts w:asciiTheme="minorHAnsi" w:hAnsiTheme="minorHAnsi"/>
                <w:sz w:val="24"/>
                <w:szCs w:val="24"/>
              </w:rPr>
              <w:t>Register</w:t>
            </w:r>
          </w:p>
        </w:tc>
        <w:tc>
          <w:tcPr>
            <w:tcW w:w="1591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9D3F43" w:rsidRPr="008E52D0" w:rsidTr="002A41F3">
        <w:trPr>
          <w:trHeight w:val="759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D3F43" w:rsidRPr="008E52D0" w:rsidTr="002A41F3">
        <w:trPr>
          <w:trHeight w:val="535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D3F43" w:rsidRDefault="009D3F43"/>
    <w:p w:rsidR="009D3F43" w:rsidRDefault="009D3F43"/>
    <w:tbl>
      <w:tblPr>
        <w:tblStyle w:val="a9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9D3F43" w:rsidRPr="008E52D0" w:rsidTr="002A41F3">
        <w:trPr>
          <w:trHeight w:val="800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:rsidR="009D3F43" w:rsidRPr="008A759A" w:rsidRDefault="009D3F43" w:rsidP="002A41F3">
            <w:pPr>
              <w:pStyle w:val="a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GUI of </w:t>
            </w:r>
            <w:r w:rsidRPr="009D3F43">
              <w:rPr>
                <w:rFonts w:asciiTheme="minorHAnsi" w:hAnsiTheme="minorHAnsi"/>
                <w:sz w:val="24"/>
                <w:szCs w:val="24"/>
              </w:rPr>
              <w:t>viewbug</w:t>
            </w:r>
          </w:p>
        </w:tc>
        <w:tc>
          <w:tcPr>
            <w:tcW w:w="1591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9D3F43" w:rsidRPr="008E52D0" w:rsidTr="002A41F3">
        <w:trPr>
          <w:trHeight w:val="759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D3F43" w:rsidRPr="008E52D0" w:rsidTr="002A41F3">
        <w:trPr>
          <w:trHeight w:val="535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D3F43" w:rsidRDefault="009D3F43"/>
    <w:tbl>
      <w:tblPr>
        <w:tblStyle w:val="a9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9D3F43" w:rsidRPr="008E52D0" w:rsidTr="002A41F3">
        <w:trPr>
          <w:trHeight w:val="800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:rsidR="009D3F43" w:rsidRPr="008A759A" w:rsidRDefault="009D3F43" w:rsidP="009D3F43">
            <w:pPr>
              <w:pStyle w:val="a7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function of </w:t>
            </w:r>
            <w:r>
              <w:rPr>
                <w:rFonts w:asciiTheme="minorHAnsi" w:hAnsiTheme="minorHAnsi"/>
                <w:sz w:val="24"/>
                <w:szCs w:val="24"/>
              </w:rPr>
              <w:t>AddBug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add()</w:t>
            </w:r>
          </w:p>
        </w:tc>
        <w:tc>
          <w:tcPr>
            <w:tcW w:w="1591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9D3F43" w:rsidRPr="008E52D0" w:rsidTr="002A41F3">
        <w:trPr>
          <w:trHeight w:val="759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D3F43" w:rsidRPr="008E52D0" w:rsidTr="002A41F3">
        <w:trPr>
          <w:trHeight w:val="535"/>
        </w:trPr>
        <w:tc>
          <w:tcPr>
            <w:tcW w:w="2560" w:type="dxa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:rsidR="009D3F43" w:rsidRPr="008E52D0" w:rsidRDefault="009D3F43" w:rsidP="002A41F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D3F43" w:rsidRDefault="009D3F43">
      <w:pPr>
        <w:rPr>
          <w:rFonts w:hint="eastAsia"/>
        </w:rPr>
      </w:pPr>
      <w:bookmarkStart w:id="0" w:name="_GoBack"/>
      <w:bookmarkEnd w:id="0"/>
    </w:p>
    <w:p w:rsidR="00C24BF9" w:rsidRDefault="00C24BF9">
      <w:r>
        <w:t>Output</w:t>
      </w:r>
    </w:p>
    <w:p w:rsidR="00C24BF9" w:rsidRDefault="00C24BF9"/>
    <w:p w:rsidR="009D3F43" w:rsidRDefault="009D3F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8.75pt;height:339.5pt">
            <v:imagedata r:id="rId7" o:title="捕获"/>
          </v:shape>
        </w:pict>
      </w:r>
    </w:p>
    <w:sectPr w:rsidR="009D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0ED" w:rsidRDefault="004C30ED" w:rsidP="009D3F43">
      <w:r>
        <w:separator/>
      </w:r>
    </w:p>
  </w:endnote>
  <w:endnote w:type="continuationSeparator" w:id="0">
    <w:p w:rsidR="004C30ED" w:rsidRDefault="004C30ED" w:rsidP="009D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0ED" w:rsidRDefault="004C30ED" w:rsidP="009D3F43">
      <w:r>
        <w:separator/>
      </w:r>
    </w:p>
  </w:footnote>
  <w:footnote w:type="continuationSeparator" w:id="0">
    <w:p w:rsidR="004C30ED" w:rsidRDefault="004C30ED" w:rsidP="009D3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46"/>
    <w:rsid w:val="0025792A"/>
    <w:rsid w:val="004C30ED"/>
    <w:rsid w:val="009D3F43"/>
    <w:rsid w:val="00C24BF9"/>
    <w:rsid w:val="00C2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EA17D"/>
  <w15:chartTrackingRefBased/>
  <w15:docId w15:val="{381AA871-FA22-4F9E-AAB7-7A630470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F43"/>
    <w:rPr>
      <w:sz w:val="18"/>
      <w:szCs w:val="18"/>
    </w:rPr>
  </w:style>
  <w:style w:type="paragraph" w:styleId="a7">
    <w:name w:val="Body Text"/>
    <w:basedOn w:val="a"/>
    <w:link w:val="a8"/>
    <w:semiHidden/>
    <w:rsid w:val="009D3F43"/>
    <w:pPr>
      <w:keepLines/>
      <w:spacing w:after="120" w:line="240" w:lineRule="atLeast"/>
      <w:ind w:left="72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a8">
    <w:name w:val="正文文本 字符"/>
    <w:basedOn w:val="a0"/>
    <w:link w:val="a7"/>
    <w:semiHidden/>
    <w:rsid w:val="009D3F43"/>
    <w:rPr>
      <w:rFonts w:ascii="Times New Roman" w:hAnsi="Times New Roman" w:cs="Times New Roman"/>
      <w:kern w:val="0"/>
      <w:sz w:val="20"/>
      <w:szCs w:val="20"/>
      <w:lang w:eastAsia="en-US"/>
    </w:rPr>
  </w:style>
  <w:style w:type="table" w:styleId="a9">
    <w:name w:val="Table Grid"/>
    <w:basedOn w:val="a1"/>
    <w:uiPriority w:val="39"/>
    <w:rsid w:val="009D3F43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02902-C52F-4D54-883F-C8EB1CC3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Changze Huang</dc:creator>
  <cp:keywords/>
  <dc:description/>
  <cp:lastModifiedBy>Changze Huang</cp:lastModifiedBy>
  <cp:revision>2</cp:revision>
  <dcterms:created xsi:type="dcterms:W3CDTF">2016-10-27T09:02:00Z</dcterms:created>
  <dcterms:modified xsi:type="dcterms:W3CDTF">2016-10-27T09:37:00Z</dcterms:modified>
</cp:coreProperties>
</file>