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-24765</wp:posOffset>
            </wp:positionV>
            <wp:extent cx="1485900" cy="834390"/>
            <wp:effectExtent l="0" t="0" r="0" b="3810"/>
            <wp:wrapThrough wrapText="bothSides">
              <wp:wrapPolygon>
                <wp:start x="0" y="0"/>
                <wp:lineTo x="0" y="21205"/>
                <wp:lineTo x="21323" y="21205"/>
                <wp:lineTo x="213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5918200</wp:posOffset>
            </wp:positionH>
            <wp:positionV relativeFrom="paragraph">
              <wp:posOffset>193675</wp:posOffset>
            </wp:positionV>
            <wp:extent cx="1153160" cy="477520"/>
            <wp:effectExtent l="0" t="0" r="8890" b="0"/>
            <wp:wrapThrough wrapText="bothSides">
              <wp:wrapPolygon>
                <wp:start x="0" y="0"/>
                <wp:lineTo x="0" y="19819"/>
                <wp:lineTo x="357" y="20681"/>
                <wp:lineTo x="3211" y="20681"/>
                <wp:lineTo x="18912" y="20681"/>
                <wp:lineTo x="19269" y="20681"/>
                <wp:lineTo x="19626" y="14649"/>
                <wp:lineTo x="21410" y="3447"/>
                <wp:lineTo x="2141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ab/>
      </w:r>
      <w:r>
        <w:tab/>
      </w:r>
      <w:r>
        <w:t xml:space="preserve">         </w:t>
      </w:r>
      <w:r>
        <w:tab/>
      </w:r>
      <w:r>
        <w:t xml:space="preserve">             </w:t>
      </w:r>
    </w:p>
    <w:p>
      <w:r>
        <w:tab/>
      </w:r>
    </w:p>
    <w:p>
      <w:pPr>
        <w:tabs>
          <w:tab w:val="left" w:pos="1265"/>
        </w:tabs>
        <w:jc w:val="center"/>
      </w:pPr>
      <w:r>
        <w:tab/>
      </w:r>
    </w:p>
    <w:p>
      <w:pPr>
        <w:tabs>
          <w:tab w:val="left" w:pos="1265"/>
        </w:tabs>
        <w:jc w:val="center"/>
      </w:pPr>
    </w:p>
    <w:p>
      <w:pPr>
        <w:tabs>
          <w:tab w:val="left" w:pos="1265"/>
        </w:tabs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ZEON MEETING MINUTES</w:t>
      </w:r>
    </w:p>
    <w:p>
      <w:pPr>
        <w:tabs>
          <w:tab w:val="left" w:pos="1265"/>
        </w:tabs>
        <w:rPr>
          <w:rFonts w:ascii="Arial" w:hAnsi="Arial" w:cs="Arial"/>
          <w:b/>
          <w:sz w:val="32"/>
        </w:rPr>
      </w:pPr>
    </w:p>
    <w:p>
      <w:pPr>
        <w:pStyle w:val="8"/>
        <w:rPr>
          <w:rFonts w:ascii="Arial" w:hAnsi="Arial" w:cs="Arial"/>
          <w:sz w:val="24"/>
        </w:rPr>
      </w:pPr>
      <w:r>
        <w:rPr>
          <w:b/>
        </w:rPr>
        <w:tab/>
      </w:r>
      <w:r>
        <w:rPr>
          <w:rFonts w:ascii="Arial" w:hAnsi="Arial" w:cs="Arial"/>
          <w:sz w:val="24"/>
        </w:rPr>
        <w:t>Meeting Date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16/11/2018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Meeting Venue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Ewein Office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Meeting Time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5:00pm – 6:00pm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Attendees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LEON LEE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lang w:val="en-MY"/>
        </w:rPr>
        <w:t>JAMES CHEN VOON LEE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VINCENT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DOMINIC 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YU HEN 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KUAY PING LIN</w:t>
      </w: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Absentees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JULIAN SAIK</w:t>
      </w: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Prepared by: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KUAY PING LIN</w:t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MEETING AGENDA </w:t>
      </w:r>
    </w:p>
    <w:p>
      <w:pPr>
        <w:pStyle w:val="8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Updates of on-going projects and upcoming proposed projects to productised.</w:t>
      </w:r>
    </w:p>
    <w:p>
      <w:pPr>
        <w:pStyle w:val="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>
      <w:pPr>
        <w:pStyle w:val="8"/>
        <w:jc w:val="both"/>
        <w:rPr>
          <w:rFonts w:ascii="Arial" w:hAnsi="Arial" w:cs="Arial"/>
          <w:sz w:val="24"/>
        </w:rPr>
      </w:pPr>
    </w:p>
    <w:p>
      <w:pPr>
        <w:pStyle w:val="8"/>
        <w:jc w:val="both"/>
        <w:rPr>
          <w:rFonts w:ascii="Arial" w:hAnsi="Arial" w:cs="Arial"/>
          <w:sz w:val="24"/>
        </w:rPr>
      </w:pPr>
    </w:p>
    <w:p>
      <w:pPr>
        <w:pStyle w:val="8"/>
        <w:jc w:val="both"/>
        <w:rPr>
          <w:rFonts w:ascii="Arial" w:hAnsi="Arial" w:cs="Arial"/>
          <w:sz w:val="24"/>
        </w:rPr>
      </w:pPr>
    </w:p>
    <w:p>
      <w:pPr>
        <w:pStyle w:val="8"/>
        <w:jc w:val="both"/>
        <w:rPr>
          <w:rFonts w:ascii="Arial" w:hAnsi="Arial" w:cs="Arial"/>
          <w:sz w:val="24"/>
        </w:rPr>
      </w:pPr>
    </w:p>
    <w:p>
      <w:pPr>
        <w:pStyle w:val="8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ZEON MAIN SITE (LISTING)  </w:t>
      </w: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2.0 </w:t>
      </w:r>
      <w:r>
        <w:rPr>
          <w:rFonts w:hint="eastAsia" w:ascii="Arial" w:hAnsi="Arial" w:cs="Arial"/>
          <w:sz w:val="24"/>
        </w:rPr>
        <w:tab/>
      </w:r>
      <w:r>
        <w:rPr>
          <w:rFonts w:ascii="Arial" w:hAnsi="Arial" w:cs="Arial"/>
          <w:sz w:val="24"/>
        </w:rPr>
        <w:t>OVERRIDING SYSTEM (agents.zeon.com.my)</w:t>
      </w: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3.0</w:t>
      </w:r>
      <w:r>
        <w:rPr>
          <w:rFonts w:hint="eastAsia" w:ascii="Arial" w:hAnsi="Arial" w:cs="Arial"/>
          <w:sz w:val="24"/>
        </w:rPr>
        <w:tab/>
      </w:r>
      <w:r>
        <w:rPr>
          <w:rFonts w:ascii="Arial" w:hAnsi="Arial" w:cs="Arial"/>
          <w:sz w:val="24"/>
        </w:rPr>
        <w:t>EXTERNAL INTEGRATIONS ( Smarter Computer, Favorapp linking)</w:t>
      </w:r>
    </w:p>
    <w:p>
      <w:pPr>
        <w:pStyle w:val="8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ab/>
      </w:r>
    </w:p>
    <w:p>
      <w:pPr>
        <w:pStyle w:val="8"/>
        <w:rPr>
          <w:rFonts w:ascii="Arial" w:hAnsi="Arial" w:cs="Arial"/>
          <w:sz w:val="24"/>
          <w:lang w:val="en-US"/>
        </w:rPr>
      </w:pP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 xml:space="preserve">4.0 </w:t>
      </w:r>
      <w:r>
        <w:rPr>
          <w:rFonts w:hint="eastAsia" w:ascii="Arial" w:hAnsi="Arial" w:cs="Arial"/>
          <w:sz w:val="24"/>
        </w:rPr>
        <w:tab/>
      </w:r>
      <w:r>
        <w:rPr>
          <w:rFonts w:ascii="Arial" w:hAnsi="Arial" w:cs="Arial"/>
          <w:sz w:val="24"/>
          <w:lang w:val="en-US"/>
        </w:rPr>
        <w:t xml:space="preserve"> PROPERTY MANAGEMENT SYSTEM (HAUS)</w:t>
      </w:r>
    </w:p>
    <w:p>
      <w:pPr>
        <w:pStyle w:val="8"/>
        <w:rPr>
          <w:rFonts w:ascii="Arial" w:hAnsi="Arial" w:cs="Arial"/>
          <w:sz w:val="24"/>
          <w:lang w:val="en-US"/>
        </w:rPr>
      </w:pPr>
    </w:p>
    <w:p>
      <w:pPr>
        <w:pStyle w:val="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5.0  </w: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>COD FIRST PHASE DEVELOPMENT</w:t>
      </w:r>
    </w:p>
    <w:p>
      <w:pPr>
        <w:pStyle w:val="8"/>
        <w:rPr>
          <w:rFonts w:ascii="Arial" w:hAnsi="Arial" w:cs="Arial"/>
          <w:sz w:val="24"/>
          <w:lang w:val="en-US"/>
        </w:rPr>
      </w:pPr>
    </w:p>
    <w:p>
      <w:pPr>
        <w:pStyle w:val="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 </w:t>
      </w:r>
    </w:p>
    <w:p>
      <w:pPr>
        <w:pStyle w:val="8"/>
        <w:rPr>
          <w:rFonts w:ascii="Arial" w:hAnsi="Arial" w:cs="Arial"/>
          <w:sz w:val="24"/>
          <w:lang w:val="en-US"/>
        </w:rPr>
      </w:pPr>
    </w:p>
    <w:p>
      <w:pPr>
        <w:pStyle w:val="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</w:p>
    <w:p>
      <w:pPr>
        <w:pStyle w:val="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</w:p>
    <w:p>
      <w:pPr>
        <w:pStyle w:val="8"/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>
      <w:pPr>
        <w:pStyle w:val="8"/>
        <w:rPr>
          <w:rFonts w:ascii="Arial" w:hAnsi="Arial" w:cs="Arial"/>
          <w:sz w:val="24"/>
        </w:rPr>
      </w:pPr>
    </w:p>
    <w:tbl>
      <w:tblPr>
        <w:tblStyle w:val="7"/>
        <w:tblW w:w="10742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6734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42" w:type="dxa"/>
          </w:tcPr>
          <w:p>
            <w:pPr>
              <w:pStyle w:val="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6734" w:type="dxa"/>
          </w:tcPr>
          <w:p>
            <w:pPr>
              <w:pStyle w:val="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AGENDA</w:t>
            </w:r>
          </w:p>
        </w:tc>
        <w:tc>
          <w:tcPr>
            <w:tcW w:w="2266" w:type="dxa"/>
          </w:tcPr>
          <w:p>
            <w:pPr>
              <w:pStyle w:val="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ACTION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5" w:hRule="atLeast"/>
        </w:trPr>
        <w:tc>
          <w:tcPr>
            <w:tcW w:w="1742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6734" w:type="dxa"/>
          </w:tcPr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ZEON MAIN WEBSITE  (LISTING)</w:t>
            </w:r>
          </w:p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Target listing 5,000 database in </w:t>
            </w:r>
            <w:r>
              <w:rPr>
                <w:rFonts w:ascii="Arial" w:hAnsi="Arial" w:cs="Arial"/>
                <w:sz w:val="24"/>
                <w:lang w:val="en-MY"/>
              </w:rPr>
              <w:t>end</w:t>
            </w:r>
            <w:r>
              <w:rPr>
                <w:rFonts w:ascii="Arial" w:hAnsi="Arial" w:cs="Arial"/>
                <w:sz w:val="24"/>
              </w:rPr>
              <w:t xml:space="preserve"> week of December.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Listing in charge person decided on Drimglobal (approval by Julian &amp; Zeon Interview Team)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MY"/>
              </w:rPr>
              <w:t xml:space="preserve">Dashboard </w:t>
            </w:r>
            <w:r>
              <w:rPr>
                <w:rFonts w:ascii="Arial" w:hAnsi="Arial" w:cs="Arial"/>
                <w:sz w:val="24"/>
              </w:rPr>
              <w:t xml:space="preserve">UI </w:t>
            </w:r>
            <w:r>
              <w:rPr>
                <w:rFonts w:ascii="Arial" w:hAnsi="Arial" w:cs="Arial"/>
                <w:sz w:val="24"/>
                <w:lang w:val="en-MY"/>
              </w:rPr>
              <w:t>has been</w:t>
            </w:r>
            <w:r>
              <w:rPr>
                <w:rFonts w:ascii="Arial" w:hAnsi="Arial" w:cs="Arial"/>
                <w:sz w:val="24"/>
              </w:rPr>
              <w:t xml:space="preserve"> patch </w:t>
            </w:r>
            <w:r>
              <w:rPr>
                <w:rFonts w:ascii="Arial" w:hAnsi="Arial" w:cs="Arial"/>
                <w:sz w:val="24"/>
                <w:lang w:val="en-MY"/>
              </w:rPr>
              <w:t>and</w:t>
            </w:r>
            <w:r>
              <w:rPr>
                <w:rFonts w:ascii="Arial" w:hAnsi="Arial" w:cs="Arial"/>
                <w:sz w:val="24"/>
              </w:rPr>
              <w:t xml:space="preserve"> updated </w:t>
            </w:r>
            <w:r>
              <w:rPr>
                <w:rFonts w:ascii="Arial" w:hAnsi="Arial" w:cs="Arial"/>
                <w:sz w:val="24"/>
                <w:lang w:val="en-MY"/>
              </w:rPr>
              <w:t>as promised.</w:t>
            </w:r>
          </w:p>
          <w:p>
            <w:pPr>
              <w:pStyle w:val="9"/>
              <w:rPr>
                <w:rFonts w:ascii="Arial" w:hAnsi="Arial" w:cs="Arial"/>
                <w:sz w:val="24"/>
                <w:szCs w:val="22"/>
                <w:lang w:val="ms-MY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Implementing of mobile applications iOS / Android version in end of November. (Alpha stage)</w:t>
            </w:r>
          </w:p>
          <w:p>
            <w:pPr>
              <w:pStyle w:val="9"/>
              <w:ind w:left="0" w:leftChars="0" w:firstLine="0" w:firstLineChars="0"/>
              <w:rPr>
                <w:rFonts w:ascii="Arial" w:hAnsi="Arial" w:cs="Arial"/>
                <w:sz w:val="24"/>
                <w:szCs w:val="22"/>
                <w:lang w:val="ms-MY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Show Main Site Traffic and unique visitor log (analytics)</w:t>
            </w:r>
          </w:p>
          <w:p>
            <w:pPr>
              <w:pStyle w:val="8"/>
              <w:numPr>
                <w:ilvl w:val="0"/>
                <w:numId w:val="0"/>
              </w:numPr>
              <w:ind w:left="360" w:leftChars="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MY"/>
              </w:rPr>
              <w:t>Critical thinking on method to influence agents on using listing system.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MY"/>
              </w:rPr>
              <w:t xml:space="preserve">Issue memo to inform agents who have not update their account. (Failed to update shall suffer circumstances of transferring on hand listing to company) </w:t>
            </w:r>
          </w:p>
          <w:p>
            <w:pPr>
              <w:pStyle w:val="8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</w:tc>
        <w:tc>
          <w:tcPr>
            <w:tcW w:w="2266" w:type="dxa"/>
          </w:tcPr>
          <w:p>
            <w:pPr>
              <w:pStyle w:val="8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Drimglobal</w:t>
            </w: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ZEON INTERVIEW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742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2.0</w:t>
            </w:r>
          </w:p>
        </w:tc>
        <w:tc>
          <w:tcPr>
            <w:tcW w:w="6734" w:type="dxa"/>
          </w:tcPr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OVERRIDING SYSTEM (agents.zeon.com.my)</w:t>
            </w:r>
          </w:p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Able to perform sales closed (Subsales) by agents (Calyn case done).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Carry out trials and breakdown of each agents.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Implementations of mobile applications iOS / Android end of November 2018.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Decide on an admin to cross reference with the amount and algorithm (suggested person Shanny)</w:t>
            </w:r>
          </w:p>
          <w:p>
            <w:pPr>
              <w:pStyle w:val="8"/>
              <w:numPr>
                <w:ilvl w:val="0"/>
                <w:numId w:val="0"/>
              </w:numPr>
              <w:ind w:left="360" w:leftChars="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MY"/>
              </w:rPr>
              <w:t xml:space="preserve">Filtering active/non-active agents, agents who have not updated their email (to @zeon.com) and agents who have no updated their ID&amp; Biodata. </w:t>
            </w:r>
          </w:p>
          <w:p>
            <w:pPr>
              <w:pStyle w:val="8"/>
              <w:numPr>
                <w:ilvl w:val="0"/>
                <w:numId w:val="0"/>
              </w:numPr>
              <w:ind w:left="360" w:leftChars="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MY"/>
              </w:rPr>
              <w:t>Customer contact shall change to visible for other party.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ind w:left="10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Drimglobal</w:t>
            </w: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742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3.0</w:t>
            </w:r>
          </w:p>
        </w:tc>
        <w:tc>
          <w:tcPr>
            <w:tcW w:w="6734" w:type="dxa"/>
          </w:tcPr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EXTERNAL INTEGRATIONS </w:t>
            </w:r>
          </w:p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SMARTER COMPUTER reverse hacking services (14th November 2018 , No reports or updates from Smarter Computer party).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Favorapp integrations for property selling inside of the app. ( Detailed liason with Dr. Lee Yew Chen meet up in KL 15th November 2018 ,3:30pm)</w:t>
            </w:r>
          </w:p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66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742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6734" w:type="dxa"/>
          </w:tcPr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PROPERTY MANAGEMENT SYSTEM (HAUS)</w:t>
            </w:r>
          </w:p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First phase development execution starts at mid of November after the overriding app launching.</w:t>
            </w:r>
          </w:p>
          <w:p>
            <w:pPr>
              <w:pStyle w:val="8"/>
              <w:ind w:left="720"/>
              <w:rPr>
                <w:rFonts w:ascii="Arial" w:hAnsi="Arial" w:cs="Arial"/>
                <w:b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Flowchart &amp; proposal done.</w:t>
            </w:r>
          </w:p>
        </w:tc>
        <w:tc>
          <w:tcPr>
            <w:tcW w:w="2266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DRIMGLOBAL</w:t>
            </w: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STEPHEN KAM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742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5.0</w:t>
            </w:r>
          </w:p>
        </w:tc>
        <w:tc>
          <w:tcPr>
            <w:tcW w:w="6734" w:type="dxa"/>
          </w:tcPr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 FIRST PHASE DEVELOPMENT</w:t>
            </w:r>
          </w:p>
          <w:p>
            <w:pPr>
              <w:pStyle w:val="8"/>
              <w:rPr>
                <w:rFonts w:ascii="Arial" w:hAnsi="Arial" w:cs="Arial"/>
                <w:b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R&amp;D on envelope system and facility booking system.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Decided and back by IOTA technology (block-chain / tangle chain)</w:t>
            </w:r>
          </w:p>
          <w:p>
            <w:pPr>
              <w:pStyle w:val="8"/>
              <w:ind w:left="720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First phase development will be land on mid of December 2018.</w:t>
            </w:r>
          </w:p>
          <w:p>
            <w:pPr>
              <w:pStyle w:val="9"/>
              <w:rPr>
                <w:rFonts w:ascii="Arial" w:hAnsi="Arial" w:cs="Arial"/>
                <w:sz w:val="24"/>
                <w:szCs w:val="22"/>
                <w:lang w:val="ms-MY"/>
              </w:rPr>
            </w:pPr>
          </w:p>
          <w:p>
            <w:pPr>
              <w:pStyle w:val="8"/>
              <w:ind w:left="72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266" w:type="dxa"/>
          </w:tcPr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Mr. Gilbert</w:t>
            </w: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Drimglobal</w:t>
            </w:r>
          </w:p>
          <w:p>
            <w:pPr>
              <w:pStyle w:val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(Julian)</w:t>
            </w:r>
          </w:p>
        </w:tc>
      </w:tr>
    </w:tbl>
    <w:p>
      <w:pPr>
        <w:pStyle w:val="8"/>
        <w:rPr>
          <w:rFonts w:ascii="Arial" w:hAnsi="Arial" w:cs="Arial"/>
          <w:sz w:val="24"/>
        </w:rPr>
      </w:pPr>
    </w:p>
    <w:p>
      <w:pPr>
        <w:pStyle w:val="8"/>
        <w:ind w:firstLine="708"/>
        <w:rPr>
          <w:rFonts w:ascii="Arial" w:hAnsi="Arial" w:cs="Arial"/>
          <w:sz w:val="24"/>
        </w:rPr>
      </w:pPr>
    </w:p>
    <w:p>
      <w:pPr>
        <w:pStyle w:val="8"/>
        <w:ind w:firstLine="708"/>
        <w:rPr>
          <w:rFonts w:ascii="Arial" w:hAnsi="Arial" w:cs="Arial"/>
          <w:sz w:val="24"/>
        </w:rPr>
      </w:pPr>
    </w:p>
    <w:p>
      <w:pPr>
        <w:pStyle w:val="8"/>
        <w:ind w:firstLine="708"/>
        <w:rPr>
          <w:rFonts w:ascii="Arial" w:hAnsi="Arial" w:cs="Arial"/>
          <w:sz w:val="24"/>
        </w:rPr>
      </w:pPr>
    </w:p>
    <w:p>
      <w:pPr>
        <w:pStyle w:val="8"/>
        <w:ind w:firstLine="708"/>
        <w:rPr>
          <w:rFonts w:ascii="Arial" w:hAnsi="Arial" w:cs="Arial"/>
          <w:sz w:val="24"/>
        </w:rPr>
      </w:pPr>
    </w:p>
    <w:p>
      <w:pPr>
        <w:pStyle w:val="8"/>
        <w:ind w:firstLine="708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Last </w:t>
      </w:r>
      <w:r>
        <w:rPr>
          <w:rFonts w:ascii="Arial" w:hAnsi="Arial" w:cs="Arial"/>
          <w:b/>
          <w:sz w:val="24"/>
          <w:szCs w:val="24"/>
          <w:lang w:val="en-MY"/>
        </w:rPr>
        <w:t>Meeting</w:t>
      </w:r>
      <w:r>
        <w:rPr>
          <w:rFonts w:hint="eastAsia" w:ascii="Arial" w:hAnsi="Arial" w:cs="Arial"/>
          <w:b/>
          <w:sz w:val="24"/>
          <w:szCs w:val="24"/>
          <w:lang w:val="en-MY"/>
        </w:rPr>
        <w:t xml:space="preserve"> commence</w:t>
      </w:r>
      <w:r>
        <w:rPr>
          <w:rFonts w:ascii="Arial" w:hAnsi="Arial" w:cs="Arial"/>
          <w:b/>
          <w:sz w:val="24"/>
          <w:szCs w:val="24"/>
          <w:lang w:val="en-MY"/>
        </w:rPr>
        <w:t xml:space="preserve"> at</w:t>
      </w:r>
      <w:r>
        <w:rPr>
          <w:rFonts w:ascii="Arial" w:hAnsi="Arial" w:cs="Arial"/>
          <w:sz w:val="24"/>
          <w:szCs w:val="24"/>
          <w:lang w:val="en-MY"/>
        </w:rPr>
        <w:t>: 2:0</w:t>
      </w:r>
      <w:r>
        <w:rPr>
          <w:rFonts w:hint="eastAsia" w:ascii="Arial" w:hAnsi="Arial" w:cs="Arial"/>
          <w:sz w:val="24"/>
          <w:szCs w:val="24"/>
          <w:lang w:val="en-MY"/>
        </w:rPr>
        <w:t>0</w:t>
      </w:r>
      <w:r>
        <w:rPr>
          <w:rFonts w:ascii="Arial" w:hAnsi="Arial" w:cs="Arial"/>
          <w:sz w:val="24"/>
          <w:szCs w:val="24"/>
          <w:lang w:val="en-MY"/>
        </w:rPr>
        <w:t>pm – 3:00pm</w:t>
      </w:r>
    </w:p>
    <w:p>
      <w:pPr>
        <w:pStyle w:val="8"/>
        <w:ind w:firstLine="708"/>
        <w:rPr>
          <w:rFonts w:ascii="Arial" w:hAnsi="Arial" w:cs="Arial"/>
          <w:sz w:val="24"/>
          <w:szCs w:val="24"/>
          <w:lang w:val="en-MY"/>
        </w:rPr>
      </w:pPr>
    </w:p>
    <w:p>
      <w:pPr>
        <w:pStyle w:val="8"/>
        <w:ind w:firstLine="708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b/>
          <w:sz w:val="24"/>
          <w:szCs w:val="24"/>
          <w:lang w:val="en-MY"/>
        </w:rPr>
        <w:t>Venue at:</w:t>
      </w:r>
      <w:r>
        <w:rPr>
          <w:rFonts w:ascii="Arial" w:hAnsi="Arial" w:cs="Arial"/>
          <w:sz w:val="24"/>
          <w:szCs w:val="24"/>
          <w:lang w:val="en-MY"/>
        </w:rPr>
        <w:t xml:space="preserve"> Ewein</w:t>
      </w:r>
      <w:r>
        <w:rPr>
          <w:rFonts w:hint="eastAsia" w:ascii="Arial" w:hAnsi="Arial" w:cs="Arial"/>
          <w:sz w:val="24"/>
          <w:szCs w:val="24"/>
          <w:lang w:val="en-MY"/>
        </w:rPr>
        <w:t xml:space="preserve"> Office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</w:p>
    <w:p>
      <w:pPr>
        <w:pStyle w:val="8"/>
        <w:ind w:firstLine="708"/>
        <w:rPr>
          <w:rFonts w:ascii="Arial" w:hAnsi="Arial" w:cs="Arial"/>
          <w:sz w:val="24"/>
          <w:szCs w:val="24"/>
          <w:lang w:val="en-MY"/>
        </w:rPr>
      </w:pPr>
    </w:p>
    <w:p>
      <w:pPr>
        <w:pStyle w:val="8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           </w:t>
      </w:r>
      <w:r>
        <w:rPr>
          <w:rFonts w:ascii="Arial" w:hAnsi="Arial" w:cs="Arial"/>
          <w:b/>
          <w:sz w:val="24"/>
          <w:szCs w:val="24"/>
          <w:lang w:val="en-MY"/>
        </w:rPr>
        <w:t>Next meeting as schedule</w:t>
      </w:r>
      <w:r>
        <w:rPr>
          <w:rFonts w:ascii="Arial" w:hAnsi="Arial" w:cs="Arial"/>
          <w:sz w:val="24"/>
          <w:szCs w:val="24"/>
          <w:lang w:val="en-MY"/>
        </w:rPr>
        <w:t>: 16</w:t>
      </w:r>
      <w:r>
        <w:rPr>
          <w:rFonts w:ascii="Arial" w:hAnsi="Arial" w:cs="Arial"/>
          <w:sz w:val="24"/>
          <w:szCs w:val="24"/>
          <w:vertAlign w:val="superscript"/>
          <w:lang w:val="en-MY"/>
        </w:rPr>
        <w:t>th</w:t>
      </w:r>
      <w:r>
        <w:rPr>
          <w:rFonts w:ascii="Arial" w:hAnsi="Arial" w:cs="Arial"/>
          <w:sz w:val="24"/>
          <w:szCs w:val="24"/>
          <w:lang w:val="en-MY"/>
        </w:rPr>
        <w:t xml:space="preserve"> November 2018</w:t>
      </w:r>
    </w:p>
    <w:p>
      <w:pPr>
        <w:pStyle w:val="8"/>
        <w:rPr>
          <w:rFonts w:ascii="Arial" w:hAnsi="Arial" w:cs="Arial"/>
          <w:sz w:val="24"/>
          <w:lang w:val="en-MY"/>
        </w:rPr>
      </w:pP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</w:p>
    <w:p>
      <w:pPr>
        <w:pStyle w:val="8"/>
        <w:rPr>
          <w:rFonts w:ascii="Arial" w:hAnsi="Arial" w:cs="Arial"/>
          <w:sz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397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86501136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210283" o:spid="_x0000_s2051" o:spt="136" type="#_x0000_t136" style="position:absolute;left:0pt;height:117pt;width:679.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EON SOFTWARE" style="font-family:Calibri;font-size:9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210282" o:spid="_x0000_s2050" o:spt="136" type="#_x0000_t136" style="position:absolute;left:0pt;height:117pt;width:679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EON SOFTWARE" style="font-family:Calibri;font-size:9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210281" o:spid="_x0000_s2049" o:spt="136" type="#_x0000_t136" style="position:absolute;left:0pt;height:117pt;width:679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EON SOFTWARE" style="font-family:Calibri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9A2"/>
    <w:multiLevelType w:val="multilevel"/>
    <w:tmpl w:val="11BE49A2"/>
    <w:lvl w:ilvl="0" w:tentative="0">
      <w:start w:val="1"/>
      <w:numFmt w:val="decimal"/>
      <w:lvlText w:val="%1.0"/>
      <w:lvlJc w:val="left"/>
      <w:pPr>
        <w:ind w:left="1840" w:hanging="4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56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>
    <w:nsid w:val="792A25DF"/>
    <w:multiLevelType w:val="multilevel"/>
    <w:tmpl w:val="792A25D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34"/>
    <w:rsid w:val="000346C4"/>
    <w:rsid w:val="00051CCD"/>
    <w:rsid w:val="0007004E"/>
    <w:rsid w:val="000A294D"/>
    <w:rsid w:val="000A4EB5"/>
    <w:rsid w:val="000F3426"/>
    <w:rsid w:val="001555A9"/>
    <w:rsid w:val="00210CCC"/>
    <w:rsid w:val="00241D36"/>
    <w:rsid w:val="003C7389"/>
    <w:rsid w:val="00415694"/>
    <w:rsid w:val="00453D20"/>
    <w:rsid w:val="004E42D3"/>
    <w:rsid w:val="005759EB"/>
    <w:rsid w:val="005E0818"/>
    <w:rsid w:val="00625FC8"/>
    <w:rsid w:val="0064010F"/>
    <w:rsid w:val="006C14E1"/>
    <w:rsid w:val="006C36A1"/>
    <w:rsid w:val="00714479"/>
    <w:rsid w:val="007671D4"/>
    <w:rsid w:val="007A19B9"/>
    <w:rsid w:val="007A3E40"/>
    <w:rsid w:val="007D3E28"/>
    <w:rsid w:val="007F33E9"/>
    <w:rsid w:val="008339B3"/>
    <w:rsid w:val="00841DCF"/>
    <w:rsid w:val="008751DA"/>
    <w:rsid w:val="00877BB4"/>
    <w:rsid w:val="00892D91"/>
    <w:rsid w:val="008A20B9"/>
    <w:rsid w:val="0092393B"/>
    <w:rsid w:val="009478E7"/>
    <w:rsid w:val="009754B6"/>
    <w:rsid w:val="00A2232E"/>
    <w:rsid w:val="00A31581"/>
    <w:rsid w:val="00A529F5"/>
    <w:rsid w:val="00A67E07"/>
    <w:rsid w:val="00AB784E"/>
    <w:rsid w:val="00B127C4"/>
    <w:rsid w:val="00B84DAF"/>
    <w:rsid w:val="00B85370"/>
    <w:rsid w:val="00B9441A"/>
    <w:rsid w:val="00BC03C8"/>
    <w:rsid w:val="00C573F1"/>
    <w:rsid w:val="00C9399E"/>
    <w:rsid w:val="00CF038A"/>
    <w:rsid w:val="00D06190"/>
    <w:rsid w:val="00D255E6"/>
    <w:rsid w:val="00D468E0"/>
    <w:rsid w:val="00D531BD"/>
    <w:rsid w:val="00D90F34"/>
    <w:rsid w:val="00DA088A"/>
    <w:rsid w:val="00DC306D"/>
    <w:rsid w:val="00E0777D"/>
    <w:rsid w:val="00E1322A"/>
    <w:rsid w:val="00E533FA"/>
    <w:rsid w:val="00E5753C"/>
    <w:rsid w:val="00E6391A"/>
    <w:rsid w:val="00E76E18"/>
    <w:rsid w:val="00EC602F"/>
    <w:rsid w:val="00F3272D"/>
    <w:rsid w:val="00F846C6"/>
    <w:rsid w:val="00FF5CCF"/>
    <w:rsid w:val="252F0193"/>
    <w:rsid w:val="6C9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MY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26"/>
      <w:szCs w:val="26"/>
    </w:rPr>
  </w:style>
  <w:style w:type="paragraph" w:styleId="3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6"/>
    <w:uiPriority w:val="59"/>
    <w:rPr>
      <w:sz w:val="22"/>
      <w:szCs w:val="22"/>
      <w:lang w:val="ms-MY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ms-MY" w:eastAsia="zh-CN" w:bidi="ar-SA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26"/>
      <w:szCs w:val="26"/>
    </w:rPr>
  </w:style>
  <w:style w:type="character" w:customStyle="1" w:styleId="11">
    <w:name w:val="Header Char"/>
    <w:basedOn w:val="5"/>
    <w:link w:val="4"/>
    <w:qFormat/>
    <w:uiPriority w:val="99"/>
  </w:style>
  <w:style w:type="character" w:customStyle="1" w:styleId="12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A2E19-B5B0-44F7-97FA-FEC9CDD03E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365</Words>
  <Characters>2082</Characters>
  <Lines>17</Lines>
  <Paragraphs>4</Paragraphs>
  <ScaleCrop>false</ScaleCrop>
  <LinksUpToDate>false</LinksUpToDate>
  <CharactersWithSpaces>2443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2018-09-03T12:59:00Z</dcterms:created>
  <dc:creator>User</dc:creator>
  <cp:lastModifiedBy>DRIM GLOBAL RESOURCE</cp:lastModifiedBy>
  <cp:lastPrinted>2018-11-14T10:51:00Z</cp:lastPrinted>
  <dcterms:modified xsi:type="dcterms:W3CDTF">2018-11-19T03:05:13Z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