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UNIVERSIDADE DE BRASÍLIA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Faculdade do Gama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Sistemas de Banco de Dados 1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Trabalho Final (TF)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TEMA 3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226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Nathan Fernandes Sales de Serra - 17/0112004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Brasília, DF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2021</w:t>
      </w:r>
    </w:p>
    <w:p w:rsidR="00000000" w:rsidDel="00000000" w:rsidP="00000000" w:rsidRDefault="00000000" w:rsidRPr="00000000" w14:paraId="00000015">
      <w:pPr>
        <w:pStyle w:val="Heading2"/>
        <w:jc w:val="center"/>
        <w:rPr/>
      </w:pPr>
      <w:bookmarkStart w:colFirst="0" w:colLast="0" w:name="_5wamyndnlxyl" w:id="0"/>
      <w:bookmarkEnd w:id="0"/>
      <w:r w:rsidDel="00000000" w:rsidR="00000000" w:rsidRPr="00000000">
        <w:rPr>
          <w:rtl w:val="0"/>
        </w:rPr>
        <w:t xml:space="preserve">ME-R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Entidades: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PRODUTOR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CHACARA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DOENCA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PRAGA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TIPO_AGROTOXICO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AGROTOXICO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SAFRA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CULTURA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Atributos: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PRODUTOR (</w:t>
      </w:r>
      <w:r w:rsidDel="00000000" w:rsidR="00000000" w:rsidRPr="00000000">
        <w:rPr>
          <w:u w:val="single"/>
          <w:rtl w:val="0"/>
        </w:rPr>
        <w:t xml:space="preserve">cpf</w:t>
      </w:r>
      <w:r w:rsidDel="00000000" w:rsidR="00000000" w:rsidRPr="00000000">
        <w:rPr>
          <w:rtl w:val="0"/>
        </w:rPr>
        <w:t xml:space="preserve">, nome, {telefone});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CHACARA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idChacara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cpf, </w:t>
      </w:r>
      <w:r w:rsidDel="00000000" w:rsidR="00000000" w:rsidRPr="00000000">
        <w:rPr>
          <w:rtl w:val="0"/>
        </w:rPr>
        <w:t xml:space="preserve">endereco(cidade,</w:t>
      </w:r>
      <w:r w:rsidDel="00000000" w:rsidR="00000000" w:rsidRPr="00000000">
        <w:rPr>
          <w:rtl w:val="0"/>
        </w:rPr>
        <w:t xml:space="preserve"> bairro, rua, </w:t>
      </w:r>
      <w:r w:rsidDel="00000000" w:rsidR="00000000" w:rsidRPr="00000000">
        <w:rPr>
          <w:rtl w:val="0"/>
        </w:rPr>
        <w:t xml:space="preserve">numero,</w:t>
      </w:r>
      <w:r w:rsidDel="00000000" w:rsidR="00000000" w:rsidRPr="00000000">
        <w:rPr>
          <w:rtl w:val="0"/>
        </w:rPr>
        <w:t xml:space="preserve"> complemento,cep));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DOENCA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termoCientifico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nomeVulgar);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PRAGA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termoCientifico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nomeVulgar);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TIPO_AGROTOXICO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idTipoAgrotoxico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nome);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AGROTOXICO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idAgrotoxico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nome, </w:t>
      </w:r>
      <w:r w:rsidDel="00000000" w:rsidR="00000000" w:rsidRPr="00000000">
        <w:rPr>
          <w:rtl w:val="0"/>
        </w:rPr>
        <w:t xml:space="preserve">idTipoAgrotoxico,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tempoCarencia);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PRODUTO (</w:t>
      </w:r>
      <w:r w:rsidDel="00000000" w:rsidR="00000000" w:rsidRPr="00000000">
        <w:rPr>
          <w:u w:val="single"/>
          <w:rtl w:val="0"/>
        </w:rPr>
        <w:t xml:space="preserve">idProduto</w:t>
      </w:r>
      <w:r w:rsidDel="00000000" w:rsidR="00000000" w:rsidRPr="00000000">
        <w:rPr>
          <w:rtl w:val="0"/>
        </w:rPr>
        <w:t xml:space="preserve">, nome);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CULTURA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idCultura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idProduto, </w:t>
      </w:r>
      <w:r w:rsidDel="00000000" w:rsidR="00000000" w:rsidRPr="00000000">
        <w:rPr>
          <w:rtl w:val="0"/>
        </w:rPr>
        <w:t xml:space="preserve">idChacara);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SAFRA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idSafra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dataInicio, dataFim);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Relacionamentos: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PRODUTOR - possui - </w:t>
      </w:r>
      <w:r w:rsidDel="00000000" w:rsidR="00000000" w:rsidRPr="00000000">
        <w:rPr>
          <w:rtl w:val="0"/>
        </w:rPr>
        <w:t xml:space="preserve">CHACARA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Um produtor possui uma ou várias chácaras, e uma chácara é de somente um produtor.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cardinalidade 1:n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CHACARA - tem - CULTURA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Uma chácara possui uma ou várias culturas, e uma cultura é de somente uma chácara.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cardinalidade 1:n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CULTURA - cultiva - PRODUTO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Uma cultura cultiva somente um produto, mas um produto pode ser cultivado por várias culturas.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cardinalidade 1:n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CULTURA - produz - SAFRA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Uma cultura produz uma ou várias safras, mas uma safra é produzida por somente uma cultura.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cardinalidade 1:n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TIPO_AGROTOXICO</w:t>
      </w:r>
      <w:r w:rsidDel="00000000" w:rsidR="00000000" w:rsidRPr="00000000">
        <w:rPr>
          <w:rtl w:val="0"/>
        </w:rPr>
        <w:t xml:space="preserve"> - categoriza - </w:t>
      </w:r>
      <w:r w:rsidDel="00000000" w:rsidR="00000000" w:rsidRPr="00000000">
        <w:rPr>
          <w:rtl w:val="0"/>
        </w:rPr>
        <w:t xml:space="preserve">AGROTOXICO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Um tipo de agrotóxico categoriza um ou vários agrotóxicos, e um agrotóxico pode ser categorizado por um tipo de agrotóxico.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cardinalidade 1:n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AGROTOXICO</w:t>
      </w:r>
      <w:r w:rsidDel="00000000" w:rsidR="00000000" w:rsidRPr="00000000">
        <w:rPr>
          <w:rtl w:val="0"/>
        </w:rPr>
        <w:t xml:space="preserve"> - aplicado - SAFRA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Um agrotóxico pode ser aplicado em uma ou várias safras, e uma safra pode aplicar um ou mais agrotóxicos.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cardinalidade n:m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PRAGA - ataca - SAFRA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Uma praga ataca nenhuma ou mais safras, e uma safra pode ser atacada por nenhuma ou várias pragas.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cardinalidade n:m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DOENCA</w:t>
      </w:r>
      <w:r w:rsidDel="00000000" w:rsidR="00000000" w:rsidRPr="00000000">
        <w:rPr>
          <w:rtl w:val="0"/>
        </w:rPr>
        <w:t xml:space="preserve"> - atinge - SAFRA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Uma doença atinge nenhuma ou várias safras, e uma safra é atingida por nenhuma ou várias doenças.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cardinalidade n:m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jc w:val="left"/>
        <w:rPr/>
      </w:pPr>
      <w:bookmarkStart w:colFirst="0" w:colLast="0" w:name="_pitch4nu9b8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center"/>
        <w:rPr/>
      </w:pPr>
      <w:bookmarkStart w:colFirst="0" w:colLast="0" w:name="_gfx6a0vvy2j4" w:id="2"/>
      <w:bookmarkEnd w:id="2"/>
      <w:r w:rsidDel="00000000" w:rsidR="00000000" w:rsidRPr="00000000">
        <w:rPr>
          <w:rtl w:val="0"/>
        </w:rPr>
        <w:t xml:space="preserve">DE-R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66.9291338582677" w:right="-719.5275590551165" w:firstLine="0"/>
        <w:rPr/>
      </w:pPr>
      <w:r w:rsidDel="00000000" w:rsidR="00000000" w:rsidRPr="00000000">
        <w:rPr/>
        <w:drawing>
          <wp:inline distB="114300" distT="114300" distL="114300" distR="114300">
            <wp:extent cx="6472238" cy="39134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3913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6.9291338582677" w:right="-71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-566.9291338582677" w:right="-719.5275590551165" w:firstLine="0"/>
        <w:jc w:val="center"/>
        <w:rPr/>
      </w:pPr>
      <w:bookmarkStart w:colFirst="0" w:colLast="0" w:name="_sy2nbwejmcjz" w:id="3"/>
      <w:bookmarkEnd w:id="3"/>
      <w:r w:rsidDel="00000000" w:rsidR="00000000" w:rsidRPr="00000000">
        <w:rPr>
          <w:rtl w:val="0"/>
        </w:rPr>
        <w:t xml:space="preserve">DLD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02357" cy="46186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2357" cy="461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