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36"/>
          <w:szCs w:val="36"/>
          <w:lang w:val="uk-UA"/>
        </w:rPr>
      </w:pPr>
      <w:r>
        <w:rPr>
          <w:rFonts w:hint="default" w:ascii="Arial Black" w:hAnsi="Arial Black" w:cs="Arial Black"/>
          <w:sz w:val="36"/>
          <w:szCs w:val="36"/>
          <w:lang w:val="uk-UA"/>
        </w:rPr>
        <w:t>Поліноміальна Інтерполяція</w:t>
      </w:r>
    </w:p>
    <w:p>
      <w:pPr>
        <w:jc w:val="center"/>
      </w:pPr>
      <w:r>
        <w:drawing>
          <wp:inline distT="0" distB="0" distL="114300" distR="114300">
            <wp:extent cx="5265420" cy="2284095"/>
            <wp:effectExtent l="0" t="0" r="1143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cs="Arial Black"/>
          <w:sz w:val="36"/>
          <w:szCs w:val="36"/>
          <w:lang w:val="uk-UA"/>
        </w:rPr>
      </w:pPr>
      <w:r>
        <w:rPr>
          <w:rFonts w:hint="default" w:ascii="Arial Black" w:hAnsi="Arial Black" w:cs="Arial Black"/>
          <w:sz w:val="36"/>
          <w:szCs w:val="36"/>
          <w:lang w:val="uk-UA"/>
        </w:rPr>
        <w:t>Сплайн Інтерполяція</w:t>
      </w:r>
    </w:p>
    <w:p>
      <w:pPr>
        <w:jc w:val="center"/>
      </w:pPr>
      <w:r>
        <w:drawing>
          <wp:inline distT="0" distB="0" distL="114300" distR="114300">
            <wp:extent cx="5262245" cy="2705100"/>
            <wp:effectExtent l="0" t="0" r="1460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Графік</w:t>
      </w:r>
      <w:bookmarkStart w:id="0" w:name="_GoBack"/>
      <w:bookmarkEnd w:id="0"/>
    </w:p>
    <w:p>
      <w:pPr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5264785" cy="2617470"/>
            <wp:effectExtent l="0" t="0" r="12065" b="1143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C0EB3"/>
    <w:rsid w:val="6B4B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2022-04-10T14:21:00Z</dcterms:created>
  <dc:creator>ursul</dc:creator>
  <cp:lastModifiedBy>ursul</cp:lastModifiedBy>
  <dcterms:modified xsi:type="dcterms:W3CDTF">2022-04-17T11:12:06Z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7A38E82798124D04A3E4E6D5002B55D9</vt:lpwstr>
  </property>
</Properties>
</file>