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7CD49" w14:textId="7CB54609" w:rsidR="00AA7682" w:rsidRDefault="00B20E69" w:rsidP="00AA7682">
      <w:pPr>
        <w:jc w:val="center"/>
        <w:rPr>
          <w:b/>
          <w:bCs/>
          <w:sz w:val="30"/>
          <w:szCs w:val="30"/>
          <w:lang w:val="en-US"/>
        </w:rPr>
      </w:pPr>
      <w:r w:rsidRPr="00B20E69">
        <w:rPr>
          <w:b/>
          <w:bCs/>
          <w:sz w:val="30"/>
          <w:szCs w:val="30"/>
          <w:lang w:val="en-US"/>
        </w:rPr>
        <w:t>DYSLEXIA PREDICTION USING VARIOUS MACHINE LEARNING ALGORITHMS</w:t>
      </w:r>
      <w:r w:rsidR="005B2E12">
        <w:rPr>
          <w:b/>
          <w:bCs/>
          <w:sz w:val="30"/>
          <w:szCs w:val="30"/>
          <w:lang w:val="en-US"/>
        </w:rPr>
        <w:t xml:space="preserve"> IN CLOUD</w:t>
      </w:r>
    </w:p>
    <w:p w14:paraId="6C40C432" w14:textId="77777777" w:rsidR="00F92580" w:rsidRDefault="00F92580">
      <w:pPr>
        <w:rPr>
          <w:lang w:val="en-US"/>
        </w:rPr>
        <w:sectPr w:rsidR="00F92580" w:rsidSect="00AA7682">
          <w:headerReference w:type="default" r:id="rId7"/>
          <w:pgSz w:w="11906" w:h="16838"/>
          <w:pgMar w:top="1440" w:right="1440" w:bottom="1440" w:left="1440" w:header="708" w:footer="708" w:gutter="0"/>
          <w:cols w:space="708"/>
          <w:docGrid w:linePitch="360"/>
        </w:sectPr>
      </w:pPr>
    </w:p>
    <w:p w14:paraId="16A78158" w14:textId="77777777" w:rsidR="00AA7682" w:rsidRPr="00F9427E" w:rsidRDefault="00B20E69">
      <w:pPr>
        <w:rPr>
          <w:i/>
          <w:iCs/>
          <w:sz w:val="20"/>
          <w:szCs w:val="20"/>
          <w:lang w:val="en-US"/>
        </w:rPr>
      </w:pPr>
      <w:r w:rsidRPr="00F9427E">
        <w:rPr>
          <w:i/>
          <w:iCs/>
          <w:sz w:val="20"/>
          <w:szCs w:val="20"/>
          <w:lang w:val="en-US"/>
        </w:rPr>
        <w:t>R.</w:t>
      </w:r>
      <w:r w:rsidR="00AA7682" w:rsidRPr="00F9427E">
        <w:rPr>
          <w:i/>
          <w:iCs/>
          <w:sz w:val="20"/>
          <w:szCs w:val="20"/>
          <w:lang w:val="en-US"/>
        </w:rPr>
        <w:t>V. Keerthivasan</w:t>
      </w:r>
      <w:r w:rsidRPr="00F9427E">
        <w:rPr>
          <w:i/>
          <w:iCs/>
          <w:sz w:val="20"/>
          <w:szCs w:val="20"/>
          <w:lang w:val="en-US"/>
        </w:rPr>
        <w:t xml:space="preserve">  </w:t>
      </w:r>
      <w:r w:rsidR="00AA7682" w:rsidRPr="00F9427E">
        <w:rPr>
          <w:i/>
          <w:iCs/>
          <w:sz w:val="20"/>
          <w:szCs w:val="20"/>
          <w:lang w:val="en-US"/>
        </w:rPr>
        <w:t xml:space="preserve"> </w:t>
      </w:r>
      <w:r w:rsidRPr="00F9427E">
        <w:rPr>
          <w:i/>
          <w:iCs/>
          <w:sz w:val="20"/>
          <w:szCs w:val="20"/>
          <w:lang w:val="en-US"/>
        </w:rPr>
        <w:t xml:space="preserve"> </w:t>
      </w:r>
    </w:p>
    <w:p w14:paraId="5784E5D6" w14:textId="77777777" w:rsidR="007323F9" w:rsidRDefault="00AA7682">
      <w:pPr>
        <w:rPr>
          <w:i/>
          <w:iCs/>
          <w:sz w:val="20"/>
          <w:szCs w:val="20"/>
          <w:lang w:val="en-US"/>
        </w:rPr>
      </w:pPr>
      <w:r w:rsidRPr="00F9427E">
        <w:rPr>
          <w:i/>
          <w:iCs/>
          <w:sz w:val="20"/>
          <w:szCs w:val="20"/>
          <w:lang w:val="en-US"/>
        </w:rPr>
        <w:t>BSc (</w:t>
      </w:r>
      <w:r w:rsidR="00B20E69" w:rsidRPr="00F9427E">
        <w:rPr>
          <w:i/>
          <w:iCs/>
          <w:sz w:val="20"/>
          <w:szCs w:val="20"/>
          <w:lang w:val="en-US"/>
        </w:rPr>
        <w:t xml:space="preserve">Hons) Cloud Computing and Big </w:t>
      </w:r>
      <w:r w:rsidR="00F9427E" w:rsidRPr="00F9427E">
        <w:rPr>
          <w:i/>
          <w:iCs/>
          <w:sz w:val="20"/>
          <w:szCs w:val="20"/>
          <w:lang w:val="en-US"/>
        </w:rPr>
        <w:t>D</w:t>
      </w:r>
      <w:r w:rsidR="00B20E69" w:rsidRPr="00F9427E">
        <w:rPr>
          <w:i/>
          <w:iCs/>
          <w:sz w:val="20"/>
          <w:szCs w:val="20"/>
          <w:lang w:val="en-US"/>
        </w:rPr>
        <w:t>ata</w:t>
      </w:r>
      <w:r w:rsidRPr="00F9427E">
        <w:rPr>
          <w:i/>
          <w:iCs/>
          <w:sz w:val="20"/>
          <w:szCs w:val="20"/>
          <w:lang w:val="en-US"/>
        </w:rPr>
        <w:t xml:space="preserve">     </w:t>
      </w:r>
    </w:p>
    <w:p w14:paraId="4AD11BF8" w14:textId="77777777" w:rsidR="007323F9" w:rsidRDefault="00B20E69" w:rsidP="007323F9">
      <w:pPr>
        <w:rPr>
          <w:i/>
          <w:iCs/>
          <w:sz w:val="20"/>
          <w:szCs w:val="20"/>
          <w:lang w:val="en-US"/>
        </w:rPr>
      </w:pPr>
      <w:r w:rsidRPr="00F9427E">
        <w:rPr>
          <w:i/>
          <w:iCs/>
          <w:sz w:val="20"/>
          <w:szCs w:val="20"/>
          <w:lang w:val="en-US"/>
        </w:rPr>
        <w:t>School of Computer Science and Applications</w:t>
      </w:r>
    </w:p>
    <w:p w14:paraId="320B2898" w14:textId="54047A35" w:rsidR="007323F9" w:rsidRPr="00F9427E" w:rsidRDefault="007323F9" w:rsidP="007323F9">
      <w:pPr>
        <w:rPr>
          <w:i/>
          <w:iCs/>
          <w:sz w:val="20"/>
          <w:szCs w:val="20"/>
          <w:lang w:val="en-US"/>
        </w:rPr>
      </w:pPr>
      <w:r w:rsidRPr="00F9427E">
        <w:rPr>
          <w:i/>
          <w:iCs/>
          <w:sz w:val="20"/>
          <w:szCs w:val="20"/>
          <w:lang w:val="en-US"/>
        </w:rPr>
        <w:t>REVA University</w:t>
      </w:r>
      <w:r w:rsidRPr="00F9427E">
        <w:rPr>
          <w:i/>
          <w:iCs/>
          <w:sz w:val="20"/>
          <w:szCs w:val="20"/>
          <w:lang w:val="en-US"/>
        </w:rPr>
        <w:tab/>
      </w:r>
    </w:p>
    <w:p w14:paraId="7CC9970A" w14:textId="53EB814E" w:rsidR="007323F9" w:rsidRPr="007323F9" w:rsidRDefault="007323F9" w:rsidP="007323F9">
      <w:pPr>
        <w:tabs>
          <w:tab w:val="left" w:pos="2330"/>
        </w:tabs>
        <w:rPr>
          <w:i/>
          <w:iCs/>
          <w:lang w:val="en-US"/>
        </w:rPr>
      </w:pPr>
      <w:r w:rsidRPr="00F9427E">
        <w:rPr>
          <w:i/>
          <w:iCs/>
          <w:sz w:val="20"/>
          <w:szCs w:val="20"/>
          <w:lang w:val="en-US"/>
        </w:rPr>
        <w:t xml:space="preserve">Email: </w:t>
      </w:r>
      <w:hyperlink r:id="rId8" w:history="1">
        <w:r w:rsidRPr="00F9427E">
          <w:rPr>
            <w:rStyle w:val="Hyperlink"/>
            <w:i/>
            <w:iCs/>
            <w:sz w:val="20"/>
            <w:szCs w:val="20"/>
            <w:lang w:val="en-US"/>
          </w:rPr>
          <w:t>keerthivasanVA@gmail.com</w:t>
        </w:r>
      </w:hyperlink>
    </w:p>
    <w:p w14:paraId="18D6F3E6" w14:textId="19BFEA85" w:rsidR="007323F9" w:rsidRPr="00F9427E" w:rsidRDefault="007323F9" w:rsidP="007323F9">
      <w:pPr>
        <w:tabs>
          <w:tab w:val="left" w:pos="2330"/>
        </w:tabs>
        <w:rPr>
          <w:i/>
          <w:iCs/>
          <w:sz w:val="20"/>
          <w:szCs w:val="20"/>
          <w:lang w:val="en-US"/>
        </w:rPr>
      </w:pPr>
    </w:p>
    <w:p w14:paraId="7FADF3E1" w14:textId="6F33BBC0" w:rsidR="007323F9" w:rsidRPr="007323F9" w:rsidRDefault="007323F9" w:rsidP="007323F9">
      <w:pPr>
        <w:tabs>
          <w:tab w:val="left" w:pos="2330"/>
        </w:tabs>
        <w:rPr>
          <w:i/>
          <w:iCs/>
          <w:sz w:val="20"/>
          <w:szCs w:val="20"/>
          <w:lang w:val="en-US"/>
        </w:rPr>
      </w:pPr>
      <w:r>
        <w:rPr>
          <w:i/>
          <w:iCs/>
          <w:sz w:val="20"/>
          <w:szCs w:val="20"/>
          <w:lang w:val="en-US"/>
        </w:rPr>
        <w:t>R. Nathish</w:t>
      </w:r>
    </w:p>
    <w:p w14:paraId="7D514684" w14:textId="2FC20390" w:rsidR="007323F9" w:rsidRPr="00F9427E" w:rsidRDefault="007323F9">
      <w:pPr>
        <w:rPr>
          <w:i/>
          <w:iCs/>
          <w:sz w:val="20"/>
          <w:szCs w:val="20"/>
          <w:lang w:val="en-US"/>
        </w:rPr>
      </w:pPr>
      <w:r w:rsidRPr="00F9427E">
        <w:rPr>
          <w:i/>
          <w:iCs/>
          <w:sz w:val="20"/>
          <w:szCs w:val="20"/>
          <w:lang w:val="en-US"/>
        </w:rPr>
        <w:t xml:space="preserve">BSc (Hons) Cloud Computing and Big Data     </w:t>
      </w:r>
    </w:p>
    <w:p w14:paraId="1630709C" w14:textId="269D8BB0" w:rsidR="007323F9" w:rsidRDefault="007323F9" w:rsidP="007323F9">
      <w:pPr>
        <w:rPr>
          <w:i/>
          <w:iCs/>
          <w:sz w:val="20"/>
          <w:szCs w:val="20"/>
          <w:lang w:val="en-US"/>
        </w:rPr>
      </w:pPr>
      <w:r w:rsidRPr="00F9427E">
        <w:rPr>
          <w:i/>
          <w:iCs/>
          <w:sz w:val="20"/>
          <w:szCs w:val="20"/>
          <w:lang w:val="en-US"/>
        </w:rPr>
        <w:t>School of Computer Science and Applications</w:t>
      </w:r>
    </w:p>
    <w:p w14:paraId="102B7F7F" w14:textId="07343D1B" w:rsidR="007323F9" w:rsidRDefault="007323F9" w:rsidP="007323F9">
      <w:pPr>
        <w:rPr>
          <w:i/>
          <w:iCs/>
          <w:sz w:val="20"/>
          <w:szCs w:val="20"/>
          <w:lang w:val="en-US"/>
        </w:rPr>
      </w:pPr>
      <w:r w:rsidRPr="00F9427E">
        <w:rPr>
          <w:i/>
          <w:iCs/>
          <w:sz w:val="20"/>
          <w:szCs w:val="20"/>
          <w:lang w:val="en-US"/>
        </w:rPr>
        <w:t>REVA University</w:t>
      </w:r>
      <w:r w:rsidRPr="00F9427E">
        <w:rPr>
          <w:i/>
          <w:iCs/>
          <w:sz w:val="20"/>
          <w:szCs w:val="20"/>
          <w:lang w:val="en-US"/>
        </w:rPr>
        <w:tab/>
      </w:r>
    </w:p>
    <w:p w14:paraId="3F1153C5" w14:textId="77482CCD" w:rsidR="007323F9" w:rsidRDefault="007323F9" w:rsidP="00B20E69">
      <w:pPr>
        <w:tabs>
          <w:tab w:val="left" w:pos="2330"/>
        </w:tabs>
        <w:rPr>
          <w:i/>
          <w:iCs/>
          <w:sz w:val="20"/>
          <w:szCs w:val="20"/>
          <w:lang w:val="en-US"/>
        </w:rPr>
      </w:pPr>
      <w:r>
        <w:rPr>
          <w:i/>
          <w:iCs/>
          <w:sz w:val="20"/>
          <w:szCs w:val="20"/>
          <w:lang w:val="en-US"/>
        </w:rPr>
        <w:t xml:space="preserve">Email: </w:t>
      </w:r>
      <w:r w:rsidR="003F6239">
        <w:rPr>
          <w:i/>
          <w:iCs/>
          <w:sz w:val="20"/>
          <w:szCs w:val="20"/>
          <w:lang w:val="en-US"/>
        </w:rPr>
        <w:t>nathishrajendran@gmail.com</w:t>
      </w:r>
    </w:p>
    <w:p w14:paraId="2C7022F9" w14:textId="77777777" w:rsidR="00AA7682" w:rsidRDefault="00AA7682" w:rsidP="00B20E69">
      <w:pPr>
        <w:tabs>
          <w:tab w:val="left" w:pos="2330"/>
        </w:tabs>
        <w:rPr>
          <w:sz w:val="20"/>
          <w:szCs w:val="20"/>
          <w:lang w:val="en-US"/>
        </w:rPr>
      </w:pPr>
    </w:p>
    <w:p w14:paraId="5340D01E" w14:textId="77777777" w:rsidR="007323F9" w:rsidRDefault="007323F9" w:rsidP="00F9427E">
      <w:pPr>
        <w:rPr>
          <w:sz w:val="20"/>
          <w:szCs w:val="20"/>
          <w:lang w:val="en-US"/>
        </w:rPr>
        <w:sectPr w:rsidR="007323F9" w:rsidSect="00AA7682">
          <w:type w:val="continuous"/>
          <w:pgSz w:w="11906" w:h="16838"/>
          <w:pgMar w:top="1440" w:right="1440" w:bottom="1440" w:left="1440" w:header="708" w:footer="708" w:gutter="0"/>
          <w:cols w:num="2" w:space="708"/>
          <w:docGrid w:linePitch="360"/>
        </w:sectPr>
      </w:pPr>
    </w:p>
    <w:p w14:paraId="009DE8B8" w14:textId="7320040D" w:rsidR="003F6239" w:rsidRPr="003F6239" w:rsidRDefault="003F6239" w:rsidP="003F6239">
      <w:pPr>
        <w:rPr>
          <w:sz w:val="20"/>
          <w:szCs w:val="20"/>
          <w:lang w:val="en-US"/>
        </w:rPr>
      </w:pPr>
      <w:r w:rsidRPr="003F6239">
        <w:rPr>
          <w:b/>
          <w:bCs/>
          <w:sz w:val="20"/>
          <w:szCs w:val="20"/>
          <w:lang w:val="en-US"/>
        </w:rPr>
        <w:t>Abstract:</w:t>
      </w:r>
      <w:r w:rsidRPr="003F6239">
        <w:rPr>
          <w:sz w:val="20"/>
          <w:szCs w:val="20"/>
          <w:lang w:val="en-US"/>
        </w:rPr>
        <w:t xml:space="preserve"> </w:t>
      </w:r>
      <w:r w:rsidR="00F92580" w:rsidRPr="003F6239">
        <w:rPr>
          <w:rFonts w:ascii="Times New Roman" w:hAnsi="Times New Roman" w:cs="Times New Roman"/>
          <w:sz w:val="20"/>
          <w:szCs w:val="20"/>
          <w:lang w:val="en-US"/>
        </w:rPr>
        <w:t>Reading</w:t>
      </w:r>
      <w:r w:rsidRPr="003F6239">
        <w:rPr>
          <w:rFonts w:ascii="Times New Roman" w:hAnsi="Times New Roman" w:cs="Times New Roman"/>
          <w:sz w:val="20"/>
          <w:szCs w:val="20"/>
          <w:lang w:val="en-US"/>
        </w:rPr>
        <w:t xml:space="preserve"> disability (known as Dyslexia) is a common problem faced by many </w:t>
      </w:r>
      <w:r w:rsidR="00F92580" w:rsidRPr="003F6239">
        <w:rPr>
          <w:rFonts w:ascii="Times New Roman" w:hAnsi="Times New Roman" w:cs="Times New Roman"/>
          <w:sz w:val="20"/>
          <w:szCs w:val="20"/>
          <w:lang w:val="en-US"/>
        </w:rPr>
        <w:t>children</w:t>
      </w:r>
      <w:r w:rsidRPr="003F6239">
        <w:rPr>
          <w:rFonts w:ascii="Times New Roman" w:hAnsi="Times New Roman" w:cs="Times New Roman"/>
          <w:sz w:val="20"/>
          <w:szCs w:val="20"/>
          <w:lang w:val="en-US"/>
        </w:rPr>
        <w:t xml:space="preserve"> and younger people around the globe. There are various ways used to predict Dyslexia symptoms and habits with the help of using Machine Learning algorithms and Artificial Intelligence. The data </w:t>
      </w:r>
      <w:r w:rsidR="00F92580" w:rsidRPr="003F6239">
        <w:rPr>
          <w:rFonts w:ascii="Times New Roman" w:hAnsi="Times New Roman" w:cs="Times New Roman"/>
          <w:sz w:val="20"/>
          <w:szCs w:val="20"/>
          <w:lang w:val="en-US"/>
        </w:rPr>
        <w:t>generated</w:t>
      </w:r>
      <w:r w:rsidRPr="003F6239">
        <w:rPr>
          <w:rFonts w:ascii="Times New Roman" w:hAnsi="Times New Roman" w:cs="Times New Roman"/>
          <w:sz w:val="20"/>
          <w:szCs w:val="20"/>
          <w:lang w:val="en-US"/>
        </w:rPr>
        <w:t xml:space="preserve"> to predict the Dyslexia problem from various </w:t>
      </w:r>
      <w:r w:rsidR="00F92580" w:rsidRPr="003F6239">
        <w:rPr>
          <w:rFonts w:ascii="Times New Roman" w:hAnsi="Times New Roman" w:cs="Times New Roman"/>
          <w:sz w:val="20"/>
          <w:szCs w:val="20"/>
          <w:lang w:val="en-US"/>
        </w:rPr>
        <w:t>people</w:t>
      </w:r>
      <w:r w:rsidRPr="003F6239">
        <w:rPr>
          <w:rFonts w:ascii="Times New Roman" w:hAnsi="Times New Roman" w:cs="Times New Roman"/>
          <w:sz w:val="20"/>
          <w:szCs w:val="20"/>
          <w:lang w:val="en-US"/>
        </w:rPr>
        <w:t xml:space="preserve"> are stored using </w:t>
      </w:r>
      <w:r w:rsidR="00F92580" w:rsidRPr="003F6239">
        <w:rPr>
          <w:rFonts w:ascii="Times New Roman" w:hAnsi="Times New Roman" w:cs="Times New Roman"/>
          <w:sz w:val="20"/>
          <w:szCs w:val="20"/>
          <w:lang w:val="en-US"/>
        </w:rPr>
        <w:t>Cloud</w:t>
      </w:r>
      <w:r w:rsidRPr="003F6239">
        <w:rPr>
          <w:rFonts w:ascii="Times New Roman" w:hAnsi="Times New Roman" w:cs="Times New Roman"/>
          <w:sz w:val="20"/>
          <w:szCs w:val="20"/>
          <w:lang w:val="en-US"/>
        </w:rPr>
        <w:t xml:space="preserve"> storage services. By applying various Machine Learning </w:t>
      </w:r>
      <w:r w:rsidR="00F92580" w:rsidRPr="003F6239">
        <w:rPr>
          <w:rFonts w:ascii="Times New Roman" w:hAnsi="Times New Roman" w:cs="Times New Roman"/>
          <w:sz w:val="20"/>
          <w:szCs w:val="20"/>
          <w:lang w:val="en-US"/>
        </w:rPr>
        <w:t>algorithms</w:t>
      </w:r>
      <w:r w:rsidRPr="003F6239">
        <w:rPr>
          <w:rFonts w:ascii="Times New Roman" w:hAnsi="Times New Roman" w:cs="Times New Roman"/>
          <w:sz w:val="20"/>
          <w:szCs w:val="20"/>
          <w:lang w:val="en-US"/>
        </w:rPr>
        <w:t>, the accuracy rate varies.</w:t>
      </w:r>
    </w:p>
    <w:p w14:paraId="44F59AD5" w14:textId="77777777" w:rsidR="003F6239" w:rsidRPr="003F6239" w:rsidRDefault="003F6239" w:rsidP="003F6239">
      <w:pPr>
        <w:rPr>
          <w:rFonts w:ascii="Times New Roman" w:hAnsi="Times New Roman" w:cs="Times New Roman"/>
          <w:sz w:val="20"/>
          <w:szCs w:val="20"/>
          <w:lang w:val="en-US"/>
        </w:rPr>
      </w:pPr>
      <w:r w:rsidRPr="003F6239">
        <w:rPr>
          <w:b/>
          <w:bCs/>
          <w:sz w:val="20"/>
          <w:szCs w:val="20"/>
          <w:lang w:val="en-US"/>
        </w:rPr>
        <w:t>Keywords:</w:t>
      </w:r>
      <w:r w:rsidRPr="003F6239">
        <w:rPr>
          <w:sz w:val="20"/>
          <w:szCs w:val="20"/>
          <w:lang w:val="en-US"/>
        </w:rPr>
        <w:t xml:space="preserve"> </w:t>
      </w:r>
      <w:r w:rsidRPr="003F6239">
        <w:rPr>
          <w:rFonts w:ascii="Times New Roman" w:hAnsi="Times New Roman" w:cs="Times New Roman"/>
          <w:sz w:val="20"/>
          <w:szCs w:val="20"/>
          <w:lang w:val="en-US"/>
        </w:rPr>
        <w:t>Dyslexia, Decision-Tree, KNN, Structured, Unstructured.</w:t>
      </w:r>
    </w:p>
    <w:p w14:paraId="1D41BBDE" w14:textId="3CD9189D" w:rsidR="003F6239" w:rsidRPr="003D7225" w:rsidRDefault="003F6239" w:rsidP="00E87F4F">
      <w:pPr>
        <w:jc w:val="center"/>
        <w:rPr>
          <w:rFonts w:ascii="Times New Roman" w:hAnsi="Times New Roman" w:cs="Times New Roman"/>
          <w:color w:val="153D63" w:themeColor="text2" w:themeTint="E6"/>
          <w:sz w:val="20"/>
          <w:szCs w:val="20"/>
          <w:lang w:val="en-US"/>
        </w:rPr>
      </w:pPr>
      <w:r w:rsidRPr="003D7225">
        <w:rPr>
          <w:rFonts w:ascii="Times New Roman" w:hAnsi="Times New Roman" w:cs="Times New Roman"/>
          <w:color w:val="153D63" w:themeColor="text2" w:themeTint="E6"/>
          <w:sz w:val="20"/>
          <w:szCs w:val="20"/>
          <w:lang w:val="en-US"/>
        </w:rPr>
        <w:t>I. Introduction:</w:t>
      </w:r>
    </w:p>
    <w:p w14:paraId="3F37B47A" w14:textId="1BD33C63" w:rsidR="007C6AAE" w:rsidRDefault="003F6239" w:rsidP="003F6239">
      <w:pPr>
        <w:rPr>
          <w:rFonts w:ascii="Times New Roman" w:hAnsi="Times New Roman" w:cs="Times New Roman"/>
          <w:sz w:val="20"/>
          <w:szCs w:val="20"/>
          <w:lang w:val="en-US"/>
        </w:rPr>
      </w:pPr>
      <w:r w:rsidRPr="003F6239">
        <w:rPr>
          <w:rFonts w:ascii="Times New Roman" w:hAnsi="Times New Roman" w:cs="Times New Roman"/>
          <w:sz w:val="20"/>
          <w:szCs w:val="20"/>
          <w:lang w:val="en-US"/>
        </w:rPr>
        <w:t xml:space="preserve">In the Medical Industry, </w:t>
      </w:r>
      <w:r w:rsidR="007C6AAE">
        <w:rPr>
          <w:rFonts w:ascii="Times New Roman" w:hAnsi="Times New Roman" w:cs="Times New Roman"/>
          <w:sz w:val="20"/>
          <w:szCs w:val="20"/>
          <w:lang w:val="en-US"/>
        </w:rPr>
        <w:t>Reading Disability (</w:t>
      </w:r>
      <w:r w:rsidRPr="003F6239">
        <w:rPr>
          <w:rFonts w:ascii="Times New Roman" w:hAnsi="Times New Roman" w:cs="Times New Roman"/>
          <w:sz w:val="20"/>
          <w:szCs w:val="20"/>
          <w:lang w:val="en-US"/>
        </w:rPr>
        <w:t>Dyslexia</w:t>
      </w:r>
      <w:r w:rsidR="007C6AAE">
        <w:rPr>
          <w:rFonts w:ascii="Times New Roman" w:hAnsi="Times New Roman" w:cs="Times New Roman"/>
          <w:sz w:val="20"/>
          <w:szCs w:val="20"/>
          <w:lang w:val="en-US"/>
        </w:rPr>
        <w:t>)</w:t>
      </w:r>
      <w:r w:rsidRPr="003F6239">
        <w:rPr>
          <w:rFonts w:ascii="Times New Roman" w:hAnsi="Times New Roman" w:cs="Times New Roman"/>
          <w:sz w:val="20"/>
          <w:szCs w:val="20"/>
          <w:lang w:val="en-US"/>
        </w:rPr>
        <w:t xml:space="preserve"> identification is a major problem to detect, because there are multiple reasons which causes this reading </w:t>
      </w:r>
      <w:r w:rsidR="00F92580" w:rsidRPr="003F6239">
        <w:rPr>
          <w:rFonts w:ascii="Times New Roman" w:hAnsi="Times New Roman" w:cs="Times New Roman"/>
          <w:sz w:val="20"/>
          <w:szCs w:val="20"/>
          <w:lang w:val="en-US"/>
        </w:rPr>
        <w:t>disability</w:t>
      </w:r>
      <w:r w:rsidRPr="003F6239">
        <w:rPr>
          <w:rFonts w:ascii="Times New Roman" w:hAnsi="Times New Roman" w:cs="Times New Roman"/>
          <w:sz w:val="20"/>
          <w:szCs w:val="20"/>
          <w:lang w:val="en-US"/>
        </w:rPr>
        <w:t xml:space="preserve"> to the people.</w:t>
      </w:r>
    </w:p>
    <w:p w14:paraId="141069C1" w14:textId="65EF04E3" w:rsidR="0031665C" w:rsidRDefault="0031665C" w:rsidP="003F6239">
      <w:pPr>
        <w:rPr>
          <w:rFonts w:ascii="Times New Roman" w:hAnsi="Times New Roman" w:cs="Times New Roman"/>
          <w:sz w:val="20"/>
          <w:szCs w:val="20"/>
          <w:lang w:val="en-US"/>
        </w:rPr>
      </w:pPr>
      <w:r>
        <w:rPr>
          <w:rFonts w:ascii="Times New Roman" w:hAnsi="Times New Roman" w:cs="Times New Roman"/>
          <w:sz w:val="20"/>
          <w:szCs w:val="20"/>
          <w:lang w:val="en-US"/>
        </w:rPr>
        <w:t>The reading disability leads to lack of reading words, color co-ordination complexity, mismatching and assumptions of words. Dyslexia is also associated with the human eyes (vision power), majority of the people with low vision power are affected mainly</w:t>
      </w:r>
      <w:r w:rsidR="007119B0">
        <w:rPr>
          <w:rFonts w:ascii="Times New Roman" w:hAnsi="Times New Roman" w:cs="Times New Roman"/>
          <w:sz w:val="20"/>
          <w:szCs w:val="20"/>
          <w:lang w:val="en-US"/>
        </w:rPr>
        <w:t xml:space="preserve"> and majority of the school </w:t>
      </w:r>
      <w:r>
        <w:rPr>
          <w:rFonts w:ascii="Times New Roman" w:hAnsi="Times New Roman" w:cs="Times New Roman"/>
          <w:sz w:val="20"/>
          <w:szCs w:val="20"/>
          <w:lang w:val="en-US"/>
        </w:rPr>
        <w:t>Students</w:t>
      </w:r>
      <w:r w:rsidR="007119B0">
        <w:rPr>
          <w:rFonts w:ascii="Times New Roman" w:hAnsi="Times New Roman" w:cs="Times New Roman"/>
          <w:sz w:val="20"/>
          <w:szCs w:val="20"/>
          <w:lang w:val="en-US"/>
        </w:rPr>
        <w:t xml:space="preserve"> from the age group of 5-12 are affected by reading disability, which can lead to lack of interest in studies and unhealthy lifestyle among the people.</w:t>
      </w:r>
    </w:p>
    <w:p w14:paraId="4B51D93A" w14:textId="208BB014" w:rsidR="007119B0" w:rsidRDefault="007119B0" w:rsidP="003F6239">
      <w:pPr>
        <w:rPr>
          <w:rFonts w:ascii="Times New Roman" w:hAnsi="Times New Roman" w:cs="Times New Roman"/>
          <w:sz w:val="20"/>
          <w:szCs w:val="20"/>
          <w:lang w:val="en-US"/>
        </w:rPr>
      </w:pPr>
      <w:r>
        <w:rPr>
          <w:rFonts w:ascii="Times New Roman" w:hAnsi="Times New Roman" w:cs="Times New Roman"/>
          <w:sz w:val="20"/>
          <w:szCs w:val="20"/>
          <w:lang w:val="en-US"/>
        </w:rPr>
        <w:t xml:space="preserve">In this digital era with the help of </w:t>
      </w:r>
      <w:r w:rsidR="007C6AAE">
        <w:rPr>
          <w:rFonts w:ascii="Times New Roman" w:hAnsi="Times New Roman" w:cs="Times New Roman"/>
          <w:sz w:val="20"/>
          <w:szCs w:val="20"/>
          <w:lang w:val="en-US"/>
        </w:rPr>
        <w:t>Machine Learning, predicting the accuracy of Dyslexia in the people has become possible</w:t>
      </w:r>
      <w:r>
        <w:rPr>
          <w:rFonts w:ascii="Times New Roman" w:hAnsi="Times New Roman" w:cs="Times New Roman"/>
          <w:sz w:val="20"/>
          <w:szCs w:val="20"/>
          <w:lang w:val="en-US"/>
        </w:rPr>
        <w:t xml:space="preserve">. Identifying the causes and symptoms which </w:t>
      </w:r>
      <w:r w:rsidR="00F92580">
        <w:rPr>
          <w:rFonts w:ascii="Times New Roman" w:hAnsi="Times New Roman" w:cs="Times New Roman"/>
          <w:sz w:val="20"/>
          <w:szCs w:val="20"/>
          <w:lang w:val="en-US"/>
        </w:rPr>
        <w:t>lead</w:t>
      </w:r>
      <w:r>
        <w:rPr>
          <w:rFonts w:ascii="Times New Roman" w:hAnsi="Times New Roman" w:cs="Times New Roman"/>
          <w:sz w:val="20"/>
          <w:szCs w:val="20"/>
          <w:lang w:val="en-US"/>
        </w:rPr>
        <w:t xml:space="preserve"> to dyslexia helps medical </w:t>
      </w:r>
      <w:r w:rsidR="00F92580">
        <w:rPr>
          <w:rFonts w:ascii="Times New Roman" w:hAnsi="Times New Roman" w:cs="Times New Roman"/>
          <w:sz w:val="20"/>
          <w:szCs w:val="20"/>
          <w:lang w:val="en-US"/>
        </w:rPr>
        <w:t>professionals</w:t>
      </w:r>
      <w:r>
        <w:rPr>
          <w:rFonts w:ascii="Times New Roman" w:hAnsi="Times New Roman" w:cs="Times New Roman"/>
          <w:sz w:val="20"/>
          <w:szCs w:val="20"/>
          <w:lang w:val="en-US"/>
        </w:rPr>
        <w:t xml:space="preserve"> and </w:t>
      </w:r>
      <w:r w:rsidR="00F92580">
        <w:rPr>
          <w:rFonts w:ascii="Times New Roman" w:hAnsi="Times New Roman" w:cs="Times New Roman"/>
          <w:sz w:val="20"/>
          <w:szCs w:val="20"/>
          <w:lang w:val="en-US"/>
        </w:rPr>
        <w:t>people</w:t>
      </w:r>
      <w:r>
        <w:rPr>
          <w:rFonts w:ascii="Times New Roman" w:hAnsi="Times New Roman" w:cs="Times New Roman"/>
          <w:sz w:val="20"/>
          <w:szCs w:val="20"/>
          <w:lang w:val="en-US"/>
        </w:rPr>
        <w:t xml:space="preserve"> to predict and provide the necessary medications and treatments in the earlier stage and </w:t>
      </w:r>
      <w:r w:rsidR="00F92580">
        <w:rPr>
          <w:rFonts w:ascii="Times New Roman" w:hAnsi="Times New Roman" w:cs="Times New Roman"/>
          <w:sz w:val="20"/>
          <w:szCs w:val="20"/>
          <w:lang w:val="en-US"/>
        </w:rPr>
        <w:t>helps</w:t>
      </w:r>
      <w:r>
        <w:rPr>
          <w:rFonts w:ascii="Times New Roman" w:hAnsi="Times New Roman" w:cs="Times New Roman"/>
          <w:sz w:val="20"/>
          <w:szCs w:val="20"/>
          <w:lang w:val="en-US"/>
        </w:rPr>
        <w:t xml:space="preserve"> them to lead a better life.</w:t>
      </w:r>
    </w:p>
    <w:p w14:paraId="538BC7F5" w14:textId="7D1BC64F" w:rsidR="007C6AAE" w:rsidRDefault="007119B0" w:rsidP="003F6239">
      <w:pPr>
        <w:rPr>
          <w:rFonts w:ascii="Times New Roman" w:hAnsi="Times New Roman" w:cs="Times New Roman"/>
          <w:sz w:val="20"/>
          <w:szCs w:val="20"/>
          <w:lang w:val="en-US"/>
        </w:rPr>
      </w:pPr>
      <w:r>
        <w:rPr>
          <w:rFonts w:ascii="Times New Roman" w:hAnsi="Times New Roman" w:cs="Times New Roman"/>
          <w:sz w:val="20"/>
          <w:szCs w:val="20"/>
          <w:lang w:val="en-US"/>
        </w:rPr>
        <w:t>V</w:t>
      </w:r>
      <w:r w:rsidR="007C6AAE">
        <w:rPr>
          <w:rFonts w:ascii="Times New Roman" w:hAnsi="Times New Roman" w:cs="Times New Roman"/>
          <w:sz w:val="20"/>
          <w:szCs w:val="20"/>
          <w:lang w:val="en-US"/>
        </w:rPr>
        <w:t xml:space="preserve">arious algorithms are used in machine learning to fetch accuracy to predict the </w:t>
      </w:r>
      <w:r w:rsidR="00F92580">
        <w:rPr>
          <w:rFonts w:ascii="Times New Roman" w:hAnsi="Times New Roman" w:cs="Times New Roman"/>
          <w:sz w:val="20"/>
          <w:szCs w:val="20"/>
          <w:lang w:val="en-US"/>
        </w:rPr>
        <w:t>person</w:t>
      </w:r>
      <w:r w:rsidR="007C6AAE">
        <w:rPr>
          <w:rFonts w:ascii="Times New Roman" w:hAnsi="Times New Roman" w:cs="Times New Roman"/>
          <w:sz w:val="20"/>
          <w:szCs w:val="20"/>
          <w:lang w:val="en-US"/>
        </w:rPr>
        <w:t xml:space="preserve"> affected by reading disability.</w:t>
      </w:r>
      <w:r>
        <w:rPr>
          <w:rFonts w:ascii="Times New Roman" w:hAnsi="Times New Roman" w:cs="Times New Roman"/>
          <w:sz w:val="20"/>
          <w:szCs w:val="20"/>
          <w:lang w:val="en-US"/>
        </w:rPr>
        <w:t xml:space="preserve"> D</w:t>
      </w:r>
      <w:r w:rsidR="007C6AAE">
        <w:rPr>
          <w:rFonts w:ascii="Times New Roman" w:hAnsi="Times New Roman" w:cs="Times New Roman"/>
          <w:sz w:val="20"/>
          <w:szCs w:val="20"/>
          <w:lang w:val="en-US"/>
        </w:rPr>
        <w:t>ata are collected in different forms</w:t>
      </w:r>
      <w:r w:rsidR="00664466">
        <w:rPr>
          <w:rFonts w:ascii="Times New Roman" w:hAnsi="Times New Roman" w:cs="Times New Roman"/>
          <w:sz w:val="20"/>
          <w:szCs w:val="20"/>
          <w:lang w:val="en-US"/>
        </w:rPr>
        <w:t xml:space="preserve"> like structured, unstructured and semi structured data</w:t>
      </w:r>
      <w:r w:rsidR="00273835">
        <w:rPr>
          <w:rFonts w:ascii="Times New Roman" w:hAnsi="Times New Roman" w:cs="Times New Roman"/>
          <w:sz w:val="20"/>
          <w:szCs w:val="20"/>
          <w:lang w:val="en-US"/>
        </w:rPr>
        <w:t>, these data can be used for training and testing the data</w:t>
      </w:r>
      <w:r w:rsidR="00664466">
        <w:rPr>
          <w:rFonts w:ascii="Times New Roman" w:hAnsi="Times New Roman" w:cs="Times New Roman"/>
          <w:sz w:val="20"/>
          <w:szCs w:val="20"/>
          <w:lang w:val="en-US"/>
        </w:rPr>
        <w:t>. T</w:t>
      </w:r>
      <w:r w:rsidR="007C6AAE">
        <w:rPr>
          <w:rFonts w:ascii="Times New Roman" w:hAnsi="Times New Roman" w:cs="Times New Roman"/>
          <w:sz w:val="20"/>
          <w:szCs w:val="20"/>
          <w:lang w:val="en-US"/>
        </w:rPr>
        <w:t>o process, analyze</w:t>
      </w:r>
      <w:r w:rsidR="00664466">
        <w:rPr>
          <w:rFonts w:ascii="Times New Roman" w:hAnsi="Times New Roman" w:cs="Times New Roman"/>
          <w:sz w:val="20"/>
          <w:szCs w:val="20"/>
          <w:lang w:val="en-US"/>
        </w:rPr>
        <w:t>, preprocess</w:t>
      </w:r>
      <w:r w:rsidR="007C6AAE">
        <w:rPr>
          <w:rFonts w:ascii="Times New Roman" w:hAnsi="Times New Roman" w:cs="Times New Roman"/>
          <w:sz w:val="20"/>
          <w:szCs w:val="20"/>
          <w:lang w:val="en-US"/>
        </w:rPr>
        <w:t xml:space="preserve"> and get the output</w:t>
      </w:r>
      <w:r w:rsidR="00664466">
        <w:rPr>
          <w:rFonts w:ascii="Times New Roman" w:hAnsi="Times New Roman" w:cs="Times New Roman"/>
          <w:sz w:val="20"/>
          <w:szCs w:val="20"/>
          <w:lang w:val="en-US"/>
        </w:rPr>
        <w:t xml:space="preserve"> from the collected data and</w:t>
      </w:r>
      <w:r w:rsidR="0031665C">
        <w:rPr>
          <w:rFonts w:ascii="Times New Roman" w:hAnsi="Times New Roman" w:cs="Times New Roman"/>
          <w:sz w:val="20"/>
          <w:szCs w:val="20"/>
          <w:lang w:val="en-US"/>
        </w:rPr>
        <w:t xml:space="preserve"> </w:t>
      </w:r>
      <w:r w:rsidR="00664466">
        <w:rPr>
          <w:rFonts w:ascii="Times New Roman" w:hAnsi="Times New Roman" w:cs="Times New Roman"/>
          <w:sz w:val="20"/>
          <w:szCs w:val="20"/>
          <w:lang w:val="en-US"/>
        </w:rPr>
        <w:t>t</w:t>
      </w:r>
      <w:r w:rsidR="0031665C">
        <w:rPr>
          <w:rFonts w:ascii="Times New Roman" w:hAnsi="Times New Roman" w:cs="Times New Roman"/>
          <w:sz w:val="20"/>
          <w:szCs w:val="20"/>
          <w:lang w:val="en-US"/>
        </w:rPr>
        <w:t>here are different types of algorithms</w:t>
      </w:r>
      <w:r w:rsidR="00664466">
        <w:rPr>
          <w:rFonts w:ascii="Times New Roman" w:hAnsi="Times New Roman" w:cs="Times New Roman"/>
          <w:sz w:val="20"/>
          <w:szCs w:val="20"/>
          <w:lang w:val="en-US"/>
        </w:rPr>
        <w:t xml:space="preserve"> </w:t>
      </w:r>
      <w:r w:rsidR="00F92580">
        <w:rPr>
          <w:rFonts w:ascii="Times New Roman" w:hAnsi="Times New Roman" w:cs="Times New Roman"/>
          <w:sz w:val="20"/>
          <w:szCs w:val="20"/>
          <w:lang w:val="en-US"/>
        </w:rPr>
        <w:t>applied</w:t>
      </w:r>
      <w:r w:rsidR="00664466">
        <w:rPr>
          <w:rFonts w:ascii="Times New Roman" w:hAnsi="Times New Roman" w:cs="Times New Roman"/>
          <w:sz w:val="20"/>
          <w:szCs w:val="20"/>
          <w:lang w:val="en-US"/>
        </w:rPr>
        <w:t xml:space="preserve"> to these</w:t>
      </w:r>
      <w:r w:rsidR="0031665C">
        <w:rPr>
          <w:rFonts w:ascii="Times New Roman" w:hAnsi="Times New Roman" w:cs="Times New Roman"/>
          <w:sz w:val="20"/>
          <w:szCs w:val="20"/>
          <w:lang w:val="en-US"/>
        </w:rPr>
        <w:t xml:space="preserve"> data,</w:t>
      </w:r>
      <w:r w:rsidR="00664466">
        <w:rPr>
          <w:rFonts w:ascii="Times New Roman" w:hAnsi="Times New Roman" w:cs="Times New Roman"/>
          <w:sz w:val="20"/>
          <w:szCs w:val="20"/>
          <w:lang w:val="en-US"/>
        </w:rPr>
        <w:t xml:space="preserve"> while using these algorithms</w:t>
      </w:r>
      <w:r w:rsidR="0031665C">
        <w:rPr>
          <w:rFonts w:ascii="Times New Roman" w:hAnsi="Times New Roman" w:cs="Times New Roman"/>
          <w:sz w:val="20"/>
          <w:szCs w:val="20"/>
          <w:lang w:val="en-US"/>
        </w:rPr>
        <w:t xml:space="preserve"> there are time complexity and space complexity </w:t>
      </w:r>
      <w:r w:rsidR="00664466">
        <w:rPr>
          <w:rFonts w:ascii="Times New Roman" w:hAnsi="Times New Roman" w:cs="Times New Roman"/>
          <w:sz w:val="20"/>
          <w:szCs w:val="20"/>
          <w:lang w:val="en-US"/>
        </w:rPr>
        <w:t xml:space="preserve">involved, which involves the time and memory that </w:t>
      </w:r>
      <w:r w:rsidR="00273835">
        <w:rPr>
          <w:rFonts w:ascii="Times New Roman" w:hAnsi="Times New Roman" w:cs="Times New Roman"/>
          <w:sz w:val="20"/>
          <w:szCs w:val="20"/>
          <w:lang w:val="en-US"/>
        </w:rPr>
        <w:t>is taken by the algorithm to produce the result in a faster way and store the result</w:t>
      </w:r>
      <w:r w:rsidR="0031665C">
        <w:rPr>
          <w:rFonts w:ascii="Times New Roman" w:hAnsi="Times New Roman" w:cs="Times New Roman"/>
          <w:sz w:val="20"/>
          <w:szCs w:val="20"/>
          <w:lang w:val="en-US"/>
        </w:rPr>
        <w:t>.</w:t>
      </w:r>
    </w:p>
    <w:p w14:paraId="3681EA59" w14:textId="153EBB58" w:rsidR="0031665C" w:rsidRDefault="00664466" w:rsidP="003F6239">
      <w:pPr>
        <w:rPr>
          <w:rFonts w:ascii="Times New Roman" w:hAnsi="Times New Roman" w:cs="Times New Roman"/>
          <w:sz w:val="20"/>
          <w:szCs w:val="20"/>
          <w:lang w:val="en-US"/>
        </w:rPr>
      </w:pPr>
      <w:r>
        <w:rPr>
          <w:rFonts w:ascii="Times New Roman" w:hAnsi="Times New Roman" w:cs="Times New Roman"/>
          <w:sz w:val="20"/>
          <w:szCs w:val="20"/>
          <w:lang w:val="en-US"/>
        </w:rPr>
        <w:t xml:space="preserve">There is various research under process to get a higher accuracy by reducing the time and space complexity with the </w:t>
      </w:r>
      <w:r w:rsidR="00273835">
        <w:rPr>
          <w:rFonts w:ascii="Times New Roman" w:hAnsi="Times New Roman" w:cs="Times New Roman"/>
          <w:sz w:val="20"/>
          <w:szCs w:val="20"/>
          <w:lang w:val="en-US"/>
        </w:rPr>
        <w:t>various algorithm</w:t>
      </w:r>
      <w:r>
        <w:rPr>
          <w:rFonts w:ascii="Times New Roman" w:hAnsi="Times New Roman" w:cs="Times New Roman"/>
          <w:sz w:val="20"/>
          <w:szCs w:val="20"/>
          <w:lang w:val="en-US"/>
        </w:rPr>
        <w:t>s.</w:t>
      </w:r>
      <w:r w:rsidR="00273835">
        <w:rPr>
          <w:rFonts w:ascii="Times New Roman" w:hAnsi="Times New Roman" w:cs="Times New Roman"/>
          <w:sz w:val="20"/>
          <w:szCs w:val="20"/>
          <w:lang w:val="en-US"/>
        </w:rPr>
        <w:t xml:space="preserve"> But there is still </w:t>
      </w:r>
      <w:r w:rsidR="00F92580">
        <w:rPr>
          <w:rFonts w:ascii="Times New Roman" w:hAnsi="Times New Roman" w:cs="Times New Roman"/>
          <w:sz w:val="20"/>
          <w:szCs w:val="20"/>
          <w:lang w:val="en-US"/>
        </w:rPr>
        <w:t>a lack</w:t>
      </w:r>
      <w:r w:rsidR="00273835">
        <w:rPr>
          <w:rFonts w:ascii="Times New Roman" w:hAnsi="Times New Roman" w:cs="Times New Roman"/>
          <w:sz w:val="20"/>
          <w:szCs w:val="20"/>
          <w:lang w:val="en-US"/>
        </w:rPr>
        <w:t xml:space="preserve"> of best </w:t>
      </w:r>
      <w:r w:rsidR="00167327">
        <w:rPr>
          <w:rFonts w:ascii="Times New Roman" w:hAnsi="Times New Roman" w:cs="Times New Roman"/>
          <w:sz w:val="20"/>
          <w:szCs w:val="20"/>
          <w:lang w:val="en-US"/>
        </w:rPr>
        <w:t>results</w:t>
      </w:r>
      <w:r w:rsidR="00273835">
        <w:rPr>
          <w:rFonts w:ascii="Times New Roman" w:hAnsi="Times New Roman" w:cs="Times New Roman"/>
          <w:sz w:val="20"/>
          <w:szCs w:val="20"/>
          <w:lang w:val="en-US"/>
        </w:rPr>
        <w:t xml:space="preserve"> among the different algorithms and data.</w:t>
      </w:r>
    </w:p>
    <w:p w14:paraId="6E4E7EDF" w14:textId="2D64DD72" w:rsidR="00273835" w:rsidRPr="007C6AAE" w:rsidRDefault="00273835" w:rsidP="003F6239">
      <w:pPr>
        <w:rPr>
          <w:rFonts w:ascii="Times New Roman" w:hAnsi="Times New Roman" w:cs="Times New Roman"/>
          <w:sz w:val="20"/>
          <w:szCs w:val="20"/>
          <w:lang w:val="en-US"/>
        </w:rPr>
      </w:pPr>
      <w:r>
        <w:rPr>
          <w:rFonts w:ascii="Times New Roman" w:hAnsi="Times New Roman" w:cs="Times New Roman"/>
          <w:sz w:val="20"/>
          <w:szCs w:val="20"/>
          <w:lang w:val="en-US"/>
        </w:rPr>
        <w:t>By opting the Decision Tree and KNN algorithms to the different types of data, the highest accuracy can be achieved for prediction. To store the data which is collected will be stored in the cloud to reduce the physical storage space and to maximize the availability of the resources.</w:t>
      </w:r>
    </w:p>
    <w:p w14:paraId="05F1563F" w14:textId="312D16A3" w:rsidR="00AA7682" w:rsidRPr="003D7225" w:rsidRDefault="00F92580" w:rsidP="00F92580">
      <w:pPr>
        <w:tabs>
          <w:tab w:val="left" w:pos="2330"/>
        </w:tabs>
        <w:jc w:val="center"/>
        <w:rPr>
          <w:rFonts w:ascii="Times New Roman" w:hAnsi="Times New Roman" w:cs="Times New Roman"/>
          <w:color w:val="153D63" w:themeColor="text2" w:themeTint="E6"/>
          <w:sz w:val="20"/>
          <w:szCs w:val="20"/>
          <w:lang w:val="en-US"/>
        </w:rPr>
      </w:pPr>
      <w:r w:rsidRPr="003D7225">
        <w:rPr>
          <w:color w:val="153D63" w:themeColor="text2" w:themeTint="E6"/>
          <w:sz w:val="20"/>
          <w:szCs w:val="20"/>
          <w:lang w:val="en-US"/>
        </w:rPr>
        <w:t>I</w:t>
      </w:r>
      <w:r w:rsidRPr="003D7225">
        <w:rPr>
          <w:rFonts w:ascii="Times New Roman" w:hAnsi="Times New Roman" w:cs="Times New Roman"/>
          <w:color w:val="153D63" w:themeColor="text2" w:themeTint="E6"/>
          <w:sz w:val="20"/>
          <w:szCs w:val="20"/>
          <w:lang w:val="en-US"/>
        </w:rPr>
        <w:t>I. Literature Review</w:t>
      </w:r>
    </w:p>
    <w:p w14:paraId="61A89DCD" w14:textId="41F04E15" w:rsidR="00F92580" w:rsidRPr="003D7225" w:rsidRDefault="00F92580" w:rsidP="00AA7682">
      <w:pPr>
        <w:tabs>
          <w:tab w:val="left" w:pos="2330"/>
        </w:tabs>
        <w:rPr>
          <w:rFonts w:ascii="Times New Roman" w:hAnsi="Times New Roman" w:cs="Times New Roman"/>
          <w:sz w:val="20"/>
          <w:szCs w:val="20"/>
          <w:lang w:val="en-US"/>
        </w:rPr>
      </w:pPr>
      <w:r w:rsidRPr="003D7225">
        <w:rPr>
          <w:rFonts w:ascii="Times New Roman" w:hAnsi="Times New Roman" w:cs="Times New Roman"/>
          <w:sz w:val="20"/>
          <w:szCs w:val="20"/>
          <w:lang w:val="en-US"/>
        </w:rPr>
        <w:t xml:space="preserve">There is much research that is conducted, and various results have been obtained by different research patterns. The varying results include the time and space complexity of prediction the Dyslexia. The research papers are </w:t>
      </w:r>
      <w:r w:rsidRPr="003D7225">
        <w:rPr>
          <w:rFonts w:ascii="Times New Roman" w:hAnsi="Times New Roman" w:cs="Times New Roman"/>
          <w:sz w:val="20"/>
          <w:szCs w:val="20"/>
          <w:lang w:val="en-US"/>
        </w:rPr>
        <w:lastRenderedPageBreak/>
        <w:t>got from various research and journal portals such as Scopus Index, ResearchGate, Academia and Google Scholar.</w:t>
      </w:r>
    </w:p>
    <w:p w14:paraId="0FA83ED6" w14:textId="2511C0D9" w:rsidR="00BC0599" w:rsidRDefault="00BC0599" w:rsidP="00AA7682">
      <w:pPr>
        <w:tabs>
          <w:tab w:val="left" w:pos="2330"/>
        </w:tabs>
        <w:rPr>
          <w:rFonts w:ascii="Times New Roman" w:hAnsi="Times New Roman" w:cs="Times New Roman"/>
          <w:sz w:val="20"/>
          <w:szCs w:val="20"/>
          <w:lang w:val="en-US"/>
        </w:rPr>
      </w:pPr>
      <w:r w:rsidRPr="003D7225">
        <w:rPr>
          <w:rFonts w:ascii="Times New Roman" w:hAnsi="Times New Roman" w:cs="Times New Roman"/>
          <w:sz w:val="20"/>
          <w:szCs w:val="20"/>
          <w:lang w:val="en-US"/>
        </w:rPr>
        <w:t>The research methodologies conducted by various research practitioners include major machine learning algorithms Decision Tree</w:t>
      </w:r>
      <w:r w:rsidR="00B966A8">
        <w:rPr>
          <w:rFonts w:ascii="Times New Roman" w:hAnsi="Times New Roman" w:cs="Times New Roman"/>
          <w:sz w:val="20"/>
          <w:szCs w:val="20"/>
          <w:lang w:val="en-US"/>
        </w:rPr>
        <w:t>,</w:t>
      </w:r>
      <w:r w:rsidRPr="003D7225">
        <w:rPr>
          <w:rFonts w:ascii="Times New Roman" w:hAnsi="Times New Roman" w:cs="Times New Roman"/>
          <w:sz w:val="20"/>
          <w:szCs w:val="20"/>
          <w:lang w:val="en-US"/>
        </w:rPr>
        <w:t xml:space="preserve"> KNN</w:t>
      </w:r>
      <w:r w:rsidR="00B966A8">
        <w:rPr>
          <w:rFonts w:ascii="Times New Roman" w:hAnsi="Times New Roman" w:cs="Times New Roman"/>
          <w:sz w:val="20"/>
          <w:szCs w:val="20"/>
          <w:lang w:val="en-US"/>
        </w:rPr>
        <w:t>, SVM, Random Forest and logistic regression, which are used for getting better output</w:t>
      </w:r>
      <w:r w:rsidRPr="003D7225">
        <w:rPr>
          <w:rFonts w:ascii="Times New Roman" w:hAnsi="Times New Roman" w:cs="Times New Roman"/>
          <w:sz w:val="20"/>
          <w:szCs w:val="20"/>
          <w:lang w:val="en-US"/>
        </w:rPr>
        <w:t>.</w:t>
      </w:r>
      <w:r w:rsidR="00B141BE">
        <w:rPr>
          <w:rFonts w:ascii="Times New Roman" w:hAnsi="Times New Roman" w:cs="Times New Roman"/>
          <w:sz w:val="20"/>
          <w:szCs w:val="20"/>
          <w:lang w:val="en-US"/>
        </w:rPr>
        <w:t xml:space="preserve"> The first step is collecting data from various resources for testing the data</w:t>
      </w:r>
      <w:r w:rsidRPr="003D7225">
        <w:rPr>
          <w:rFonts w:ascii="Times New Roman" w:hAnsi="Times New Roman" w:cs="Times New Roman"/>
          <w:sz w:val="20"/>
          <w:szCs w:val="20"/>
          <w:lang w:val="en-US"/>
        </w:rPr>
        <w:t>, then the actual data is gathered from the medical industry, Google Forms and from various other resources to compare with the testing data to get the better results with less time and space complexity.</w:t>
      </w:r>
    </w:p>
    <w:p w14:paraId="54075A59" w14:textId="67A24394" w:rsidR="009D3FD5" w:rsidRDefault="009D3FD5" w:rsidP="00AA7682">
      <w:pPr>
        <w:tabs>
          <w:tab w:val="left" w:pos="2330"/>
        </w:tabs>
        <w:rPr>
          <w:rFonts w:ascii="Times New Roman" w:hAnsi="Times New Roman" w:cs="Times New Roman"/>
          <w:sz w:val="20"/>
          <w:szCs w:val="20"/>
          <w:lang w:val="en-US"/>
        </w:rPr>
      </w:pPr>
      <w:r>
        <w:rPr>
          <w:rFonts w:ascii="Times New Roman" w:hAnsi="Times New Roman" w:cs="Times New Roman"/>
          <w:sz w:val="20"/>
          <w:szCs w:val="20"/>
          <w:lang w:val="en-US"/>
        </w:rPr>
        <w:t xml:space="preserve">Eye co-ordination data is used to analyze the speed of the people’s view toward the words and pictures of various formats. The patterns which they can </w:t>
      </w:r>
      <w:r w:rsidR="00714311">
        <w:rPr>
          <w:rFonts w:ascii="Times New Roman" w:hAnsi="Times New Roman" w:cs="Times New Roman"/>
          <w:sz w:val="20"/>
          <w:szCs w:val="20"/>
          <w:lang w:val="en-US"/>
        </w:rPr>
        <w:t>identify</w:t>
      </w:r>
      <w:r>
        <w:rPr>
          <w:rFonts w:ascii="Times New Roman" w:hAnsi="Times New Roman" w:cs="Times New Roman"/>
          <w:sz w:val="20"/>
          <w:szCs w:val="20"/>
          <w:lang w:val="en-US"/>
        </w:rPr>
        <w:t xml:space="preserve"> </w:t>
      </w:r>
      <w:r w:rsidR="00583903">
        <w:rPr>
          <w:rFonts w:ascii="Times New Roman" w:hAnsi="Times New Roman" w:cs="Times New Roman"/>
          <w:sz w:val="20"/>
          <w:szCs w:val="20"/>
          <w:lang w:val="en-US"/>
        </w:rPr>
        <w:t>easier</w:t>
      </w:r>
      <w:r>
        <w:rPr>
          <w:rFonts w:ascii="Times New Roman" w:hAnsi="Times New Roman" w:cs="Times New Roman"/>
          <w:sz w:val="20"/>
          <w:szCs w:val="20"/>
          <w:lang w:val="en-US"/>
        </w:rPr>
        <w:t xml:space="preserve"> and the difficult patterns which </w:t>
      </w:r>
      <w:r w:rsidR="00B141BE">
        <w:rPr>
          <w:rFonts w:ascii="Times New Roman" w:hAnsi="Times New Roman" w:cs="Times New Roman"/>
          <w:sz w:val="20"/>
          <w:szCs w:val="20"/>
          <w:lang w:val="en-US"/>
        </w:rPr>
        <w:t>take</w:t>
      </w:r>
      <w:r>
        <w:rPr>
          <w:rFonts w:ascii="Times New Roman" w:hAnsi="Times New Roman" w:cs="Times New Roman"/>
          <w:sz w:val="20"/>
          <w:szCs w:val="20"/>
          <w:lang w:val="en-US"/>
        </w:rPr>
        <w:t xml:space="preserve"> </w:t>
      </w:r>
      <w:r w:rsidR="00374C50">
        <w:rPr>
          <w:rFonts w:ascii="Times New Roman" w:hAnsi="Times New Roman" w:cs="Times New Roman"/>
          <w:sz w:val="20"/>
          <w:szCs w:val="20"/>
          <w:lang w:val="en-US"/>
        </w:rPr>
        <w:t xml:space="preserve">a </w:t>
      </w:r>
      <w:r>
        <w:rPr>
          <w:rFonts w:ascii="Times New Roman" w:hAnsi="Times New Roman" w:cs="Times New Roman"/>
          <w:sz w:val="20"/>
          <w:szCs w:val="20"/>
          <w:lang w:val="en-US"/>
        </w:rPr>
        <w:t>long</w:t>
      </w:r>
      <w:r w:rsidR="00374C50">
        <w:rPr>
          <w:rFonts w:ascii="Times New Roman" w:hAnsi="Times New Roman" w:cs="Times New Roman"/>
          <w:sz w:val="20"/>
          <w:szCs w:val="20"/>
          <w:lang w:val="en-US"/>
        </w:rPr>
        <w:t xml:space="preserve"> </w:t>
      </w:r>
      <w:r>
        <w:rPr>
          <w:rFonts w:ascii="Times New Roman" w:hAnsi="Times New Roman" w:cs="Times New Roman"/>
          <w:sz w:val="20"/>
          <w:szCs w:val="20"/>
          <w:lang w:val="en-US"/>
        </w:rPr>
        <w:t>time for analyzing the data.</w:t>
      </w:r>
      <w:r w:rsidR="00374C50">
        <w:rPr>
          <w:rFonts w:ascii="Times New Roman" w:hAnsi="Times New Roman" w:cs="Times New Roman"/>
          <w:sz w:val="20"/>
          <w:szCs w:val="20"/>
          <w:lang w:val="en-US"/>
        </w:rPr>
        <w:t xml:space="preserve"> Both sides angles of the eyes (left and right) are included in the study for getting better results.</w:t>
      </w:r>
    </w:p>
    <w:p w14:paraId="414BCD5D" w14:textId="164AFA46" w:rsidR="00374C50" w:rsidRDefault="00374C50" w:rsidP="00AA7682">
      <w:pPr>
        <w:tabs>
          <w:tab w:val="left" w:pos="2330"/>
        </w:tabs>
        <w:rPr>
          <w:rFonts w:ascii="Times New Roman" w:hAnsi="Times New Roman" w:cs="Times New Roman"/>
          <w:sz w:val="20"/>
          <w:szCs w:val="20"/>
          <w:lang w:val="en-US"/>
        </w:rPr>
      </w:pPr>
      <w:r>
        <w:rPr>
          <w:rFonts w:ascii="Times New Roman" w:hAnsi="Times New Roman" w:cs="Times New Roman"/>
          <w:sz w:val="20"/>
          <w:szCs w:val="20"/>
          <w:lang w:val="en-US"/>
        </w:rPr>
        <w:t xml:space="preserve">While collecting the data, noisy data was also present, so the data has been cleaned and preprocessed into a particular format for the next steps. There </w:t>
      </w:r>
      <w:r w:rsidR="00B966A8">
        <w:rPr>
          <w:rFonts w:ascii="Times New Roman" w:hAnsi="Times New Roman" w:cs="Times New Roman"/>
          <w:sz w:val="20"/>
          <w:szCs w:val="20"/>
          <w:lang w:val="en-US"/>
        </w:rPr>
        <w:t>was</w:t>
      </w:r>
      <w:r>
        <w:rPr>
          <w:rFonts w:ascii="Times New Roman" w:hAnsi="Times New Roman" w:cs="Times New Roman"/>
          <w:sz w:val="20"/>
          <w:szCs w:val="20"/>
          <w:lang w:val="en-US"/>
        </w:rPr>
        <w:t xml:space="preserve"> mostly positive data that </w:t>
      </w:r>
      <w:r w:rsidR="00B966A8">
        <w:rPr>
          <w:rFonts w:ascii="Times New Roman" w:hAnsi="Times New Roman" w:cs="Times New Roman"/>
          <w:sz w:val="20"/>
          <w:szCs w:val="20"/>
          <w:lang w:val="en-US"/>
        </w:rPr>
        <w:t>was</w:t>
      </w:r>
      <w:r>
        <w:rPr>
          <w:rFonts w:ascii="Times New Roman" w:hAnsi="Times New Roman" w:cs="Times New Roman"/>
          <w:sz w:val="20"/>
          <w:szCs w:val="20"/>
          <w:lang w:val="en-US"/>
        </w:rPr>
        <w:t xml:space="preserve"> also presented with less accuracy for dyslexia.</w:t>
      </w:r>
    </w:p>
    <w:p w14:paraId="644D44A6" w14:textId="141232D1" w:rsidR="00167327" w:rsidRPr="003D7225" w:rsidRDefault="00BC0599" w:rsidP="00AA7682">
      <w:pPr>
        <w:tabs>
          <w:tab w:val="left" w:pos="2330"/>
        </w:tabs>
        <w:rPr>
          <w:rFonts w:ascii="Times New Roman" w:hAnsi="Times New Roman" w:cs="Times New Roman"/>
          <w:sz w:val="20"/>
          <w:szCs w:val="20"/>
          <w:lang w:val="en-US"/>
        </w:rPr>
      </w:pPr>
      <w:r w:rsidRPr="003D7225">
        <w:rPr>
          <w:rFonts w:ascii="Times New Roman" w:hAnsi="Times New Roman" w:cs="Times New Roman"/>
          <w:sz w:val="20"/>
          <w:szCs w:val="20"/>
          <w:lang w:val="en-US"/>
        </w:rPr>
        <w:t xml:space="preserve">The algorithms are implemented using Python </w:t>
      </w:r>
      <w:r w:rsidR="00374C50">
        <w:rPr>
          <w:rFonts w:ascii="Times New Roman" w:hAnsi="Times New Roman" w:cs="Times New Roman"/>
          <w:sz w:val="20"/>
          <w:szCs w:val="20"/>
          <w:lang w:val="en-US"/>
        </w:rPr>
        <w:t>with different development environments</w:t>
      </w:r>
      <w:r w:rsidRPr="003D7225">
        <w:rPr>
          <w:rFonts w:ascii="Times New Roman" w:hAnsi="Times New Roman" w:cs="Times New Roman"/>
          <w:sz w:val="20"/>
          <w:szCs w:val="20"/>
          <w:lang w:val="en-US"/>
        </w:rPr>
        <w:t xml:space="preserve"> by analyzing the CSV file</w:t>
      </w:r>
      <w:r w:rsidR="00666B32" w:rsidRPr="003D7225">
        <w:rPr>
          <w:rFonts w:ascii="Times New Roman" w:hAnsi="Times New Roman" w:cs="Times New Roman"/>
          <w:sz w:val="20"/>
          <w:szCs w:val="20"/>
          <w:lang w:val="en-US"/>
        </w:rPr>
        <w:t>s and responses from the people to predict the Dyslexia levels</w:t>
      </w:r>
      <w:r w:rsidRPr="003D7225">
        <w:rPr>
          <w:rFonts w:ascii="Times New Roman" w:hAnsi="Times New Roman" w:cs="Times New Roman"/>
          <w:sz w:val="20"/>
          <w:szCs w:val="20"/>
          <w:lang w:val="en-US"/>
        </w:rPr>
        <w:t>.</w:t>
      </w:r>
      <w:r w:rsidR="00666B32" w:rsidRPr="003D7225">
        <w:rPr>
          <w:rFonts w:ascii="Times New Roman" w:hAnsi="Times New Roman" w:cs="Times New Roman"/>
          <w:sz w:val="20"/>
          <w:szCs w:val="20"/>
          <w:lang w:val="en-US"/>
        </w:rPr>
        <w:t xml:space="preserve"> There are algorithms which </w:t>
      </w:r>
      <w:r w:rsidR="00BA41AF" w:rsidRPr="003D7225">
        <w:rPr>
          <w:rFonts w:ascii="Times New Roman" w:hAnsi="Times New Roman" w:cs="Times New Roman"/>
          <w:sz w:val="20"/>
          <w:szCs w:val="20"/>
          <w:lang w:val="en-US"/>
        </w:rPr>
        <w:t>have</w:t>
      </w:r>
      <w:r w:rsidR="00666B32" w:rsidRPr="003D7225">
        <w:rPr>
          <w:rFonts w:ascii="Times New Roman" w:hAnsi="Times New Roman" w:cs="Times New Roman"/>
          <w:sz w:val="20"/>
          <w:szCs w:val="20"/>
          <w:lang w:val="en-US"/>
        </w:rPr>
        <w:t xml:space="preserve"> performed well by providing the best accuracy rates</w:t>
      </w:r>
      <w:r w:rsidRPr="003D7225">
        <w:rPr>
          <w:rFonts w:ascii="Times New Roman" w:hAnsi="Times New Roman" w:cs="Times New Roman"/>
          <w:sz w:val="20"/>
          <w:szCs w:val="20"/>
          <w:lang w:val="en-US"/>
        </w:rPr>
        <w:t xml:space="preserve"> </w:t>
      </w:r>
      <w:r w:rsidR="00666B32" w:rsidRPr="003D7225">
        <w:rPr>
          <w:rFonts w:ascii="Times New Roman" w:hAnsi="Times New Roman" w:cs="Times New Roman"/>
          <w:sz w:val="20"/>
          <w:szCs w:val="20"/>
          <w:lang w:val="en-US"/>
        </w:rPr>
        <w:t xml:space="preserve">with lower time and space complexity and </w:t>
      </w:r>
      <w:r w:rsidR="00167327" w:rsidRPr="003D7225">
        <w:rPr>
          <w:rFonts w:ascii="Times New Roman" w:hAnsi="Times New Roman" w:cs="Times New Roman"/>
          <w:sz w:val="20"/>
          <w:szCs w:val="20"/>
          <w:lang w:val="en-US"/>
        </w:rPr>
        <w:t>vice versa.</w:t>
      </w:r>
    </w:p>
    <w:p w14:paraId="2532D85A" w14:textId="128BD1D5" w:rsidR="00167327" w:rsidRPr="003D7225" w:rsidRDefault="00167327" w:rsidP="00167327">
      <w:pPr>
        <w:tabs>
          <w:tab w:val="left" w:pos="2330"/>
        </w:tabs>
        <w:jc w:val="center"/>
        <w:rPr>
          <w:rFonts w:ascii="Times New Roman" w:hAnsi="Times New Roman" w:cs="Times New Roman"/>
          <w:color w:val="153D63" w:themeColor="text2" w:themeTint="E6"/>
          <w:sz w:val="20"/>
          <w:szCs w:val="20"/>
          <w:lang w:val="en-US"/>
        </w:rPr>
      </w:pPr>
      <w:r w:rsidRPr="003D7225">
        <w:rPr>
          <w:rFonts w:ascii="Times New Roman" w:hAnsi="Times New Roman" w:cs="Times New Roman"/>
          <w:color w:val="153D63" w:themeColor="text2" w:themeTint="E6"/>
          <w:sz w:val="20"/>
          <w:szCs w:val="20"/>
          <w:lang w:val="en-US"/>
        </w:rPr>
        <w:t>III. Methodology</w:t>
      </w:r>
    </w:p>
    <w:p w14:paraId="7AF9C4F5" w14:textId="4D841EB4" w:rsidR="00167327" w:rsidRDefault="00167327" w:rsidP="00167327">
      <w:pPr>
        <w:tabs>
          <w:tab w:val="left" w:pos="2330"/>
        </w:tabs>
        <w:rPr>
          <w:rFonts w:ascii="Times New Roman" w:hAnsi="Times New Roman" w:cs="Times New Roman"/>
          <w:sz w:val="20"/>
          <w:szCs w:val="20"/>
          <w:lang w:val="en-US"/>
        </w:rPr>
      </w:pPr>
      <w:r w:rsidRPr="003D7225">
        <w:rPr>
          <w:rFonts w:ascii="Times New Roman" w:hAnsi="Times New Roman" w:cs="Times New Roman"/>
          <w:sz w:val="20"/>
          <w:szCs w:val="20"/>
          <w:lang w:val="en-US"/>
        </w:rPr>
        <w:t>The data is collected from a variety of resources for testing</w:t>
      </w:r>
      <w:r w:rsidR="001E58DA">
        <w:rPr>
          <w:rFonts w:ascii="Times New Roman" w:hAnsi="Times New Roman" w:cs="Times New Roman"/>
          <w:sz w:val="20"/>
          <w:szCs w:val="20"/>
          <w:lang w:val="en-US"/>
        </w:rPr>
        <w:t xml:space="preserve"> the </w:t>
      </w:r>
      <w:r w:rsidRPr="003D7225">
        <w:rPr>
          <w:rFonts w:ascii="Times New Roman" w:hAnsi="Times New Roman" w:cs="Times New Roman"/>
          <w:sz w:val="20"/>
          <w:szCs w:val="20"/>
          <w:lang w:val="en-US"/>
        </w:rPr>
        <w:t>Pattern of Eye movements, reading speed, writing speed, word recognition, image recognition and speech recognition data are utilized for getting better accuracy.</w:t>
      </w:r>
      <w:r w:rsidR="009D3FD5">
        <w:rPr>
          <w:rFonts w:ascii="Times New Roman" w:hAnsi="Times New Roman" w:cs="Times New Roman"/>
          <w:sz w:val="20"/>
          <w:szCs w:val="20"/>
          <w:lang w:val="en-US"/>
        </w:rPr>
        <w:t xml:space="preserve"> Developing</w:t>
      </w:r>
      <w:r w:rsidRPr="003D7225">
        <w:rPr>
          <w:rFonts w:ascii="Times New Roman" w:hAnsi="Times New Roman" w:cs="Times New Roman"/>
          <w:sz w:val="20"/>
          <w:szCs w:val="20"/>
          <w:lang w:val="en-US"/>
        </w:rPr>
        <w:t xml:space="preserve"> the Python code </w:t>
      </w:r>
      <w:r w:rsidR="006B46FE" w:rsidRPr="003D7225">
        <w:rPr>
          <w:rFonts w:ascii="Times New Roman" w:hAnsi="Times New Roman" w:cs="Times New Roman"/>
          <w:sz w:val="20"/>
          <w:szCs w:val="20"/>
          <w:lang w:val="en-US"/>
        </w:rPr>
        <w:t>using multiple built-in libraries which includes the</w:t>
      </w:r>
      <w:r w:rsidRPr="003D7225">
        <w:rPr>
          <w:rFonts w:ascii="Times New Roman" w:hAnsi="Times New Roman" w:cs="Times New Roman"/>
          <w:sz w:val="20"/>
          <w:szCs w:val="20"/>
          <w:lang w:val="en-US"/>
        </w:rPr>
        <w:t xml:space="preserve"> Decision-Tree and KNN algorithms </w:t>
      </w:r>
      <w:r w:rsidR="006B46FE" w:rsidRPr="003D7225">
        <w:rPr>
          <w:rFonts w:ascii="Times New Roman" w:hAnsi="Times New Roman" w:cs="Times New Roman"/>
          <w:sz w:val="20"/>
          <w:szCs w:val="20"/>
          <w:lang w:val="en-US"/>
        </w:rPr>
        <w:t>to</w:t>
      </w:r>
      <w:r w:rsidRPr="003D7225">
        <w:rPr>
          <w:rFonts w:ascii="Times New Roman" w:hAnsi="Times New Roman" w:cs="Times New Roman"/>
          <w:sz w:val="20"/>
          <w:szCs w:val="20"/>
          <w:lang w:val="en-US"/>
        </w:rPr>
        <w:t xml:space="preserve"> analysis</w:t>
      </w:r>
      <w:r w:rsidR="006B46FE" w:rsidRPr="003D7225">
        <w:rPr>
          <w:rFonts w:ascii="Times New Roman" w:hAnsi="Times New Roman" w:cs="Times New Roman"/>
          <w:sz w:val="20"/>
          <w:szCs w:val="20"/>
          <w:lang w:val="en-US"/>
        </w:rPr>
        <w:t xml:space="preserve"> and produce a better output from the data</w:t>
      </w:r>
      <w:r w:rsidRPr="003D7225">
        <w:rPr>
          <w:rFonts w:ascii="Times New Roman" w:hAnsi="Times New Roman" w:cs="Times New Roman"/>
          <w:sz w:val="20"/>
          <w:szCs w:val="20"/>
          <w:lang w:val="en-US"/>
        </w:rPr>
        <w:t>.</w:t>
      </w:r>
    </w:p>
    <w:p w14:paraId="09EADC06" w14:textId="609AB196" w:rsidR="003D7225" w:rsidRDefault="009D3FD5" w:rsidP="00167327">
      <w:pPr>
        <w:tabs>
          <w:tab w:val="left" w:pos="2330"/>
        </w:tabs>
        <w:rPr>
          <w:sz w:val="20"/>
          <w:szCs w:val="20"/>
          <w:lang w:val="en-US"/>
        </w:rPr>
      </w:pPr>
      <w:r>
        <w:rPr>
          <w:sz w:val="20"/>
          <w:szCs w:val="20"/>
          <w:lang w:val="en-US"/>
        </w:rPr>
        <w:t>Scikit-learn is a popular machine learning library used for performing the analysis and prediction from testing and training data.</w:t>
      </w:r>
    </w:p>
    <w:p w14:paraId="6E1BD577" w14:textId="77777777" w:rsidR="00E87F4F" w:rsidRDefault="00E87F4F" w:rsidP="00167327">
      <w:pPr>
        <w:tabs>
          <w:tab w:val="left" w:pos="2330"/>
        </w:tabs>
        <w:rPr>
          <w:sz w:val="20"/>
          <w:szCs w:val="20"/>
          <w:lang w:val="en-US"/>
        </w:rPr>
        <w:sectPr w:rsidR="00E87F4F" w:rsidSect="00E87F4F">
          <w:type w:val="continuous"/>
          <w:pgSz w:w="11906" w:h="16838"/>
          <w:pgMar w:top="1440" w:right="1440" w:bottom="1440" w:left="1440" w:header="708" w:footer="708" w:gutter="0"/>
          <w:cols w:space="708"/>
          <w:docGrid w:linePitch="360"/>
        </w:sectPr>
      </w:pPr>
    </w:p>
    <w:p w14:paraId="2685C05F" w14:textId="77777777" w:rsidR="006D5489" w:rsidRDefault="006D5489" w:rsidP="00167327">
      <w:pPr>
        <w:tabs>
          <w:tab w:val="left" w:pos="2330"/>
        </w:tabs>
        <w:rPr>
          <w:sz w:val="20"/>
          <w:szCs w:val="20"/>
          <w:lang w:val="en-US"/>
        </w:rPr>
      </w:pPr>
    </w:p>
    <w:p w14:paraId="36E7CD25" w14:textId="396BF0C2" w:rsidR="006D5489" w:rsidRDefault="006D5489" w:rsidP="00167327">
      <w:pPr>
        <w:tabs>
          <w:tab w:val="left" w:pos="2330"/>
        </w:tabs>
        <w:rPr>
          <w:sz w:val="20"/>
          <w:szCs w:val="20"/>
          <w:lang w:val="en-US"/>
        </w:rPr>
      </w:pPr>
    </w:p>
    <w:p w14:paraId="3E086432" w14:textId="77777777" w:rsidR="006D5489" w:rsidRDefault="006D5489">
      <w:pPr>
        <w:rPr>
          <w:sz w:val="20"/>
          <w:szCs w:val="20"/>
          <w:lang w:val="en-US"/>
        </w:rPr>
      </w:pPr>
    </w:p>
    <w:p w14:paraId="7AABDFDB" w14:textId="77777777" w:rsidR="006D5489" w:rsidRDefault="006D5489">
      <w:pPr>
        <w:rPr>
          <w:sz w:val="20"/>
          <w:szCs w:val="20"/>
          <w:lang w:val="en-US"/>
        </w:rPr>
      </w:pPr>
    </w:p>
    <w:p w14:paraId="5EBD3F53" w14:textId="77777777" w:rsidR="006D5489" w:rsidRDefault="006D5489">
      <w:pPr>
        <w:rPr>
          <w:sz w:val="20"/>
          <w:szCs w:val="20"/>
          <w:lang w:val="en-US"/>
        </w:rPr>
      </w:pPr>
    </w:p>
    <w:p w14:paraId="52291D3A" w14:textId="77777777" w:rsidR="006D5489" w:rsidRDefault="006D5489">
      <w:pPr>
        <w:rPr>
          <w:sz w:val="20"/>
          <w:szCs w:val="20"/>
          <w:lang w:val="en-US"/>
        </w:rPr>
      </w:pPr>
    </w:p>
    <w:p w14:paraId="2318CFDD" w14:textId="77777777" w:rsidR="006D5489" w:rsidRDefault="006D5489">
      <w:pPr>
        <w:rPr>
          <w:sz w:val="20"/>
          <w:szCs w:val="20"/>
          <w:lang w:val="en-US"/>
        </w:rPr>
      </w:pPr>
    </w:p>
    <w:p w14:paraId="1A7B437C" w14:textId="77777777" w:rsidR="006D5489" w:rsidRDefault="006D5489">
      <w:pPr>
        <w:rPr>
          <w:sz w:val="20"/>
          <w:szCs w:val="20"/>
          <w:lang w:val="en-US"/>
        </w:rPr>
      </w:pPr>
    </w:p>
    <w:p w14:paraId="589B13FF" w14:textId="77777777" w:rsidR="004746CF" w:rsidRDefault="004746CF" w:rsidP="004746CF">
      <w:pPr>
        <w:spacing w:after="0" w:line="240" w:lineRule="auto"/>
        <w:jc w:val="both"/>
        <w:rPr>
          <w:sz w:val="20"/>
          <w:szCs w:val="20"/>
          <w:lang w:val="en-US"/>
        </w:rPr>
      </w:pPr>
    </w:p>
    <w:p w14:paraId="4FAEF425"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7090F47C"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13B30B44"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32991CC6"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6FED535E"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7B45F4B9"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7BD68046"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04883FCF"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2008742D"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43ED9576"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6772B9F9"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6340E0BE"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11307CFE"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53BC8F56"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6B7E62A5"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5EEA5B62"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7D9336F7"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79F942E0"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6D391C21"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66115D46"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435656C3"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7EB65121"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1FBCD508"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40BBD629"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6B0BC32F"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22D5BF46"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0F7A7B76"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51A06385"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2F4043C2"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38C61D6E"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45DAD903"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39F4BD88"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168B2E5B"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270F0344"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5708D0B1"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56F633F1"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5834179F"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48000DE0"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24A21634"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58737DC3"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31900E32"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28B35EEC"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24B5BCFA"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32F2BD4C"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43872D8E"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6BECB775"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036F2AA6"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233B4A5E"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175177D8"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6BB9059D"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48475158" w14:textId="77777777" w:rsidR="004746CF" w:rsidRDefault="004746CF" w:rsidP="004746CF">
      <w:pPr>
        <w:spacing w:after="0" w:line="240" w:lineRule="auto"/>
        <w:jc w:val="both"/>
        <w:rPr>
          <w:rFonts w:ascii="Arial" w:eastAsia="Times New Roman" w:hAnsi="Arial" w:cs="Arial"/>
          <w:color w:val="000000"/>
          <w:kern w:val="0"/>
          <w:sz w:val="20"/>
          <w:szCs w:val="20"/>
          <w:lang w:eastAsia="en-IN"/>
          <w14:ligatures w14:val="none"/>
        </w:rPr>
      </w:pPr>
    </w:p>
    <w:p w14:paraId="36D29A7A" w14:textId="4AA22C56" w:rsidR="00A92BEB" w:rsidRDefault="00A92BEB" w:rsidP="004746CF">
      <w:pPr>
        <w:spacing w:after="0" w:line="240" w:lineRule="auto"/>
        <w:jc w:val="both"/>
        <w:rPr>
          <w:rFonts w:ascii="Arial" w:eastAsia="Times New Roman" w:hAnsi="Arial" w:cs="Arial"/>
          <w:color w:val="000000"/>
          <w:kern w:val="0"/>
          <w:sz w:val="20"/>
          <w:szCs w:val="20"/>
          <w:lang w:eastAsia="en-IN"/>
          <w14:ligatures w14:val="none"/>
        </w:rPr>
        <w:sectPr w:rsidR="00A92BEB" w:rsidSect="006D5489">
          <w:type w:val="continuous"/>
          <w:pgSz w:w="11906" w:h="16838"/>
          <w:pgMar w:top="1440" w:right="1440" w:bottom="1440" w:left="1440" w:header="708" w:footer="708" w:gutter="0"/>
          <w:cols w:num="2" w:space="708"/>
          <w:docGrid w:linePitch="360"/>
        </w:sectPr>
      </w:pPr>
    </w:p>
    <w:p w14:paraId="7DF62587" w14:textId="4A8BCF09" w:rsidR="00A92BEB" w:rsidRDefault="00925A8E" w:rsidP="00925A8E">
      <w:pPr>
        <w:spacing w:after="0" w:line="240" w:lineRule="auto"/>
        <w:rPr>
          <w:rFonts w:ascii="Arial" w:eastAsia="Times New Roman" w:hAnsi="Arial" w:cs="Arial"/>
          <w:color w:val="000000"/>
          <w:kern w:val="0"/>
          <w:sz w:val="20"/>
          <w:szCs w:val="20"/>
          <w:lang w:eastAsia="en-IN"/>
          <w14:ligatures w14:val="none"/>
        </w:rPr>
      </w:pPr>
      <w:r w:rsidRPr="00925A8E">
        <w:rPr>
          <w:rFonts w:ascii="Arial" w:eastAsia="Times New Roman" w:hAnsi="Arial" w:cs="Arial"/>
          <w:noProof/>
          <w:color w:val="000000"/>
          <w:kern w:val="0"/>
          <w:sz w:val="20"/>
          <w:szCs w:val="20"/>
          <w:lang w:eastAsia="en-IN"/>
          <w14:ligatures w14:val="none"/>
        </w:rPr>
        <mc:AlternateContent>
          <mc:Choice Requires="wps">
            <w:drawing>
              <wp:anchor distT="45720" distB="45720" distL="114300" distR="114300" simplePos="0" relativeHeight="251659264" behindDoc="0" locked="0" layoutInCell="1" allowOverlap="1" wp14:anchorId="35A11242" wp14:editId="711356D5">
                <wp:simplePos x="0" y="0"/>
                <wp:positionH relativeFrom="column">
                  <wp:posOffset>-619565</wp:posOffset>
                </wp:positionH>
                <wp:positionV relativeFrom="paragraph">
                  <wp:posOffset>440</wp:posOffset>
                </wp:positionV>
                <wp:extent cx="1329055" cy="40068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400685"/>
                        </a:xfrm>
                        <a:prstGeom prst="rect">
                          <a:avLst/>
                        </a:prstGeom>
                        <a:noFill/>
                        <a:ln w="9525">
                          <a:noFill/>
                          <a:miter lim="800000"/>
                          <a:headEnd/>
                          <a:tailEnd/>
                        </a:ln>
                      </wps:spPr>
                      <wps:txbx>
                        <w:txbxContent>
                          <w:p w14:paraId="40B85EB4" w14:textId="53C0DAFF" w:rsidR="00925A8E" w:rsidRPr="00925A8E" w:rsidRDefault="00925A8E">
                            <w:pPr>
                              <w:rPr>
                                <w:b/>
                                <w:bCs/>
                                <w:color w:val="0F4761" w:themeColor="accent1" w:themeShade="BF"/>
                                <w:lang w:val="en-US"/>
                              </w:rPr>
                            </w:pPr>
                            <w:r>
                              <w:rPr>
                                <w:b/>
                                <w:bCs/>
                                <w:color w:val="0F4761" w:themeColor="accent1" w:themeShade="BF"/>
                                <w:lang w:val="en-US"/>
                              </w:rPr>
                              <w:t xml:space="preserve">v) </w:t>
                            </w:r>
                            <w:r w:rsidRPr="00925A8E">
                              <w:rPr>
                                <w:b/>
                                <w:bCs/>
                                <w:color w:val="0F4761" w:themeColor="accent1" w:themeShade="BF"/>
                                <w:lang w:val="en-US"/>
                              </w:rPr>
                              <w:t>Refer</w:t>
                            </w:r>
                            <w:r>
                              <w:rPr>
                                <w:b/>
                                <w:bCs/>
                                <w:color w:val="0F4761" w:themeColor="accent1" w:themeShade="BF"/>
                                <w:lang w:val="en-US"/>
                              </w:rPr>
                              <w:t>e</w:t>
                            </w:r>
                            <w:r w:rsidRPr="00925A8E">
                              <w:rPr>
                                <w:b/>
                                <w:bCs/>
                                <w:color w:val="0F4761" w:themeColor="accent1" w:themeShade="BF"/>
                                <w:lang w:val="en-US"/>
                              </w:rPr>
                              <w:t>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11242" id="_x0000_t202" coordsize="21600,21600" o:spt="202" path="m,l,21600r21600,l21600,xe">
                <v:stroke joinstyle="miter"/>
                <v:path gradientshapeok="t" o:connecttype="rect"/>
              </v:shapetype>
              <v:shape id="Text Box 2" o:spid="_x0000_s1026" type="#_x0000_t202" style="position:absolute;margin-left:-48.8pt;margin-top:.05pt;width:104.65pt;height:31.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" filled="f" stroked="f">
                <v:textbox>
                  <w:txbxContent>
                    <w:p w14:paraId="40B85EB4" w14:textId="53C0DAFF" w:rsidR="00925A8E" w:rsidRPr="00925A8E" w:rsidRDefault="00925A8E">
                      <w:pPr>
                        <w:rPr>
                          <w:b/>
                          <w:bCs/>
                          <w:color w:val="0F4761" w:themeColor="accent1" w:themeShade="BF"/>
                          <w:lang w:val="en-US"/>
                        </w:rPr>
                      </w:pPr>
                      <w:r>
                        <w:rPr>
                          <w:b/>
                          <w:bCs/>
                          <w:color w:val="0F4761" w:themeColor="accent1" w:themeShade="BF"/>
                          <w:lang w:val="en-US"/>
                        </w:rPr>
                        <w:t xml:space="preserve">v) </w:t>
                      </w:r>
                      <w:r w:rsidRPr="00925A8E">
                        <w:rPr>
                          <w:b/>
                          <w:bCs/>
                          <w:color w:val="0F4761" w:themeColor="accent1" w:themeShade="BF"/>
                          <w:lang w:val="en-US"/>
                        </w:rPr>
                        <w:t>Refer</w:t>
                      </w:r>
                      <w:r>
                        <w:rPr>
                          <w:b/>
                          <w:bCs/>
                          <w:color w:val="0F4761" w:themeColor="accent1" w:themeShade="BF"/>
                          <w:lang w:val="en-US"/>
                        </w:rPr>
                        <w:t>e</w:t>
                      </w:r>
                      <w:r w:rsidRPr="00925A8E">
                        <w:rPr>
                          <w:b/>
                          <w:bCs/>
                          <w:color w:val="0F4761" w:themeColor="accent1" w:themeShade="BF"/>
                          <w:lang w:val="en-US"/>
                        </w:rPr>
                        <w:t>nces</w:t>
                      </w:r>
                    </w:p>
                  </w:txbxContent>
                </v:textbox>
                <w10:wrap type="square"/>
              </v:shape>
            </w:pict>
          </mc:Fallback>
        </mc:AlternateContent>
      </w:r>
    </w:p>
    <w:tbl>
      <w:tblPr>
        <w:tblpPr w:leftFromText="180" w:rightFromText="180" w:vertAnchor="page" w:horzAnchor="margin" w:tblpXSpec="center" w:tblpY="2205"/>
        <w:tblW w:w="11120" w:type="dxa"/>
        <w:tblLook w:val="04A0" w:firstRow="1" w:lastRow="0" w:firstColumn="1" w:lastColumn="0" w:noHBand="0" w:noVBand="1"/>
      </w:tblPr>
      <w:tblGrid>
        <w:gridCol w:w="440"/>
        <w:gridCol w:w="700"/>
        <w:gridCol w:w="9980"/>
      </w:tblGrid>
      <w:tr w:rsidR="00A92BEB" w:rsidRPr="00A92BEB" w14:paraId="0E2307F3" w14:textId="77777777" w:rsidTr="00925A8E">
        <w:trPr>
          <w:trHeight w:val="750"/>
        </w:trPr>
        <w:tc>
          <w:tcPr>
            <w:tcW w:w="440" w:type="dxa"/>
            <w:tcBorders>
              <w:top w:val="nil"/>
              <w:left w:val="nil"/>
              <w:bottom w:val="nil"/>
              <w:right w:val="nil"/>
            </w:tcBorders>
            <w:shd w:val="clear" w:color="auto" w:fill="auto"/>
            <w:noWrap/>
            <w:hideMark/>
          </w:tcPr>
          <w:p w14:paraId="073171FA"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lastRenderedPageBreak/>
              <w:t>1</w:t>
            </w:r>
          </w:p>
        </w:tc>
        <w:tc>
          <w:tcPr>
            <w:tcW w:w="700" w:type="dxa"/>
            <w:tcBorders>
              <w:top w:val="nil"/>
              <w:left w:val="nil"/>
              <w:bottom w:val="nil"/>
              <w:right w:val="nil"/>
            </w:tcBorders>
            <w:shd w:val="clear" w:color="auto" w:fill="auto"/>
            <w:noWrap/>
            <w:hideMark/>
          </w:tcPr>
          <w:p w14:paraId="0EEE2C0F"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2022</w:t>
            </w:r>
          </w:p>
        </w:tc>
        <w:tc>
          <w:tcPr>
            <w:tcW w:w="9980" w:type="dxa"/>
            <w:tcBorders>
              <w:top w:val="nil"/>
              <w:left w:val="nil"/>
              <w:bottom w:val="nil"/>
              <w:right w:val="nil"/>
            </w:tcBorders>
            <w:shd w:val="clear" w:color="auto" w:fill="auto"/>
            <w:hideMark/>
          </w:tcPr>
          <w:p w14:paraId="621D03AE" w14:textId="0D80FFFD"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PREDICTION OF DYSLEXIA USING MACHINE LEARNING ALGORITHMS, [M.</w:t>
            </w:r>
            <w:r>
              <w:rPr>
                <w:rFonts w:ascii="Arial" w:eastAsia="Times New Roman" w:hAnsi="Arial" w:cs="Arial"/>
                <w:color w:val="000000"/>
                <w:kern w:val="0"/>
                <w:sz w:val="20"/>
                <w:szCs w:val="20"/>
                <w:lang w:eastAsia="en-IN"/>
                <w14:ligatures w14:val="none"/>
              </w:rPr>
              <w:t xml:space="preserve"> </w:t>
            </w:r>
            <w:r w:rsidRPr="00A92BEB">
              <w:rPr>
                <w:rFonts w:ascii="Arial" w:eastAsia="Times New Roman" w:hAnsi="Arial" w:cs="Arial"/>
                <w:color w:val="000000"/>
                <w:kern w:val="0"/>
                <w:sz w:val="20"/>
                <w:szCs w:val="20"/>
                <w:lang w:eastAsia="en-IN"/>
                <w14:ligatures w14:val="none"/>
              </w:rPr>
              <w:t xml:space="preserve">Mahalakshmi], </w:t>
            </w:r>
            <w:r>
              <w:rPr>
                <w:rFonts w:ascii="Arial" w:eastAsia="Times New Roman" w:hAnsi="Arial" w:cs="Arial"/>
                <w:color w:val="000000"/>
                <w:kern w:val="0"/>
                <w:sz w:val="20"/>
                <w:szCs w:val="20"/>
                <w:lang w:eastAsia="en-IN"/>
                <w14:ligatures w14:val="none"/>
              </w:rPr>
              <w:t xml:space="preserve">                  </w:t>
            </w:r>
            <w:r w:rsidRPr="00A92BEB">
              <w:rPr>
                <w:rFonts w:ascii="Arial" w:eastAsia="Times New Roman" w:hAnsi="Arial" w:cs="Arial"/>
                <w:color w:val="000000"/>
                <w:kern w:val="0"/>
                <w:sz w:val="20"/>
                <w:szCs w:val="20"/>
                <w:lang w:eastAsia="en-IN"/>
                <w14:ligatures w14:val="none"/>
              </w:rPr>
              <w:t>[Dr.</w:t>
            </w:r>
            <w:r>
              <w:rPr>
                <w:rFonts w:ascii="Arial" w:eastAsia="Times New Roman" w:hAnsi="Arial" w:cs="Arial"/>
                <w:color w:val="000000"/>
                <w:kern w:val="0"/>
                <w:sz w:val="20"/>
                <w:szCs w:val="20"/>
                <w:lang w:eastAsia="en-IN"/>
                <w14:ligatures w14:val="none"/>
              </w:rPr>
              <w:t xml:space="preserve"> </w:t>
            </w:r>
            <w:r w:rsidRPr="00A92BEB">
              <w:rPr>
                <w:rFonts w:ascii="Arial" w:eastAsia="Times New Roman" w:hAnsi="Arial" w:cs="Arial"/>
                <w:color w:val="000000"/>
                <w:kern w:val="0"/>
                <w:sz w:val="20"/>
                <w:szCs w:val="20"/>
                <w:lang w:eastAsia="en-IN"/>
                <w14:ligatures w14:val="none"/>
              </w:rPr>
              <w:t>K.</w:t>
            </w:r>
            <w:r>
              <w:rPr>
                <w:rFonts w:ascii="Arial" w:eastAsia="Times New Roman" w:hAnsi="Arial" w:cs="Arial"/>
                <w:color w:val="000000"/>
                <w:kern w:val="0"/>
                <w:sz w:val="20"/>
                <w:szCs w:val="20"/>
                <w:lang w:eastAsia="en-IN"/>
                <w14:ligatures w14:val="none"/>
              </w:rPr>
              <w:t xml:space="preserve"> </w:t>
            </w:r>
            <w:r w:rsidRPr="00A92BEB">
              <w:rPr>
                <w:rFonts w:ascii="Arial" w:eastAsia="Times New Roman" w:hAnsi="Arial" w:cs="Arial"/>
                <w:color w:val="000000"/>
                <w:kern w:val="0"/>
                <w:sz w:val="20"/>
                <w:szCs w:val="20"/>
                <w:lang w:eastAsia="en-IN"/>
                <w14:ligatures w14:val="none"/>
              </w:rPr>
              <w:t>Merriliance</w:t>
            </w:r>
            <w:r>
              <w:rPr>
                <w:rFonts w:ascii="Arial" w:eastAsia="Times New Roman" w:hAnsi="Arial" w:cs="Arial"/>
                <w:color w:val="000000"/>
                <w:kern w:val="0"/>
                <w:sz w:val="20"/>
                <w:szCs w:val="20"/>
                <w:lang w:eastAsia="en-IN"/>
                <w14:ligatures w14:val="none"/>
              </w:rPr>
              <w:t xml:space="preserve"> </w:t>
            </w:r>
            <w:r w:rsidRPr="00A92BEB">
              <w:rPr>
                <w:rFonts w:ascii="Arial" w:eastAsia="Times New Roman" w:hAnsi="Arial" w:cs="Arial"/>
                <w:color w:val="000000"/>
                <w:kern w:val="0"/>
                <w:sz w:val="20"/>
                <w:szCs w:val="20"/>
                <w:lang w:eastAsia="en-IN"/>
                <w14:ligatures w14:val="none"/>
              </w:rPr>
              <w:t xml:space="preserve">2] </w:t>
            </w:r>
          </w:p>
        </w:tc>
      </w:tr>
      <w:tr w:rsidR="00A92BEB" w:rsidRPr="00A92BEB" w14:paraId="5A5A7771" w14:textId="77777777" w:rsidTr="00925A8E">
        <w:trPr>
          <w:trHeight w:val="1000"/>
        </w:trPr>
        <w:tc>
          <w:tcPr>
            <w:tcW w:w="440" w:type="dxa"/>
            <w:tcBorders>
              <w:top w:val="nil"/>
              <w:left w:val="nil"/>
              <w:bottom w:val="nil"/>
              <w:right w:val="nil"/>
            </w:tcBorders>
            <w:shd w:val="clear" w:color="auto" w:fill="auto"/>
            <w:noWrap/>
            <w:hideMark/>
          </w:tcPr>
          <w:p w14:paraId="70F4B1AB"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2</w:t>
            </w:r>
          </w:p>
        </w:tc>
        <w:tc>
          <w:tcPr>
            <w:tcW w:w="700" w:type="dxa"/>
            <w:tcBorders>
              <w:top w:val="nil"/>
              <w:left w:val="nil"/>
              <w:bottom w:val="nil"/>
              <w:right w:val="nil"/>
            </w:tcBorders>
            <w:shd w:val="clear" w:color="auto" w:fill="auto"/>
            <w:noWrap/>
            <w:hideMark/>
          </w:tcPr>
          <w:p w14:paraId="7650D664"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2022</w:t>
            </w:r>
          </w:p>
        </w:tc>
        <w:tc>
          <w:tcPr>
            <w:tcW w:w="9980" w:type="dxa"/>
            <w:tcBorders>
              <w:top w:val="nil"/>
              <w:left w:val="nil"/>
              <w:bottom w:val="nil"/>
              <w:right w:val="nil"/>
            </w:tcBorders>
            <w:shd w:val="clear" w:color="auto" w:fill="auto"/>
            <w:hideMark/>
          </w:tcPr>
          <w:p w14:paraId="163DC27A" w14:textId="28E93B38"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Dyslexia Prediction using Machine Learning [Isaac Punith Kumar],</w:t>
            </w:r>
            <w:r>
              <w:rPr>
                <w:rFonts w:ascii="Arial" w:eastAsia="Times New Roman" w:hAnsi="Arial" w:cs="Arial"/>
                <w:color w:val="000000"/>
                <w:kern w:val="0"/>
                <w:sz w:val="20"/>
                <w:szCs w:val="20"/>
                <w:lang w:eastAsia="en-IN"/>
                <w14:ligatures w14:val="none"/>
              </w:rPr>
              <w:t xml:space="preserve"> </w:t>
            </w:r>
            <w:r w:rsidRPr="00A92BEB">
              <w:rPr>
                <w:rFonts w:ascii="Arial" w:eastAsia="Times New Roman" w:hAnsi="Arial" w:cs="Arial"/>
                <w:color w:val="000000"/>
                <w:kern w:val="0"/>
                <w:sz w:val="20"/>
                <w:szCs w:val="20"/>
                <w:lang w:eastAsia="en-IN"/>
                <w14:ligatures w14:val="none"/>
              </w:rPr>
              <w:t>[ Hemanth Kumar B]</w:t>
            </w:r>
          </w:p>
        </w:tc>
      </w:tr>
      <w:tr w:rsidR="00A92BEB" w:rsidRPr="00A92BEB" w14:paraId="1AE6105D" w14:textId="77777777" w:rsidTr="00925A8E">
        <w:trPr>
          <w:trHeight w:val="1250"/>
        </w:trPr>
        <w:tc>
          <w:tcPr>
            <w:tcW w:w="440" w:type="dxa"/>
            <w:tcBorders>
              <w:top w:val="nil"/>
              <w:left w:val="nil"/>
              <w:bottom w:val="nil"/>
              <w:right w:val="nil"/>
            </w:tcBorders>
            <w:shd w:val="clear" w:color="auto" w:fill="auto"/>
            <w:noWrap/>
            <w:hideMark/>
          </w:tcPr>
          <w:p w14:paraId="5BA521EF"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3</w:t>
            </w:r>
          </w:p>
        </w:tc>
        <w:tc>
          <w:tcPr>
            <w:tcW w:w="700" w:type="dxa"/>
            <w:tcBorders>
              <w:top w:val="nil"/>
              <w:left w:val="nil"/>
              <w:bottom w:val="nil"/>
              <w:right w:val="nil"/>
            </w:tcBorders>
            <w:shd w:val="clear" w:color="auto" w:fill="auto"/>
            <w:noWrap/>
            <w:hideMark/>
          </w:tcPr>
          <w:p w14:paraId="6913BFA3"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2022</w:t>
            </w:r>
          </w:p>
        </w:tc>
        <w:tc>
          <w:tcPr>
            <w:tcW w:w="9980" w:type="dxa"/>
            <w:tcBorders>
              <w:top w:val="nil"/>
              <w:left w:val="nil"/>
              <w:bottom w:val="nil"/>
              <w:right w:val="nil"/>
            </w:tcBorders>
            <w:shd w:val="clear" w:color="auto" w:fill="auto"/>
            <w:noWrap/>
            <w:hideMark/>
          </w:tcPr>
          <w:p w14:paraId="35ABCD0C"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Dyslexia Prediction [Pallavi Akhade 1], [Prof Sana Shaikh 2], [Aditi Ghaitade 3], [Tanuja Mukane 4], [Dipti Patil 5]</w:t>
            </w:r>
          </w:p>
        </w:tc>
      </w:tr>
      <w:tr w:rsidR="00A92BEB" w:rsidRPr="00A92BEB" w14:paraId="543AB946" w14:textId="77777777" w:rsidTr="00925A8E">
        <w:trPr>
          <w:trHeight w:val="750"/>
        </w:trPr>
        <w:tc>
          <w:tcPr>
            <w:tcW w:w="440" w:type="dxa"/>
            <w:tcBorders>
              <w:top w:val="nil"/>
              <w:left w:val="nil"/>
              <w:bottom w:val="nil"/>
              <w:right w:val="nil"/>
            </w:tcBorders>
            <w:shd w:val="clear" w:color="auto" w:fill="auto"/>
            <w:noWrap/>
            <w:hideMark/>
          </w:tcPr>
          <w:p w14:paraId="070E92CF"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4</w:t>
            </w:r>
          </w:p>
        </w:tc>
        <w:tc>
          <w:tcPr>
            <w:tcW w:w="700" w:type="dxa"/>
            <w:tcBorders>
              <w:top w:val="nil"/>
              <w:left w:val="nil"/>
              <w:bottom w:val="nil"/>
              <w:right w:val="nil"/>
            </w:tcBorders>
            <w:shd w:val="clear" w:color="auto" w:fill="auto"/>
            <w:noWrap/>
            <w:hideMark/>
          </w:tcPr>
          <w:p w14:paraId="5522CC91"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2023</w:t>
            </w:r>
          </w:p>
        </w:tc>
        <w:tc>
          <w:tcPr>
            <w:tcW w:w="9980" w:type="dxa"/>
            <w:tcBorders>
              <w:top w:val="nil"/>
              <w:left w:val="nil"/>
              <w:bottom w:val="nil"/>
              <w:right w:val="nil"/>
            </w:tcBorders>
            <w:shd w:val="clear" w:color="auto" w:fill="auto"/>
            <w:hideMark/>
          </w:tcPr>
          <w:p w14:paraId="330EA773" w14:textId="49FE3E71"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PROJECT ON DYSLEXIA PREDICTION USING MACHINE LEARNING ALGORITHMS [Abhishek M*1],[Hemanth Kumar BN*2]</w:t>
            </w:r>
          </w:p>
        </w:tc>
      </w:tr>
      <w:tr w:rsidR="00A92BEB" w:rsidRPr="00A92BEB" w14:paraId="30FB8F7A" w14:textId="77777777" w:rsidTr="00925A8E">
        <w:trPr>
          <w:trHeight w:val="1250"/>
        </w:trPr>
        <w:tc>
          <w:tcPr>
            <w:tcW w:w="440" w:type="dxa"/>
            <w:tcBorders>
              <w:top w:val="nil"/>
              <w:left w:val="nil"/>
              <w:bottom w:val="nil"/>
              <w:right w:val="nil"/>
            </w:tcBorders>
            <w:shd w:val="clear" w:color="auto" w:fill="auto"/>
            <w:noWrap/>
            <w:hideMark/>
          </w:tcPr>
          <w:p w14:paraId="6BE28BBE"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5</w:t>
            </w:r>
          </w:p>
        </w:tc>
        <w:tc>
          <w:tcPr>
            <w:tcW w:w="700" w:type="dxa"/>
            <w:tcBorders>
              <w:top w:val="nil"/>
              <w:left w:val="nil"/>
              <w:bottom w:val="nil"/>
              <w:right w:val="nil"/>
            </w:tcBorders>
            <w:shd w:val="clear" w:color="auto" w:fill="auto"/>
            <w:noWrap/>
            <w:hideMark/>
          </w:tcPr>
          <w:p w14:paraId="6D17E5A4"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2023</w:t>
            </w:r>
          </w:p>
        </w:tc>
        <w:tc>
          <w:tcPr>
            <w:tcW w:w="9980" w:type="dxa"/>
            <w:tcBorders>
              <w:top w:val="nil"/>
              <w:left w:val="nil"/>
              <w:bottom w:val="nil"/>
              <w:right w:val="nil"/>
            </w:tcBorders>
            <w:shd w:val="clear" w:color="auto" w:fill="auto"/>
            <w:hideMark/>
          </w:tcPr>
          <w:p w14:paraId="48D1BAE4"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Dyslexia Detection: Using Decision Tree Algorithm [Rishi Jain], [Pranav Patel], [Tanaya Jadhav], [Kimaya Joshi], [Ishita Jasuja]</w:t>
            </w:r>
          </w:p>
        </w:tc>
      </w:tr>
      <w:tr w:rsidR="00A92BEB" w:rsidRPr="00A92BEB" w14:paraId="0DE859E2" w14:textId="77777777" w:rsidTr="00925A8E">
        <w:trPr>
          <w:trHeight w:val="1250"/>
        </w:trPr>
        <w:tc>
          <w:tcPr>
            <w:tcW w:w="440" w:type="dxa"/>
            <w:tcBorders>
              <w:top w:val="nil"/>
              <w:left w:val="nil"/>
              <w:bottom w:val="nil"/>
              <w:right w:val="nil"/>
            </w:tcBorders>
            <w:shd w:val="clear" w:color="auto" w:fill="auto"/>
            <w:noWrap/>
            <w:hideMark/>
          </w:tcPr>
          <w:p w14:paraId="3DBBFC35"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6</w:t>
            </w:r>
          </w:p>
        </w:tc>
        <w:tc>
          <w:tcPr>
            <w:tcW w:w="700" w:type="dxa"/>
            <w:tcBorders>
              <w:top w:val="nil"/>
              <w:left w:val="nil"/>
              <w:bottom w:val="nil"/>
              <w:right w:val="nil"/>
            </w:tcBorders>
            <w:shd w:val="clear" w:color="auto" w:fill="auto"/>
            <w:noWrap/>
            <w:hideMark/>
          </w:tcPr>
          <w:p w14:paraId="6FC762A1"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2023</w:t>
            </w:r>
          </w:p>
        </w:tc>
        <w:tc>
          <w:tcPr>
            <w:tcW w:w="9980" w:type="dxa"/>
            <w:tcBorders>
              <w:top w:val="nil"/>
              <w:left w:val="nil"/>
              <w:bottom w:val="nil"/>
              <w:right w:val="nil"/>
            </w:tcBorders>
            <w:shd w:val="clear" w:color="auto" w:fill="auto"/>
            <w:hideMark/>
          </w:tcPr>
          <w:p w14:paraId="4F1FB179" w14:textId="54F83AB8"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Dyslexia Prediction Using Machine Learning Algorithms -</w:t>
            </w:r>
            <w:r>
              <w:rPr>
                <w:rFonts w:ascii="Arial" w:eastAsia="Times New Roman" w:hAnsi="Arial" w:cs="Arial"/>
                <w:color w:val="000000"/>
                <w:kern w:val="0"/>
                <w:sz w:val="20"/>
                <w:szCs w:val="20"/>
                <w:lang w:eastAsia="en-IN"/>
                <w14:ligatures w14:val="none"/>
              </w:rPr>
              <w:t xml:space="preserve"> </w:t>
            </w:r>
            <w:r w:rsidRPr="00A92BEB">
              <w:rPr>
                <w:rFonts w:ascii="Arial" w:eastAsia="Times New Roman" w:hAnsi="Arial" w:cs="Arial"/>
                <w:color w:val="000000"/>
                <w:kern w:val="0"/>
                <w:sz w:val="20"/>
                <w:szCs w:val="20"/>
                <w:lang w:eastAsia="en-IN"/>
                <w14:ligatures w14:val="none"/>
              </w:rPr>
              <w:t>A Review [Kasthuri Stephen]</w:t>
            </w:r>
          </w:p>
        </w:tc>
      </w:tr>
      <w:tr w:rsidR="00A92BEB" w:rsidRPr="00A92BEB" w14:paraId="7701A15F" w14:textId="77777777" w:rsidTr="00925A8E">
        <w:trPr>
          <w:trHeight w:val="1250"/>
        </w:trPr>
        <w:tc>
          <w:tcPr>
            <w:tcW w:w="440" w:type="dxa"/>
            <w:tcBorders>
              <w:top w:val="nil"/>
              <w:left w:val="nil"/>
              <w:bottom w:val="nil"/>
              <w:right w:val="nil"/>
            </w:tcBorders>
            <w:shd w:val="clear" w:color="auto" w:fill="auto"/>
            <w:noWrap/>
            <w:hideMark/>
          </w:tcPr>
          <w:p w14:paraId="25CCEE4C"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7</w:t>
            </w:r>
          </w:p>
        </w:tc>
        <w:tc>
          <w:tcPr>
            <w:tcW w:w="700" w:type="dxa"/>
            <w:tcBorders>
              <w:top w:val="nil"/>
              <w:left w:val="nil"/>
              <w:bottom w:val="nil"/>
              <w:right w:val="nil"/>
            </w:tcBorders>
            <w:shd w:val="clear" w:color="auto" w:fill="auto"/>
            <w:noWrap/>
            <w:hideMark/>
          </w:tcPr>
          <w:p w14:paraId="41DEA01E"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2023</w:t>
            </w:r>
          </w:p>
        </w:tc>
        <w:tc>
          <w:tcPr>
            <w:tcW w:w="9980" w:type="dxa"/>
            <w:tcBorders>
              <w:top w:val="nil"/>
              <w:left w:val="nil"/>
              <w:bottom w:val="nil"/>
              <w:right w:val="nil"/>
            </w:tcBorders>
            <w:shd w:val="clear" w:color="auto" w:fill="auto"/>
            <w:hideMark/>
          </w:tcPr>
          <w:p w14:paraId="14B175D1"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Predicting Dyslexia with Machine Learning: A Comprehensive Review of Feature Selection, Algorithms,</w:t>
            </w:r>
            <w:r w:rsidRPr="00A92BEB">
              <w:rPr>
                <w:rFonts w:ascii="Arial" w:eastAsia="Times New Roman" w:hAnsi="Arial" w:cs="Arial"/>
                <w:color w:val="000000"/>
                <w:kern w:val="0"/>
                <w:sz w:val="20"/>
                <w:szCs w:val="20"/>
                <w:lang w:eastAsia="en-IN"/>
                <w14:ligatures w14:val="none"/>
              </w:rPr>
              <w:br/>
              <w:t xml:space="preserve"> and Evaluation Metrics [ Velmurugan S]</w:t>
            </w:r>
          </w:p>
        </w:tc>
      </w:tr>
      <w:tr w:rsidR="00A92BEB" w:rsidRPr="00A92BEB" w14:paraId="3CC22A68" w14:textId="77777777" w:rsidTr="00925A8E">
        <w:trPr>
          <w:trHeight w:val="750"/>
        </w:trPr>
        <w:tc>
          <w:tcPr>
            <w:tcW w:w="440" w:type="dxa"/>
            <w:tcBorders>
              <w:top w:val="nil"/>
              <w:left w:val="nil"/>
              <w:bottom w:val="nil"/>
              <w:right w:val="nil"/>
            </w:tcBorders>
            <w:shd w:val="clear" w:color="auto" w:fill="auto"/>
            <w:noWrap/>
            <w:hideMark/>
          </w:tcPr>
          <w:p w14:paraId="1498C089"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8</w:t>
            </w:r>
          </w:p>
        </w:tc>
        <w:tc>
          <w:tcPr>
            <w:tcW w:w="700" w:type="dxa"/>
            <w:tcBorders>
              <w:top w:val="nil"/>
              <w:left w:val="nil"/>
              <w:bottom w:val="nil"/>
              <w:right w:val="nil"/>
            </w:tcBorders>
            <w:shd w:val="clear" w:color="auto" w:fill="auto"/>
            <w:noWrap/>
            <w:hideMark/>
          </w:tcPr>
          <w:p w14:paraId="431F0789"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2022</w:t>
            </w:r>
          </w:p>
        </w:tc>
        <w:tc>
          <w:tcPr>
            <w:tcW w:w="9980" w:type="dxa"/>
            <w:tcBorders>
              <w:top w:val="nil"/>
              <w:left w:val="nil"/>
              <w:bottom w:val="nil"/>
              <w:right w:val="nil"/>
            </w:tcBorders>
            <w:shd w:val="clear" w:color="auto" w:fill="auto"/>
            <w:hideMark/>
          </w:tcPr>
          <w:p w14:paraId="1870DC5A" w14:textId="3B6470EA"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Integrating oversampling and ensemble-based machine learning techniques for an imbalanced dataset in dyslexia screening tests [Shahriar Kaisar], [Abdullahi Chowdhury]</w:t>
            </w:r>
          </w:p>
        </w:tc>
      </w:tr>
      <w:tr w:rsidR="00A92BEB" w:rsidRPr="00A92BEB" w14:paraId="7B05BA99" w14:textId="77777777" w:rsidTr="00925A8E">
        <w:trPr>
          <w:trHeight w:val="750"/>
        </w:trPr>
        <w:tc>
          <w:tcPr>
            <w:tcW w:w="440" w:type="dxa"/>
            <w:tcBorders>
              <w:top w:val="nil"/>
              <w:left w:val="nil"/>
              <w:bottom w:val="nil"/>
              <w:right w:val="nil"/>
            </w:tcBorders>
            <w:shd w:val="clear" w:color="auto" w:fill="auto"/>
            <w:noWrap/>
            <w:hideMark/>
          </w:tcPr>
          <w:p w14:paraId="7FE1BD15"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9</w:t>
            </w:r>
          </w:p>
        </w:tc>
        <w:tc>
          <w:tcPr>
            <w:tcW w:w="700" w:type="dxa"/>
            <w:tcBorders>
              <w:top w:val="nil"/>
              <w:left w:val="nil"/>
              <w:bottom w:val="nil"/>
              <w:right w:val="nil"/>
            </w:tcBorders>
            <w:shd w:val="clear" w:color="auto" w:fill="auto"/>
            <w:noWrap/>
            <w:hideMark/>
          </w:tcPr>
          <w:p w14:paraId="121FBEA6"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2024</w:t>
            </w:r>
          </w:p>
        </w:tc>
        <w:tc>
          <w:tcPr>
            <w:tcW w:w="9980" w:type="dxa"/>
            <w:tcBorders>
              <w:top w:val="nil"/>
              <w:left w:val="nil"/>
              <w:bottom w:val="nil"/>
              <w:right w:val="nil"/>
            </w:tcBorders>
            <w:shd w:val="clear" w:color="auto" w:fill="auto"/>
            <w:hideMark/>
          </w:tcPr>
          <w:p w14:paraId="66E1AF0F"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An ensemble features aware machine learning model for detection and staging of dyslexia [Sailaja Mulakaluri1],</w:t>
            </w:r>
            <w:r w:rsidRPr="00A92BEB">
              <w:rPr>
                <w:rFonts w:ascii="Arial" w:eastAsia="Times New Roman" w:hAnsi="Arial" w:cs="Arial"/>
                <w:color w:val="000000"/>
                <w:kern w:val="0"/>
                <w:sz w:val="20"/>
                <w:szCs w:val="20"/>
                <w:lang w:eastAsia="en-IN"/>
                <w14:ligatures w14:val="none"/>
              </w:rPr>
              <w:br/>
              <w:t xml:space="preserve"> [Girisha Gowdra Shivappa2]</w:t>
            </w:r>
          </w:p>
        </w:tc>
      </w:tr>
      <w:tr w:rsidR="00A92BEB" w:rsidRPr="00A92BEB" w14:paraId="56CED67B" w14:textId="77777777" w:rsidTr="00925A8E">
        <w:trPr>
          <w:trHeight w:val="1250"/>
        </w:trPr>
        <w:tc>
          <w:tcPr>
            <w:tcW w:w="440" w:type="dxa"/>
            <w:tcBorders>
              <w:top w:val="nil"/>
              <w:left w:val="nil"/>
              <w:bottom w:val="nil"/>
              <w:right w:val="nil"/>
            </w:tcBorders>
            <w:shd w:val="clear" w:color="auto" w:fill="auto"/>
            <w:noWrap/>
            <w:hideMark/>
          </w:tcPr>
          <w:p w14:paraId="25D46BDB"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10</w:t>
            </w:r>
          </w:p>
        </w:tc>
        <w:tc>
          <w:tcPr>
            <w:tcW w:w="700" w:type="dxa"/>
            <w:tcBorders>
              <w:top w:val="nil"/>
              <w:left w:val="nil"/>
              <w:bottom w:val="nil"/>
              <w:right w:val="nil"/>
            </w:tcBorders>
            <w:shd w:val="clear" w:color="auto" w:fill="auto"/>
            <w:noWrap/>
            <w:hideMark/>
          </w:tcPr>
          <w:p w14:paraId="613A762A"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2023</w:t>
            </w:r>
          </w:p>
        </w:tc>
        <w:tc>
          <w:tcPr>
            <w:tcW w:w="9980" w:type="dxa"/>
            <w:tcBorders>
              <w:top w:val="nil"/>
              <w:left w:val="nil"/>
              <w:bottom w:val="nil"/>
              <w:right w:val="nil"/>
            </w:tcBorders>
            <w:shd w:val="clear" w:color="auto" w:fill="auto"/>
            <w:hideMark/>
          </w:tcPr>
          <w:p w14:paraId="1AD41FA6" w14:textId="2700D91E"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A machine learning approach for dyslexia detection using Turkish audio records [TUĞBERK TAŞ], [MUHAMMED ABDULLAH], [BÜLBÜL ABAS], [HAŞİMOĞLU YAVUZ], [MERAL YASİNÇALIŞKAN]</w:t>
            </w:r>
          </w:p>
        </w:tc>
      </w:tr>
      <w:tr w:rsidR="00A92BEB" w:rsidRPr="00A92BEB" w14:paraId="1A18C281" w14:textId="77777777" w:rsidTr="00925A8E">
        <w:trPr>
          <w:trHeight w:val="1250"/>
        </w:trPr>
        <w:tc>
          <w:tcPr>
            <w:tcW w:w="440" w:type="dxa"/>
            <w:tcBorders>
              <w:top w:val="nil"/>
              <w:left w:val="nil"/>
              <w:bottom w:val="nil"/>
              <w:right w:val="nil"/>
            </w:tcBorders>
            <w:shd w:val="clear" w:color="auto" w:fill="auto"/>
            <w:noWrap/>
            <w:hideMark/>
          </w:tcPr>
          <w:p w14:paraId="580708D8"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11</w:t>
            </w:r>
          </w:p>
        </w:tc>
        <w:tc>
          <w:tcPr>
            <w:tcW w:w="700" w:type="dxa"/>
            <w:tcBorders>
              <w:top w:val="nil"/>
              <w:left w:val="nil"/>
              <w:bottom w:val="nil"/>
              <w:right w:val="nil"/>
            </w:tcBorders>
            <w:shd w:val="clear" w:color="auto" w:fill="auto"/>
            <w:noWrap/>
            <w:hideMark/>
          </w:tcPr>
          <w:p w14:paraId="20EB3058"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2022</w:t>
            </w:r>
          </w:p>
        </w:tc>
        <w:tc>
          <w:tcPr>
            <w:tcW w:w="9980" w:type="dxa"/>
            <w:tcBorders>
              <w:top w:val="nil"/>
              <w:left w:val="nil"/>
              <w:bottom w:val="nil"/>
              <w:right w:val="nil"/>
            </w:tcBorders>
            <w:shd w:val="clear" w:color="auto" w:fill="auto"/>
            <w:hideMark/>
          </w:tcPr>
          <w:p w14:paraId="79AA6CB1"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An Effective Feature Selection and Classification Technique Based on Ensemble Learning for Dyslexia Detection [Tabassum GullSajad], [Mohammad Khan]</w:t>
            </w:r>
          </w:p>
        </w:tc>
      </w:tr>
      <w:tr w:rsidR="00A92BEB" w:rsidRPr="00A92BEB" w14:paraId="10B95138" w14:textId="77777777" w:rsidTr="00925A8E">
        <w:trPr>
          <w:trHeight w:val="1000"/>
        </w:trPr>
        <w:tc>
          <w:tcPr>
            <w:tcW w:w="440" w:type="dxa"/>
            <w:tcBorders>
              <w:top w:val="nil"/>
              <w:left w:val="nil"/>
              <w:bottom w:val="nil"/>
              <w:right w:val="nil"/>
            </w:tcBorders>
            <w:shd w:val="clear" w:color="auto" w:fill="auto"/>
            <w:noWrap/>
            <w:hideMark/>
          </w:tcPr>
          <w:p w14:paraId="42EAA09C"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12</w:t>
            </w:r>
          </w:p>
        </w:tc>
        <w:tc>
          <w:tcPr>
            <w:tcW w:w="700" w:type="dxa"/>
            <w:tcBorders>
              <w:top w:val="nil"/>
              <w:left w:val="nil"/>
              <w:bottom w:val="nil"/>
              <w:right w:val="nil"/>
            </w:tcBorders>
            <w:shd w:val="clear" w:color="auto" w:fill="auto"/>
            <w:noWrap/>
            <w:hideMark/>
          </w:tcPr>
          <w:p w14:paraId="3E206108"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2021</w:t>
            </w:r>
          </w:p>
        </w:tc>
        <w:tc>
          <w:tcPr>
            <w:tcW w:w="9980" w:type="dxa"/>
            <w:tcBorders>
              <w:top w:val="nil"/>
              <w:left w:val="nil"/>
              <w:bottom w:val="nil"/>
              <w:right w:val="nil"/>
            </w:tcBorders>
            <w:shd w:val="clear" w:color="auto" w:fill="auto"/>
            <w:hideMark/>
          </w:tcPr>
          <w:p w14:paraId="7B373A02"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Fast Algorithm for Dyslexia Detection [Juraj Skunda's Lab], [Boris NerusilBoris Nerusil], [J. Polec], [Juraj Skunda]</w:t>
            </w:r>
          </w:p>
        </w:tc>
      </w:tr>
      <w:tr w:rsidR="00A92BEB" w:rsidRPr="00A92BEB" w14:paraId="44A29C8D" w14:textId="77777777" w:rsidTr="00925A8E">
        <w:trPr>
          <w:trHeight w:val="1000"/>
        </w:trPr>
        <w:tc>
          <w:tcPr>
            <w:tcW w:w="440" w:type="dxa"/>
            <w:tcBorders>
              <w:top w:val="nil"/>
              <w:left w:val="nil"/>
              <w:bottom w:val="nil"/>
              <w:right w:val="nil"/>
            </w:tcBorders>
            <w:shd w:val="clear" w:color="auto" w:fill="auto"/>
            <w:noWrap/>
            <w:hideMark/>
          </w:tcPr>
          <w:p w14:paraId="306D99CD"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lastRenderedPageBreak/>
              <w:t>13</w:t>
            </w:r>
          </w:p>
        </w:tc>
        <w:tc>
          <w:tcPr>
            <w:tcW w:w="700" w:type="dxa"/>
            <w:tcBorders>
              <w:top w:val="nil"/>
              <w:left w:val="nil"/>
              <w:bottom w:val="nil"/>
              <w:right w:val="nil"/>
            </w:tcBorders>
            <w:shd w:val="clear" w:color="auto" w:fill="auto"/>
            <w:noWrap/>
            <w:hideMark/>
          </w:tcPr>
          <w:p w14:paraId="77B219BF"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2021</w:t>
            </w:r>
          </w:p>
        </w:tc>
        <w:tc>
          <w:tcPr>
            <w:tcW w:w="9980" w:type="dxa"/>
            <w:tcBorders>
              <w:top w:val="nil"/>
              <w:left w:val="nil"/>
              <w:bottom w:val="nil"/>
              <w:right w:val="nil"/>
            </w:tcBorders>
            <w:shd w:val="clear" w:color="auto" w:fill="auto"/>
            <w:hideMark/>
          </w:tcPr>
          <w:p w14:paraId="0692B125"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An Efficient Machine Learning Model for Prediction of Dyslexia from Eye Fixation Events [Jothi Prabha Appadurai], [R. Bhargavi], [B. Harish]</w:t>
            </w:r>
          </w:p>
        </w:tc>
      </w:tr>
      <w:tr w:rsidR="00A92BEB" w:rsidRPr="00A92BEB" w14:paraId="49AEDA78" w14:textId="77777777" w:rsidTr="00925A8E">
        <w:trPr>
          <w:trHeight w:val="1250"/>
        </w:trPr>
        <w:tc>
          <w:tcPr>
            <w:tcW w:w="440" w:type="dxa"/>
            <w:tcBorders>
              <w:top w:val="nil"/>
              <w:left w:val="nil"/>
              <w:bottom w:val="nil"/>
              <w:right w:val="nil"/>
            </w:tcBorders>
            <w:shd w:val="clear" w:color="auto" w:fill="auto"/>
            <w:noWrap/>
            <w:hideMark/>
          </w:tcPr>
          <w:p w14:paraId="2D5CAB56"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14</w:t>
            </w:r>
          </w:p>
        </w:tc>
        <w:tc>
          <w:tcPr>
            <w:tcW w:w="700" w:type="dxa"/>
            <w:tcBorders>
              <w:top w:val="nil"/>
              <w:left w:val="nil"/>
              <w:bottom w:val="nil"/>
              <w:right w:val="nil"/>
            </w:tcBorders>
            <w:shd w:val="clear" w:color="auto" w:fill="auto"/>
            <w:noWrap/>
            <w:hideMark/>
          </w:tcPr>
          <w:p w14:paraId="5725BB1D"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2022</w:t>
            </w:r>
          </w:p>
        </w:tc>
        <w:tc>
          <w:tcPr>
            <w:tcW w:w="9980" w:type="dxa"/>
            <w:tcBorders>
              <w:top w:val="nil"/>
              <w:left w:val="nil"/>
              <w:bottom w:val="nil"/>
              <w:right w:val="nil"/>
            </w:tcBorders>
            <w:shd w:val="clear" w:color="auto" w:fill="auto"/>
            <w:hideMark/>
          </w:tcPr>
          <w:p w14:paraId="5D881C34" w14:textId="50C617B3"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Machine learning and deep learning performance in classifying dyslexic children’s electroencephalogram during writing [Ahmad Zuber], [Ahmad Zainuddin], [Wahidah Mansor], [Khuan Yoot Lee],[ Zulkifli Mahmoodin4]</w:t>
            </w:r>
          </w:p>
        </w:tc>
      </w:tr>
      <w:tr w:rsidR="00A92BEB" w:rsidRPr="00A92BEB" w14:paraId="78955255" w14:textId="77777777" w:rsidTr="00925A8E">
        <w:trPr>
          <w:trHeight w:val="1750"/>
        </w:trPr>
        <w:tc>
          <w:tcPr>
            <w:tcW w:w="440" w:type="dxa"/>
            <w:tcBorders>
              <w:top w:val="nil"/>
              <w:left w:val="nil"/>
              <w:bottom w:val="nil"/>
              <w:right w:val="nil"/>
            </w:tcBorders>
            <w:shd w:val="clear" w:color="auto" w:fill="auto"/>
            <w:noWrap/>
            <w:hideMark/>
          </w:tcPr>
          <w:p w14:paraId="540016CB"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15</w:t>
            </w:r>
          </w:p>
        </w:tc>
        <w:tc>
          <w:tcPr>
            <w:tcW w:w="700" w:type="dxa"/>
            <w:tcBorders>
              <w:top w:val="nil"/>
              <w:left w:val="nil"/>
              <w:bottom w:val="nil"/>
              <w:right w:val="nil"/>
            </w:tcBorders>
            <w:shd w:val="clear" w:color="auto" w:fill="auto"/>
            <w:noWrap/>
            <w:hideMark/>
          </w:tcPr>
          <w:p w14:paraId="2277447D"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2021</w:t>
            </w:r>
          </w:p>
        </w:tc>
        <w:tc>
          <w:tcPr>
            <w:tcW w:w="9980" w:type="dxa"/>
            <w:tcBorders>
              <w:top w:val="nil"/>
              <w:left w:val="nil"/>
              <w:bottom w:val="nil"/>
              <w:right w:val="nil"/>
            </w:tcBorders>
            <w:shd w:val="clear" w:color="auto" w:fill="auto"/>
            <w:hideMark/>
          </w:tcPr>
          <w:p w14:paraId="548B219C"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 xml:space="preserve">A Study on different Classification Models for predicting Dyslexia [Vani Chakraborty] </w:t>
            </w:r>
          </w:p>
        </w:tc>
      </w:tr>
      <w:tr w:rsidR="00A92BEB" w:rsidRPr="00A92BEB" w14:paraId="5A4983BF" w14:textId="77777777" w:rsidTr="00925A8E">
        <w:trPr>
          <w:trHeight w:val="1250"/>
        </w:trPr>
        <w:tc>
          <w:tcPr>
            <w:tcW w:w="440" w:type="dxa"/>
            <w:tcBorders>
              <w:top w:val="nil"/>
              <w:left w:val="nil"/>
              <w:bottom w:val="nil"/>
              <w:right w:val="nil"/>
            </w:tcBorders>
            <w:shd w:val="clear" w:color="auto" w:fill="auto"/>
            <w:noWrap/>
            <w:hideMark/>
          </w:tcPr>
          <w:p w14:paraId="13847FF7"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16</w:t>
            </w:r>
          </w:p>
        </w:tc>
        <w:tc>
          <w:tcPr>
            <w:tcW w:w="700" w:type="dxa"/>
            <w:tcBorders>
              <w:top w:val="nil"/>
              <w:left w:val="nil"/>
              <w:bottom w:val="nil"/>
              <w:right w:val="nil"/>
            </w:tcBorders>
            <w:shd w:val="clear" w:color="auto" w:fill="auto"/>
            <w:noWrap/>
            <w:hideMark/>
          </w:tcPr>
          <w:p w14:paraId="5D2DEE96"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2024</w:t>
            </w:r>
          </w:p>
        </w:tc>
        <w:tc>
          <w:tcPr>
            <w:tcW w:w="9980" w:type="dxa"/>
            <w:tcBorders>
              <w:top w:val="nil"/>
              <w:left w:val="nil"/>
              <w:bottom w:val="nil"/>
              <w:right w:val="nil"/>
            </w:tcBorders>
            <w:shd w:val="clear" w:color="auto" w:fill="auto"/>
            <w:hideMark/>
          </w:tcPr>
          <w:p w14:paraId="4626D1C0" w14:textId="0B4C9E5A"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Optimized k-nearest neighbours classifier</w:t>
            </w:r>
            <w:r>
              <w:rPr>
                <w:rFonts w:ascii="Arial" w:eastAsia="Times New Roman" w:hAnsi="Arial" w:cs="Arial"/>
                <w:color w:val="000000"/>
                <w:kern w:val="0"/>
                <w:sz w:val="20"/>
                <w:szCs w:val="20"/>
                <w:lang w:eastAsia="en-IN"/>
                <w14:ligatures w14:val="none"/>
              </w:rPr>
              <w:t xml:space="preserve"> </w:t>
            </w:r>
            <w:r w:rsidRPr="00A92BEB">
              <w:rPr>
                <w:rFonts w:ascii="Arial" w:eastAsia="Times New Roman" w:hAnsi="Arial" w:cs="Arial"/>
                <w:color w:val="000000"/>
                <w:kern w:val="0"/>
                <w:sz w:val="20"/>
                <w:szCs w:val="20"/>
                <w:lang w:eastAsia="en-IN"/>
                <w14:ligatures w14:val="none"/>
              </w:rPr>
              <w:t>based prediction of epileptic seizures [Himayavardhini Jagath Prasad 1], [Roji Marjorie S. 2]</w:t>
            </w:r>
          </w:p>
        </w:tc>
      </w:tr>
      <w:tr w:rsidR="00A92BEB" w:rsidRPr="00A92BEB" w14:paraId="662D916F" w14:textId="77777777" w:rsidTr="00925A8E">
        <w:trPr>
          <w:trHeight w:val="1500"/>
        </w:trPr>
        <w:tc>
          <w:tcPr>
            <w:tcW w:w="440" w:type="dxa"/>
            <w:tcBorders>
              <w:top w:val="nil"/>
              <w:left w:val="nil"/>
              <w:bottom w:val="nil"/>
              <w:right w:val="nil"/>
            </w:tcBorders>
            <w:shd w:val="clear" w:color="auto" w:fill="auto"/>
            <w:noWrap/>
            <w:hideMark/>
          </w:tcPr>
          <w:p w14:paraId="51501DC9"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17</w:t>
            </w:r>
          </w:p>
        </w:tc>
        <w:tc>
          <w:tcPr>
            <w:tcW w:w="700" w:type="dxa"/>
            <w:tcBorders>
              <w:top w:val="nil"/>
              <w:left w:val="nil"/>
              <w:bottom w:val="nil"/>
              <w:right w:val="nil"/>
            </w:tcBorders>
            <w:shd w:val="clear" w:color="auto" w:fill="auto"/>
            <w:noWrap/>
            <w:hideMark/>
          </w:tcPr>
          <w:p w14:paraId="09939B56"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2017</w:t>
            </w:r>
          </w:p>
        </w:tc>
        <w:tc>
          <w:tcPr>
            <w:tcW w:w="9980" w:type="dxa"/>
            <w:tcBorders>
              <w:top w:val="nil"/>
              <w:left w:val="nil"/>
              <w:bottom w:val="nil"/>
              <w:right w:val="nil"/>
            </w:tcBorders>
            <w:shd w:val="clear" w:color="auto" w:fill="auto"/>
            <w:hideMark/>
          </w:tcPr>
          <w:p w14:paraId="7EBAFA9F" w14:textId="77777777" w:rsidR="00A92BEB" w:rsidRPr="00A92BEB" w:rsidRDefault="00A92BEB" w:rsidP="00925A8E">
            <w:pPr>
              <w:spacing w:after="0" w:line="240" w:lineRule="auto"/>
              <w:rPr>
                <w:rFonts w:ascii="Arial" w:eastAsia="Times New Roman" w:hAnsi="Arial" w:cs="Arial"/>
                <w:color w:val="000000"/>
                <w:kern w:val="0"/>
                <w:sz w:val="20"/>
                <w:szCs w:val="20"/>
                <w:lang w:eastAsia="en-IN"/>
                <w14:ligatures w14:val="none"/>
              </w:rPr>
            </w:pPr>
            <w:r w:rsidRPr="00A92BEB">
              <w:rPr>
                <w:rFonts w:ascii="Arial" w:eastAsia="Times New Roman" w:hAnsi="Arial" w:cs="Arial"/>
                <w:color w:val="000000"/>
                <w:kern w:val="0"/>
                <w:sz w:val="20"/>
                <w:szCs w:val="20"/>
                <w:lang w:eastAsia="en-IN"/>
                <w14:ligatures w14:val="none"/>
              </w:rPr>
              <w:t xml:space="preserve"> Medical Health Big Data Classification Based on KNNClassification Algorithm [Wenchao Xing], [Yilin Bei]</w:t>
            </w:r>
          </w:p>
        </w:tc>
      </w:tr>
    </w:tbl>
    <w:p w14:paraId="5D211438" w14:textId="388C2BEB" w:rsidR="00A92BEB" w:rsidRDefault="00A92BEB" w:rsidP="004746CF">
      <w:pPr>
        <w:spacing w:after="0" w:line="240" w:lineRule="auto"/>
        <w:jc w:val="both"/>
        <w:rPr>
          <w:rFonts w:ascii="Arial" w:eastAsia="Times New Roman" w:hAnsi="Arial" w:cs="Arial"/>
          <w:color w:val="000000"/>
          <w:kern w:val="0"/>
          <w:sz w:val="20"/>
          <w:szCs w:val="20"/>
          <w:lang w:eastAsia="en-IN"/>
          <w14:ligatures w14:val="none"/>
        </w:rPr>
        <w:sectPr w:rsidR="00A92BEB" w:rsidSect="00A92BEB">
          <w:type w:val="continuous"/>
          <w:pgSz w:w="11906" w:h="16838"/>
          <w:pgMar w:top="1440" w:right="1440" w:bottom="1440" w:left="1440" w:header="708" w:footer="708" w:gutter="0"/>
          <w:cols w:space="708"/>
          <w:docGrid w:linePitch="360"/>
        </w:sectPr>
      </w:pPr>
    </w:p>
    <w:p w14:paraId="1F98A087" w14:textId="44E86055" w:rsidR="006D5489" w:rsidRDefault="006D5489" w:rsidP="00167327">
      <w:pPr>
        <w:tabs>
          <w:tab w:val="left" w:pos="2330"/>
        </w:tabs>
        <w:rPr>
          <w:sz w:val="20"/>
          <w:szCs w:val="20"/>
          <w:lang w:val="en-US"/>
        </w:rPr>
      </w:pPr>
    </w:p>
    <w:p w14:paraId="39D06E6A" w14:textId="77777777" w:rsidR="006D5489" w:rsidRDefault="006D5489" w:rsidP="00167327">
      <w:pPr>
        <w:tabs>
          <w:tab w:val="left" w:pos="2330"/>
        </w:tabs>
        <w:rPr>
          <w:sz w:val="20"/>
          <w:szCs w:val="20"/>
          <w:lang w:val="en-US"/>
        </w:rPr>
      </w:pPr>
    </w:p>
    <w:p w14:paraId="10FB4A3F" w14:textId="77777777" w:rsidR="006D5489" w:rsidRDefault="006D5489" w:rsidP="00167327">
      <w:pPr>
        <w:tabs>
          <w:tab w:val="left" w:pos="2330"/>
        </w:tabs>
        <w:rPr>
          <w:sz w:val="20"/>
          <w:szCs w:val="20"/>
          <w:lang w:val="en-US"/>
        </w:rPr>
      </w:pPr>
    </w:p>
    <w:p w14:paraId="4F8C0B81" w14:textId="77777777" w:rsidR="006D5489" w:rsidRDefault="006D5489" w:rsidP="00167327">
      <w:pPr>
        <w:tabs>
          <w:tab w:val="left" w:pos="2330"/>
        </w:tabs>
        <w:rPr>
          <w:sz w:val="20"/>
          <w:szCs w:val="20"/>
          <w:lang w:val="en-US"/>
        </w:rPr>
      </w:pPr>
    </w:p>
    <w:p w14:paraId="4B781BC9" w14:textId="77777777" w:rsidR="006D5489" w:rsidRDefault="006D5489" w:rsidP="00167327">
      <w:pPr>
        <w:tabs>
          <w:tab w:val="left" w:pos="2330"/>
        </w:tabs>
        <w:rPr>
          <w:sz w:val="20"/>
          <w:szCs w:val="20"/>
          <w:lang w:val="en-US"/>
        </w:rPr>
      </w:pPr>
    </w:p>
    <w:p w14:paraId="6D7CCD17" w14:textId="77777777" w:rsidR="006D5489" w:rsidRDefault="006D5489" w:rsidP="00167327">
      <w:pPr>
        <w:tabs>
          <w:tab w:val="left" w:pos="2330"/>
        </w:tabs>
        <w:rPr>
          <w:sz w:val="20"/>
          <w:szCs w:val="20"/>
          <w:lang w:val="en-US"/>
        </w:rPr>
      </w:pPr>
    </w:p>
    <w:p w14:paraId="6CF92EBB" w14:textId="77777777" w:rsidR="006D5489" w:rsidRDefault="006D5489" w:rsidP="00167327">
      <w:pPr>
        <w:tabs>
          <w:tab w:val="left" w:pos="2330"/>
        </w:tabs>
        <w:rPr>
          <w:sz w:val="20"/>
          <w:szCs w:val="20"/>
          <w:lang w:val="en-US"/>
        </w:rPr>
      </w:pPr>
    </w:p>
    <w:p w14:paraId="658A1E4A" w14:textId="77777777" w:rsidR="006D5489" w:rsidRDefault="006D5489" w:rsidP="00167327">
      <w:pPr>
        <w:tabs>
          <w:tab w:val="left" w:pos="2330"/>
        </w:tabs>
        <w:rPr>
          <w:sz w:val="20"/>
          <w:szCs w:val="20"/>
          <w:lang w:val="en-US"/>
        </w:rPr>
      </w:pPr>
    </w:p>
    <w:p w14:paraId="164E4F25" w14:textId="77777777" w:rsidR="006D5489" w:rsidRDefault="006D5489" w:rsidP="00167327">
      <w:pPr>
        <w:tabs>
          <w:tab w:val="left" w:pos="2330"/>
        </w:tabs>
        <w:rPr>
          <w:sz w:val="20"/>
          <w:szCs w:val="20"/>
          <w:lang w:val="en-US"/>
        </w:rPr>
      </w:pPr>
    </w:p>
    <w:p w14:paraId="487D1BF4" w14:textId="77777777" w:rsidR="00A92BEB" w:rsidRDefault="00A92BEB" w:rsidP="00167327">
      <w:pPr>
        <w:tabs>
          <w:tab w:val="left" w:pos="2330"/>
        </w:tabs>
        <w:rPr>
          <w:sz w:val="20"/>
          <w:szCs w:val="20"/>
          <w:lang w:val="en-US"/>
        </w:rPr>
        <w:sectPr w:rsidR="00A92BEB" w:rsidSect="00A92BEB">
          <w:type w:val="continuous"/>
          <w:pgSz w:w="11906" w:h="16838"/>
          <w:pgMar w:top="1440" w:right="1440" w:bottom="1440" w:left="1440" w:header="708" w:footer="708" w:gutter="0"/>
          <w:cols w:space="708"/>
          <w:docGrid w:linePitch="360"/>
        </w:sectPr>
      </w:pPr>
    </w:p>
    <w:p w14:paraId="6E5A2D6F" w14:textId="77777777" w:rsidR="006D5489" w:rsidRDefault="006D5489" w:rsidP="00167327">
      <w:pPr>
        <w:tabs>
          <w:tab w:val="left" w:pos="2330"/>
        </w:tabs>
        <w:rPr>
          <w:sz w:val="20"/>
          <w:szCs w:val="20"/>
          <w:lang w:val="en-US"/>
        </w:rPr>
      </w:pPr>
    </w:p>
    <w:p w14:paraId="21B2ECF0" w14:textId="77777777" w:rsidR="006D5489" w:rsidRDefault="006D5489" w:rsidP="00167327">
      <w:pPr>
        <w:tabs>
          <w:tab w:val="left" w:pos="2330"/>
        </w:tabs>
        <w:rPr>
          <w:sz w:val="20"/>
          <w:szCs w:val="20"/>
          <w:lang w:val="en-US"/>
        </w:rPr>
      </w:pPr>
    </w:p>
    <w:p w14:paraId="56B8FA13" w14:textId="77777777" w:rsidR="006D5489" w:rsidRDefault="006D5489" w:rsidP="00167327">
      <w:pPr>
        <w:tabs>
          <w:tab w:val="left" w:pos="2330"/>
        </w:tabs>
        <w:rPr>
          <w:sz w:val="20"/>
          <w:szCs w:val="20"/>
          <w:lang w:val="en-US"/>
        </w:rPr>
      </w:pPr>
    </w:p>
    <w:p w14:paraId="751C7BE7" w14:textId="77777777" w:rsidR="006D5489" w:rsidRDefault="006D5489" w:rsidP="00167327">
      <w:pPr>
        <w:tabs>
          <w:tab w:val="left" w:pos="2330"/>
        </w:tabs>
        <w:rPr>
          <w:sz w:val="20"/>
          <w:szCs w:val="20"/>
          <w:lang w:val="en-US"/>
        </w:rPr>
      </w:pPr>
    </w:p>
    <w:p w14:paraId="4C848A01" w14:textId="77777777" w:rsidR="006D5489" w:rsidRDefault="006D5489" w:rsidP="00167327">
      <w:pPr>
        <w:tabs>
          <w:tab w:val="left" w:pos="2330"/>
        </w:tabs>
        <w:rPr>
          <w:sz w:val="20"/>
          <w:szCs w:val="20"/>
          <w:lang w:val="en-US"/>
        </w:rPr>
      </w:pPr>
    </w:p>
    <w:p w14:paraId="427D8284" w14:textId="77777777" w:rsidR="006D5489" w:rsidRDefault="006D5489" w:rsidP="00167327">
      <w:pPr>
        <w:tabs>
          <w:tab w:val="left" w:pos="2330"/>
        </w:tabs>
        <w:rPr>
          <w:sz w:val="20"/>
          <w:szCs w:val="20"/>
          <w:lang w:val="en-US"/>
        </w:rPr>
      </w:pPr>
    </w:p>
    <w:p w14:paraId="6CDC3259" w14:textId="34122B01" w:rsidR="006D5489" w:rsidRPr="003D7225" w:rsidRDefault="006D5489" w:rsidP="006D5489">
      <w:pPr>
        <w:rPr>
          <w:sz w:val="20"/>
          <w:szCs w:val="20"/>
          <w:lang w:val="en-US"/>
        </w:rPr>
      </w:pPr>
    </w:p>
    <w:sectPr w:rsidR="006D5489" w:rsidRPr="003D7225" w:rsidSect="006D548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6C6B21" w14:textId="77777777" w:rsidR="00824311" w:rsidRDefault="00824311" w:rsidP="006D5489">
      <w:pPr>
        <w:spacing w:after="0" w:line="240" w:lineRule="auto"/>
      </w:pPr>
      <w:r>
        <w:separator/>
      </w:r>
    </w:p>
  </w:endnote>
  <w:endnote w:type="continuationSeparator" w:id="0">
    <w:p w14:paraId="770D1967" w14:textId="77777777" w:rsidR="00824311" w:rsidRDefault="00824311" w:rsidP="006D5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C3CE46" w14:textId="77777777" w:rsidR="00824311" w:rsidRDefault="00824311" w:rsidP="006D5489">
      <w:pPr>
        <w:spacing w:after="0" w:line="240" w:lineRule="auto"/>
      </w:pPr>
      <w:r>
        <w:separator/>
      </w:r>
    </w:p>
  </w:footnote>
  <w:footnote w:type="continuationSeparator" w:id="0">
    <w:p w14:paraId="1629D176" w14:textId="77777777" w:rsidR="00824311" w:rsidRDefault="00824311" w:rsidP="006D5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C332F" w14:textId="77777777" w:rsidR="00925A8E" w:rsidRDefault="00925A8E">
    <w:pPr>
      <w:pStyle w:val="Header"/>
      <w:rPr>
        <w:lang w:val="en-US"/>
      </w:rPr>
    </w:pPr>
  </w:p>
  <w:p w14:paraId="42169E10" w14:textId="77777777" w:rsidR="00925A8E" w:rsidRDefault="00925A8E">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E69"/>
    <w:rsid w:val="000E599C"/>
    <w:rsid w:val="000E6178"/>
    <w:rsid w:val="00167327"/>
    <w:rsid w:val="00192961"/>
    <w:rsid w:val="001C0E35"/>
    <w:rsid w:val="001E58DA"/>
    <w:rsid w:val="00250739"/>
    <w:rsid w:val="00273835"/>
    <w:rsid w:val="0028769C"/>
    <w:rsid w:val="0031665C"/>
    <w:rsid w:val="00374C50"/>
    <w:rsid w:val="003D7225"/>
    <w:rsid w:val="003F6239"/>
    <w:rsid w:val="00414357"/>
    <w:rsid w:val="00431DDC"/>
    <w:rsid w:val="004746CF"/>
    <w:rsid w:val="00532AB6"/>
    <w:rsid w:val="00575910"/>
    <w:rsid w:val="00577F14"/>
    <w:rsid w:val="00583903"/>
    <w:rsid w:val="005B2E12"/>
    <w:rsid w:val="005B6E63"/>
    <w:rsid w:val="005E2ECB"/>
    <w:rsid w:val="00664466"/>
    <w:rsid w:val="00666B32"/>
    <w:rsid w:val="006B46FE"/>
    <w:rsid w:val="006D5489"/>
    <w:rsid w:val="007119B0"/>
    <w:rsid w:val="00714311"/>
    <w:rsid w:val="007323F9"/>
    <w:rsid w:val="007C6AAE"/>
    <w:rsid w:val="007D2658"/>
    <w:rsid w:val="00824311"/>
    <w:rsid w:val="00834142"/>
    <w:rsid w:val="008E504B"/>
    <w:rsid w:val="00911962"/>
    <w:rsid w:val="00925A8E"/>
    <w:rsid w:val="009D3FD5"/>
    <w:rsid w:val="00A10811"/>
    <w:rsid w:val="00A92BEB"/>
    <w:rsid w:val="00AA7682"/>
    <w:rsid w:val="00AC00BB"/>
    <w:rsid w:val="00B141BE"/>
    <w:rsid w:val="00B20E69"/>
    <w:rsid w:val="00B966A8"/>
    <w:rsid w:val="00BA41AF"/>
    <w:rsid w:val="00BC0599"/>
    <w:rsid w:val="00C949A2"/>
    <w:rsid w:val="00CD20BF"/>
    <w:rsid w:val="00E455E4"/>
    <w:rsid w:val="00E87F4F"/>
    <w:rsid w:val="00E922A6"/>
    <w:rsid w:val="00EF6F10"/>
    <w:rsid w:val="00F92580"/>
    <w:rsid w:val="00F9427E"/>
    <w:rsid w:val="00FD7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1C8BB"/>
  <w15:chartTrackingRefBased/>
  <w15:docId w15:val="{D971AE0F-BE28-4B31-9EC4-FE45111E4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E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0E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0E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0E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0E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0E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E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E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E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E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0E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0E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0E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0E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0E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E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E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E69"/>
    <w:rPr>
      <w:rFonts w:eastAsiaTheme="majorEastAsia" w:cstheme="majorBidi"/>
      <w:color w:val="272727" w:themeColor="text1" w:themeTint="D8"/>
    </w:rPr>
  </w:style>
  <w:style w:type="paragraph" w:styleId="Title">
    <w:name w:val="Title"/>
    <w:basedOn w:val="Normal"/>
    <w:next w:val="Normal"/>
    <w:link w:val="TitleChar"/>
    <w:uiPriority w:val="10"/>
    <w:qFormat/>
    <w:rsid w:val="00B20E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E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E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E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E69"/>
    <w:pPr>
      <w:spacing w:before="160"/>
      <w:jc w:val="center"/>
    </w:pPr>
    <w:rPr>
      <w:i/>
      <w:iCs/>
      <w:color w:val="404040" w:themeColor="text1" w:themeTint="BF"/>
    </w:rPr>
  </w:style>
  <w:style w:type="character" w:customStyle="1" w:styleId="QuoteChar">
    <w:name w:val="Quote Char"/>
    <w:basedOn w:val="DefaultParagraphFont"/>
    <w:link w:val="Quote"/>
    <w:uiPriority w:val="29"/>
    <w:rsid w:val="00B20E69"/>
    <w:rPr>
      <w:i/>
      <w:iCs/>
      <w:color w:val="404040" w:themeColor="text1" w:themeTint="BF"/>
    </w:rPr>
  </w:style>
  <w:style w:type="paragraph" w:styleId="ListParagraph">
    <w:name w:val="List Paragraph"/>
    <w:basedOn w:val="Normal"/>
    <w:uiPriority w:val="34"/>
    <w:qFormat/>
    <w:rsid w:val="00B20E69"/>
    <w:pPr>
      <w:ind w:left="720"/>
      <w:contextualSpacing/>
    </w:pPr>
  </w:style>
  <w:style w:type="character" w:styleId="IntenseEmphasis">
    <w:name w:val="Intense Emphasis"/>
    <w:basedOn w:val="DefaultParagraphFont"/>
    <w:uiPriority w:val="21"/>
    <w:qFormat/>
    <w:rsid w:val="00B20E69"/>
    <w:rPr>
      <w:i/>
      <w:iCs/>
      <w:color w:val="0F4761" w:themeColor="accent1" w:themeShade="BF"/>
    </w:rPr>
  </w:style>
  <w:style w:type="paragraph" w:styleId="IntenseQuote">
    <w:name w:val="Intense Quote"/>
    <w:basedOn w:val="Normal"/>
    <w:next w:val="Normal"/>
    <w:link w:val="IntenseQuoteChar"/>
    <w:uiPriority w:val="30"/>
    <w:qFormat/>
    <w:rsid w:val="00B20E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0E69"/>
    <w:rPr>
      <w:i/>
      <w:iCs/>
      <w:color w:val="0F4761" w:themeColor="accent1" w:themeShade="BF"/>
    </w:rPr>
  </w:style>
  <w:style w:type="character" w:styleId="IntenseReference">
    <w:name w:val="Intense Reference"/>
    <w:basedOn w:val="DefaultParagraphFont"/>
    <w:uiPriority w:val="32"/>
    <w:qFormat/>
    <w:rsid w:val="00B20E69"/>
    <w:rPr>
      <w:b/>
      <w:bCs/>
      <w:smallCaps/>
      <w:color w:val="0F4761" w:themeColor="accent1" w:themeShade="BF"/>
      <w:spacing w:val="5"/>
    </w:rPr>
  </w:style>
  <w:style w:type="character" w:styleId="Hyperlink">
    <w:name w:val="Hyperlink"/>
    <w:basedOn w:val="DefaultParagraphFont"/>
    <w:uiPriority w:val="99"/>
    <w:unhideWhenUsed/>
    <w:rsid w:val="00AA7682"/>
    <w:rPr>
      <w:color w:val="467886" w:themeColor="hyperlink"/>
      <w:u w:val="single"/>
    </w:rPr>
  </w:style>
  <w:style w:type="character" w:styleId="UnresolvedMention">
    <w:name w:val="Unresolved Mention"/>
    <w:basedOn w:val="DefaultParagraphFont"/>
    <w:uiPriority w:val="99"/>
    <w:semiHidden/>
    <w:unhideWhenUsed/>
    <w:rsid w:val="00AA7682"/>
    <w:rPr>
      <w:color w:val="605E5C"/>
      <w:shd w:val="clear" w:color="auto" w:fill="E1DFDD"/>
    </w:rPr>
  </w:style>
  <w:style w:type="paragraph" w:styleId="Header">
    <w:name w:val="header"/>
    <w:basedOn w:val="Normal"/>
    <w:link w:val="HeaderChar"/>
    <w:uiPriority w:val="99"/>
    <w:unhideWhenUsed/>
    <w:rsid w:val="006D54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5489"/>
  </w:style>
  <w:style w:type="paragraph" w:styleId="Footer">
    <w:name w:val="footer"/>
    <w:basedOn w:val="Normal"/>
    <w:link w:val="FooterChar"/>
    <w:uiPriority w:val="99"/>
    <w:unhideWhenUsed/>
    <w:rsid w:val="006D54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5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85231">
      <w:bodyDiv w:val="1"/>
      <w:marLeft w:val="0"/>
      <w:marRight w:val="0"/>
      <w:marTop w:val="0"/>
      <w:marBottom w:val="0"/>
      <w:divBdr>
        <w:top w:val="none" w:sz="0" w:space="0" w:color="auto"/>
        <w:left w:val="none" w:sz="0" w:space="0" w:color="auto"/>
        <w:bottom w:val="none" w:sz="0" w:space="0" w:color="auto"/>
        <w:right w:val="none" w:sz="0" w:space="0" w:color="auto"/>
      </w:divBdr>
    </w:div>
    <w:div w:id="90589338">
      <w:bodyDiv w:val="1"/>
      <w:marLeft w:val="0"/>
      <w:marRight w:val="0"/>
      <w:marTop w:val="0"/>
      <w:marBottom w:val="0"/>
      <w:divBdr>
        <w:top w:val="none" w:sz="0" w:space="0" w:color="auto"/>
        <w:left w:val="none" w:sz="0" w:space="0" w:color="auto"/>
        <w:bottom w:val="none" w:sz="0" w:space="0" w:color="auto"/>
        <w:right w:val="none" w:sz="0" w:space="0" w:color="auto"/>
      </w:divBdr>
    </w:div>
    <w:div w:id="597063421">
      <w:bodyDiv w:val="1"/>
      <w:marLeft w:val="0"/>
      <w:marRight w:val="0"/>
      <w:marTop w:val="0"/>
      <w:marBottom w:val="0"/>
      <w:divBdr>
        <w:top w:val="none" w:sz="0" w:space="0" w:color="auto"/>
        <w:left w:val="none" w:sz="0" w:space="0" w:color="auto"/>
        <w:bottom w:val="none" w:sz="0" w:space="0" w:color="auto"/>
        <w:right w:val="none" w:sz="0" w:space="0" w:color="auto"/>
      </w:divBdr>
    </w:div>
    <w:div w:id="618757283">
      <w:bodyDiv w:val="1"/>
      <w:marLeft w:val="0"/>
      <w:marRight w:val="0"/>
      <w:marTop w:val="0"/>
      <w:marBottom w:val="0"/>
      <w:divBdr>
        <w:top w:val="none" w:sz="0" w:space="0" w:color="auto"/>
        <w:left w:val="none" w:sz="0" w:space="0" w:color="auto"/>
        <w:bottom w:val="none" w:sz="0" w:space="0" w:color="auto"/>
        <w:right w:val="none" w:sz="0" w:space="0" w:color="auto"/>
      </w:divBdr>
    </w:div>
    <w:div w:id="775446036">
      <w:bodyDiv w:val="1"/>
      <w:marLeft w:val="0"/>
      <w:marRight w:val="0"/>
      <w:marTop w:val="0"/>
      <w:marBottom w:val="0"/>
      <w:divBdr>
        <w:top w:val="none" w:sz="0" w:space="0" w:color="auto"/>
        <w:left w:val="none" w:sz="0" w:space="0" w:color="auto"/>
        <w:bottom w:val="none" w:sz="0" w:space="0" w:color="auto"/>
        <w:right w:val="none" w:sz="0" w:space="0" w:color="auto"/>
      </w:divBdr>
    </w:div>
    <w:div w:id="131872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erthivasanVA@gmail.com"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F46F97-2321-4618-A86C-B8BB6F3A9D2A}">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A56C8-94B4-4476-81B5-09850E0D0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5</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Keerthivasan Ramasamy Vellia</dc:creator>
  <cp:keywords/>
  <dc:description/>
  <cp:lastModifiedBy>Keerthivasan Ramasamy Vellia</cp:lastModifiedBy>
  <cp:revision>56</cp:revision>
  <dcterms:created xsi:type="dcterms:W3CDTF">2024-10-06T14:11:00Z</dcterms:created>
  <dcterms:modified xsi:type="dcterms:W3CDTF">2024-11-04T04:14:00Z</dcterms:modified>
</cp:coreProperties>
</file>