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7565" w14:textId="4597EB49" w:rsidR="004F19F3" w:rsidRPr="004C6C9E" w:rsidRDefault="00000000" w:rsidP="004C6C9E">
      <w:pPr>
        <w:spacing w:after="120" w:line="480" w:lineRule="auto"/>
        <w:jc w:val="both"/>
      </w:pPr>
      <w:r w:rsidRPr="004C6C9E">
        <w:rPr>
          <w:b/>
          <w:bCs/>
        </w:rPr>
        <w:t xml:space="preserve">HNSCC </w:t>
      </w:r>
      <w:proofErr w:type="spellStart"/>
      <w:r w:rsidRPr="004C6C9E">
        <w:rPr>
          <w:b/>
          <w:bCs/>
        </w:rPr>
        <w:t>Drug</w:t>
      </w:r>
      <w:proofErr w:type="spellEnd"/>
      <w:r w:rsidRPr="004C6C9E">
        <w:rPr>
          <w:b/>
          <w:bCs/>
        </w:rPr>
        <w:t xml:space="preserve"> </w:t>
      </w:r>
      <w:proofErr w:type="spellStart"/>
      <w:r w:rsidRPr="004C6C9E">
        <w:rPr>
          <w:b/>
          <w:bCs/>
        </w:rPr>
        <w:t>Repurposing</w:t>
      </w:r>
      <w:proofErr w:type="spellEnd"/>
      <w:r w:rsidR="004C6C9E">
        <w:rPr>
          <w:b/>
          <w:bCs/>
        </w:rPr>
        <w:t xml:space="preserve"> - </w:t>
      </w:r>
      <w:r w:rsidRPr="004C6C9E">
        <w:t>Figuras y Tablas por Objetivo</w:t>
      </w:r>
    </w:p>
    <w:p w14:paraId="6CBEC995" w14:textId="77777777" w:rsidR="004F19F3" w:rsidRPr="004C6C9E" w:rsidRDefault="00000000" w:rsidP="004C6C9E">
      <w:pPr>
        <w:spacing w:before="280" w:after="100" w:line="480" w:lineRule="auto"/>
        <w:jc w:val="both"/>
      </w:pPr>
      <w:r w:rsidRPr="004C6C9E">
        <w:rPr>
          <w:b/>
          <w:bCs/>
        </w:rPr>
        <w:t>Objetivo General</w:t>
      </w:r>
    </w:p>
    <w:p w14:paraId="65986614" w14:textId="702A295B" w:rsidR="004F19F3" w:rsidRPr="004C6C9E" w:rsidRDefault="00000000" w:rsidP="004C6C9E">
      <w:pPr>
        <w:spacing w:before="60" w:after="160" w:line="480" w:lineRule="auto"/>
        <w:jc w:val="both"/>
      </w:pPr>
      <w:r w:rsidRPr="004C6C9E">
        <w:t xml:space="preserve">Evaluar in </w:t>
      </w:r>
      <w:proofErr w:type="spellStart"/>
      <w:r w:rsidRPr="004C6C9E">
        <w:t>silico</w:t>
      </w:r>
      <w:proofErr w:type="spellEnd"/>
      <w:r w:rsidRPr="004C6C9E">
        <w:t xml:space="preserve"> el potencial de reposicionamiento de fármacos existentes para el tratamiento del cáncer </w:t>
      </w:r>
      <w:proofErr w:type="spellStart"/>
      <w:r w:rsidRPr="004C6C9E">
        <w:t>escamocelular</w:t>
      </w:r>
      <w:proofErr w:type="spellEnd"/>
      <w:r w:rsidRPr="004C6C9E">
        <w:t xml:space="preserve"> de cabeza y cuello, integrando datos proteómicos, análisis bioinformáticos y evidencia farmacológica que permita identificar candidatos con relevancia terapéutica.</w:t>
      </w:r>
    </w:p>
    <w:p w14:paraId="229100E2" w14:textId="4DE61609" w:rsidR="004F19F3" w:rsidRPr="004C6C9E" w:rsidRDefault="00000000" w:rsidP="004C6C9E">
      <w:pPr>
        <w:spacing w:before="280" w:after="100" w:line="480" w:lineRule="auto"/>
        <w:jc w:val="both"/>
      </w:pPr>
      <w:r w:rsidRPr="004C6C9E">
        <w:rPr>
          <w:b/>
          <w:bCs/>
        </w:rPr>
        <w:t>Sección 0 — Caracterización del perfil proteómico diferencial</w:t>
      </w:r>
      <w:r w:rsidR="004C6C9E">
        <w:rPr>
          <w:b/>
          <w:bCs/>
        </w:rPr>
        <w:t xml:space="preserve"> – Trabajo previo</w:t>
      </w:r>
    </w:p>
    <w:p w14:paraId="16FC3A77" w14:textId="77777777" w:rsidR="004F19F3" w:rsidRPr="004C6C9E" w:rsidRDefault="00000000" w:rsidP="004C6C9E">
      <w:pPr>
        <w:spacing w:before="100" w:after="60" w:line="480" w:lineRule="auto"/>
        <w:jc w:val="center"/>
      </w:pPr>
      <w:r w:rsidRPr="004C6C9E">
        <w:rPr>
          <w:noProof/>
        </w:rPr>
        <w:drawing>
          <wp:inline distT="0" distB="0" distL="0" distR="0" wp14:anchorId="38547BD1" wp14:editId="3E7FBBDB">
            <wp:extent cx="5543107" cy="3454019"/>
            <wp:effectExtent l="0" t="0" r="635" b="0"/>
            <wp:docPr id="1" name="Sec0_FigB_volcano.png" descr="Sec0_FigB_volcano.png" title="Sec0_FigB_volca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653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45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B9CE1" w14:textId="7F45F318" w:rsidR="004F19F3" w:rsidRPr="004C6C9E" w:rsidRDefault="00000000" w:rsidP="004C6C9E">
      <w:pPr>
        <w:spacing w:after="160" w:line="480" w:lineRule="auto"/>
        <w:jc w:val="both"/>
      </w:pPr>
      <w:r w:rsidRPr="004C6C9E">
        <w:rPr>
          <w:b/>
          <w:bCs/>
        </w:rPr>
        <w:t xml:space="preserve">Figura </w:t>
      </w:r>
      <w:r w:rsidR="004C6C9E">
        <w:rPr>
          <w:b/>
          <w:bCs/>
        </w:rPr>
        <w:t>1</w:t>
      </w:r>
      <w:r w:rsidRPr="004C6C9E">
        <w:rPr>
          <w:b/>
          <w:bCs/>
        </w:rPr>
        <w:t xml:space="preserve">. </w:t>
      </w:r>
      <w:proofErr w:type="spellStart"/>
      <w:r w:rsidRPr="004C6C9E">
        <w:t>Volcano</w:t>
      </w:r>
      <w:proofErr w:type="spellEnd"/>
      <w:r w:rsidRPr="004C6C9E">
        <w:t xml:space="preserve"> </w:t>
      </w:r>
      <w:proofErr w:type="spellStart"/>
      <w:r w:rsidRPr="004C6C9E">
        <w:t>plot</w:t>
      </w:r>
      <w:proofErr w:type="spellEnd"/>
      <w:r w:rsidRPr="004C6C9E">
        <w:t xml:space="preserve"> del contraste Tumor vs. Tejido Normal (</w:t>
      </w:r>
      <w:proofErr w:type="spellStart"/>
      <w:r w:rsidRPr="004C6C9E">
        <w:t>TVsS</w:t>
      </w:r>
      <w:proofErr w:type="spellEnd"/>
      <w:r w:rsidRPr="004C6C9E">
        <w:t xml:space="preserve">). 666 proteínas diferencialmente expresadas (FDR &lt; 0.05, |log2FC| &gt; 1): 329 </w:t>
      </w:r>
      <w:proofErr w:type="spellStart"/>
      <w:r w:rsidRPr="004C6C9E">
        <w:t>sobreexpresadas</w:t>
      </w:r>
      <w:proofErr w:type="spellEnd"/>
      <w:r w:rsidRPr="004C6C9E">
        <w:t xml:space="preserve"> (naranja) y 337 </w:t>
      </w:r>
      <w:proofErr w:type="spellStart"/>
      <w:r w:rsidRPr="004C6C9E">
        <w:t>subexpresadas</w:t>
      </w:r>
      <w:proofErr w:type="spellEnd"/>
      <w:r w:rsidRPr="004C6C9E">
        <w:t xml:space="preserve"> (azul). Se etiquetan proteínas de interés terapéutico (EGFR, PSMB2, PSMA1, DNMT1, NDUFA9, NDUFS3).</w:t>
      </w:r>
    </w:p>
    <w:p w14:paraId="069E3FAE" w14:textId="77777777" w:rsidR="004F19F3" w:rsidRPr="004C6C9E" w:rsidRDefault="00000000" w:rsidP="004C6C9E">
      <w:pPr>
        <w:spacing w:before="100" w:after="60" w:line="480" w:lineRule="auto"/>
        <w:jc w:val="center"/>
      </w:pPr>
      <w:r w:rsidRPr="004C6C9E">
        <w:rPr>
          <w:noProof/>
        </w:rPr>
        <w:lastRenderedPageBreak/>
        <w:drawing>
          <wp:inline distT="0" distB="0" distL="0" distR="0" wp14:anchorId="667C25B8" wp14:editId="17B7B771">
            <wp:extent cx="5219700" cy="4809592"/>
            <wp:effectExtent l="0" t="0" r="0" b="0"/>
            <wp:docPr id="1254569155" name="Sec0_FigC_heatmap_topDE.png" descr="Sec0_FigC_heatmap_topDE.png" title="Sec0_FigC_heatmap_top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809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DA4D0" w14:textId="646C26EE" w:rsidR="004F19F3" w:rsidRDefault="00000000" w:rsidP="004C6C9E">
      <w:pPr>
        <w:spacing w:after="160" w:line="480" w:lineRule="auto"/>
        <w:jc w:val="both"/>
      </w:pPr>
      <w:r w:rsidRPr="004C6C9E">
        <w:rPr>
          <w:b/>
          <w:bCs/>
        </w:rPr>
        <w:t xml:space="preserve">Figura </w:t>
      </w:r>
      <w:r w:rsidR="004C6C9E">
        <w:rPr>
          <w:b/>
          <w:bCs/>
        </w:rPr>
        <w:t>2</w:t>
      </w:r>
      <w:r w:rsidRPr="004C6C9E">
        <w:rPr>
          <w:b/>
          <w:bCs/>
        </w:rPr>
        <w:t xml:space="preserve">. </w:t>
      </w:r>
      <w:r w:rsidRPr="004C6C9E">
        <w:t xml:space="preserve">Mapa de calor (Z-score) de las top 40 proteínas DE (20 más </w:t>
      </w:r>
      <w:proofErr w:type="spellStart"/>
      <w:r w:rsidRPr="004C6C9E">
        <w:t>sobreexpresadas</w:t>
      </w:r>
      <w:proofErr w:type="spellEnd"/>
      <w:r w:rsidRPr="004C6C9E">
        <w:t xml:space="preserve"> + 20 más </w:t>
      </w:r>
      <w:proofErr w:type="spellStart"/>
      <w:r w:rsidRPr="004C6C9E">
        <w:t>subexpresadas</w:t>
      </w:r>
      <w:proofErr w:type="spellEnd"/>
      <w:r w:rsidRPr="004C6C9E">
        <w:t xml:space="preserve"> por |log2FC|) en las 20 muestras. Las barras superiores indican condición (tumor/normal) y estado HPV por muestra.</w:t>
      </w:r>
    </w:p>
    <w:p w14:paraId="47B81FDC" w14:textId="77777777" w:rsidR="004C6C9E" w:rsidRPr="004C6C9E" w:rsidRDefault="004C6C9E" w:rsidP="004C6C9E">
      <w:pPr>
        <w:spacing w:after="160" w:line="480" w:lineRule="auto"/>
        <w:jc w:val="both"/>
      </w:pPr>
    </w:p>
    <w:p w14:paraId="40A8BF04" w14:textId="77777777" w:rsidR="004F19F3" w:rsidRPr="004C6C9E" w:rsidRDefault="00000000" w:rsidP="004C6C9E">
      <w:pPr>
        <w:spacing w:before="160" w:after="60" w:line="480" w:lineRule="auto"/>
        <w:jc w:val="both"/>
      </w:pPr>
      <w:r w:rsidRPr="004C6C9E">
        <w:rPr>
          <w:b/>
          <w:bCs/>
        </w:rPr>
        <w:t>Tabla 1. Resumen estadístico del análisis de expresión diferencial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4066"/>
      </w:tblGrid>
      <w:tr w:rsidR="004C6C9E" w:rsidRPr="004C6C9E" w14:paraId="4AC4A03A" w14:textId="77777777">
        <w:trPr>
          <w:tblHeader/>
        </w:trPr>
        <w:tc>
          <w:tcPr>
            <w:tcW w:w="32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4D53F" w14:textId="77777777" w:rsidR="004F19F3" w:rsidRPr="004C6C9E" w:rsidRDefault="00000000" w:rsidP="004C6C9E">
            <w:pPr>
              <w:jc w:val="both"/>
            </w:pPr>
            <w:r w:rsidRPr="004C6C9E">
              <w:rPr>
                <w:b/>
                <w:bCs/>
              </w:rPr>
              <w:t>Parámetro</w:t>
            </w:r>
          </w:p>
        </w:tc>
        <w:tc>
          <w:tcPr>
            <w:tcW w:w="26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58EBA" w14:textId="77777777" w:rsidR="004F19F3" w:rsidRPr="004C6C9E" w:rsidRDefault="00000000" w:rsidP="004C6C9E">
            <w:pPr>
              <w:jc w:val="both"/>
            </w:pPr>
            <w:r w:rsidRPr="004C6C9E">
              <w:rPr>
                <w:b/>
                <w:bCs/>
              </w:rPr>
              <w:t>Valor</w:t>
            </w:r>
          </w:p>
        </w:tc>
        <w:tc>
          <w:tcPr>
            <w:tcW w:w="4066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1624A" w14:textId="77777777" w:rsidR="004F19F3" w:rsidRPr="004C6C9E" w:rsidRDefault="00000000" w:rsidP="004C6C9E">
            <w:pPr>
              <w:jc w:val="both"/>
            </w:pPr>
            <w:r w:rsidRPr="004C6C9E">
              <w:rPr>
                <w:b/>
                <w:bCs/>
              </w:rPr>
              <w:t>Nota</w:t>
            </w:r>
          </w:p>
        </w:tc>
      </w:tr>
      <w:tr w:rsidR="004C6C9E" w:rsidRPr="004C6C9E" w14:paraId="3F29D1C8" w14:textId="77777777">
        <w:tc>
          <w:tcPr>
            <w:tcW w:w="32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3A7E9" w14:textId="77777777" w:rsidR="004F19F3" w:rsidRPr="004C6C9E" w:rsidRDefault="00000000" w:rsidP="004C6C9E">
            <w:pPr>
              <w:jc w:val="both"/>
            </w:pPr>
            <w:r w:rsidRPr="004C6C9E">
              <w:t>Proteínas cuantificadas (total)</w:t>
            </w:r>
          </w:p>
        </w:tc>
        <w:tc>
          <w:tcPr>
            <w:tcW w:w="2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837D" w14:textId="77777777" w:rsidR="004F19F3" w:rsidRPr="004C6C9E" w:rsidRDefault="00000000" w:rsidP="004C6C9E">
            <w:pPr>
              <w:jc w:val="both"/>
            </w:pPr>
            <w:r w:rsidRPr="004C6C9E">
              <w:t>3352</w:t>
            </w:r>
          </w:p>
        </w:tc>
        <w:tc>
          <w:tcPr>
            <w:tcW w:w="40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A3756" w14:textId="33E387C9" w:rsidR="004F19F3" w:rsidRPr="004C6C9E" w:rsidRDefault="00000000" w:rsidP="004C6C9E">
            <w:pPr>
              <w:jc w:val="both"/>
            </w:pPr>
            <w:r w:rsidRPr="004C6C9E">
              <w:t>Proteómica DIA, 10 pares tumor/normal</w:t>
            </w:r>
          </w:p>
        </w:tc>
      </w:tr>
      <w:tr w:rsidR="004C6C9E" w:rsidRPr="004C6C9E" w14:paraId="61149A68" w14:textId="77777777" w:rsidTr="00E96832">
        <w:tc>
          <w:tcPr>
            <w:tcW w:w="32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1C2F1" w14:textId="7A361E96" w:rsidR="004C6C9E" w:rsidRPr="004C6C9E" w:rsidRDefault="004C6C9E" w:rsidP="004C6C9E">
            <w:pPr>
              <w:jc w:val="both"/>
            </w:pPr>
            <w:r w:rsidRPr="004C6C9E">
              <w:t>Umbral log2 Fold Change</w:t>
            </w:r>
          </w:p>
        </w:tc>
        <w:tc>
          <w:tcPr>
            <w:tcW w:w="2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076DC" w14:textId="0312BDB6" w:rsidR="004C6C9E" w:rsidRPr="004C6C9E" w:rsidRDefault="004C6C9E" w:rsidP="004C6C9E">
            <w:pPr>
              <w:jc w:val="both"/>
            </w:pPr>
            <w:r w:rsidRPr="004C6C9E">
              <w:t>&gt; 1.0  (cambio &gt; 2× en escala lineal)</w:t>
            </w:r>
          </w:p>
        </w:tc>
        <w:tc>
          <w:tcPr>
            <w:tcW w:w="40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CB18F" w14:textId="11D8CAA4" w:rsidR="004C6C9E" w:rsidRPr="004C6C9E" w:rsidRDefault="004C6C9E" w:rsidP="004C6C9E">
            <w:pPr>
              <w:jc w:val="both"/>
            </w:pPr>
            <w:r w:rsidRPr="004C6C9E">
              <w:t xml:space="preserve">Aplicado sobre contrastes </w:t>
            </w:r>
            <w:proofErr w:type="spellStart"/>
            <w:r w:rsidRPr="004C6C9E">
              <w:t>TVsS</w:t>
            </w:r>
            <w:proofErr w:type="spellEnd"/>
          </w:p>
        </w:tc>
      </w:tr>
      <w:tr w:rsidR="004C6C9E" w:rsidRPr="004C6C9E" w14:paraId="095E264A" w14:textId="77777777" w:rsidTr="00E96832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715A" w14:textId="395C0898" w:rsidR="004C6C9E" w:rsidRPr="004C6C9E" w:rsidRDefault="004C6C9E" w:rsidP="004C6C9E">
            <w:pPr>
              <w:jc w:val="both"/>
            </w:pPr>
            <w:r w:rsidRPr="004C6C9E">
              <w:t>Umbral FDR (adj. p-valor)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D8747" w14:textId="33C059BE" w:rsidR="004C6C9E" w:rsidRPr="004C6C9E" w:rsidRDefault="004C6C9E" w:rsidP="004C6C9E">
            <w:pPr>
              <w:jc w:val="both"/>
            </w:pPr>
            <w:r w:rsidRPr="004C6C9E">
              <w:t>&lt; 0.05</w:t>
            </w:r>
          </w:p>
        </w:tc>
        <w:tc>
          <w:tcPr>
            <w:tcW w:w="4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B72C0" w14:textId="37A7EEAE" w:rsidR="004C6C9E" w:rsidRPr="004C6C9E" w:rsidRDefault="004C6C9E" w:rsidP="004C6C9E">
            <w:pPr>
              <w:jc w:val="both"/>
            </w:pPr>
            <w:r w:rsidRPr="004C6C9E">
              <w:t xml:space="preserve">Benjamini-Hochberg </w:t>
            </w:r>
          </w:p>
        </w:tc>
      </w:tr>
      <w:tr w:rsidR="004C6C9E" w:rsidRPr="004C6C9E" w14:paraId="2CF81A4D" w14:textId="77777777" w:rsidTr="00E96832">
        <w:tc>
          <w:tcPr>
            <w:tcW w:w="32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FA5FE" w14:textId="0C1E8A84" w:rsidR="004C6C9E" w:rsidRPr="004C6C9E" w:rsidRDefault="004C6C9E" w:rsidP="004C6C9E">
            <w:pPr>
              <w:jc w:val="both"/>
            </w:pPr>
            <w:r w:rsidRPr="004C6C9E">
              <w:t>Proteínas DE significativas</w:t>
            </w:r>
          </w:p>
        </w:tc>
        <w:tc>
          <w:tcPr>
            <w:tcW w:w="2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FFB8F" w14:textId="4CFA22CA" w:rsidR="004C6C9E" w:rsidRPr="004C6C9E" w:rsidRDefault="004C6C9E" w:rsidP="004C6C9E">
            <w:pPr>
              <w:jc w:val="both"/>
            </w:pPr>
            <w:r w:rsidRPr="004C6C9E">
              <w:t>666</w:t>
            </w:r>
          </w:p>
        </w:tc>
        <w:tc>
          <w:tcPr>
            <w:tcW w:w="40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26135" w14:textId="5A56CBB0" w:rsidR="004C6C9E" w:rsidRPr="004C6C9E" w:rsidRDefault="004C6C9E" w:rsidP="004C6C9E">
            <w:pPr>
              <w:jc w:val="both"/>
            </w:pPr>
            <w:r w:rsidRPr="004C6C9E">
              <w:t>19.9% del proteoma cuantificado</w:t>
            </w:r>
          </w:p>
        </w:tc>
      </w:tr>
      <w:tr w:rsidR="004C6C9E" w:rsidRPr="004C6C9E" w14:paraId="3BC10108" w14:textId="77777777" w:rsidTr="00E96832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D2F7" w14:textId="2562BC65" w:rsidR="004C6C9E" w:rsidRPr="004C6C9E" w:rsidRDefault="004C6C9E" w:rsidP="004C6C9E">
            <w:pPr>
              <w:jc w:val="both"/>
            </w:pPr>
            <w:r w:rsidRPr="004C6C9E">
              <w:t xml:space="preserve">  </w:t>
            </w:r>
            <w:proofErr w:type="spellStart"/>
            <w:r w:rsidRPr="004C6C9E">
              <w:t>Sobreexpresadas</w:t>
            </w:r>
            <w:proofErr w:type="spellEnd"/>
            <w:r w:rsidRPr="004C6C9E">
              <w:t xml:space="preserve"> en tumor (up)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B2325" w14:textId="3C948AA8" w:rsidR="004C6C9E" w:rsidRPr="004C6C9E" w:rsidRDefault="004C6C9E" w:rsidP="004C6C9E">
            <w:pPr>
              <w:jc w:val="both"/>
            </w:pPr>
            <w:r w:rsidRPr="004C6C9E">
              <w:t>329</w:t>
            </w:r>
          </w:p>
        </w:tc>
        <w:tc>
          <w:tcPr>
            <w:tcW w:w="4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04557" w14:textId="4F4D6EB3" w:rsidR="004C6C9E" w:rsidRPr="004C6C9E" w:rsidRDefault="004C6C9E" w:rsidP="004C6C9E">
            <w:pPr>
              <w:jc w:val="both"/>
            </w:pPr>
            <w:r w:rsidRPr="004C6C9E">
              <w:t>49.4% del total DE</w:t>
            </w:r>
          </w:p>
        </w:tc>
      </w:tr>
      <w:tr w:rsidR="004C6C9E" w:rsidRPr="004C6C9E" w14:paraId="5C05F3A1" w14:textId="77777777" w:rsidTr="00E96832">
        <w:tc>
          <w:tcPr>
            <w:tcW w:w="32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1755B" w14:textId="1D113195" w:rsidR="004C6C9E" w:rsidRPr="004C6C9E" w:rsidRDefault="004C6C9E" w:rsidP="004C6C9E">
            <w:pPr>
              <w:jc w:val="both"/>
            </w:pPr>
            <w:r w:rsidRPr="004C6C9E">
              <w:t xml:space="preserve">  </w:t>
            </w:r>
            <w:proofErr w:type="spellStart"/>
            <w:r w:rsidRPr="004C6C9E">
              <w:t>Subexpresadas</w:t>
            </w:r>
            <w:proofErr w:type="spellEnd"/>
            <w:r w:rsidRPr="004C6C9E">
              <w:t xml:space="preserve"> en tumor (</w:t>
            </w:r>
            <w:proofErr w:type="spellStart"/>
            <w:r w:rsidRPr="004C6C9E">
              <w:t>down</w:t>
            </w:r>
            <w:proofErr w:type="spellEnd"/>
            <w:r w:rsidRPr="004C6C9E">
              <w:t>)</w:t>
            </w:r>
          </w:p>
        </w:tc>
        <w:tc>
          <w:tcPr>
            <w:tcW w:w="2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02204" w14:textId="17B7FD8D" w:rsidR="004C6C9E" w:rsidRPr="004C6C9E" w:rsidRDefault="004C6C9E" w:rsidP="004C6C9E">
            <w:pPr>
              <w:jc w:val="both"/>
            </w:pPr>
            <w:r w:rsidRPr="004C6C9E">
              <w:t>337</w:t>
            </w:r>
          </w:p>
        </w:tc>
        <w:tc>
          <w:tcPr>
            <w:tcW w:w="40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5B3F8" w14:textId="36F12DA1" w:rsidR="004C6C9E" w:rsidRPr="004C6C9E" w:rsidRDefault="004C6C9E" w:rsidP="004C6C9E">
            <w:pPr>
              <w:jc w:val="both"/>
            </w:pPr>
            <w:r w:rsidRPr="004C6C9E">
              <w:t>50.6% del total DE</w:t>
            </w:r>
          </w:p>
        </w:tc>
      </w:tr>
    </w:tbl>
    <w:p w14:paraId="55D66C9E" w14:textId="77777777" w:rsidR="004F19F3" w:rsidRPr="004C6C9E" w:rsidRDefault="004F19F3" w:rsidP="004C6C9E">
      <w:pPr>
        <w:spacing w:before="60" w:after="60" w:line="480" w:lineRule="auto"/>
        <w:jc w:val="both"/>
      </w:pPr>
    </w:p>
    <w:p w14:paraId="685281D8" w14:textId="77777777" w:rsidR="004C6C9E" w:rsidRDefault="004C6C9E" w:rsidP="004C6C9E">
      <w:pPr>
        <w:spacing w:before="160" w:after="60" w:line="480" w:lineRule="auto"/>
        <w:jc w:val="both"/>
        <w:rPr>
          <w:b/>
          <w:bCs/>
        </w:rPr>
      </w:pPr>
    </w:p>
    <w:p w14:paraId="1E11DEF7" w14:textId="6F7EA37A" w:rsidR="004F19F3" w:rsidRPr="004C6C9E" w:rsidRDefault="00000000" w:rsidP="004C6C9E">
      <w:pPr>
        <w:spacing w:before="160" w:after="60" w:line="480" w:lineRule="auto"/>
        <w:jc w:val="both"/>
      </w:pPr>
      <w:r w:rsidRPr="004C6C9E">
        <w:rPr>
          <w:b/>
          <w:bCs/>
        </w:rPr>
        <w:lastRenderedPageBreak/>
        <w:t xml:space="preserve">Tabla 2. Top 40 proteínas diferencialmente expresadas (20 up + 20 </w:t>
      </w:r>
      <w:proofErr w:type="spellStart"/>
      <w:r w:rsidRPr="004C6C9E">
        <w:rPr>
          <w:b/>
          <w:bCs/>
        </w:rPr>
        <w:t>down</w:t>
      </w:r>
      <w:proofErr w:type="spellEnd"/>
      <w:r w:rsidRPr="004C6C9E">
        <w:rPr>
          <w:b/>
          <w:bCs/>
        </w:rPr>
        <w:t>)</w:t>
      </w:r>
    </w:p>
    <w:tbl>
      <w:tblPr>
        <w:tblW w:w="72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2466"/>
      </w:tblGrid>
      <w:tr w:rsidR="004C6C9E" w:rsidRPr="004C6C9E" w14:paraId="78DF6259" w14:textId="77777777" w:rsidTr="004C6C9E">
        <w:trPr>
          <w:tblHeader/>
          <w:jc w:val="center"/>
        </w:trPr>
        <w:tc>
          <w:tcPr>
            <w:tcW w:w="18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35CFC" w14:textId="77777777" w:rsidR="004C6C9E" w:rsidRPr="004C6C9E" w:rsidRDefault="004C6C9E" w:rsidP="004C6C9E">
            <w:pPr>
              <w:jc w:val="both"/>
            </w:pPr>
            <w:r w:rsidRPr="004C6C9E">
              <w:rPr>
                <w:b/>
                <w:bCs/>
              </w:rPr>
              <w:t>Gen</w:t>
            </w:r>
          </w:p>
        </w:tc>
        <w:tc>
          <w:tcPr>
            <w:tcW w:w="14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09ED0" w14:textId="77777777" w:rsidR="004C6C9E" w:rsidRPr="004C6C9E" w:rsidRDefault="004C6C9E" w:rsidP="004C6C9E">
            <w:pPr>
              <w:jc w:val="both"/>
            </w:pPr>
            <w:r w:rsidRPr="004C6C9E">
              <w:rPr>
                <w:b/>
                <w:bCs/>
              </w:rPr>
              <w:t>log2FC</w:t>
            </w:r>
          </w:p>
        </w:tc>
        <w:tc>
          <w:tcPr>
            <w:tcW w:w="16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98507" w14:textId="77777777" w:rsidR="004C6C9E" w:rsidRPr="004C6C9E" w:rsidRDefault="004C6C9E" w:rsidP="004C6C9E">
            <w:pPr>
              <w:jc w:val="both"/>
            </w:pPr>
            <w:r w:rsidRPr="004C6C9E">
              <w:rPr>
                <w:b/>
                <w:bCs/>
              </w:rPr>
              <w:t>FDR (</w:t>
            </w:r>
            <w:proofErr w:type="spellStart"/>
            <w:r w:rsidRPr="004C6C9E">
              <w:rPr>
                <w:b/>
                <w:bCs/>
              </w:rPr>
              <w:t>adj.p</w:t>
            </w:r>
            <w:proofErr w:type="spellEnd"/>
            <w:r w:rsidRPr="004C6C9E">
              <w:rPr>
                <w:b/>
                <w:bCs/>
              </w:rPr>
              <w:t>)</w:t>
            </w:r>
          </w:p>
        </w:tc>
        <w:tc>
          <w:tcPr>
            <w:tcW w:w="2466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133DD" w14:textId="77777777" w:rsidR="004C6C9E" w:rsidRPr="004C6C9E" w:rsidRDefault="004C6C9E" w:rsidP="004C6C9E">
            <w:pPr>
              <w:jc w:val="both"/>
            </w:pPr>
            <w:r w:rsidRPr="004C6C9E">
              <w:rPr>
                <w:b/>
                <w:bCs/>
              </w:rPr>
              <w:t>Dirección</w:t>
            </w:r>
          </w:p>
        </w:tc>
      </w:tr>
      <w:tr w:rsidR="004C6C9E" w:rsidRPr="004C6C9E" w14:paraId="0AB1E5CD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F1F6" w14:textId="77777777" w:rsidR="004C6C9E" w:rsidRPr="004C6C9E" w:rsidRDefault="004C6C9E" w:rsidP="004C6C9E">
            <w:pPr>
              <w:jc w:val="both"/>
            </w:pPr>
            <w:r w:rsidRPr="004C6C9E">
              <w:t>PHKA1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9291B" w14:textId="77777777" w:rsidR="004C6C9E" w:rsidRPr="004C6C9E" w:rsidRDefault="004C6C9E" w:rsidP="004C6C9E">
            <w:pPr>
              <w:jc w:val="both"/>
            </w:pPr>
            <w:r w:rsidRPr="004C6C9E">
              <w:t>3.744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ABDEA" w14:textId="77777777" w:rsidR="004C6C9E" w:rsidRPr="004C6C9E" w:rsidRDefault="004C6C9E" w:rsidP="004C6C9E">
            <w:pPr>
              <w:jc w:val="both"/>
            </w:pPr>
            <w:r w:rsidRPr="004C6C9E">
              <w:t>0.00613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469F6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6B78257D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9E5F" w14:textId="77777777" w:rsidR="004C6C9E" w:rsidRPr="004C6C9E" w:rsidRDefault="004C6C9E" w:rsidP="004C6C9E">
            <w:pPr>
              <w:jc w:val="both"/>
            </w:pPr>
            <w:r w:rsidRPr="004C6C9E">
              <w:t>LAMB3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70A97" w14:textId="77777777" w:rsidR="004C6C9E" w:rsidRPr="004C6C9E" w:rsidRDefault="004C6C9E" w:rsidP="004C6C9E">
            <w:pPr>
              <w:jc w:val="both"/>
            </w:pPr>
            <w:r w:rsidRPr="004C6C9E">
              <w:t>3.444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E1833" w14:textId="77777777" w:rsidR="004C6C9E" w:rsidRPr="004C6C9E" w:rsidRDefault="004C6C9E" w:rsidP="004C6C9E">
            <w:pPr>
              <w:jc w:val="both"/>
            </w:pPr>
            <w:r w:rsidRPr="004C6C9E">
              <w:t>9.23e-4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34919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7796AB76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30B57" w14:textId="77777777" w:rsidR="004C6C9E" w:rsidRPr="004C6C9E" w:rsidRDefault="004C6C9E" w:rsidP="004C6C9E">
            <w:pPr>
              <w:jc w:val="both"/>
            </w:pPr>
            <w:r w:rsidRPr="004C6C9E">
              <w:t>LAMA3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8B5A2" w14:textId="77777777" w:rsidR="004C6C9E" w:rsidRPr="004C6C9E" w:rsidRDefault="004C6C9E" w:rsidP="004C6C9E">
            <w:pPr>
              <w:jc w:val="both"/>
            </w:pPr>
            <w:r w:rsidRPr="004C6C9E">
              <w:t>3.22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F267" w14:textId="77777777" w:rsidR="004C6C9E" w:rsidRPr="004C6C9E" w:rsidRDefault="004C6C9E" w:rsidP="004C6C9E">
            <w:pPr>
              <w:jc w:val="both"/>
            </w:pPr>
            <w:r w:rsidRPr="004C6C9E">
              <w:t>1.38e-4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1822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6E481106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CC946" w14:textId="77777777" w:rsidR="004C6C9E" w:rsidRPr="004C6C9E" w:rsidRDefault="004C6C9E" w:rsidP="004C6C9E">
            <w:pPr>
              <w:jc w:val="both"/>
            </w:pPr>
            <w:r w:rsidRPr="004C6C9E">
              <w:t>SERPINE1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C09E0" w14:textId="77777777" w:rsidR="004C6C9E" w:rsidRPr="004C6C9E" w:rsidRDefault="004C6C9E" w:rsidP="004C6C9E">
            <w:pPr>
              <w:jc w:val="both"/>
            </w:pPr>
            <w:r w:rsidRPr="004C6C9E">
              <w:t>3.093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AEDE" w14:textId="77777777" w:rsidR="004C6C9E" w:rsidRPr="004C6C9E" w:rsidRDefault="004C6C9E" w:rsidP="004C6C9E">
            <w:pPr>
              <w:jc w:val="both"/>
            </w:pPr>
            <w:r w:rsidRPr="004C6C9E">
              <w:t>0.00946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841FB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5ED0592C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20106" w14:textId="77777777" w:rsidR="004C6C9E" w:rsidRPr="004C6C9E" w:rsidRDefault="004C6C9E" w:rsidP="004C6C9E">
            <w:pPr>
              <w:jc w:val="both"/>
            </w:pPr>
            <w:r w:rsidRPr="004C6C9E">
              <w:t>PTK7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875A" w14:textId="77777777" w:rsidR="004C6C9E" w:rsidRPr="004C6C9E" w:rsidRDefault="004C6C9E" w:rsidP="004C6C9E">
            <w:pPr>
              <w:jc w:val="both"/>
            </w:pPr>
            <w:r w:rsidRPr="004C6C9E">
              <w:t>3.079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3EC5" w14:textId="77777777" w:rsidR="004C6C9E" w:rsidRPr="004C6C9E" w:rsidRDefault="004C6C9E" w:rsidP="004C6C9E">
            <w:pPr>
              <w:jc w:val="both"/>
            </w:pPr>
            <w:r w:rsidRPr="004C6C9E">
              <w:t>1.43e-4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2D273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698CEB7C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9CD30" w14:textId="77777777" w:rsidR="004C6C9E" w:rsidRPr="004C6C9E" w:rsidRDefault="004C6C9E" w:rsidP="004C6C9E">
            <w:pPr>
              <w:jc w:val="both"/>
            </w:pPr>
            <w:r w:rsidRPr="004C6C9E">
              <w:t>IL36RN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99853" w14:textId="77777777" w:rsidR="004C6C9E" w:rsidRPr="004C6C9E" w:rsidRDefault="004C6C9E" w:rsidP="004C6C9E">
            <w:pPr>
              <w:jc w:val="both"/>
            </w:pPr>
            <w:r w:rsidRPr="004C6C9E">
              <w:t>3.043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576E7" w14:textId="77777777" w:rsidR="004C6C9E" w:rsidRPr="004C6C9E" w:rsidRDefault="004C6C9E" w:rsidP="004C6C9E">
            <w:pPr>
              <w:jc w:val="both"/>
            </w:pPr>
            <w:r w:rsidRPr="004C6C9E">
              <w:t>0.0185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F5215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7068FB16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2D78D" w14:textId="77777777" w:rsidR="004C6C9E" w:rsidRPr="004C6C9E" w:rsidRDefault="004C6C9E" w:rsidP="004C6C9E">
            <w:pPr>
              <w:jc w:val="both"/>
            </w:pPr>
            <w:r w:rsidRPr="004C6C9E">
              <w:t>TNC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26FF" w14:textId="77777777" w:rsidR="004C6C9E" w:rsidRPr="004C6C9E" w:rsidRDefault="004C6C9E" w:rsidP="004C6C9E">
            <w:pPr>
              <w:jc w:val="both"/>
            </w:pPr>
            <w:r w:rsidRPr="004C6C9E">
              <w:t>2.939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20330" w14:textId="77777777" w:rsidR="004C6C9E" w:rsidRPr="004C6C9E" w:rsidRDefault="004C6C9E" w:rsidP="004C6C9E">
            <w:pPr>
              <w:jc w:val="both"/>
            </w:pPr>
            <w:r w:rsidRPr="004C6C9E">
              <w:t>0.00197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1409F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27FA26D4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56758" w14:textId="77777777" w:rsidR="004C6C9E" w:rsidRPr="004C6C9E" w:rsidRDefault="004C6C9E" w:rsidP="004C6C9E">
            <w:pPr>
              <w:jc w:val="both"/>
            </w:pPr>
            <w:r w:rsidRPr="004C6C9E">
              <w:t>ISG15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653D8" w14:textId="77777777" w:rsidR="004C6C9E" w:rsidRPr="004C6C9E" w:rsidRDefault="004C6C9E" w:rsidP="004C6C9E">
            <w:pPr>
              <w:jc w:val="both"/>
            </w:pPr>
            <w:r w:rsidRPr="004C6C9E">
              <w:t>2.844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B81A1" w14:textId="77777777" w:rsidR="004C6C9E" w:rsidRPr="004C6C9E" w:rsidRDefault="004C6C9E" w:rsidP="004C6C9E">
            <w:pPr>
              <w:jc w:val="both"/>
            </w:pPr>
            <w:r w:rsidRPr="004C6C9E">
              <w:t>0.00183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8B025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126E48CE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04D03" w14:textId="77777777" w:rsidR="004C6C9E" w:rsidRPr="004C6C9E" w:rsidRDefault="004C6C9E" w:rsidP="004C6C9E">
            <w:pPr>
              <w:jc w:val="both"/>
            </w:pPr>
            <w:r w:rsidRPr="004C6C9E">
              <w:t>FRRS1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6E84A" w14:textId="77777777" w:rsidR="004C6C9E" w:rsidRPr="004C6C9E" w:rsidRDefault="004C6C9E" w:rsidP="004C6C9E">
            <w:pPr>
              <w:jc w:val="both"/>
            </w:pPr>
            <w:r w:rsidRPr="004C6C9E">
              <w:t>2.837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A4DB3" w14:textId="77777777" w:rsidR="004C6C9E" w:rsidRPr="004C6C9E" w:rsidRDefault="004C6C9E" w:rsidP="004C6C9E">
            <w:pPr>
              <w:jc w:val="both"/>
            </w:pPr>
            <w:r w:rsidRPr="004C6C9E">
              <w:t>0.00861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3CA22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5223F98D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BC122" w14:textId="77777777" w:rsidR="004C6C9E" w:rsidRPr="004C6C9E" w:rsidRDefault="004C6C9E" w:rsidP="004C6C9E">
            <w:pPr>
              <w:jc w:val="both"/>
            </w:pPr>
            <w:r w:rsidRPr="004C6C9E">
              <w:t>RNASE2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89BD" w14:textId="77777777" w:rsidR="004C6C9E" w:rsidRPr="004C6C9E" w:rsidRDefault="004C6C9E" w:rsidP="004C6C9E">
            <w:pPr>
              <w:jc w:val="both"/>
            </w:pPr>
            <w:r w:rsidRPr="004C6C9E">
              <w:t>2.836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6E19D" w14:textId="77777777" w:rsidR="004C6C9E" w:rsidRPr="004C6C9E" w:rsidRDefault="004C6C9E" w:rsidP="004C6C9E">
            <w:pPr>
              <w:jc w:val="both"/>
            </w:pPr>
            <w:r w:rsidRPr="004C6C9E">
              <w:t>0.0169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A2897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0A1E58CA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9881D" w14:textId="77777777" w:rsidR="004C6C9E" w:rsidRPr="004C6C9E" w:rsidRDefault="004C6C9E" w:rsidP="004C6C9E">
            <w:pPr>
              <w:jc w:val="both"/>
            </w:pPr>
            <w:r w:rsidRPr="004C6C9E">
              <w:t>COL4A1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42058" w14:textId="77777777" w:rsidR="004C6C9E" w:rsidRPr="004C6C9E" w:rsidRDefault="004C6C9E" w:rsidP="004C6C9E">
            <w:pPr>
              <w:jc w:val="both"/>
            </w:pPr>
            <w:r w:rsidRPr="004C6C9E">
              <w:t>2.658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97D00" w14:textId="77777777" w:rsidR="004C6C9E" w:rsidRPr="004C6C9E" w:rsidRDefault="004C6C9E" w:rsidP="004C6C9E">
            <w:pPr>
              <w:jc w:val="both"/>
            </w:pPr>
            <w:r w:rsidRPr="004C6C9E">
              <w:t>0.00174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D4935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4BBB6C82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0EB63" w14:textId="77777777" w:rsidR="004C6C9E" w:rsidRPr="004C6C9E" w:rsidRDefault="004C6C9E" w:rsidP="004C6C9E">
            <w:pPr>
              <w:jc w:val="both"/>
            </w:pPr>
            <w:r w:rsidRPr="004C6C9E">
              <w:t>LSM7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3E397" w14:textId="77777777" w:rsidR="004C6C9E" w:rsidRPr="004C6C9E" w:rsidRDefault="004C6C9E" w:rsidP="004C6C9E">
            <w:pPr>
              <w:jc w:val="both"/>
            </w:pPr>
            <w:r w:rsidRPr="004C6C9E">
              <w:t>2.653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EF118" w14:textId="77777777" w:rsidR="004C6C9E" w:rsidRPr="004C6C9E" w:rsidRDefault="004C6C9E" w:rsidP="004C6C9E">
            <w:pPr>
              <w:jc w:val="both"/>
            </w:pPr>
            <w:r w:rsidRPr="004C6C9E">
              <w:t>0.00755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40C5F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01C61732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E8274" w14:textId="77777777" w:rsidR="004C6C9E" w:rsidRPr="004C6C9E" w:rsidRDefault="004C6C9E" w:rsidP="004C6C9E">
            <w:pPr>
              <w:jc w:val="both"/>
            </w:pPr>
            <w:r w:rsidRPr="004C6C9E">
              <w:t>STARD5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A579E" w14:textId="77777777" w:rsidR="004C6C9E" w:rsidRPr="004C6C9E" w:rsidRDefault="004C6C9E" w:rsidP="004C6C9E">
            <w:pPr>
              <w:jc w:val="both"/>
            </w:pPr>
            <w:r w:rsidRPr="004C6C9E">
              <w:t>2.646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02143" w14:textId="77777777" w:rsidR="004C6C9E" w:rsidRPr="004C6C9E" w:rsidRDefault="004C6C9E" w:rsidP="004C6C9E">
            <w:pPr>
              <w:jc w:val="both"/>
            </w:pPr>
            <w:r w:rsidRPr="004C6C9E">
              <w:t>0.00483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8F184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73A547D0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47C28" w14:textId="77777777" w:rsidR="004C6C9E" w:rsidRPr="004C6C9E" w:rsidRDefault="004C6C9E" w:rsidP="004C6C9E">
            <w:pPr>
              <w:jc w:val="both"/>
            </w:pPr>
            <w:r w:rsidRPr="004C6C9E">
              <w:t>EIF2S3B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524B2" w14:textId="77777777" w:rsidR="004C6C9E" w:rsidRPr="004C6C9E" w:rsidRDefault="004C6C9E" w:rsidP="004C6C9E">
            <w:pPr>
              <w:jc w:val="both"/>
            </w:pPr>
            <w:r w:rsidRPr="004C6C9E">
              <w:t>2.644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DA67D" w14:textId="77777777" w:rsidR="004C6C9E" w:rsidRPr="004C6C9E" w:rsidRDefault="004C6C9E" w:rsidP="004C6C9E">
            <w:pPr>
              <w:jc w:val="both"/>
            </w:pPr>
            <w:r w:rsidRPr="004C6C9E">
              <w:t>0.0128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03D9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68999640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0E84E" w14:textId="77777777" w:rsidR="004C6C9E" w:rsidRPr="004C6C9E" w:rsidRDefault="004C6C9E" w:rsidP="004C6C9E">
            <w:pPr>
              <w:jc w:val="both"/>
            </w:pPr>
            <w:r w:rsidRPr="004C6C9E">
              <w:t>SUB1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0EB9D" w14:textId="77777777" w:rsidR="004C6C9E" w:rsidRPr="004C6C9E" w:rsidRDefault="004C6C9E" w:rsidP="004C6C9E">
            <w:pPr>
              <w:jc w:val="both"/>
            </w:pPr>
            <w:r w:rsidRPr="004C6C9E">
              <w:t>2.635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B8A13" w14:textId="77777777" w:rsidR="004C6C9E" w:rsidRPr="004C6C9E" w:rsidRDefault="004C6C9E" w:rsidP="004C6C9E">
            <w:pPr>
              <w:jc w:val="both"/>
            </w:pPr>
            <w:r w:rsidRPr="004C6C9E">
              <w:t>0.00486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E2E8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53E6ED75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60963" w14:textId="77777777" w:rsidR="004C6C9E" w:rsidRPr="004C6C9E" w:rsidRDefault="004C6C9E" w:rsidP="004C6C9E">
            <w:pPr>
              <w:jc w:val="both"/>
            </w:pPr>
            <w:r w:rsidRPr="004C6C9E">
              <w:t>MCM3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708E" w14:textId="77777777" w:rsidR="004C6C9E" w:rsidRPr="004C6C9E" w:rsidRDefault="004C6C9E" w:rsidP="004C6C9E">
            <w:pPr>
              <w:jc w:val="both"/>
            </w:pPr>
            <w:r w:rsidRPr="004C6C9E">
              <w:t>2.621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D639" w14:textId="77777777" w:rsidR="004C6C9E" w:rsidRPr="004C6C9E" w:rsidRDefault="004C6C9E" w:rsidP="004C6C9E">
            <w:pPr>
              <w:jc w:val="both"/>
            </w:pPr>
            <w:r w:rsidRPr="004C6C9E">
              <w:t>0.00876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60BFE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158BE50A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87B4" w14:textId="77777777" w:rsidR="004C6C9E" w:rsidRPr="004C6C9E" w:rsidRDefault="004C6C9E" w:rsidP="004C6C9E">
            <w:pPr>
              <w:jc w:val="both"/>
            </w:pPr>
            <w:r w:rsidRPr="004C6C9E">
              <w:t>CTHRC1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F9CEE" w14:textId="77777777" w:rsidR="004C6C9E" w:rsidRPr="004C6C9E" w:rsidRDefault="004C6C9E" w:rsidP="004C6C9E">
            <w:pPr>
              <w:jc w:val="both"/>
            </w:pPr>
            <w:r w:rsidRPr="004C6C9E">
              <w:t>2.57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415C6" w14:textId="77777777" w:rsidR="004C6C9E" w:rsidRPr="004C6C9E" w:rsidRDefault="004C6C9E" w:rsidP="004C6C9E">
            <w:pPr>
              <w:jc w:val="both"/>
            </w:pPr>
            <w:r w:rsidRPr="004C6C9E">
              <w:t>0.00474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4396D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36ED5892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E6D53" w14:textId="77777777" w:rsidR="004C6C9E" w:rsidRPr="004C6C9E" w:rsidRDefault="004C6C9E" w:rsidP="004C6C9E">
            <w:pPr>
              <w:jc w:val="both"/>
            </w:pPr>
            <w:r w:rsidRPr="004C6C9E">
              <w:t>PSPH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2B369" w14:textId="77777777" w:rsidR="004C6C9E" w:rsidRPr="004C6C9E" w:rsidRDefault="004C6C9E" w:rsidP="004C6C9E">
            <w:pPr>
              <w:jc w:val="both"/>
            </w:pPr>
            <w:r w:rsidRPr="004C6C9E">
              <w:t>2.541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99915" w14:textId="77777777" w:rsidR="004C6C9E" w:rsidRPr="004C6C9E" w:rsidRDefault="004C6C9E" w:rsidP="004C6C9E">
            <w:pPr>
              <w:jc w:val="both"/>
            </w:pPr>
            <w:r w:rsidRPr="004C6C9E">
              <w:t>0.00454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C7F3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3FC44384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BA1B9" w14:textId="77777777" w:rsidR="004C6C9E" w:rsidRPr="004C6C9E" w:rsidRDefault="004C6C9E" w:rsidP="004C6C9E">
            <w:pPr>
              <w:jc w:val="both"/>
            </w:pPr>
            <w:r w:rsidRPr="004C6C9E">
              <w:t>HMGB3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8DBE0" w14:textId="77777777" w:rsidR="004C6C9E" w:rsidRPr="004C6C9E" w:rsidRDefault="004C6C9E" w:rsidP="004C6C9E">
            <w:pPr>
              <w:jc w:val="both"/>
            </w:pPr>
            <w:r w:rsidRPr="004C6C9E">
              <w:t>2.539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7BFFF" w14:textId="77777777" w:rsidR="004C6C9E" w:rsidRPr="004C6C9E" w:rsidRDefault="004C6C9E" w:rsidP="004C6C9E">
            <w:pPr>
              <w:jc w:val="both"/>
            </w:pPr>
            <w:r w:rsidRPr="004C6C9E">
              <w:t>0.0473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D6624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4B3E733C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E545" w14:textId="77777777" w:rsidR="004C6C9E" w:rsidRPr="004C6C9E" w:rsidRDefault="004C6C9E" w:rsidP="004C6C9E">
            <w:pPr>
              <w:jc w:val="both"/>
            </w:pPr>
            <w:r w:rsidRPr="004C6C9E">
              <w:t>COL4A2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372AD" w14:textId="77777777" w:rsidR="004C6C9E" w:rsidRPr="004C6C9E" w:rsidRDefault="004C6C9E" w:rsidP="004C6C9E">
            <w:pPr>
              <w:jc w:val="both"/>
            </w:pPr>
            <w:r w:rsidRPr="004C6C9E">
              <w:t>2.516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347B1" w14:textId="77777777" w:rsidR="004C6C9E" w:rsidRPr="004C6C9E" w:rsidRDefault="004C6C9E" w:rsidP="004C6C9E">
            <w:pPr>
              <w:jc w:val="both"/>
            </w:pPr>
            <w:r w:rsidRPr="004C6C9E">
              <w:t>6.39e-4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21A0E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Sobreexpresada</w:t>
            </w:r>
            <w:proofErr w:type="spellEnd"/>
          </w:p>
        </w:tc>
      </w:tr>
      <w:tr w:rsidR="004C6C9E" w:rsidRPr="004C6C9E" w14:paraId="5687D0E4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B112" w14:textId="77777777" w:rsidR="004C6C9E" w:rsidRPr="004C6C9E" w:rsidRDefault="004C6C9E" w:rsidP="004C6C9E">
            <w:pPr>
              <w:jc w:val="both"/>
            </w:pPr>
            <w:r w:rsidRPr="004C6C9E">
              <w:t>SLC25A4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532F5" w14:textId="77777777" w:rsidR="004C6C9E" w:rsidRPr="004C6C9E" w:rsidRDefault="004C6C9E" w:rsidP="004C6C9E">
            <w:pPr>
              <w:jc w:val="both"/>
            </w:pPr>
            <w:r w:rsidRPr="004C6C9E">
              <w:t>-5.99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0BEAA" w14:textId="77777777" w:rsidR="004C6C9E" w:rsidRPr="004C6C9E" w:rsidRDefault="004C6C9E" w:rsidP="004C6C9E">
            <w:pPr>
              <w:jc w:val="both"/>
            </w:pPr>
            <w:r w:rsidRPr="004C6C9E">
              <w:t>3.23e-4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F5B8C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4AC04DF5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59C29" w14:textId="77777777" w:rsidR="004C6C9E" w:rsidRPr="004C6C9E" w:rsidRDefault="004C6C9E" w:rsidP="004C6C9E">
            <w:pPr>
              <w:jc w:val="both"/>
            </w:pPr>
            <w:r w:rsidRPr="004C6C9E">
              <w:t>MYLPF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E335" w14:textId="77777777" w:rsidR="004C6C9E" w:rsidRPr="004C6C9E" w:rsidRDefault="004C6C9E" w:rsidP="004C6C9E">
            <w:pPr>
              <w:jc w:val="both"/>
            </w:pPr>
            <w:r w:rsidRPr="004C6C9E">
              <w:t>-5.291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F0F38" w14:textId="77777777" w:rsidR="004C6C9E" w:rsidRPr="004C6C9E" w:rsidRDefault="004C6C9E" w:rsidP="004C6C9E">
            <w:pPr>
              <w:jc w:val="both"/>
            </w:pPr>
            <w:r w:rsidRPr="004C6C9E">
              <w:t>9.32e-4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79C33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646D047E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B8C8A" w14:textId="77777777" w:rsidR="004C6C9E" w:rsidRPr="004C6C9E" w:rsidRDefault="004C6C9E" w:rsidP="004C6C9E">
            <w:pPr>
              <w:jc w:val="both"/>
            </w:pPr>
            <w:r w:rsidRPr="004C6C9E">
              <w:t>HSPB6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72388" w14:textId="77777777" w:rsidR="004C6C9E" w:rsidRPr="004C6C9E" w:rsidRDefault="004C6C9E" w:rsidP="004C6C9E">
            <w:pPr>
              <w:jc w:val="both"/>
            </w:pPr>
            <w:r w:rsidRPr="004C6C9E">
              <w:t>-4.923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AF432" w14:textId="77777777" w:rsidR="004C6C9E" w:rsidRPr="004C6C9E" w:rsidRDefault="004C6C9E" w:rsidP="004C6C9E">
            <w:pPr>
              <w:jc w:val="both"/>
            </w:pPr>
            <w:r w:rsidRPr="004C6C9E">
              <w:t>3.3e-4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E932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5D1B1516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2541A" w14:textId="77777777" w:rsidR="004C6C9E" w:rsidRPr="004C6C9E" w:rsidRDefault="004C6C9E" w:rsidP="004C6C9E">
            <w:pPr>
              <w:jc w:val="both"/>
            </w:pPr>
            <w:r w:rsidRPr="004C6C9E">
              <w:t>MYL2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948E5" w14:textId="77777777" w:rsidR="004C6C9E" w:rsidRPr="004C6C9E" w:rsidRDefault="004C6C9E" w:rsidP="004C6C9E">
            <w:pPr>
              <w:jc w:val="both"/>
            </w:pPr>
            <w:r w:rsidRPr="004C6C9E">
              <w:t>-4.907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E646B" w14:textId="77777777" w:rsidR="004C6C9E" w:rsidRPr="004C6C9E" w:rsidRDefault="004C6C9E" w:rsidP="004C6C9E">
            <w:pPr>
              <w:jc w:val="both"/>
            </w:pPr>
            <w:r w:rsidRPr="004C6C9E">
              <w:t>0.00177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F2493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57F8FD59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4C63B" w14:textId="77777777" w:rsidR="004C6C9E" w:rsidRPr="004C6C9E" w:rsidRDefault="004C6C9E" w:rsidP="004C6C9E">
            <w:pPr>
              <w:jc w:val="both"/>
            </w:pPr>
            <w:r w:rsidRPr="004C6C9E">
              <w:t>CASQ1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79C23" w14:textId="77777777" w:rsidR="004C6C9E" w:rsidRPr="004C6C9E" w:rsidRDefault="004C6C9E" w:rsidP="004C6C9E">
            <w:pPr>
              <w:jc w:val="both"/>
            </w:pPr>
            <w:r w:rsidRPr="004C6C9E">
              <w:t>-4.84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C3E2" w14:textId="77777777" w:rsidR="004C6C9E" w:rsidRPr="004C6C9E" w:rsidRDefault="004C6C9E" w:rsidP="004C6C9E">
            <w:pPr>
              <w:jc w:val="both"/>
            </w:pPr>
            <w:r w:rsidRPr="004C6C9E">
              <w:t>0.00362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06E6C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2FD795D9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C308D" w14:textId="77777777" w:rsidR="004C6C9E" w:rsidRPr="004C6C9E" w:rsidRDefault="004C6C9E" w:rsidP="004C6C9E">
            <w:pPr>
              <w:jc w:val="both"/>
            </w:pPr>
            <w:r w:rsidRPr="004C6C9E">
              <w:t>SYPL2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EDA4E" w14:textId="77777777" w:rsidR="004C6C9E" w:rsidRPr="004C6C9E" w:rsidRDefault="004C6C9E" w:rsidP="004C6C9E">
            <w:pPr>
              <w:jc w:val="both"/>
            </w:pPr>
            <w:r w:rsidRPr="004C6C9E">
              <w:t>-4.724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9D8BA" w14:textId="77777777" w:rsidR="004C6C9E" w:rsidRPr="004C6C9E" w:rsidRDefault="004C6C9E" w:rsidP="004C6C9E">
            <w:pPr>
              <w:jc w:val="both"/>
            </w:pPr>
            <w:r w:rsidRPr="004C6C9E">
              <w:t>0.00221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C21BF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738FC54A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6A2A" w14:textId="77777777" w:rsidR="004C6C9E" w:rsidRPr="004C6C9E" w:rsidRDefault="004C6C9E" w:rsidP="004C6C9E">
            <w:pPr>
              <w:jc w:val="both"/>
            </w:pPr>
            <w:r w:rsidRPr="004C6C9E">
              <w:t>FHL1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A1060" w14:textId="77777777" w:rsidR="004C6C9E" w:rsidRPr="004C6C9E" w:rsidRDefault="004C6C9E" w:rsidP="004C6C9E">
            <w:pPr>
              <w:jc w:val="both"/>
            </w:pPr>
            <w:r w:rsidRPr="004C6C9E">
              <w:t>-4.701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30FA3" w14:textId="77777777" w:rsidR="004C6C9E" w:rsidRPr="004C6C9E" w:rsidRDefault="004C6C9E" w:rsidP="004C6C9E">
            <w:pPr>
              <w:jc w:val="both"/>
            </w:pPr>
            <w:r w:rsidRPr="004C6C9E">
              <w:t>0.00394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BB51C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36935534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0AB14" w14:textId="77777777" w:rsidR="004C6C9E" w:rsidRPr="004C6C9E" w:rsidRDefault="004C6C9E" w:rsidP="004C6C9E">
            <w:pPr>
              <w:jc w:val="both"/>
            </w:pPr>
            <w:r w:rsidRPr="004C6C9E">
              <w:t>MYH2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E2FB8" w14:textId="77777777" w:rsidR="004C6C9E" w:rsidRPr="004C6C9E" w:rsidRDefault="004C6C9E" w:rsidP="004C6C9E">
            <w:pPr>
              <w:jc w:val="both"/>
            </w:pPr>
            <w:r w:rsidRPr="004C6C9E">
              <w:t>-4.685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85E8" w14:textId="77777777" w:rsidR="004C6C9E" w:rsidRPr="004C6C9E" w:rsidRDefault="004C6C9E" w:rsidP="004C6C9E">
            <w:pPr>
              <w:jc w:val="both"/>
            </w:pPr>
            <w:r w:rsidRPr="004C6C9E">
              <w:t>0.0035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2C383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3D761742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87E50" w14:textId="77777777" w:rsidR="004C6C9E" w:rsidRPr="004C6C9E" w:rsidRDefault="004C6C9E" w:rsidP="004C6C9E">
            <w:pPr>
              <w:jc w:val="both"/>
            </w:pPr>
            <w:r w:rsidRPr="004C6C9E">
              <w:t>MYL3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A885" w14:textId="77777777" w:rsidR="004C6C9E" w:rsidRPr="004C6C9E" w:rsidRDefault="004C6C9E" w:rsidP="004C6C9E">
            <w:pPr>
              <w:jc w:val="both"/>
            </w:pPr>
            <w:r w:rsidRPr="004C6C9E">
              <w:t>-4.657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FEC2E" w14:textId="77777777" w:rsidR="004C6C9E" w:rsidRPr="004C6C9E" w:rsidRDefault="004C6C9E" w:rsidP="004C6C9E">
            <w:pPr>
              <w:jc w:val="both"/>
            </w:pPr>
            <w:r w:rsidRPr="004C6C9E">
              <w:t>0.00256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46FE8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267FBD0F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7221B" w14:textId="77777777" w:rsidR="004C6C9E" w:rsidRPr="004C6C9E" w:rsidRDefault="004C6C9E" w:rsidP="004C6C9E">
            <w:pPr>
              <w:jc w:val="both"/>
            </w:pPr>
            <w:r w:rsidRPr="004C6C9E">
              <w:t>MYH7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3A090" w14:textId="77777777" w:rsidR="004C6C9E" w:rsidRPr="004C6C9E" w:rsidRDefault="004C6C9E" w:rsidP="004C6C9E">
            <w:pPr>
              <w:jc w:val="both"/>
            </w:pPr>
            <w:r w:rsidRPr="004C6C9E">
              <w:t>-4.573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398A5" w14:textId="77777777" w:rsidR="004C6C9E" w:rsidRPr="004C6C9E" w:rsidRDefault="004C6C9E" w:rsidP="004C6C9E">
            <w:pPr>
              <w:jc w:val="both"/>
            </w:pPr>
            <w:r w:rsidRPr="004C6C9E">
              <w:t>0.00397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3ADCE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1040F163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4C0CB" w14:textId="77777777" w:rsidR="004C6C9E" w:rsidRPr="004C6C9E" w:rsidRDefault="004C6C9E" w:rsidP="004C6C9E">
            <w:pPr>
              <w:jc w:val="both"/>
            </w:pPr>
            <w:r w:rsidRPr="004C6C9E">
              <w:t>BPIFB1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7752A" w14:textId="77777777" w:rsidR="004C6C9E" w:rsidRPr="004C6C9E" w:rsidRDefault="004C6C9E" w:rsidP="004C6C9E">
            <w:pPr>
              <w:jc w:val="both"/>
            </w:pPr>
            <w:r w:rsidRPr="004C6C9E">
              <w:t>-4.415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692FE" w14:textId="77777777" w:rsidR="004C6C9E" w:rsidRPr="004C6C9E" w:rsidRDefault="004C6C9E" w:rsidP="004C6C9E">
            <w:pPr>
              <w:jc w:val="both"/>
            </w:pPr>
            <w:r w:rsidRPr="004C6C9E">
              <w:t>0.00256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1DFBB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64E2F183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1E89" w14:textId="77777777" w:rsidR="004C6C9E" w:rsidRPr="004C6C9E" w:rsidRDefault="004C6C9E" w:rsidP="004C6C9E">
            <w:pPr>
              <w:jc w:val="both"/>
            </w:pPr>
            <w:r w:rsidRPr="004C6C9E">
              <w:t>CRYAB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C44C9" w14:textId="77777777" w:rsidR="004C6C9E" w:rsidRPr="004C6C9E" w:rsidRDefault="004C6C9E" w:rsidP="004C6C9E">
            <w:pPr>
              <w:jc w:val="both"/>
            </w:pPr>
            <w:r w:rsidRPr="004C6C9E">
              <w:t>-4.342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7C9B4" w14:textId="77777777" w:rsidR="004C6C9E" w:rsidRPr="004C6C9E" w:rsidRDefault="004C6C9E" w:rsidP="004C6C9E">
            <w:pPr>
              <w:jc w:val="both"/>
            </w:pPr>
            <w:r w:rsidRPr="004C6C9E">
              <w:t>0.00174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1F3CE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4849B306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19F6" w14:textId="77777777" w:rsidR="004C6C9E" w:rsidRPr="004C6C9E" w:rsidRDefault="004C6C9E" w:rsidP="004C6C9E">
            <w:pPr>
              <w:jc w:val="both"/>
            </w:pPr>
            <w:r w:rsidRPr="004C6C9E">
              <w:t>LDB3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2BA9" w14:textId="77777777" w:rsidR="004C6C9E" w:rsidRPr="004C6C9E" w:rsidRDefault="004C6C9E" w:rsidP="004C6C9E">
            <w:pPr>
              <w:jc w:val="both"/>
            </w:pPr>
            <w:r w:rsidRPr="004C6C9E">
              <w:t>-4.268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6A531" w14:textId="77777777" w:rsidR="004C6C9E" w:rsidRPr="004C6C9E" w:rsidRDefault="004C6C9E" w:rsidP="004C6C9E">
            <w:pPr>
              <w:jc w:val="both"/>
            </w:pPr>
            <w:r w:rsidRPr="004C6C9E">
              <w:t>0.0103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C4ED9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7764E9A4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5BF00" w14:textId="77777777" w:rsidR="004C6C9E" w:rsidRPr="004C6C9E" w:rsidRDefault="004C6C9E" w:rsidP="004C6C9E">
            <w:pPr>
              <w:jc w:val="both"/>
            </w:pPr>
            <w:r w:rsidRPr="004C6C9E">
              <w:t>BPIFA1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93E81" w14:textId="77777777" w:rsidR="004C6C9E" w:rsidRPr="004C6C9E" w:rsidRDefault="004C6C9E" w:rsidP="004C6C9E">
            <w:pPr>
              <w:jc w:val="both"/>
            </w:pPr>
            <w:r w:rsidRPr="004C6C9E">
              <w:t>-4.167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F8100" w14:textId="77777777" w:rsidR="004C6C9E" w:rsidRPr="004C6C9E" w:rsidRDefault="004C6C9E" w:rsidP="004C6C9E">
            <w:pPr>
              <w:jc w:val="both"/>
            </w:pPr>
            <w:r w:rsidRPr="004C6C9E">
              <w:t>0.0255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4C84D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24F1E812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43734" w14:textId="77777777" w:rsidR="004C6C9E" w:rsidRPr="004C6C9E" w:rsidRDefault="004C6C9E" w:rsidP="004C6C9E">
            <w:pPr>
              <w:jc w:val="both"/>
            </w:pPr>
            <w:r w:rsidRPr="004C6C9E">
              <w:lastRenderedPageBreak/>
              <w:t>PYGM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7DA05" w14:textId="77777777" w:rsidR="004C6C9E" w:rsidRPr="004C6C9E" w:rsidRDefault="004C6C9E" w:rsidP="004C6C9E">
            <w:pPr>
              <w:jc w:val="both"/>
            </w:pPr>
            <w:r w:rsidRPr="004C6C9E">
              <w:t>-4.013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3B6E7" w14:textId="77777777" w:rsidR="004C6C9E" w:rsidRPr="004C6C9E" w:rsidRDefault="004C6C9E" w:rsidP="004C6C9E">
            <w:pPr>
              <w:jc w:val="both"/>
            </w:pPr>
            <w:r w:rsidRPr="004C6C9E">
              <w:t>0.00219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C8186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17A5FD62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0ADB6" w14:textId="77777777" w:rsidR="004C6C9E" w:rsidRPr="004C6C9E" w:rsidRDefault="004C6C9E" w:rsidP="004C6C9E">
            <w:pPr>
              <w:jc w:val="both"/>
            </w:pPr>
            <w:r w:rsidRPr="004C6C9E">
              <w:t>MYL1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87A9A" w14:textId="77777777" w:rsidR="004C6C9E" w:rsidRPr="004C6C9E" w:rsidRDefault="004C6C9E" w:rsidP="004C6C9E">
            <w:pPr>
              <w:jc w:val="both"/>
            </w:pPr>
            <w:r w:rsidRPr="004C6C9E">
              <w:t>-4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440B0" w14:textId="77777777" w:rsidR="004C6C9E" w:rsidRPr="004C6C9E" w:rsidRDefault="004C6C9E" w:rsidP="004C6C9E">
            <w:pPr>
              <w:jc w:val="both"/>
            </w:pPr>
            <w:r w:rsidRPr="004C6C9E">
              <w:t>0.00412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25223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3DE43F69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644F5" w14:textId="77777777" w:rsidR="004C6C9E" w:rsidRPr="004C6C9E" w:rsidRDefault="004C6C9E" w:rsidP="004C6C9E">
            <w:pPr>
              <w:jc w:val="both"/>
            </w:pPr>
            <w:r w:rsidRPr="004C6C9E">
              <w:t>GPD1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BC0F6" w14:textId="77777777" w:rsidR="004C6C9E" w:rsidRPr="004C6C9E" w:rsidRDefault="004C6C9E" w:rsidP="004C6C9E">
            <w:pPr>
              <w:jc w:val="both"/>
            </w:pPr>
            <w:r w:rsidRPr="004C6C9E">
              <w:t>-3.997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94BA" w14:textId="77777777" w:rsidR="004C6C9E" w:rsidRPr="004C6C9E" w:rsidRDefault="004C6C9E" w:rsidP="004C6C9E">
            <w:pPr>
              <w:jc w:val="both"/>
            </w:pPr>
            <w:r w:rsidRPr="004C6C9E">
              <w:t>0.00177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48AF8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39F3714E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6786" w14:textId="77777777" w:rsidR="004C6C9E" w:rsidRPr="004C6C9E" w:rsidRDefault="004C6C9E" w:rsidP="004C6C9E">
            <w:pPr>
              <w:jc w:val="both"/>
            </w:pPr>
            <w:r w:rsidRPr="004C6C9E">
              <w:t>TCAP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C3649" w14:textId="77777777" w:rsidR="004C6C9E" w:rsidRPr="004C6C9E" w:rsidRDefault="004C6C9E" w:rsidP="004C6C9E">
            <w:pPr>
              <w:jc w:val="both"/>
            </w:pPr>
            <w:r w:rsidRPr="004C6C9E">
              <w:t>-3.932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B5926" w14:textId="77777777" w:rsidR="004C6C9E" w:rsidRPr="004C6C9E" w:rsidRDefault="004C6C9E" w:rsidP="004C6C9E">
            <w:pPr>
              <w:jc w:val="both"/>
            </w:pPr>
            <w:r w:rsidRPr="004C6C9E">
              <w:t>0.0192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7DD59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2F66CD53" w14:textId="77777777" w:rsidTr="004C6C9E">
        <w:trPr>
          <w:jc w:val="center"/>
        </w:trPr>
        <w:tc>
          <w:tcPr>
            <w:tcW w:w="18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E8C3C" w14:textId="77777777" w:rsidR="004C6C9E" w:rsidRPr="004C6C9E" w:rsidRDefault="004C6C9E" w:rsidP="004C6C9E">
            <w:pPr>
              <w:jc w:val="both"/>
            </w:pPr>
            <w:r w:rsidRPr="004C6C9E">
              <w:t>PADI2</w:t>
            </w:r>
          </w:p>
        </w:tc>
        <w:tc>
          <w:tcPr>
            <w:tcW w:w="14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0142B" w14:textId="77777777" w:rsidR="004C6C9E" w:rsidRPr="004C6C9E" w:rsidRDefault="004C6C9E" w:rsidP="004C6C9E">
            <w:pPr>
              <w:jc w:val="both"/>
            </w:pPr>
            <w:r w:rsidRPr="004C6C9E">
              <w:t>-3.859</w:t>
            </w:r>
          </w:p>
        </w:tc>
        <w:tc>
          <w:tcPr>
            <w:tcW w:w="160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299E1" w14:textId="77777777" w:rsidR="004C6C9E" w:rsidRPr="004C6C9E" w:rsidRDefault="004C6C9E" w:rsidP="004C6C9E">
            <w:pPr>
              <w:jc w:val="both"/>
            </w:pPr>
            <w:r w:rsidRPr="004C6C9E">
              <w:t>0.00275</w:t>
            </w:r>
          </w:p>
        </w:tc>
        <w:tc>
          <w:tcPr>
            <w:tcW w:w="246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60191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  <w:tr w:rsidR="004C6C9E" w:rsidRPr="004C6C9E" w14:paraId="62895388" w14:textId="77777777" w:rsidTr="004C6C9E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FC518" w14:textId="77777777" w:rsidR="004C6C9E" w:rsidRPr="004C6C9E" w:rsidRDefault="004C6C9E" w:rsidP="004C6C9E">
            <w:pPr>
              <w:jc w:val="both"/>
            </w:pPr>
            <w:r w:rsidRPr="004C6C9E">
              <w:t>ATP2A1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FC13E" w14:textId="77777777" w:rsidR="004C6C9E" w:rsidRPr="004C6C9E" w:rsidRDefault="004C6C9E" w:rsidP="004C6C9E">
            <w:pPr>
              <w:jc w:val="both"/>
            </w:pPr>
            <w:r w:rsidRPr="004C6C9E">
              <w:t>-3.756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5403E" w14:textId="77777777" w:rsidR="004C6C9E" w:rsidRPr="004C6C9E" w:rsidRDefault="004C6C9E" w:rsidP="004C6C9E">
            <w:pPr>
              <w:jc w:val="both"/>
            </w:pPr>
            <w:r w:rsidRPr="004C6C9E">
              <w:t>0.00362</w:t>
            </w:r>
          </w:p>
        </w:tc>
        <w:tc>
          <w:tcPr>
            <w:tcW w:w="24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E4065" w14:textId="77777777" w:rsidR="004C6C9E" w:rsidRPr="004C6C9E" w:rsidRDefault="004C6C9E" w:rsidP="004C6C9E">
            <w:pPr>
              <w:jc w:val="both"/>
            </w:pPr>
            <w:proofErr w:type="spellStart"/>
            <w:r w:rsidRPr="004C6C9E">
              <w:t>Subexpresada</w:t>
            </w:r>
            <w:proofErr w:type="spellEnd"/>
          </w:p>
        </w:tc>
      </w:tr>
    </w:tbl>
    <w:p w14:paraId="49567786" w14:textId="77777777" w:rsidR="004F19F3" w:rsidRDefault="004F19F3" w:rsidP="004C6C9E">
      <w:pPr>
        <w:spacing w:before="60" w:after="60" w:line="480" w:lineRule="auto"/>
        <w:jc w:val="both"/>
      </w:pPr>
    </w:p>
    <w:p w14:paraId="7A722268" w14:textId="77777777" w:rsidR="00564CC3" w:rsidRDefault="00564CC3" w:rsidP="004C6C9E">
      <w:pPr>
        <w:spacing w:before="60" w:after="60" w:line="480" w:lineRule="auto"/>
        <w:jc w:val="both"/>
      </w:pPr>
    </w:p>
    <w:p w14:paraId="0112CC50" w14:textId="77777777" w:rsidR="00564CC3" w:rsidRDefault="00564CC3" w:rsidP="004C6C9E">
      <w:pPr>
        <w:spacing w:before="60" w:after="60" w:line="480" w:lineRule="auto"/>
        <w:jc w:val="both"/>
      </w:pPr>
    </w:p>
    <w:p w14:paraId="07BD5126" w14:textId="77777777" w:rsidR="00564CC3" w:rsidRDefault="00564CC3" w:rsidP="004C6C9E">
      <w:pPr>
        <w:spacing w:before="60" w:after="60" w:line="480" w:lineRule="auto"/>
        <w:jc w:val="both"/>
      </w:pPr>
    </w:p>
    <w:p w14:paraId="7347250D" w14:textId="77777777" w:rsidR="00564CC3" w:rsidRDefault="00564CC3" w:rsidP="004C6C9E">
      <w:pPr>
        <w:spacing w:before="60" w:after="60" w:line="480" w:lineRule="auto"/>
        <w:jc w:val="both"/>
      </w:pPr>
    </w:p>
    <w:p w14:paraId="47F1784C" w14:textId="77777777" w:rsidR="00564CC3" w:rsidRDefault="00564CC3" w:rsidP="004C6C9E">
      <w:pPr>
        <w:spacing w:before="60" w:after="60" w:line="480" w:lineRule="auto"/>
        <w:jc w:val="both"/>
      </w:pPr>
    </w:p>
    <w:p w14:paraId="57AD7CFD" w14:textId="77777777" w:rsidR="00564CC3" w:rsidRDefault="00564CC3" w:rsidP="004C6C9E">
      <w:pPr>
        <w:spacing w:before="60" w:after="60" w:line="480" w:lineRule="auto"/>
        <w:jc w:val="both"/>
      </w:pPr>
    </w:p>
    <w:p w14:paraId="781A8A37" w14:textId="77777777" w:rsidR="00564CC3" w:rsidRDefault="00564CC3" w:rsidP="004C6C9E">
      <w:pPr>
        <w:spacing w:before="60" w:after="60" w:line="480" w:lineRule="auto"/>
        <w:jc w:val="both"/>
      </w:pPr>
    </w:p>
    <w:p w14:paraId="75194CFC" w14:textId="77777777" w:rsidR="00564CC3" w:rsidRDefault="00564CC3" w:rsidP="004C6C9E">
      <w:pPr>
        <w:spacing w:before="60" w:after="60" w:line="480" w:lineRule="auto"/>
        <w:jc w:val="both"/>
      </w:pPr>
    </w:p>
    <w:p w14:paraId="58513163" w14:textId="77777777" w:rsidR="00564CC3" w:rsidRDefault="00564CC3" w:rsidP="004C6C9E">
      <w:pPr>
        <w:spacing w:before="60" w:after="60" w:line="480" w:lineRule="auto"/>
        <w:jc w:val="both"/>
      </w:pPr>
    </w:p>
    <w:p w14:paraId="6C4B2C87" w14:textId="77777777" w:rsidR="00564CC3" w:rsidRDefault="00564CC3" w:rsidP="004C6C9E">
      <w:pPr>
        <w:spacing w:before="60" w:after="60" w:line="480" w:lineRule="auto"/>
        <w:jc w:val="both"/>
      </w:pPr>
    </w:p>
    <w:p w14:paraId="3A72D6DA" w14:textId="77777777" w:rsidR="00564CC3" w:rsidRDefault="00564CC3" w:rsidP="004C6C9E">
      <w:pPr>
        <w:spacing w:before="60" w:after="60" w:line="480" w:lineRule="auto"/>
        <w:jc w:val="both"/>
      </w:pPr>
    </w:p>
    <w:p w14:paraId="100DBE02" w14:textId="77777777" w:rsidR="00564CC3" w:rsidRDefault="00564CC3" w:rsidP="004C6C9E">
      <w:pPr>
        <w:spacing w:before="60" w:after="60" w:line="480" w:lineRule="auto"/>
        <w:jc w:val="both"/>
      </w:pPr>
    </w:p>
    <w:p w14:paraId="609596C6" w14:textId="77777777" w:rsidR="00564CC3" w:rsidRDefault="00564CC3" w:rsidP="004C6C9E">
      <w:pPr>
        <w:spacing w:before="60" w:after="60" w:line="480" w:lineRule="auto"/>
        <w:jc w:val="both"/>
      </w:pPr>
    </w:p>
    <w:p w14:paraId="7BBBC982" w14:textId="77777777" w:rsidR="00564CC3" w:rsidRDefault="00564CC3" w:rsidP="004C6C9E">
      <w:pPr>
        <w:spacing w:before="60" w:after="60" w:line="480" w:lineRule="auto"/>
        <w:jc w:val="both"/>
      </w:pPr>
    </w:p>
    <w:p w14:paraId="0605301D" w14:textId="77777777" w:rsidR="00564CC3" w:rsidRDefault="00564CC3" w:rsidP="004C6C9E">
      <w:pPr>
        <w:spacing w:before="60" w:after="60" w:line="480" w:lineRule="auto"/>
        <w:jc w:val="both"/>
      </w:pPr>
    </w:p>
    <w:p w14:paraId="5513A193" w14:textId="77777777" w:rsidR="00564CC3" w:rsidRDefault="00564CC3" w:rsidP="004C6C9E">
      <w:pPr>
        <w:spacing w:before="60" w:after="60" w:line="480" w:lineRule="auto"/>
        <w:jc w:val="both"/>
      </w:pPr>
    </w:p>
    <w:p w14:paraId="0D29454D" w14:textId="77777777" w:rsidR="00564CC3" w:rsidRDefault="00564CC3" w:rsidP="004C6C9E">
      <w:pPr>
        <w:spacing w:before="60" w:after="60" w:line="480" w:lineRule="auto"/>
        <w:jc w:val="both"/>
      </w:pPr>
    </w:p>
    <w:p w14:paraId="5799BDAF" w14:textId="77777777" w:rsidR="00564CC3" w:rsidRDefault="00564CC3" w:rsidP="004C6C9E">
      <w:pPr>
        <w:spacing w:before="60" w:after="60" w:line="480" w:lineRule="auto"/>
        <w:jc w:val="both"/>
      </w:pPr>
    </w:p>
    <w:p w14:paraId="13F12E0F" w14:textId="77777777" w:rsidR="00564CC3" w:rsidRDefault="00564CC3" w:rsidP="004C6C9E">
      <w:pPr>
        <w:spacing w:before="60" w:after="60" w:line="480" w:lineRule="auto"/>
        <w:jc w:val="both"/>
      </w:pPr>
    </w:p>
    <w:p w14:paraId="34445696" w14:textId="77777777" w:rsidR="00564CC3" w:rsidRDefault="00564CC3" w:rsidP="004C6C9E">
      <w:pPr>
        <w:spacing w:before="60" w:after="60" w:line="480" w:lineRule="auto"/>
        <w:jc w:val="both"/>
      </w:pPr>
    </w:p>
    <w:p w14:paraId="59539DAB" w14:textId="77777777" w:rsidR="00564CC3" w:rsidRDefault="00564CC3" w:rsidP="004C6C9E">
      <w:pPr>
        <w:spacing w:before="60" w:after="60" w:line="480" w:lineRule="auto"/>
        <w:jc w:val="both"/>
      </w:pPr>
    </w:p>
    <w:p w14:paraId="2DA59511" w14:textId="77777777" w:rsidR="00564CC3" w:rsidRPr="004C6C9E" w:rsidRDefault="00564CC3" w:rsidP="004C6C9E">
      <w:pPr>
        <w:spacing w:before="60" w:after="60" w:line="480" w:lineRule="auto"/>
        <w:jc w:val="both"/>
      </w:pPr>
    </w:p>
    <w:p w14:paraId="0F4EAC4A" w14:textId="44472D70" w:rsidR="004F19F3" w:rsidRPr="004C6C9E" w:rsidRDefault="00000000" w:rsidP="004C6C9E">
      <w:pPr>
        <w:spacing w:line="480" w:lineRule="auto"/>
        <w:jc w:val="both"/>
      </w:pPr>
      <w:r w:rsidRPr="004C6C9E">
        <w:rPr>
          <w:b/>
          <w:bCs/>
        </w:rPr>
        <w:lastRenderedPageBreak/>
        <w:t>Objetivo Específico 1 — Relacionar proteínas DE con fármacos</w:t>
      </w:r>
    </w:p>
    <w:p w14:paraId="6B30C9ED" w14:textId="65DD0397" w:rsidR="004F19F3" w:rsidRPr="004C6C9E" w:rsidRDefault="00564CC3" w:rsidP="00564CC3">
      <w:pPr>
        <w:spacing w:before="100" w:after="60" w:line="480" w:lineRule="auto"/>
        <w:jc w:val="both"/>
      </w:pPr>
      <w:r w:rsidRPr="00564CC3">
        <w:t xml:space="preserve">Relacionar proteínas expresadas diferencialmente en cáncer </w:t>
      </w:r>
      <w:proofErr w:type="spellStart"/>
      <w:r w:rsidRPr="00564CC3">
        <w:t>escamocelular</w:t>
      </w:r>
      <w:proofErr w:type="spellEnd"/>
      <w:r w:rsidRPr="00564CC3">
        <w:t xml:space="preserve"> de cabeza y cuello con fármacos reportados en bases de datos públicas, utilizando herramientas bioinformáticas de reposicionamiento y análisis de conectividad. </w:t>
      </w:r>
    </w:p>
    <w:p w14:paraId="76D93276" w14:textId="77777777" w:rsidR="00564CC3" w:rsidRDefault="00564CC3" w:rsidP="00564CC3">
      <w:pPr>
        <w:spacing w:after="160" w:line="480" w:lineRule="auto"/>
        <w:jc w:val="center"/>
        <w:rPr>
          <w:b/>
          <w:bCs/>
        </w:rPr>
      </w:pPr>
      <w:r w:rsidRPr="004C6C9E">
        <w:rPr>
          <w:noProof/>
        </w:rPr>
        <w:drawing>
          <wp:inline distT="0" distB="0" distL="0" distR="0" wp14:anchorId="34484884" wp14:editId="5412ACDE">
            <wp:extent cx="4895850" cy="2901315"/>
            <wp:effectExtent l="0" t="0" r="0" b="0"/>
            <wp:docPr id="532331632" name="OE1_FigA_drug_sources_bar.png" descr="OE1_FigA_drug_sources_bar.png" title="OE1_FigA_drug_sources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90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F66C2" w14:textId="0B113A17" w:rsidR="004F19F3" w:rsidRDefault="00000000" w:rsidP="004C6C9E">
      <w:pPr>
        <w:spacing w:after="160" w:line="480" w:lineRule="auto"/>
        <w:jc w:val="both"/>
      </w:pPr>
      <w:r w:rsidRPr="004C6C9E">
        <w:rPr>
          <w:b/>
          <w:bCs/>
        </w:rPr>
        <w:t xml:space="preserve">Figura </w:t>
      </w:r>
      <w:r w:rsidR="00564CC3">
        <w:rPr>
          <w:b/>
          <w:bCs/>
        </w:rPr>
        <w:t>3</w:t>
      </w:r>
      <w:r w:rsidRPr="004C6C9E">
        <w:rPr>
          <w:b/>
          <w:bCs/>
        </w:rPr>
        <w:t xml:space="preserve">. </w:t>
      </w:r>
      <w:r w:rsidRPr="004C6C9E">
        <w:t>Número de fármacos candidatos identificados por cada base de datos consultada (</w:t>
      </w:r>
      <w:proofErr w:type="spellStart"/>
      <w:r w:rsidRPr="004C6C9E">
        <w:t>DGIdb</w:t>
      </w:r>
      <w:proofErr w:type="spellEnd"/>
      <w:r w:rsidRPr="004C6C9E">
        <w:t xml:space="preserve">, OpenTargets, L2S2, </w:t>
      </w:r>
      <w:proofErr w:type="spellStart"/>
      <w:r w:rsidRPr="004C6C9E">
        <w:t>ChEMBL</w:t>
      </w:r>
      <w:proofErr w:type="spellEnd"/>
      <w:r w:rsidRPr="004C6C9E">
        <w:t xml:space="preserve">). Ilustra la estrategia </w:t>
      </w:r>
      <w:proofErr w:type="spellStart"/>
      <w:r w:rsidRPr="004C6C9E">
        <w:t>multi-fuente</w:t>
      </w:r>
      <w:proofErr w:type="spellEnd"/>
      <w:r w:rsidRPr="004C6C9E">
        <w:t xml:space="preserve"> y la cobertura diferencial de cada recurso.</w:t>
      </w:r>
    </w:p>
    <w:p w14:paraId="7B39DDF0" w14:textId="77777777" w:rsidR="00564CC3" w:rsidRPr="004C6C9E" w:rsidRDefault="00564CC3" w:rsidP="004C6C9E">
      <w:pPr>
        <w:spacing w:after="160" w:line="480" w:lineRule="auto"/>
        <w:jc w:val="both"/>
      </w:pPr>
    </w:p>
    <w:p w14:paraId="4ED5FC6A" w14:textId="77777777" w:rsidR="004F19F3" w:rsidRPr="004C6C9E" w:rsidRDefault="00000000" w:rsidP="004C6C9E">
      <w:pPr>
        <w:spacing w:before="100" w:after="60" w:line="480" w:lineRule="auto"/>
        <w:jc w:val="center"/>
      </w:pPr>
      <w:r w:rsidRPr="004C6C9E">
        <w:rPr>
          <w:noProof/>
        </w:rPr>
        <w:drawing>
          <wp:inline distT="0" distB="0" distL="0" distR="0" wp14:anchorId="4B02AC84" wp14:editId="2396CD73">
            <wp:extent cx="4895850" cy="2974467"/>
            <wp:effectExtent l="0" t="0" r="0" b="0"/>
            <wp:docPr id="924919733" name="OE1_FigB_drug_phase_dist.png" descr="OE1_FigB_drug_phase_dist.png" title="OE1_FigB_drug_phase_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8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974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1437B" w14:textId="05E620C7" w:rsidR="004F19F3" w:rsidRDefault="00000000" w:rsidP="004C6C9E">
      <w:pPr>
        <w:spacing w:after="160" w:line="480" w:lineRule="auto"/>
        <w:jc w:val="both"/>
      </w:pPr>
      <w:r w:rsidRPr="004C6C9E">
        <w:rPr>
          <w:b/>
          <w:bCs/>
        </w:rPr>
        <w:t xml:space="preserve">Figura </w:t>
      </w:r>
      <w:r w:rsidR="00564CC3">
        <w:rPr>
          <w:b/>
          <w:bCs/>
        </w:rPr>
        <w:t>4</w:t>
      </w:r>
      <w:r w:rsidRPr="004C6C9E">
        <w:rPr>
          <w:b/>
          <w:bCs/>
        </w:rPr>
        <w:t xml:space="preserve">. </w:t>
      </w:r>
      <w:r w:rsidRPr="004C6C9E">
        <w:t xml:space="preserve">Distribución de fases clínicas de los candidatos </w:t>
      </w:r>
      <w:r w:rsidR="004C6C9E" w:rsidRPr="004C6C9E">
        <w:t>presentes en ≥2 bases de datos</w:t>
      </w:r>
      <w:r w:rsidRPr="004C6C9E">
        <w:t xml:space="preserve"> (n = 458). El 75% son fármacos aprobados: </w:t>
      </w:r>
      <w:r w:rsidR="004C6C9E">
        <w:t>342</w:t>
      </w:r>
      <w:r w:rsidRPr="004C6C9E">
        <w:t xml:space="preserve"> con Fase IV confirmada por </w:t>
      </w:r>
      <w:proofErr w:type="spellStart"/>
      <w:r w:rsidRPr="004C6C9E">
        <w:t>ChEMBL</w:t>
      </w:r>
      <w:proofErr w:type="spellEnd"/>
      <w:r w:rsidR="004C6C9E">
        <w:t xml:space="preserve"> y </w:t>
      </w:r>
      <w:r w:rsidR="004C6C9E" w:rsidRPr="004C6C9E">
        <w:t xml:space="preserve">aprobados identificados por </w:t>
      </w:r>
      <w:proofErr w:type="spellStart"/>
      <w:r w:rsidR="004C6C9E" w:rsidRPr="004C6C9E">
        <w:t>DGIdb</w:t>
      </w:r>
      <w:proofErr w:type="spellEnd"/>
      <w:r w:rsidRPr="004C6C9E">
        <w:t xml:space="preserve"> (verde oscuro). </w:t>
      </w:r>
    </w:p>
    <w:p w14:paraId="5533401F" w14:textId="2EAA1F42" w:rsidR="004F19F3" w:rsidRPr="004C6C9E" w:rsidRDefault="00000000" w:rsidP="004C6C9E">
      <w:pPr>
        <w:spacing w:before="160" w:after="60" w:line="480" w:lineRule="auto"/>
        <w:jc w:val="both"/>
      </w:pPr>
      <w:r w:rsidRPr="004C6C9E">
        <w:rPr>
          <w:b/>
          <w:bCs/>
        </w:rPr>
        <w:lastRenderedPageBreak/>
        <w:t xml:space="preserve">Tabla </w:t>
      </w:r>
      <w:r w:rsidR="00564CC3">
        <w:rPr>
          <w:b/>
          <w:bCs/>
        </w:rPr>
        <w:t>3</w:t>
      </w:r>
      <w:r w:rsidRPr="004C6C9E">
        <w:rPr>
          <w:b/>
          <w:bCs/>
        </w:rPr>
        <w:t>. Top 30 candidatos farmacológicos por número de fuentes de respaldo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912"/>
        <w:gridCol w:w="3369"/>
        <w:gridCol w:w="1068"/>
        <w:gridCol w:w="1190"/>
        <w:gridCol w:w="1256"/>
      </w:tblGrid>
      <w:tr w:rsidR="00564CC3" w:rsidRPr="004C6C9E" w14:paraId="2944B466" w14:textId="77777777" w:rsidTr="00564CC3">
        <w:trPr>
          <w:tblHeader/>
          <w:jc w:val="center"/>
        </w:trPr>
        <w:tc>
          <w:tcPr>
            <w:tcW w:w="1557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B4A5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Fármaco</w:t>
            </w:r>
          </w:p>
        </w:tc>
        <w:tc>
          <w:tcPr>
            <w:tcW w:w="912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DC62E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N fuentes</w:t>
            </w:r>
          </w:p>
        </w:tc>
        <w:tc>
          <w:tcPr>
            <w:tcW w:w="3369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89AF1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Fuentes</w:t>
            </w:r>
          </w:p>
        </w:tc>
        <w:tc>
          <w:tcPr>
            <w:tcW w:w="1068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CED4A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Fase clínica máx.</w:t>
            </w:r>
          </w:p>
        </w:tc>
        <w:tc>
          <w:tcPr>
            <w:tcW w:w="119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EC46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Indicación HNSCC</w:t>
            </w:r>
          </w:p>
        </w:tc>
        <w:tc>
          <w:tcPr>
            <w:tcW w:w="1256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022B4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Indicación oncológica</w:t>
            </w:r>
          </w:p>
        </w:tc>
      </w:tr>
      <w:tr w:rsidR="00564CC3" w:rsidRPr="004C6C9E" w14:paraId="111B1CE2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9779C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Afatinib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E6B40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525FA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DCB6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5F362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6B219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1B463CB3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B3B0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Lapatinib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D3982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41082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34B9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593D2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4A75F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05614C23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36130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Valproic</w:t>
            </w:r>
            <w:proofErr w:type="spellEnd"/>
            <w:r w:rsidRPr="004C6C9E">
              <w:t xml:space="preserve"> </w:t>
            </w:r>
            <w:proofErr w:type="spellStart"/>
            <w:r w:rsidRPr="004C6C9E">
              <w:t>Acid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45730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1A3E0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8C79B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E4944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DAC3E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17CEFCCF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29EFB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Gefitinib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9A281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C05DB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98371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45A92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368AE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43F1F3A6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55861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Azacitidine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7081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4FB06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F0040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986BF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30BA7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5092536E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0531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Disulfiram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CF321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81A06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B1445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8ED4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558AB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0D75D713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786B1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Acetazolamide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70514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A7C65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32E5E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6B9C5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18A71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1CD7297E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8B6A9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Decitabine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46B87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DF6E2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4F19A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56EF3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E1720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27C83D46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F7F80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Neratinib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AF1DF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DBD79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A8D0C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1C0C8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D6DB5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175F6921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37CAC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Bivalirudin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2AEF1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E594D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49B4A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64830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3F45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</w:tr>
      <w:tr w:rsidR="00564CC3" w:rsidRPr="004C6C9E" w14:paraId="02B058F2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D46E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Brinzolamide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257B4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B62C4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D2E4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F5EED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98BBC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</w:tr>
      <w:tr w:rsidR="00564CC3" w:rsidRPr="004C6C9E" w14:paraId="215C0715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E460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Dabigatran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61404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A9F77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4730A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E4C88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AC7A9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</w:tr>
      <w:tr w:rsidR="00564CC3" w:rsidRPr="004C6C9E" w14:paraId="53F8C97E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87DA7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Methazolamide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96562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321C9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41D44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C6A4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8750C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</w:tr>
      <w:tr w:rsidR="00564CC3" w:rsidRPr="004C6C9E" w14:paraId="01749308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6C20A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Topiramate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EB640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28D10" w14:textId="77777777" w:rsidR="00564CC3" w:rsidRPr="004C6C9E" w:rsidRDefault="00564CC3" w:rsidP="00564CC3">
            <w:pPr>
              <w:jc w:val="both"/>
            </w:pPr>
            <w:r w:rsidRPr="004C6C9E">
              <w:t>ChEMBL|DGIdb|L2S2|OpenTargets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A9A85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6B5F6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F6972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</w:tr>
      <w:tr w:rsidR="00564CC3" w:rsidRPr="004C6C9E" w14:paraId="31874970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944B0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Metformin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D0946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9B90A" w14:textId="77777777" w:rsidR="00564CC3" w:rsidRPr="004C6C9E" w:rsidRDefault="00564CC3" w:rsidP="00564CC3">
            <w:pPr>
              <w:jc w:val="both"/>
            </w:pPr>
            <w:r w:rsidRPr="004C6C9E">
              <w:t>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CA314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90637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03E8C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048E702D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924E8" w14:textId="77777777" w:rsidR="00564CC3" w:rsidRPr="004C6C9E" w:rsidRDefault="00564CC3" w:rsidP="00564CC3">
            <w:pPr>
              <w:jc w:val="both"/>
            </w:pPr>
            <w:r w:rsidRPr="004C6C9E">
              <w:t>Cetuximab</w:t>
            </w:r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99C3E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BC6B3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28224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772FF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38B43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76A03640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21D67" w14:textId="77777777" w:rsidR="00564CC3" w:rsidRPr="004C6C9E" w:rsidRDefault="00564CC3" w:rsidP="00564CC3">
            <w:pPr>
              <w:jc w:val="both"/>
            </w:pPr>
            <w:r w:rsidRPr="004C6C9E">
              <w:t>Dacomitinib Anhydrous</w:t>
            </w:r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ED4F5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C7AFE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40C3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C2E30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4CDDD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7DD5DF96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E1C0C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Erlotinib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700A7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0F019" w14:textId="77777777" w:rsidR="00564CC3" w:rsidRPr="004C6C9E" w:rsidRDefault="00564CC3" w:rsidP="00564CC3">
            <w:pPr>
              <w:jc w:val="both"/>
            </w:pPr>
            <w:r w:rsidRPr="004C6C9E">
              <w:t>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79212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BB614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4D948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08E4B5FB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766E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Nimotuzumab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F1408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047FA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63030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390B6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33F7B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7A75A47E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62058" w14:textId="77777777" w:rsidR="00564CC3" w:rsidRPr="004C6C9E" w:rsidRDefault="00564CC3" w:rsidP="00564CC3">
            <w:pPr>
              <w:jc w:val="both"/>
            </w:pPr>
            <w:r w:rsidRPr="004C6C9E">
              <w:t>Panitumumab</w:t>
            </w:r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3B8B8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24223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003A6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89CFF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BA420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608DFE02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46485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Carfilzomib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07C7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41F61" w14:textId="77777777" w:rsidR="00564CC3" w:rsidRPr="004C6C9E" w:rsidRDefault="00564CC3" w:rsidP="00564CC3">
            <w:pPr>
              <w:jc w:val="both"/>
            </w:pPr>
            <w:r w:rsidRPr="004C6C9E">
              <w:t>DGIdb|L2S2|OpenTargets</w:t>
            </w:r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AE04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4D13A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B8EFC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30C486C5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837E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lastRenderedPageBreak/>
              <w:t>Thioguanine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F60C7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6A43" w14:textId="77777777" w:rsidR="00564CC3" w:rsidRPr="004C6C9E" w:rsidRDefault="00564CC3" w:rsidP="00564CC3">
            <w:pPr>
              <w:jc w:val="both"/>
            </w:pPr>
            <w:r w:rsidRPr="004C6C9E">
              <w:t>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9807A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B6FD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2EC9D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45950C9E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311E6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Brigatinib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298B2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8AD1E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64A89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666AD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DCCD1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1B1C410C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1DD9F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Crizotinib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FD689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5FAF9" w14:textId="77777777" w:rsidR="00564CC3" w:rsidRPr="004C6C9E" w:rsidRDefault="00564CC3" w:rsidP="00564CC3">
            <w:pPr>
              <w:jc w:val="both"/>
            </w:pPr>
            <w:r w:rsidRPr="004C6C9E">
              <w:t>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9EB96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F9022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94A4D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5874AD7E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81E09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Erlotinib</w:t>
            </w:r>
            <w:proofErr w:type="spellEnd"/>
            <w:r w:rsidRPr="004C6C9E">
              <w:t xml:space="preserve"> </w:t>
            </w:r>
            <w:proofErr w:type="spellStart"/>
            <w:r w:rsidRPr="004C6C9E">
              <w:t>Hydrochloride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50D58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DCD25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3FF06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B694F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3FDB3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26C60635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8DDF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Pentoxifylline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F6858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2EAFC" w14:textId="77777777" w:rsidR="00564CC3" w:rsidRPr="004C6C9E" w:rsidRDefault="00564CC3" w:rsidP="00564CC3">
            <w:pPr>
              <w:jc w:val="both"/>
            </w:pPr>
            <w:r w:rsidRPr="004C6C9E">
              <w:t>DGIdb|L2S2|OpenTargets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D986B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D16AA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50C7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5DC6F6BC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8E95C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Amivantamab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3A8D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BFBAD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30E7E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FA7CE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54DDF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538D6BBE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743F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Aumolertinib</w:t>
            </w:r>
            <w:proofErr w:type="spellEnd"/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C6895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4F1D8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E3E1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9049C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28E4B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508F2168" w14:textId="77777777" w:rsidTr="00564CC3">
        <w:trPr>
          <w:jc w:val="center"/>
        </w:trPr>
        <w:tc>
          <w:tcPr>
            <w:tcW w:w="1557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B44F7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Cedazuridine</w:t>
            </w:r>
            <w:proofErr w:type="spellEnd"/>
          </w:p>
        </w:tc>
        <w:tc>
          <w:tcPr>
            <w:tcW w:w="912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1BBFA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55696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ChEMBL|DGIdb|OpenTargets</w:t>
            </w:r>
            <w:proofErr w:type="spellEnd"/>
          </w:p>
        </w:tc>
        <w:tc>
          <w:tcPr>
            <w:tcW w:w="1068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A092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C00D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FA9B7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  <w:tr w:rsidR="00564CC3" w:rsidRPr="004C6C9E" w14:paraId="60B7710F" w14:textId="77777777" w:rsidTr="00564CC3">
        <w:trPr>
          <w:jc w:val="center"/>
        </w:trPr>
        <w:tc>
          <w:tcPr>
            <w:tcW w:w="15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64CB" w14:textId="77777777" w:rsidR="00564CC3" w:rsidRPr="004C6C9E" w:rsidRDefault="00564CC3" w:rsidP="00564CC3">
            <w:pPr>
              <w:jc w:val="both"/>
            </w:pPr>
            <w:r w:rsidRPr="004C6C9E">
              <w:t>Dacomitinib</w:t>
            </w:r>
          </w:p>
        </w:tc>
        <w:tc>
          <w:tcPr>
            <w:tcW w:w="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47EFD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  <w:tc>
          <w:tcPr>
            <w:tcW w:w="33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86F14" w14:textId="77777777" w:rsidR="00564CC3" w:rsidRPr="004C6C9E" w:rsidRDefault="00564CC3" w:rsidP="00564CC3">
            <w:pPr>
              <w:jc w:val="both"/>
            </w:pPr>
            <w:r w:rsidRPr="004C6C9E">
              <w:t>ChEMBL|L2S2|OpenTargets</w:t>
            </w:r>
          </w:p>
        </w:tc>
        <w:tc>
          <w:tcPr>
            <w:tcW w:w="10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0A77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0338D" w14:textId="77777777" w:rsidR="00564CC3" w:rsidRPr="004C6C9E" w:rsidRDefault="00564CC3" w:rsidP="00564CC3">
            <w:pPr>
              <w:jc w:val="both"/>
            </w:pPr>
            <w:r w:rsidRPr="004C6C9E">
              <w:t>No</w:t>
            </w:r>
          </w:p>
        </w:tc>
        <w:tc>
          <w:tcPr>
            <w:tcW w:w="12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6642A" w14:textId="77777777" w:rsidR="00564CC3" w:rsidRPr="004C6C9E" w:rsidRDefault="00564CC3" w:rsidP="00564CC3">
            <w:pPr>
              <w:jc w:val="both"/>
            </w:pPr>
            <w:r w:rsidRPr="004C6C9E">
              <w:t>Sí</w:t>
            </w:r>
          </w:p>
        </w:tc>
      </w:tr>
    </w:tbl>
    <w:p w14:paraId="78794501" w14:textId="77777777" w:rsidR="004F19F3" w:rsidRPr="004C6C9E" w:rsidRDefault="004F19F3" w:rsidP="004C6C9E">
      <w:pPr>
        <w:spacing w:before="60" w:after="60" w:line="480" w:lineRule="auto"/>
        <w:jc w:val="both"/>
      </w:pPr>
    </w:p>
    <w:p w14:paraId="79AFB76A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0C9FDCBB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15C3B089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489072BE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4785B53B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162ADE77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2C2EB0BD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0C9CFE8A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3CD84D4F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0503FA89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2C10AB63" w14:textId="77777777" w:rsidR="00564CC3" w:rsidRDefault="00564CC3" w:rsidP="004C6C9E">
      <w:pPr>
        <w:spacing w:before="240" w:line="480" w:lineRule="auto"/>
        <w:jc w:val="both"/>
        <w:rPr>
          <w:b/>
          <w:bCs/>
        </w:rPr>
      </w:pPr>
    </w:p>
    <w:p w14:paraId="5F594188" w14:textId="736CB2B4" w:rsidR="004F19F3" w:rsidRPr="004C6C9E" w:rsidRDefault="00000000" w:rsidP="004C6C9E">
      <w:pPr>
        <w:spacing w:before="240" w:line="480" w:lineRule="auto"/>
        <w:jc w:val="both"/>
      </w:pPr>
      <w:r w:rsidRPr="004C6C9E">
        <w:rPr>
          <w:b/>
          <w:bCs/>
        </w:rPr>
        <w:lastRenderedPageBreak/>
        <w:t xml:space="preserve">Objetivo Específico 2 — Priorizar candidatos mediante análisis </w:t>
      </w:r>
      <w:proofErr w:type="spellStart"/>
      <w:r w:rsidRPr="004C6C9E">
        <w:rPr>
          <w:b/>
          <w:bCs/>
        </w:rPr>
        <w:t>multi-criterio</w:t>
      </w:r>
      <w:proofErr w:type="spellEnd"/>
    </w:p>
    <w:p w14:paraId="357D448D" w14:textId="15C04A54" w:rsidR="004F19F3" w:rsidRDefault="00564CC3" w:rsidP="004C6C9E">
      <w:pPr>
        <w:spacing w:before="60" w:after="60" w:line="480" w:lineRule="auto"/>
        <w:jc w:val="both"/>
      </w:pPr>
      <w:r w:rsidRPr="00564CC3">
        <w:t xml:space="preserve">Priorizar fármacos candidatos con potencial terapéutico para el carcinoma </w:t>
      </w:r>
      <w:proofErr w:type="spellStart"/>
      <w:r w:rsidRPr="00564CC3">
        <w:t>escamocelular</w:t>
      </w:r>
      <w:proofErr w:type="spellEnd"/>
      <w:r w:rsidRPr="00564CC3">
        <w:t xml:space="preserve"> de cabeza y cuello, integrando los resultados de conectividad con la evidencia de interacción en rutas alteradas y análisis de redes.</w:t>
      </w:r>
    </w:p>
    <w:p w14:paraId="0AB21BB9" w14:textId="77777777" w:rsidR="00564CC3" w:rsidRDefault="00564CC3" w:rsidP="004C6C9E">
      <w:pPr>
        <w:spacing w:before="60" w:after="60" w:line="480" w:lineRule="auto"/>
        <w:jc w:val="both"/>
      </w:pPr>
    </w:p>
    <w:p w14:paraId="047A3222" w14:textId="77777777" w:rsidR="00564CC3" w:rsidRDefault="00564CC3" w:rsidP="004C6C9E">
      <w:pPr>
        <w:spacing w:before="60" w:after="60" w:line="480" w:lineRule="auto"/>
        <w:jc w:val="both"/>
      </w:pPr>
    </w:p>
    <w:p w14:paraId="5EF76A8F" w14:textId="54BFE7AF" w:rsidR="00564CC3" w:rsidRDefault="00564CC3" w:rsidP="004C6C9E">
      <w:pPr>
        <w:spacing w:before="60" w:after="60" w:line="480" w:lineRule="auto"/>
        <w:jc w:val="both"/>
      </w:pPr>
      <w:r w:rsidRPr="004C6C9E">
        <w:rPr>
          <w:noProof/>
        </w:rPr>
        <w:drawing>
          <wp:inline distT="0" distB="0" distL="0" distR="0" wp14:anchorId="61280874" wp14:editId="5D122CF0">
            <wp:extent cx="6486525" cy="5465415"/>
            <wp:effectExtent l="0" t="0" r="0" b="2540"/>
            <wp:docPr id="8" name="OE2_FigA_ppi_network" descr="OE2_FigA_ppi_network" title="OE2_FigA_ppi_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-3010" t="5502" r="4291" b="5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970" cy="5473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3F6EA" w14:textId="30931C5B" w:rsidR="00564CC3" w:rsidRDefault="00564CC3" w:rsidP="00564CC3">
      <w:pPr>
        <w:spacing w:before="160" w:after="60" w:line="480" w:lineRule="auto"/>
        <w:jc w:val="both"/>
      </w:pPr>
      <w:r w:rsidRPr="00564CC3">
        <w:rPr>
          <w:b/>
          <w:bCs/>
        </w:rPr>
        <w:t xml:space="preserve">Figura </w:t>
      </w:r>
      <w:r>
        <w:rPr>
          <w:b/>
          <w:bCs/>
        </w:rPr>
        <w:t>5</w:t>
      </w:r>
      <w:r w:rsidRPr="00564CC3">
        <w:rPr>
          <w:b/>
          <w:bCs/>
        </w:rPr>
        <w:t xml:space="preserve">. </w:t>
      </w:r>
      <w:r w:rsidRPr="00564CC3">
        <w:t>Red de interacción proteína-proteína (PPI) de las proteínas expresadas diferencialmente en HNSCC. El color de los nodos indica la dirección de expresión en tumor frente a tejido normal adyacente (</w:t>
      </w:r>
      <w:r>
        <w:t>naranja</w:t>
      </w:r>
      <w:r w:rsidRPr="00564CC3">
        <w:t xml:space="preserve">: </w:t>
      </w:r>
      <w:proofErr w:type="spellStart"/>
      <w:r w:rsidRPr="00564CC3">
        <w:t>sobreexpresadas</w:t>
      </w:r>
      <w:proofErr w:type="spellEnd"/>
      <w:r w:rsidRPr="00564CC3">
        <w:t xml:space="preserve">; azul: </w:t>
      </w:r>
      <w:proofErr w:type="spellStart"/>
      <w:r w:rsidRPr="00564CC3">
        <w:t>subexpresadas</w:t>
      </w:r>
      <w:proofErr w:type="spellEnd"/>
      <w:r w:rsidRPr="00564CC3">
        <w:t xml:space="preserve">). El tamaño de los nodos es proporcional al grado (número de </w:t>
      </w:r>
      <w:proofErr w:type="spellStart"/>
      <w:r w:rsidRPr="00564CC3">
        <w:t>interactores</w:t>
      </w:r>
      <w:proofErr w:type="spellEnd"/>
      <w:r w:rsidRPr="00564CC3">
        <w:t xml:space="preserve"> directos). Las proteínas </w:t>
      </w:r>
      <w:proofErr w:type="spellStart"/>
      <w:r w:rsidRPr="00564CC3">
        <w:t>hub</w:t>
      </w:r>
      <w:proofErr w:type="spellEnd"/>
      <w:r w:rsidRPr="00564CC3">
        <w:t xml:space="preserve"> se muestran </w:t>
      </w:r>
      <w:r>
        <w:t xml:space="preserve">con </w:t>
      </w:r>
      <w:r w:rsidRPr="00564CC3">
        <w:t xml:space="preserve">etiquetas del símbolo génico. </w:t>
      </w:r>
    </w:p>
    <w:p w14:paraId="674FD2F9" w14:textId="77777777" w:rsidR="00564CC3" w:rsidRDefault="00564CC3" w:rsidP="00564CC3">
      <w:pPr>
        <w:spacing w:before="160" w:after="60" w:line="480" w:lineRule="auto"/>
        <w:jc w:val="both"/>
      </w:pPr>
    </w:p>
    <w:p w14:paraId="66CDAEFF" w14:textId="7BBF4A85" w:rsidR="00564CC3" w:rsidRDefault="00564CC3" w:rsidP="00564CC3">
      <w:pPr>
        <w:spacing w:before="160" w:after="60" w:line="480" w:lineRule="auto"/>
        <w:jc w:val="center"/>
        <w:rPr>
          <w:b/>
          <w:bCs/>
        </w:rPr>
      </w:pPr>
      <w:r w:rsidRPr="004C6C9E">
        <w:rPr>
          <w:noProof/>
        </w:rPr>
        <w:lastRenderedPageBreak/>
        <w:drawing>
          <wp:inline distT="0" distB="0" distL="0" distR="0" wp14:anchorId="749AC101" wp14:editId="7A7BD216">
            <wp:extent cx="5485765" cy="3289919"/>
            <wp:effectExtent l="0" t="0" r="635" b="6350"/>
            <wp:docPr id="9" name="OE2_FigB_module_barplot" descr="OE2_FigB_module_barplot" title="OE2_FigB_module_ba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10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69165" w14:textId="053B130A" w:rsidR="00564CC3" w:rsidRDefault="00564CC3" w:rsidP="00564CC3">
      <w:pPr>
        <w:spacing w:before="160" w:after="60" w:line="480" w:lineRule="auto"/>
        <w:jc w:val="both"/>
      </w:pPr>
      <w:r w:rsidRPr="00564CC3">
        <w:rPr>
          <w:b/>
          <w:bCs/>
        </w:rPr>
        <w:t xml:space="preserve">Figura </w:t>
      </w:r>
      <w:r>
        <w:rPr>
          <w:b/>
          <w:bCs/>
        </w:rPr>
        <w:t>6</w:t>
      </w:r>
      <w:r w:rsidRPr="00564CC3">
        <w:rPr>
          <w:b/>
          <w:bCs/>
        </w:rPr>
        <w:t xml:space="preserve">. </w:t>
      </w:r>
      <w:r w:rsidRPr="00564CC3">
        <w:t xml:space="preserve">Candidatos farmacológicos aprobados distribuidos por módulo funcional de la red PPI. Gráfico de barras apiladas horizontal que muestra el número de fármacos aprobados con diana en proteínas </w:t>
      </w:r>
      <w:proofErr w:type="spellStart"/>
      <w:r w:rsidRPr="00564CC3">
        <w:t>hub</w:t>
      </w:r>
      <w:proofErr w:type="spellEnd"/>
      <w:r w:rsidRPr="00564CC3">
        <w:t xml:space="preserve"> de cada uno de los cinco módulos biológicos seleccionados de la red. Los cinco módulos representados concentran </w:t>
      </w:r>
      <w:r>
        <w:t xml:space="preserve">los blancos </w:t>
      </w:r>
      <w:proofErr w:type="spellStart"/>
      <w:r>
        <w:t>drogables</w:t>
      </w:r>
      <w:proofErr w:type="spellEnd"/>
      <w:r w:rsidRPr="00564CC3">
        <w:t>: EGFR/Señalización (n = 57), Fosforilación oxidativa OXPHOS (n = 54), Proteasoma/degradación dependiente</w:t>
      </w:r>
      <w:r>
        <w:t xml:space="preserve"> de </w:t>
      </w:r>
      <w:r w:rsidRPr="00564CC3">
        <w:t>ubiquitin</w:t>
      </w:r>
      <w:r>
        <w:t>a</w:t>
      </w:r>
      <w:r w:rsidRPr="00564CC3">
        <w:t xml:space="preserve"> (n = 17), Respuesta inmune/matriz extracelular (n = 64) y Metabolismo de pequeñas moléculas (n = 32).</w:t>
      </w:r>
    </w:p>
    <w:p w14:paraId="0FC0B27D" w14:textId="77777777" w:rsidR="00564CC3" w:rsidRDefault="00564CC3" w:rsidP="00564CC3">
      <w:pPr>
        <w:spacing w:before="160" w:after="60" w:line="480" w:lineRule="auto"/>
        <w:jc w:val="both"/>
      </w:pPr>
    </w:p>
    <w:p w14:paraId="1266AE53" w14:textId="77777777" w:rsidR="00564CC3" w:rsidRDefault="00564CC3" w:rsidP="00564CC3">
      <w:pPr>
        <w:spacing w:before="160" w:after="60" w:line="480" w:lineRule="auto"/>
        <w:jc w:val="both"/>
        <w:rPr>
          <w:b/>
          <w:bCs/>
        </w:rPr>
      </w:pPr>
    </w:p>
    <w:p w14:paraId="64C31FB3" w14:textId="77777777" w:rsidR="00564CC3" w:rsidRDefault="00564CC3" w:rsidP="004C6C9E">
      <w:pPr>
        <w:spacing w:before="60" w:after="60" w:line="480" w:lineRule="auto"/>
        <w:jc w:val="both"/>
      </w:pPr>
    </w:p>
    <w:p w14:paraId="1FA32E03" w14:textId="08E4F67D" w:rsidR="00564CC3" w:rsidRDefault="00564CC3" w:rsidP="00564CC3">
      <w:pPr>
        <w:spacing w:before="60" w:after="60" w:line="480" w:lineRule="auto"/>
        <w:jc w:val="center"/>
      </w:pPr>
      <w:r w:rsidRPr="004C6C9E">
        <w:rPr>
          <w:noProof/>
        </w:rPr>
        <w:lastRenderedPageBreak/>
        <w:drawing>
          <wp:inline distT="0" distB="0" distL="0" distR="0" wp14:anchorId="52D0D461" wp14:editId="536CFF75">
            <wp:extent cx="5187950" cy="3543300"/>
            <wp:effectExtent l="0" t="0" r="0" b="0"/>
            <wp:docPr id="10" name="OE2_FigC_class_distribution" descr="OE2_FigC_class_distribution" title="OE2_FigC_class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2894" t="7851" r="2527" b="2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C5F79" w14:textId="44B244CD" w:rsidR="00564CC3" w:rsidRPr="004C6C9E" w:rsidRDefault="00564CC3" w:rsidP="00564CC3">
      <w:pPr>
        <w:spacing w:before="60" w:after="60" w:line="480" w:lineRule="auto"/>
        <w:jc w:val="both"/>
      </w:pPr>
      <w:r w:rsidRPr="00564CC3">
        <w:rPr>
          <w:b/>
          <w:bCs/>
        </w:rPr>
        <w:t>Figura</w:t>
      </w:r>
      <w:r>
        <w:rPr>
          <w:b/>
          <w:bCs/>
        </w:rPr>
        <w:t xml:space="preserve"> 7</w:t>
      </w:r>
      <w:r w:rsidRPr="00564CC3">
        <w:rPr>
          <w:b/>
          <w:bCs/>
        </w:rPr>
        <w:t xml:space="preserve">. Clasificación clínico-regulatoria de los candidatos farmacológicos con diana en proteínas </w:t>
      </w:r>
      <w:proofErr w:type="spellStart"/>
      <w:r w:rsidRPr="00564CC3">
        <w:rPr>
          <w:b/>
          <w:bCs/>
        </w:rPr>
        <w:t>hub</w:t>
      </w:r>
      <w:proofErr w:type="spellEnd"/>
      <w:r w:rsidRPr="00564CC3">
        <w:rPr>
          <w:b/>
          <w:bCs/>
        </w:rPr>
        <w:t xml:space="preserve"> de la red PPI.</w:t>
      </w:r>
      <w:r w:rsidRPr="00564CC3">
        <w:t xml:space="preserve"> Gráfico de barras que muestra la distribución de los 552 fármacos únicos identificados mediante el cruce de las bases de datos integradas (</w:t>
      </w:r>
      <w:proofErr w:type="spellStart"/>
      <w:r w:rsidRPr="00564CC3">
        <w:t>DGIdb</w:t>
      </w:r>
      <w:proofErr w:type="spellEnd"/>
      <w:r w:rsidRPr="00564CC3">
        <w:t xml:space="preserve">, </w:t>
      </w:r>
      <w:proofErr w:type="spellStart"/>
      <w:r w:rsidRPr="00564CC3">
        <w:t>ChEMBL</w:t>
      </w:r>
      <w:proofErr w:type="spellEnd"/>
      <w:r w:rsidRPr="00564CC3">
        <w:t xml:space="preserve">, Open Targets y L2S2) con las 43 proteínas </w:t>
      </w:r>
      <w:proofErr w:type="spellStart"/>
      <w:r w:rsidRPr="00564CC3">
        <w:t>hub</w:t>
      </w:r>
      <w:proofErr w:type="spellEnd"/>
      <w:r w:rsidRPr="00564CC3">
        <w:t xml:space="preserve"> </w:t>
      </w:r>
      <w:proofErr w:type="spellStart"/>
      <w:r w:rsidRPr="00564CC3">
        <w:t>druggables</w:t>
      </w:r>
      <w:proofErr w:type="spellEnd"/>
      <w:r w:rsidRPr="00564CC3">
        <w:t xml:space="preserve"> de la red STRING. Los candidatos se clasificaron en cuatro categorías según su nivel de aprobación regulatoria: Clase A</w:t>
      </w:r>
      <w:r>
        <w:t xml:space="preserve">: </w:t>
      </w:r>
      <w:r w:rsidRPr="00564CC3">
        <w:t>aprobados con indicación en HNSCC (n = 11, 2,0 %); Clase B</w:t>
      </w:r>
      <w:r>
        <w:t xml:space="preserve">: </w:t>
      </w:r>
      <w:r w:rsidRPr="00564CC3">
        <w:t xml:space="preserve">aprobados para otro tipo de tumor, candidatos a reposicionamiento </w:t>
      </w:r>
      <w:proofErr w:type="spellStart"/>
      <w:r w:rsidRPr="00564CC3">
        <w:t>intra-oncológico</w:t>
      </w:r>
      <w:proofErr w:type="spellEnd"/>
      <w:r w:rsidRPr="00564CC3">
        <w:t xml:space="preserve"> (n = 31, 5,6 %); Clase C</w:t>
      </w:r>
      <w:r>
        <w:t xml:space="preserve">: </w:t>
      </w:r>
      <w:r w:rsidRPr="00564CC3">
        <w:t>aprobados para indicación no oncológica, candidatos a reposicionamiento clásico (n = 62, 11,2 %); Clase D</w:t>
      </w:r>
      <w:r>
        <w:t xml:space="preserve">: </w:t>
      </w:r>
      <w:r w:rsidRPr="00564CC3">
        <w:t xml:space="preserve">compuestos en fase experimental o sin aprobación regulatoria (n = 448, 81,2 %). Cada fármaco se contó una sola vez por clase, independientemente del número de </w:t>
      </w:r>
      <w:proofErr w:type="spellStart"/>
      <w:r w:rsidRPr="00564CC3">
        <w:t>hubs</w:t>
      </w:r>
      <w:proofErr w:type="spellEnd"/>
      <w:r w:rsidRPr="00564CC3">
        <w:t xml:space="preserve"> diana. </w:t>
      </w:r>
    </w:p>
    <w:p w14:paraId="3FC09817" w14:textId="77777777" w:rsidR="00564CC3" w:rsidRDefault="00564CC3" w:rsidP="00564CC3">
      <w:pPr>
        <w:spacing w:before="60" w:after="80" w:line="480" w:lineRule="auto"/>
        <w:jc w:val="both"/>
        <w:rPr>
          <w:b/>
          <w:bCs/>
        </w:rPr>
      </w:pPr>
    </w:p>
    <w:p w14:paraId="53C91297" w14:textId="6C8995D3" w:rsidR="00564CC3" w:rsidRDefault="00737EA8" w:rsidP="00564CC3">
      <w:pPr>
        <w:spacing w:before="60" w:after="80" w:line="480" w:lineRule="auto"/>
        <w:jc w:val="both"/>
        <w:rPr>
          <w:b/>
          <w:bCs/>
        </w:rPr>
      </w:pPr>
      <w:r w:rsidRPr="004C6C9E">
        <w:rPr>
          <w:b/>
          <w:bCs/>
        </w:rPr>
        <w:t xml:space="preserve">Tabla </w:t>
      </w:r>
      <w:r>
        <w:rPr>
          <w:b/>
          <w:bCs/>
        </w:rPr>
        <w:t>4</w:t>
      </w:r>
      <w:r w:rsidRPr="004C6C9E">
        <w:rPr>
          <w:b/>
          <w:bCs/>
        </w:rPr>
        <w:t xml:space="preserve">. </w:t>
      </w:r>
      <w:r>
        <w:rPr>
          <w:b/>
          <w:bCs/>
        </w:rPr>
        <w:t>Componentes del puntaje compuesto para priorización de blancos farmacológicos</w:t>
      </w:r>
      <w:r>
        <w:rPr>
          <w:b/>
          <w:bCs/>
        </w:rPr>
        <w:t>.</w:t>
      </w:r>
    </w:p>
    <w:tbl>
      <w:tblPr>
        <w:tblW w:w="7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3"/>
        <w:gridCol w:w="2528"/>
      </w:tblGrid>
      <w:tr w:rsidR="00737EA8" w:rsidRPr="00737EA8" w14:paraId="07B728A8" w14:textId="77777777" w:rsidTr="00737EA8">
        <w:trPr>
          <w:tblHeader/>
          <w:jc w:val="center"/>
        </w:trPr>
        <w:tc>
          <w:tcPr>
            <w:tcW w:w="4603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2CF64" w14:textId="584F24FD" w:rsidR="00737EA8" w:rsidRPr="00737EA8" w:rsidRDefault="00737EA8" w:rsidP="00737EA8">
            <w:pPr>
              <w:jc w:val="both"/>
              <w:rPr>
                <w:b/>
                <w:bCs/>
              </w:rPr>
            </w:pPr>
            <w:r w:rsidRPr="00737EA8">
              <w:rPr>
                <w:b/>
                <w:bCs/>
              </w:rPr>
              <w:t>Componente</w:t>
            </w:r>
          </w:p>
        </w:tc>
        <w:tc>
          <w:tcPr>
            <w:tcW w:w="2528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ADB3C" w14:textId="2626C835" w:rsidR="00737EA8" w:rsidRPr="00737EA8" w:rsidRDefault="00737EA8" w:rsidP="00737EA8">
            <w:pPr>
              <w:jc w:val="both"/>
              <w:rPr>
                <w:b/>
                <w:bCs/>
              </w:rPr>
            </w:pPr>
            <w:r w:rsidRPr="00737EA8">
              <w:rPr>
                <w:b/>
                <w:bCs/>
              </w:rPr>
              <w:t>Peso</w:t>
            </w:r>
          </w:p>
        </w:tc>
      </w:tr>
      <w:tr w:rsidR="00737EA8" w:rsidRPr="00737EA8" w14:paraId="716DE612" w14:textId="77777777" w:rsidTr="00737EA8">
        <w:trPr>
          <w:jc w:val="center"/>
        </w:trPr>
        <w:tc>
          <w:tcPr>
            <w:tcW w:w="46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F7147" w14:textId="5301123D" w:rsidR="00737EA8" w:rsidRPr="00737EA8" w:rsidRDefault="00737EA8" w:rsidP="00737EA8">
            <w:pPr>
              <w:jc w:val="both"/>
            </w:pPr>
            <w:r w:rsidRPr="00737EA8">
              <w:t>Señal proteómica (</w:t>
            </w:r>
            <w:proofErr w:type="spellStart"/>
            <w:r w:rsidRPr="00737EA8">
              <w:t>logFC</w:t>
            </w:r>
            <w:proofErr w:type="spellEnd"/>
            <w:r w:rsidRPr="00737EA8">
              <w:t xml:space="preserve"> × significancia)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965C5" w14:textId="1B71A792" w:rsidR="00737EA8" w:rsidRPr="00737EA8" w:rsidRDefault="00737EA8" w:rsidP="00737EA8">
            <w:pPr>
              <w:jc w:val="both"/>
            </w:pPr>
            <w:r w:rsidRPr="00737EA8">
              <w:t>0.4</w:t>
            </w:r>
          </w:p>
        </w:tc>
      </w:tr>
      <w:tr w:rsidR="00737EA8" w:rsidRPr="00737EA8" w14:paraId="729504AC" w14:textId="77777777" w:rsidTr="00737EA8">
        <w:trPr>
          <w:jc w:val="center"/>
        </w:trPr>
        <w:tc>
          <w:tcPr>
            <w:tcW w:w="46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03488" w14:textId="25EA7FBB" w:rsidR="00737EA8" w:rsidRPr="00737EA8" w:rsidRDefault="00737EA8" w:rsidP="00737EA8">
            <w:pPr>
              <w:jc w:val="both"/>
            </w:pPr>
            <w:r w:rsidRPr="00737EA8">
              <w:t>Fase clínica FDA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FFC7" w14:textId="2D85D40E" w:rsidR="00737EA8" w:rsidRPr="00737EA8" w:rsidRDefault="00737EA8" w:rsidP="00737EA8">
            <w:pPr>
              <w:jc w:val="both"/>
            </w:pPr>
            <w:r w:rsidRPr="00737EA8">
              <w:t>0.2</w:t>
            </w:r>
          </w:p>
        </w:tc>
      </w:tr>
      <w:tr w:rsidR="00737EA8" w:rsidRPr="00737EA8" w14:paraId="4C61DEEC" w14:textId="77777777" w:rsidTr="00737EA8">
        <w:trPr>
          <w:jc w:val="center"/>
        </w:trPr>
        <w:tc>
          <w:tcPr>
            <w:tcW w:w="46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CA70" w14:textId="5CF40CDB" w:rsidR="00737EA8" w:rsidRPr="00737EA8" w:rsidRDefault="00737EA8" w:rsidP="00737EA8">
            <w:pPr>
              <w:jc w:val="both"/>
            </w:pPr>
            <w:r w:rsidRPr="00737EA8">
              <w:t>Relevancia de vía de señalización (GSEA)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5E07C" w14:textId="635185E5" w:rsidR="00737EA8" w:rsidRPr="00737EA8" w:rsidRDefault="00737EA8" w:rsidP="00737EA8">
            <w:pPr>
              <w:jc w:val="both"/>
            </w:pPr>
            <w:r w:rsidRPr="00737EA8">
              <w:t>0.15</w:t>
            </w:r>
          </w:p>
        </w:tc>
      </w:tr>
      <w:tr w:rsidR="00737EA8" w:rsidRPr="00737EA8" w14:paraId="7A3A0B34" w14:textId="77777777" w:rsidTr="00737EA8">
        <w:trPr>
          <w:jc w:val="center"/>
        </w:trPr>
        <w:tc>
          <w:tcPr>
            <w:tcW w:w="46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9A522" w14:textId="498A83E6" w:rsidR="00737EA8" w:rsidRPr="00737EA8" w:rsidRDefault="00737EA8" w:rsidP="00737EA8">
            <w:pPr>
              <w:jc w:val="both"/>
            </w:pPr>
            <w:r w:rsidRPr="00737EA8">
              <w:t>Centralidad en red PPI STRING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0DCF9" w14:textId="61F2E2FF" w:rsidR="00737EA8" w:rsidRPr="00737EA8" w:rsidRDefault="00737EA8" w:rsidP="00737EA8">
            <w:pPr>
              <w:jc w:val="both"/>
            </w:pPr>
            <w:r w:rsidRPr="00737EA8">
              <w:t>0.15</w:t>
            </w:r>
          </w:p>
        </w:tc>
      </w:tr>
      <w:tr w:rsidR="00737EA8" w:rsidRPr="00737EA8" w14:paraId="4CA45B9E" w14:textId="77777777" w:rsidTr="00737EA8">
        <w:trPr>
          <w:jc w:val="center"/>
        </w:trPr>
        <w:tc>
          <w:tcPr>
            <w:tcW w:w="46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66CD2" w14:textId="3DFB45AD" w:rsidR="00737EA8" w:rsidRPr="00737EA8" w:rsidRDefault="00737EA8" w:rsidP="00737EA8">
            <w:pPr>
              <w:jc w:val="both"/>
            </w:pPr>
            <w:r w:rsidRPr="00737EA8">
              <w:t>Conectividad transcriptómica L2S2 (</w:t>
            </w:r>
            <w:proofErr w:type="spellStart"/>
            <w:r w:rsidRPr="00737EA8">
              <w:t>CMap</w:t>
            </w:r>
            <w:proofErr w:type="spellEnd"/>
            <w:r w:rsidRPr="00737EA8">
              <w:t>)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967EA" w14:textId="6BACCD0B" w:rsidR="00737EA8" w:rsidRPr="00737EA8" w:rsidRDefault="00737EA8" w:rsidP="00737EA8">
            <w:pPr>
              <w:jc w:val="both"/>
            </w:pPr>
            <w:r w:rsidRPr="00737EA8">
              <w:t>0.1</w:t>
            </w:r>
          </w:p>
        </w:tc>
      </w:tr>
      <w:tr w:rsidR="00737EA8" w:rsidRPr="00737EA8" w14:paraId="39CAEAB2" w14:textId="77777777" w:rsidTr="00737EA8">
        <w:trPr>
          <w:jc w:val="center"/>
        </w:trPr>
        <w:tc>
          <w:tcPr>
            <w:tcW w:w="46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39074" w14:textId="5F431EF9" w:rsidR="00737EA8" w:rsidRPr="00737EA8" w:rsidRDefault="00737EA8" w:rsidP="00737EA8">
            <w:pPr>
              <w:jc w:val="both"/>
            </w:pPr>
            <w:r w:rsidRPr="00737EA8">
              <w:t>Total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97B45" w14:textId="2D081997" w:rsidR="00737EA8" w:rsidRPr="00737EA8" w:rsidRDefault="00737EA8" w:rsidP="00737EA8">
            <w:pPr>
              <w:jc w:val="both"/>
            </w:pPr>
            <w:r w:rsidRPr="00737EA8">
              <w:t>1</w:t>
            </w:r>
          </w:p>
        </w:tc>
      </w:tr>
    </w:tbl>
    <w:p w14:paraId="188B72B3" w14:textId="77777777" w:rsidR="00564CC3" w:rsidRDefault="00564CC3" w:rsidP="00564CC3">
      <w:pPr>
        <w:spacing w:before="60" w:after="80" w:line="480" w:lineRule="auto"/>
        <w:jc w:val="both"/>
        <w:rPr>
          <w:b/>
          <w:bCs/>
        </w:rPr>
      </w:pPr>
    </w:p>
    <w:p w14:paraId="204AD0E7" w14:textId="77777777" w:rsidR="00564CC3" w:rsidRDefault="00564CC3" w:rsidP="00564CC3">
      <w:pPr>
        <w:spacing w:before="60" w:after="80" w:line="480" w:lineRule="auto"/>
        <w:jc w:val="both"/>
        <w:rPr>
          <w:b/>
          <w:bCs/>
        </w:rPr>
      </w:pPr>
    </w:p>
    <w:p w14:paraId="4076C001" w14:textId="5CA6E550" w:rsidR="00564CC3" w:rsidRPr="004C6C9E" w:rsidRDefault="00000000" w:rsidP="00564CC3">
      <w:pPr>
        <w:spacing w:before="60" w:after="80" w:line="480" w:lineRule="auto"/>
        <w:jc w:val="both"/>
      </w:pPr>
      <w:r w:rsidRPr="004C6C9E">
        <w:rPr>
          <w:b/>
          <w:bCs/>
        </w:rPr>
        <w:lastRenderedPageBreak/>
        <w:t xml:space="preserve">Tabla </w:t>
      </w:r>
      <w:r w:rsidR="00737EA8">
        <w:rPr>
          <w:b/>
          <w:bCs/>
        </w:rPr>
        <w:t>5</w:t>
      </w:r>
      <w:r w:rsidRPr="004C6C9E">
        <w:rPr>
          <w:b/>
          <w:bCs/>
        </w:rPr>
        <w:t xml:space="preserve">. Candidatos EGFR </w:t>
      </w:r>
      <w:r w:rsidR="00564CC3">
        <w:rPr>
          <w:b/>
          <w:bCs/>
        </w:rPr>
        <w:t xml:space="preserve">estables en el ranking. </w:t>
      </w:r>
      <w:r w:rsidR="00564CC3" w:rsidRPr="00564CC3">
        <w:t>Fármacos dirigidos al eje EGFR/</w:t>
      </w:r>
      <w:proofErr w:type="spellStart"/>
      <w:r w:rsidR="00564CC3" w:rsidRPr="00564CC3">
        <w:t>ErbB</w:t>
      </w:r>
      <w:proofErr w:type="spellEnd"/>
      <w:r w:rsidR="00564CC3" w:rsidRPr="00564CC3">
        <w:t xml:space="preserve"> que permanecen en el top del ranking en las cuatro variaciones de umbral LOD testadas. La dominancia de este eje es consistente con la biología establecida de HNSCC y valida el enfoque no supervisado del pipeline. ‘Aprobado HNSCC’ indica aprobación regulatoria FDA/EMA específica para HNSCC.</w:t>
      </w:r>
    </w:p>
    <w:tbl>
      <w:tblPr>
        <w:tblW w:w="99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4"/>
        <w:gridCol w:w="2528"/>
        <w:gridCol w:w="1001"/>
        <w:gridCol w:w="1553"/>
        <w:gridCol w:w="1145"/>
        <w:gridCol w:w="923"/>
        <w:gridCol w:w="912"/>
      </w:tblGrid>
      <w:tr w:rsidR="004C6C9E" w:rsidRPr="004C6C9E" w14:paraId="6DCB8585" w14:textId="77777777" w:rsidTr="00564CC3">
        <w:trPr>
          <w:tblHeader/>
          <w:jc w:val="center"/>
        </w:trPr>
        <w:tc>
          <w:tcPr>
            <w:tcW w:w="1904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E7895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Fármaco</w:t>
            </w:r>
          </w:p>
        </w:tc>
        <w:tc>
          <w:tcPr>
            <w:tcW w:w="2528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4BA5A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Subclase</w:t>
            </w:r>
          </w:p>
        </w:tc>
        <w:tc>
          <w:tcPr>
            <w:tcW w:w="1001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E00D0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Target primario</w:t>
            </w:r>
          </w:p>
        </w:tc>
        <w:tc>
          <w:tcPr>
            <w:tcW w:w="1553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F78A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Fase clínica máx.</w:t>
            </w:r>
          </w:p>
        </w:tc>
        <w:tc>
          <w:tcPr>
            <w:tcW w:w="1145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24A04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Aprobado HNSCC</w:t>
            </w:r>
          </w:p>
        </w:tc>
        <w:tc>
          <w:tcPr>
            <w:tcW w:w="923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E4FF9" w14:textId="6B6B5E9A" w:rsidR="004F19F3" w:rsidRPr="004C6C9E" w:rsidRDefault="00564CC3" w:rsidP="00564CC3">
            <w:pPr>
              <w:jc w:val="both"/>
            </w:pPr>
            <w:r>
              <w:rPr>
                <w:b/>
                <w:bCs/>
              </w:rPr>
              <w:t>Puntaje</w:t>
            </w:r>
          </w:p>
        </w:tc>
        <w:tc>
          <w:tcPr>
            <w:tcW w:w="912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ED91A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N fuentes</w:t>
            </w:r>
          </w:p>
        </w:tc>
      </w:tr>
      <w:tr w:rsidR="004C6C9E" w:rsidRPr="004C6C9E" w14:paraId="60298851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E3FAB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Amivantamab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D62CF" w14:textId="77777777" w:rsidR="004F19F3" w:rsidRPr="004C6C9E" w:rsidRDefault="00000000" w:rsidP="00564CC3">
            <w:pPr>
              <w:jc w:val="both"/>
            </w:pPr>
            <w:r w:rsidRPr="004C6C9E">
              <w:t>Anticuerpo/ADC anti-EGFR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450F4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26B7F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2AC39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5CC51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C0F74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0F763C63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F6797" w14:textId="77777777" w:rsidR="004F19F3" w:rsidRPr="004C6C9E" w:rsidRDefault="00000000" w:rsidP="00564CC3">
            <w:pPr>
              <w:jc w:val="both"/>
            </w:pPr>
            <w:r w:rsidRPr="004C6C9E">
              <w:t>Cetuximab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5CF5E" w14:textId="77777777" w:rsidR="004F19F3" w:rsidRPr="004C6C9E" w:rsidRDefault="00000000" w:rsidP="00564CC3">
            <w:pPr>
              <w:jc w:val="both"/>
            </w:pPr>
            <w:r w:rsidRPr="004C6C9E">
              <w:t>Anticuerpo/ADC anti-EGFR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115E1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10C36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E6BA7" w14:textId="77777777" w:rsidR="004F19F3" w:rsidRPr="004C6C9E" w:rsidRDefault="00000000" w:rsidP="00564CC3">
            <w:pPr>
              <w:jc w:val="both"/>
            </w:pPr>
            <w:r w:rsidRPr="004C6C9E">
              <w:t>Sí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4BF35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8306A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3770860E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74867" w14:textId="77777777" w:rsidR="004F19F3" w:rsidRPr="004C6C9E" w:rsidRDefault="00000000" w:rsidP="00564CC3">
            <w:pPr>
              <w:jc w:val="both"/>
            </w:pPr>
            <w:r w:rsidRPr="004C6C9E">
              <w:t xml:space="preserve">Cetuximab </w:t>
            </w:r>
            <w:proofErr w:type="spellStart"/>
            <w:r w:rsidRPr="004C6C9E">
              <w:t>Sarotalocan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1783A" w14:textId="77777777" w:rsidR="004F19F3" w:rsidRPr="004C6C9E" w:rsidRDefault="00000000" w:rsidP="00564CC3">
            <w:pPr>
              <w:jc w:val="both"/>
            </w:pPr>
            <w:r w:rsidRPr="004C6C9E">
              <w:t>Anticuerpo/ADC anti-EGFR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E169F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6AB86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F24BF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190E5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09568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62F84EED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3A7AA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Necitumumab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42A21" w14:textId="77777777" w:rsidR="004F19F3" w:rsidRPr="004C6C9E" w:rsidRDefault="00000000" w:rsidP="00564CC3">
            <w:pPr>
              <w:jc w:val="both"/>
            </w:pPr>
            <w:r w:rsidRPr="004C6C9E">
              <w:t>Anticuerpo/ADC anti-EGFR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11A1E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3BA7A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C266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81FF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DD4B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03DE32A3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8BB47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Nimotuzumab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5832F" w14:textId="77777777" w:rsidR="004F19F3" w:rsidRPr="004C6C9E" w:rsidRDefault="00000000" w:rsidP="00564CC3">
            <w:pPr>
              <w:jc w:val="both"/>
            </w:pPr>
            <w:r w:rsidRPr="004C6C9E">
              <w:t>Anticuerpo/ADC anti-EGFR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8D99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2F32A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737CD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46705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29D3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176E6EF6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9466B" w14:textId="77777777" w:rsidR="004F19F3" w:rsidRPr="004C6C9E" w:rsidRDefault="00000000" w:rsidP="00564CC3">
            <w:pPr>
              <w:jc w:val="both"/>
            </w:pPr>
            <w:r w:rsidRPr="004C6C9E">
              <w:t>Panitumumab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F6158" w14:textId="77777777" w:rsidR="004F19F3" w:rsidRPr="004C6C9E" w:rsidRDefault="00000000" w:rsidP="00564CC3">
            <w:pPr>
              <w:jc w:val="both"/>
            </w:pPr>
            <w:r w:rsidRPr="004C6C9E">
              <w:t>Anticuerpo/ADC anti-EGFR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64B27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DFD5F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DF60F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58168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23240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169D2520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37F34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Depatuxizumab</w:t>
            </w:r>
            <w:proofErr w:type="spellEnd"/>
            <w:r w:rsidRPr="004C6C9E">
              <w:t xml:space="preserve"> </w:t>
            </w:r>
            <w:proofErr w:type="spellStart"/>
            <w:r w:rsidRPr="004C6C9E">
              <w:t>Mafodotin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3AB55" w14:textId="77777777" w:rsidR="004F19F3" w:rsidRPr="004C6C9E" w:rsidRDefault="00000000" w:rsidP="00564CC3">
            <w:pPr>
              <w:jc w:val="both"/>
            </w:pPr>
            <w:r w:rsidRPr="004C6C9E">
              <w:t>Anticuerpo/ADC anti-EGFR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0B3A0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7C024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2F5B3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8BEF3" w14:textId="77777777" w:rsidR="004F19F3" w:rsidRPr="004C6C9E" w:rsidRDefault="00000000" w:rsidP="00564CC3">
            <w:pPr>
              <w:jc w:val="both"/>
            </w:pPr>
            <w:r w:rsidRPr="004C6C9E">
              <w:t>0.656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251E8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4CE366C4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5E90F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Vandetanib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AB346" w14:textId="77777777" w:rsidR="004F19F3" w:rsidRPr="004C6C9E" w:rsidRDefault="00000000" w:rsidP="00564CC3">
            <w:pPr>
              <w:jc w:val="both"/>
            </w:pPr>
            <w:r w:rsidRPr="004C6C9E">
              <w:t xml:space="preserve">Inhibidor </w:t>
            </w:r>
            <w:proofErr w:type="spellStart"/>
            <w:r w:rsidRPr="004C6C9E">
              <w:t>multi-quinasa</w:t>
            </w:r>
            <w:proofErr w:type="spellEnd"/>
            <w:r w:rsidRPr="004C6C9E">
              <w:t xml:space="preserve"> (EGFR+)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C6192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7C90D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8B53D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DC3DF" w14:textId="77777777" w:rsidR="004F19F3" w:rsidRPr="004C6C9E" w:rsidRDefault="00000000" w:rsidP="00564CC3">
            <w:pPr>
              <w:jc w:val="both"/>
            </w:pPr>
            <w:r w:rsidRPr="004C6C9E">
              <w:t>0.754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00C43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022254E7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A53EE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Crizotinib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2AC6D" w14:textId="77777777" w:rsidR="004F19F3" w:rsidRPr="004C6C9E" w:rsidRDefault="00000000" w:rsidP="00564CC3">
            <w:pPr>
              <w:jc w:val="both"/>
            </w:pPr>
            <w:r w:rsidRPr="004C6C9E">
              <w:t xml:space="preserve">Inhibidor </w:t>
            </w:r>
            <w:proofErr w:type="spellStart"/>
            <w:r w:rsidRPr="004C6C9E">
              <w:t>multi-quinasa</w:t>
            </w:r>
            <w:proofErr w:type="spellEnd"/>
            <w:r w:rsidRPr="004C6C9E">
              <w:t xml:space="preserve"> (EGFR+)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D98B4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819B1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E6F25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AC218" w14:textId="77777777" w:rsidR="004F19F3" w:rsidRPr="004C6C9E" w:rsidRDefault="00000000" w:rsidP="00564CC3">
            <w:pPr>
              <w:jc w:val="both"/>
            </w:pPr>
            <w:r w:rsidRPr="004C6C9E">
              <w:t>0.675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5030A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62C27F32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D338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Metformin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6F91E" w14:textId="77777777" w:rsidR="004F19F3" w:rsidRPr="004C6C9E" w:rsidRDefault="00000000" w:rsidP="00564CC3">
            <w:pPr>
              <w:jc w:val="both"/>
            </w:pPr>
            <w:r w:rsidRPr="004C6C9E">
              <w:t xml:space="preserve">Inhibidor </w:t>
            </w:r>
            <w:proofErr w:type="spellStart"/>
            <w:r w:rsidRPr="004C6C9E">
              <w:t>multi-quinasa</w:t>
            </w:r>
            <w:proofErr w:type="spellEnd"/>
            <w:r w:rsidRPr="004C6C9E">
              <w:t xml:space="preserve"> (EGFR+)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FC259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FB0FD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5BFE2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F4979" w14:textId="77777777" w:rsidR="004F19F3" w:rsidRPr="004C6C9E" w:rsidRDefault="00000000" w:rsidP="00564CC3">
            <w:pPr>
              <w:jc w:val="both"/>
            </w:pPr>
            <w:r w:rsidRPr="004C6C9E">
              <w:t>0.658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70E9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3B9F0380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9839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Gefitinib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AB499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F2F04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B99B3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43B6C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87E71" w14:textId="77777777" w:rsidR="004F19F3" w:rsidRPr="004C6C9E" w:rsidRDefault="00000000" w:rsidP="00564CC3">
            <w:pPr>
              <w:jc w:val="both"/>
            </w:pPr>
            <w:r w:rsidRPr="004C6C9E">
              <w:t>0.777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79794" w14:textId="77777777" w:rsidR="004F19F3" w:rsidRPr="004C6C9E" w:rsidRDefault="00000000" w:rsidP="00564CC3">
            <w:pPr>
              <w:jc w:val="both"/>
            </w:pPr>
            <w:r w:rsidRPr="004C6C9E">
              <w:t>4</w:t>
            </w:r>
          </w:p>
        </w:tc>
      </w:tr>
      <w:tr w:rsidR="004C6C9E" w:rsidRPr="004C6C9E" w14:paraId="667A7B12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60D5B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Erlotinib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3D51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C1D6D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9FA3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5FD2A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2300" w14:textId="77777777" w:rsidR="004F19F3" w:rsidRPr="004C6C9E" w:rsidRDefault="00000000" w:rsidP="00564CC3">
            <w:pPr>
              <w:jc w:val="both"/>
            </w:pPr>
            <w:r w:rsidRPr="004C6C9E">
              <w:t>0.772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1A2AD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3FC3B49A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05289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Neratinib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01F2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6993F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1FB27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CC4E9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AEBE6" w14:textId="77777777" w:rsidR="004F19F3" w:rsidRPr="004C6C9E" w:rsidRDefault="00000000" w:rsidP="00564CC3">
            <w:pPr>
              <w:jc w:val="both"/>
            </w:pPr>
            <w:r w:rsidRPr="004C6C9E">
              <w:t>0.753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89471" w14:textId="77777777" w:rsidR="004F19F3" w:rsidRPr="004C6C9E" w:rsidRDefault="00000000" w:rsidP="00564CC3">
            <w:pPr>
              <w:jc w:val="both"/>
            </w:pPr>
            <w:r w:rsidRPr="004C6C9E">
              <w:t>4</w:t>
            </w:r>
          </w:p>
        </w:tc>
      </w:tr>
      <w:tr w:rsidR="004C6C9E" w:rsidRPr="004C6C9E" w14:paraId="6026CDFE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45408" w14:textId="77777777" w:rsidR="004F19F3" w:rsidRPr="004C6C9E" w:rsidRDefault="00000000" w:rsidP="00564CC3">
            <w:pPr>
              <w:jc w:val="both"/>
            </w:pPr>
            <w:r w:rsidRPr="004C6C9E">
              <w:t>Dacomitinib</w:t>
            </w:r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899D0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19168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4429D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C3005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DF05" w14:textId="77777777" w:rsidR="004F19F3" w:rsidRPr="004C6C9E" w:rsidRDefault="00000000" w:rsidP="00564CC3">
            <w:pPr>
              <w:jc w:val="both"/>
            </w:pPr>
            <w:r w:rsidRPr="004C6C9E">
              <w:t>0.739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AAD4B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15A3E440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96882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Icotinib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B17E6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08FC6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861C5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B76F2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D41E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C5132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03EDD3D4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8331B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Afatinib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D7410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812B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A5C63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70EEB" w14:textId="77777777" w:rsidR="004F19F3" w:rsidRPr="004C6C9E" w:rsidRDefault="00000000" w:rsidP="00564CC3">
            <w:pPr>
              <w:jc w:val="both"/>
            </w:pPr>
            <w:r w:rsidRPr="004C6C9E">
              <w:t>Sí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415C0" w14:textId="77777777" w:rsidR="004F19F3" w:rsidRPr="004C6C9E" w:rsidRDefault="00000000" w:rsidP="00564CC3">
            <w:pPr>
              <w:jc w:val="both"/>
            </w:pPr>
            <w:r w:rsidRPr="004C6C9E">
              <w:t>0.671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3526D" w14:textId="77777777" w:rsidR="004F19F3" w:rsidRPr="004C6C9E" w:rsidRDefault="00000000" w:rsidP="00564CC3">
            <w:pPr>
              <w:jc w:val="both"/>
            </w:pPr>
            <w:r w:rsidRPr="004C6C9E">
              <w:t>4</w:t>
            </w:r>
          </w:p>
        </w:tc>
      </w:tr>
      <w:tr w:rsidR="004C6C9E" w:rsidRPr="004C6C9E" w14:paraId="32F0855A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41048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Lapatinib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170B3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D5500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AFE5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2EEA9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A96A5" w14:textId="77777777" w:rsidR="004F19F3" w:rsidRPr="004C6C9E" w:rsidRDefault="00000000" w:rsidP="00564CC3">
            <w:pPr>
              <w:jc w:val="both"/>
            </w:pPr>
            <w:r w:rsidRPr="004C6C9E">
              <w:t>0.67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21C33" w14:textId="77777777" w:rsidR="004F19F3" w:rsidRPr="004C6C9E" w:rsidRDefault="00000000" w:rsidP="00564CC3">
            <w:pPr>
              <w:jc w:val="both"/>
            </w:pPr>
            <w:r w:rsidRPr="004C6C9E">
              <w:t>4</w:t>
            </w:r>
          </w:p>
        </w:tc>
      </w:tr>
      <w:tr w:rsidR="004C6C9E" w:rsidRPr="004C6C9E" w14:paraId="208FC96B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8A9B5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Canertinib</w:t>
            </w:r>
            <w:proofErr w:type="spellEnd"/>
            <w:r w:rsidRPr="004C6C9E">
              <w:t xml:space="preserve"> </w:t>
            </w:r>
            <w:proofErr w:type="spellStart"/>
            <w:r w:rsidRPr="004C6C9E">
              <w:t>Dihydrochloride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360B1" w14:textId="77777777" w:rsidR="004F19F3" w:rsidRPr="004C6C9E" w:rsidRDefault="00000000" w:rsidP="00564CC3">
            <w:pPr>
              <w:jc w:val="both"/>
            </w:pPr>
            <w:r w:rsidRPr="004C6C9E">
              <w:t>TKI EGFR 1ª-2ª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13B45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B9F29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59A3F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B3F20" w14:textId="77777777" w:rsidR="004F19F3" w:rsidRPr="004C6C9E" w:rsidRDefault="00000000" w:rsidP="00564CC3">
            <w:pPr>
              <w:jc w:val="both"/>
            </w:pPr>
            <w:r w:rsidRPr="004C6C9E">
              <w:t>0.656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791B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033EE153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EC1B9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Aumolertinib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AA45B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02234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D1B5A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F2C34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F9EEF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0FAB5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10079CAB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6F263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lastRenderedPageBreak/>
              <w:t>Lazertinib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D9384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0E760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91F1A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AD807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E4521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EF2DC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6E86DC09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20F2F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Mobocertinib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D475B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3A43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2EBC4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B865C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4E30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A6E50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3F021DDF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4318A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Olmutinib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D671C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46D6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32EA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13D88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2746D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97A9F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7E2AC798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0D472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Osimertinib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2EA7E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A856B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D22B5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91C25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99F97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C5021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5A7FD78A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8089B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Rociletinib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EFBD9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8FFE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0ED26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6979C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2F61E" w14:textId="77777777" w:rsidR="004F19F3" w:rsidRPr="004C6C9E" w:rsidRDefault="00000000" w:rsidP="00564CC3">
            <w:pPr>
              <w:jc w:val="both"/>
            </w:pPr>
            <w:r w:rsidRPr="004C6C9E">
              <w:t>0.706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AA74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243912C2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CBA32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Abivertinib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0140A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D917C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1151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C575F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0B698" w14:textId="77777777" w:rsidR="004F19F3" w:rsidRPr="004C6C9E" w:rsidRDefault="00000000" w:rsidP="00564CC3">
            <w:pPr>
              <w:jc w:val="both"/>
            </w:pPr>
            <w:r w:rsidRPr="004C6C9E">
              <w:t>0.656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9D265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441AB0A6" w14:textId="77777777" w:rsidTr="00564CC3">
        <w:trPr>
          <w:jc w:val="center"/>
        </w:trPr>
        <w:tc>
          <w:tcPr>
            <w:tcW w:w="19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15A71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Firmonertinib</w:t>
            </w:r>
            <w:proofErr w:type="spellEnd"/>
          </w:p>
        </w:tc>
        <w:tc>
          <w:tcPr>
            <w:tcW w:w="2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78335" w14:textId="77777777" w:rsidR="004F19F3" w:rsidRPr="004C6C9E" w:rsidRDefault="00000000" w:rsidP="00564CC3">
            <w:pPr>
              <w:jc w:val="both"/>
            </w:pPr>
            <w:r w:rsidRPr="004C6C9E">
              <w:t>TKI EGFR 3ª generación</w:t>
            </w:r>
          </w:p>
        </w:tc>
        <w:tc>
          <w:tcPr>
            <w:tcW w:w="10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16025" w14:textId="77777777" w:rsidR="004F19F3" w:rsidRPr="004C6C9E" w:rsidRDefault="00000000" w:rsidP="00564CC3">
            <w:pPr>
              <w:jc w:val="both"/>
            </w:pPr>
            <w:r w:rsidRPr="004C6C9E">
              <w:t>EGFR</w:t>
            </w:r>
          </w:p>
        </w:tc>
        <w:tc>
          <w:tcPr>
            <w:tcW w:w="15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247C1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1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78890" w14:textId="77777777" w:rsidR="004F19F3" w:rsidRPr="004C6C9E" w:rsidRDefault="00000000" w:rsidP="00564CC3">
            <w:pPr>
              <w:jc w:val="both"/>
            </w:pPr>
            <w:r w:rsidRPr="004C6C9E">
              <w:t>No</w:t>
            </w:r>
          </w:p>
        </w:tc>
        <w:tc>
          <w:tcPr>
            <w:tcW w:w="9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EC0CD" w14:textId="77777777" w:rsidR="004F19F3" w:rsidRPr="004C6C9E" w:rsidRDefault="00000000" w:rsidP="00564CC3">
            <w:pPr>
              <w:jc w:val="both"/>
            </w:pPr>
            <w:r w:rsidRPr="004C6C9E">
              <w:t>0.656</w:t>
            </w:r>
          </w:p>
        </w:tc>
        <w:tc>
          <w:tcPr>
            <w:tcW w:w="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2CB3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</w:tbl>
    <w:p w14:paraId="4EF7B4EF" w14:textId="0A6C29C7" w:rsidR="004F19F3" w:rsidRPr="004C6C9E" w:rsidRDefault="004F19F3" w:rsidP="004C6C9E">
      <w:pPr>
        <w:spacing w:before="200" w:after="80" w:line="480" w:lineRule="auto"/>
        <w:jc w:val="both"/>
      </w:pPr>
    </w:p>
    <w:p w14:paraId="70C0CA61" w14:textId="77777777" w:rsidR="00564CC3" w:rsidRDefault="00564CC3" w:rsidP="004C6C9E">
      <w:pPr>
        <w:spacing w:before="200" w:after="60" w:line="480" w:lineRule="auto"/>
        <w:jc w:val="both"/>
        <w:rPr>
          <w:b/>
          <w:bCs/>
        </w:rPr>
      </w:pPr>
    </w:p>
    <w:p w14:paraId="47943F0A" w14:textId="78F66254" w:rsidR="004F19F3" w:rsidRPr="004C6C9E" w:rsidRDefault="00000000" w:rsidP="004C6C9E">
      <w:pPr>
        <w:spacing w:before="200" w:after="60" w:line="480" w:lineRule="auto"/>
        <w:jc w:val="both"/>
      </w:pPr>
      <w:r w:rsidRPr="004C6C9E">
        <w:rPr>
          <w:b/>
          <w:bCs/>
        </w:rPr>
        <w:t xml:space="preserve">Tabla </w:t>
      </w:r>
      <w:r w:rsidR="00737EA8">
        <w:rPr>
          <w:b/>
          <w:bCs/>
        </w:rPr>
        <w:t>6</w:t>
      </w:r>
      <w:r w:rsidRPr="004C6C9E">
        <w:rPr>
          <w:b/>
          <w:bCs/>
        </w:rPr>
        <w:t xml:space="preserve">. </w:t>
      </w:r>
      <w:r w:rsidR="00737EA8">
        <w:rPr>
          <w:b/>
          <w:bCs/>
        </w:rPr>
        <w:t xml:space="preserve"> </w:t>
      </w:r>
      <w:r w:rsidR="00564CC3" w:rsidRPr="00564CC3">
        <w:rPr>
          <w:b/>
          <w:bCs/>
        </w:rPr>
        <w:t>Fármacos</w:t>
      </w:r>
      <w:r w:rsidRPr="00564CC3">
        <w:rPr>
          <w:b/>
          <w:bCs/>
        </w:rPr>
        <w:t xml:space="preserve"> no-</w:t>
      </w:r>
      <w:r w:rsidR="00564CC3" w:rsidRPr="00564CC3">
        <w:rPr>
          <w:b/>
          <w:bCs/>
        </w:rPr>
        <w:t>EGFR estables en el ranking</w:t>
      </w:r>
      <w:r w:rsidR="00564CC3">
        <w:rPr>
          <w:b/>
          <w:bCs/>
        </w:rPr>
        <w:t xml:space="preserve">. </w:t>
      </w:r>
      <w:r w:rsidR="00564CC3" w:rsidRPr="00564CC3">
        <w:t xml:space="preserve">Fármacos con </w:t>
      </w:r>
      <w:r w:rsidR="00564CC3">
        <w:t>blanco</w:t>
      </w:r>
      <w:r w:rsidR="00564CC3" w:rsidRPr="00564CC3">
        <w:t xml:space="preserve"> primario distinto al eje EGFR/</w:t>
      </w:r>
      <w:proofErr w:type="spellStart"/>
      <w:r w:rsidR="00564CC3" w:rsidRPr="00564CC3">
        <w:t>ErbB</w:t>
      </w:r>
      <w:proofErr w:type="spellEnd"/>
      <w:r w:rsidR="00564CC3" w:rsidRPr="00564CC3">
        <w:t xml:space="preserve"> que mantienen robustez en los cuatro niveles LOD. Constituyen la contribución principal del análisis de reposicionamiento. Target primario: gen DE con mayor solapamiento en el proteoma; puede diferir del mecanismo farmacológico principal</w:t>
      </w:r>
      <w:r w:rsidR="00564CC3">
        <w:t>.</w:t>
      </w:r>
    </w:p>
    <w:tbl>
      <w:tblPr>
        <w:tblW w:w="9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1675"/>
        <w:gridCol w:w="1090"/>
        <w:gridCol w:w="1640"/>
        <w:gridCol w:w="1146"/>
        <w:gridCol w:w="1274"/>
        <w:gridCol w:w="993"/>
      </w:tblGrid>
      <w:tr w:rsidR="00564CC3" w:rsidRPr="004C6C9E" w14:paraId="6728C9EC" w14:textId="77777777" w:rsidTr="00564CC3">
        <w:trPr>
          <w:tblHeader/>
          <w:jc w:val="center"/>
        </w:trPr>
        <w:tc>
          <w:tcPr>
            <w:tcW w:w="1679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347CA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Fármaco</w:t>
            </w:r>
          </w:p>
        </w:tc>
        <w:tc>
          <w:tcPr>
            <w:tcW w:w="1675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5CC1A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Mecanismo</w:t>
            </w:r>
          </w:p>
        </w:tc>
        <w:tc>
          <w:tcPr>
            <w:tcW w:w="109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3D25D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Target primario</w:t>
            </w:r>
          </w:p>
        </w:tc>
        <w:tc>
          <w:tcPr>
            <w:tcW w:w="164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A4094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Indicación actual</w:t>
            </w:r>
          </w:p>
        </w:tc>
        <w:tc>
          <w:tcPr>
            <w:tcW w:w="1146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6547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Fase clínica máx.</w:t>
            </w:r>
          </w:p>
        </w:tc>
        <w:tc>
          <w:tcPr>
            <w:tcW w:w="1274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23C4" w14:textId="14F2EC84" w:rsidR="00564CC3" w:rsidRPr="004C6C9E" w:rsidRDefault="00737EA8" w:rsidP="00564CC3">
            <w:pPr>
              <w:jc w:val="both"/>
            </w:pPr>
            <w:r>
              <w:rPr>
                <w:b/>
                <w:bCs/>
              </w:rPr>
              <w:t>Puntaje compuesto</w:t>
            </w:r>
          </w:p>
        </w:tc>
        <w:tc>
          <w:tcPr>
            <w:tcW w:w="993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70148" w14:textId="77777777" w:rsidR="00564CC3" w:rsidRPr="004C6C9E" w:rsidRDefault="00564CC3" w:rsidP="00564CC3">
            <w:pPr>
              <w:jc w:val="both"/>
            </w:pPr>
            <w:r w:rsidRPr="004C6C9E">
              <w:rPr>
                <w:b/>
                <w:bCs/>
              </w:rPr>
              <w:t>N fuentes</w:t>
            </w:r>
          </w:p>
        </w:tc>
      </w:tr>
      <w:tr w:rsidR="00564CC3" w:rsidRPr="004C6C9E" w14:paraId="02E027C4" w14:textId="77777777" w:rsidTr="00564CC3">
        <w:trPr>
          <w:jc w:val="center"/>
        </w:trPr>
        <w:tc>
          <w:tcPr>
            <w:tcW w:w="1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7475D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Decitabine</w:t>
            </w:r>
            <w:proofErr w:type="spellEnd"/>
          </w:p>
        </w:tc>
        <w:tc>
          <w:tcPr>
            <w:tcW w:w="1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99274" w14:textId="77777777" w:rsidR="00564CC3" w:rsidRPr="004C6C9E" w:rsidRDefault="00564CC3" w:rsidP="00564CC3">
            <w:pPr>
              <w:jc w:val="both"/>
            </w:pPr>
            <w:r w:rsidRPr="004C6C9E">
              <w:t>Inhibidor DNMT</w:t>
            </w:r>
          </w:p>
        </w:tc>
        <w:tc>
          <w:tcPr>
            <w:tcW w:w="10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4338C" w14:textId="77777777" w:rsidR="00564CC3" w:rsidRPr="004C6C9E" w:rsidRDefault="00564CC3" w:rsidP="00564CC3">
            <w:pPr>
              <w:jc w:val="both"/>
            </w:pPr>
            <w:r w:rsidRPr="004C6C9E">
              <w:t>DNMT1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5FAB" w14:textId="77777777" w:rsidR="00564CC3" w:rsidRPr="004C6C9E" w:rsidRDefault="00564CC3" w:rsidP="00564CC3">
            <w:pPr>
              <w:jc w:val="both"/>
            </w:pPr>
            <w:r w:rsidRPr="004C6C9E">
              <w:t>Síndrome mielodisplásico / LMA</w:t>
            </w:r>
          </w:p>
        </w:tc>
        <w:tc>
          <w:tcPr>
            <w:tcW w:w="11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50CD9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2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A78D8" w14:textId="77777777" w:rsidR="00564CC3" w:rsidRPr="004C6C9E" w:rsidRDefault="00564CC3" w:rsidP="00564CC3">
            <w:pPr>
              <w:jc w:val="both"/>
            </w:pPr>
            <w:r w:rsidRPr="004C6C9E">
              <w:t>0.715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AC765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</w:tr>
      <w:tr w:rsidR="00564CC3" w:rsidRPr="004C6C9E" w14:paraId="040B76AB" w14:textId="77777777" w:rsidTr="00564CC3">
        <w:trPr>
          <w:jc w:val="center"/>
        </w:trPr>
        <w:tc>
          <w:tcPr>
            <w:tcW w:w="1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234E9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Azacitidine</w:t>
            </w:r>
            <w:proofErr w:type="spellEnd"/>
          </w:p>
        </w:tc>
        <w:tc>
          <w:tcPr>
            <w:tcW w:w="1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4BD05" w14:textId="77777777" w:rsidR="00564CC3" w:rsidRPr="004C6C9E" w:rsidRDefault="00564CC3" w:rsidP="00564CC3">
            <w:pPr>
              <w:jc w:val="both"/>
            </w:pPr>
            <w:r w:rsidRPr="004C6C9E">
              <w:t>Inhibidor DNMT</w:t>
            </w:r>
          </w:p>
        </w:tc>
        <w:tc>
          <w:tcPr>
            <w:tcW w:w="10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42248" w14:textId="77777777" w:rsidR="00564CC3" w:rsidRPr="004C6C9E" w:rsidRDefault="00564CC3" w:rsidP="00564CC3">
            <w:pPr>
              <w:jc w:val="both"/>
            </w:pPr>
            <w:r w:rsidRPr="004C6C9E">
              <w:t>ALDH1A1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43093" w14:textId="77777777" w:rsidR="00564CC3" w:rsidRPr="004C6C9E" w:rsidRDefault="00564CC3" w:rsidP="00564CC3">
            <w:pPr>
              <w:jc w:val="both"/>
            </w:pPr>
            <w:r w:rsidRPr="004C6C9E">
              <w:t>Síndrome mielodisplásico / LMA</w:t>
            </w:r>
          </w:p>
        </w:tc>
        <w:tc>
          <w:tcPr>
            <w:tcW w:w="11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83A2A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2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1B63A" w14:textId="77777777" w:rsidR="00564CC3" w:rsidRPr="004C6C9E" w:rsidRDefault="00564CC3" w:rsidP="00564CC3">
            <w:pPr>
              <w:jc w:val="both"/>
            </w:pPr>
            <w:r w:rsidRPr="004C6C9E">
              <w:t>0.669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8C35C" w14:textId="77777777" w:rsidR="00564CC3" w:rsidRPr="004C6C9E" w:rsidRDefault="00564CC3" w:rsidP="00564CC3">
            <w:pPr>
              <w:jc w:val="both"/>
            </w:pPr>
            <w:r w:rsidRPr="004C6C9E">
              <w:t>4</w:t>
            </w:r>
          </w:p>
        </w:tc>
      </w:tr>
      <w:tr w:rsidR="00564CC3" w:rsidRPr="004C6C9E" w14:paraId="23D418FB" w14:textId="77777777" w:rsidTr="00564CC3">
        <w:trPr>
          <w:jc w:val="center"/>
        </w:trPr>
        <w:tc>
          <w:tcPr>
            <w:tcW w:w="1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43438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Cedazuridine</w:t>
            </w:r>
            <w:proofErr w:type="spellEnd"/>
          </w:p>
        </w:tc>
        <w:tc>
          <w:tcPr>
            <w:tcW w:w="1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427BA" w14:textId="77777777" w:rsidR="00564CC3" w:rsidRPr="004C6C9E" w:rsidRDefault="00564CC3" w:rsidP="00564CC3">
            <w:pPr>
              <w:jc w:val="both"/>
            </w:pPr>
            <w:r w:rsidRPr="004C6C9E">
              <w:t xml:space="preserve">Inhibidor </w:t>
            </w:r>
            <w:proofErr w:type="spellStart"/>
            <w:r w:rsidRPr="004C6C9E">
              <w:t>desaminasa</w:t>
            </w:r>
            <w:proofErr w:type="spellEnd"/>
            <w:r w:rsidRPr="004C6C9E">
              <w:t xml:space="preserve"> de </w:t>
            </w:r>
            <w:proofErr w:type="spellStart"/>
            <w:r w:rsidRPr="004C6C9E">
              <w:t>citidina</w:t>
            </w:r>
            <w:proofErr w:type="spellEnd"/>
            <w:r w:rsidRPr="004C6C9E">
              <w:t xml:space="preserve"> (potenciador DNMT)</w:t>
            </w:r>
          </w:p>
        </w:tc>
        <w:tc>
          <w:tcPr>
            <w:tcW w:w="10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4ED2D" w14:textId="77777777" w:rsidR="00564CC3" w:rsidRPr="004C6C9E" w:rsidRDefault="00564CC3" w:rsidP="00564CC3">
            <w:pPr>
              <w:jc w:val="both"/>
            </w:pPr>
            <w:r w:rsidRPr="004C6C9E">
              <w:t>CDA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BB2AF" w14:textId="77777777" w:rsidR="00564CC3" w:rsidRPr="004C6C9E" w:rsidRDefault="00564CC3" w:rsidP="00564CC3">
            <w:pPr>
              <w:jc w:val="both"/>
            </w:pPr>
            <w:r w:rsidRPr="004C6C9E">
              <w:t xml:space="preserve">Síndrome mielodisplásico (combinado con </w:t>
            </w:r>
            <w:proofErr w:type="spellStart"/>
            <w:r w:rsidRPr="004C6C9E">
              <w:t>decitabine</w:t>
            </w:r>
            <w:proofErr w:type="spellEnd"/>
            <w:r w:rsidRPr="004C6C9E">
              <w:t>)</w:t>
            </w:r>
          </w:p>
        </w:tc>
        <w:tc>
          <w:tcPr>
            <w:tcW w:w="11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2CD87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2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13557" w14:textId="77777777" w:rsidR="00564CC3" w:rsidRPr="004C6C9E" w:rsidRDefault="00564CC3" w:rsidP="00564CC3">
            <w:pPr>
              <w:jc w:val="both"/>
            </w:pPr>
            <w:r w:rsidRPr="004C6C9E">
              <w:t>0.662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7EE0D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</w:tr>
      <w:tr w:rsidR="00564CC3" w:rsidRPr="004C6C9E" w14:paraId="0CF9FD39" w14:textId="77777777" w:rsidTr="00564CC3">
        <w:trPr>
          <w:jc w:val="center"/>
        </w:trPr>
        <w:tc>
          <w:tcPr>
            <w:tcW w:w="1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F1EC4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Carfilzomib</w:t>
            </w:r>
            <w:proofErr w:type="spellEnd"/>
          </w:p>
        </w:tc>
        <w:tc>
          <w:tcPr>
            <w:tcW w:w="1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06EB" w14:textId="77777777" w:rsidR="00564CC3" w:rsidRPr="004C6C9E" w:rsidRDefault="00564CC3" w:rsidP="00564CC3">
            <w:pPr>
              <w:jc w:val="both"/>
            </w:pPr>
            <w:r w:rsidRPr="004C6C9E">
              <w:t>Inhibidor de proteasoma</w:t>
            </w:r>
          </w:p>
        </w:tc>
        <w:tc>
          <w:tcPr>
            <w:tcW w:w="10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22450" w14:textId="77777777" w:rsidR="00564CC3" w:rsidRPr="004C6C9E" w:rsidRDefault="00564CC3" w:rsidP="00564CC3">
            <w:pPr>
              <w:jc w:val="both"/>
            </w:pPr>
            <w:r w:rsidRPr="004C6C9E">
              <w:t>PSMA1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7DAB7" w14:textId="77777777" w:rsidR="00564CC3" w:rsidRPr="004C6C9E" w:rsidRDefault="00564CC3" w:rsidP="00564CC3">
            <w:pPr>
              <w:jc w:val="both"/>
            </w:pPr>
            <w:r w:rsidRPr="004C6C9E">
              <w:t>Mieloma múltiple</w:t>
            </w:r>
          </w:p>
        </w:tc>
        <w:tc>
          <w:tcPr>
            <w:tcW w:w="11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E8D86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2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05E0F" w14:textId="77777777" w:rsidR="00564CC3" w:rsidRPr="004C6C9E" w:rsidRDefault="00564CC3" w:rsidP="00564CC3">
            <w:pPr>
              <w:jc w:val="both"/>
            </w:pPr>
            <w:r w:rsidRPr="004C6C9E">
              <w:t>0.649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52284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</w:tr>
      <w:tr w:rsidR="00564CC3" w:rsidRPr="004C6C9E" w14:paraId="37B5FEA8" w14:textId="77777777" w:rsidTr="00564CC3">
        <w:trPr>
          <w:jc w:val="center"/>
        </w:trPr>
        <w:tc>
          <w:tcPr>
            <w:tcW w:w="1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420F6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Mitapivat</w:t>
            </w:r>
            <w:proofErr w:type="spellEnd"/>
          </w:p>
        </w:tc>
        <w:tc>
          <w:tcPr>
            <w:tcW w:w="1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1727C" w14:textId="77777777" w:rsidR="00564CC3" w:rsidRPr="004C6C9E" w:rsidRDefault="00564CC3" w:rsidP="00564CC3">
            <w:pPr>
              <w:jc w:val="both"/>
            </w:pPr>
            <w:r w:rsidRPr="004C6C9E">
              <w:t>Activador piruvato quinasa (PK-R)</w:t>
            </w:r>
          </w:p>
        </w:tc>
        <w:tc>
          <w:tcPr>
            <w:tcW w:w="10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1AEEC" w14:textId="77777777" w:rsidR="00564CC3" w:rsidRPr="004C6C9E" w:rsidRDefault="00564CC3" w:rsidP="00564CC3">
            <w:pPr>
              <w:jc w:val="both"/>
            </w:pPr>
            <w:r w:rsidRPr="004C6C9E">
              <w:t>PKLR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09690" w14:textId="77777777" w:rsidR="00564CC3" w:rsidRPr="004C6C9E" w:rsidRDefault="00564CC3" w:rsidP="00564CC3">
            <w:pPr>
              <w:jc w:val="both"/>
            </w:pPr>
            <w:r w:rsidRPr="004C6C9E">
              <w:t>Anemia hemolítica (deficiencia piruvato quinasa)</w:t>
            </w:r>
          </w:p>
        </w:tc>
        <w:tc>
          <w:tcPr>
            <w:tcW w:w="11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CCB7B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2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6A2B" w14:textId="77777777" w:rsidR="00564CC3" w:rsidRPr="004C6C9E" w:rsidRDefault="00564CC3" w:rsidP="00564CC3">
            <w:pPr>
              <w:jc w:val="both"/>
            </w:pPr>
            <w:r w:rsidRPr="004C6C9E">
              <w:t>0.648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B7F5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</w:tr>
      <w:tr w:rsidR="00564CC3" w:rsidRPr="004C6C9E" w14:paraId="54CE69E1" w14:textId="77777777" w:rsidTr="00564CC3">
        <w:trPr>
          <w:jc w:val="center"/>
        </w:trPr>
        <w:tc>
          <w:tcPr>
            <w:tcW w:w="16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45E7" w14:textId="77777777" w:rsidR="00564CC3" w:rsidRPr="004C6C9E" w:rsidRDefault="00564CC3" w:rsidP="00564CC3">
            <w:pPr>
              <w:jc w:val="both"/>
            </w:pPr>
            <w:proofErr w:type="spellStart"/>
            <w:r w:rsidRPr="004C6C9E">
              <w:t>Tranylcypromine</w:t>
            </w:r>
            <w:proofErr w:type="spellEnd"/>
          </w:p>
        </w:tc>
        <w:tc>
          <w:tcPr>
            <w:tcW w:w="1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184B6" w14:textId="77777777" w:rsidR="00564CC3" w:rsidRPr="004C6C9E" w:rsidRDefault="00564CC3" w:rsidP="00564CC3">
            <w:pPr>
              <w:jc w:val="both"/>
            </w:pPr>
            <w:r w:rsidRPr="004C6C9E">
              <w:t>Inhibidor LSD1/MAO (epigenético)</w:t>
            </w:r>
          </w:p>
        </w:tc>
        <w:tc>
          <w:tcPr>
            <w:tcW w:w="10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D1322" w14:textId="77777777" w:rsidR="00564CC3" w:rsidRPr="004C6C9E" w:rsidRDefault="00564CC3" w:rsidP="00564CC3">
            <w:pPr>
              <w:jc w:val="both"/>
            </w:pPr>
            <w:r w:rsidRPr="004C6C9E">
              <w:t>MAOA</w:t>
            </w:r>
          </w:p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3D118" w14:textId="77777777" w:rsidR="00564CC3" w:rsidRPr="004C6C9E" w:rsidRDefault="00564CC3" w:rsidP="00564CC3">
            <w:pPr>
              <w:jc w:val="both"/>
            </w:pPr>
            <w:r w:rsidRPr="004C6C9E">
              <w:t xml:space="preserve">Depresión / </w:t>
            </w:r>
            <w:proofErr w:type="spellStart"/>
            <w:r w:rsidRPr="004C6C9E">
              <w:t>investigacional</w:t>
            </w:r>
            <w:proofErr w:type="spellEnd"/>
            <w:r w:rsidRPr="004C6C9E">
              <w:t xml:space="preserve"> en oncología</w:t>
            </w:r>
          </w:p>
        </w:tc>
        <w:tc>
          <w:tcPr>
            <w:tcW w:w="11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8C71" w14:textId="77777777" w:rsidR="00564CC3" w:rsidRPr="004C6C9E" w:rsidRDefault="00564CC3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2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5AB67" w14:textId="77777777" w:rsidR="00564CC3" w:rsidRPr="004C6C9E" w:rsidRDefault="00564CC3" w:rsidP="00564CC3">
            <w:pPr>
              <w:jc w:val="both"/>
            </w:pPr>
            <w:r w:rsidRPr="004C6C9E">
              <w:t>0.641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D4EA1" w14:textId="77777777" w:rsidR="00564CC3" w:rsidRPr="004C6C9E" w:rsidRDefault="00564CC3" w:rsidP="00564CC3">
            <w:pPr>
              <w:jc w:val="both"/>
            </w:pPr>
            <w:r w:rsidRPr="004C6C9E">
              <w:t>3</w:t>
            </w:r>
          </w:p>
        </w:tc>
      </w:tr>
    </w:tbl>
    <w:p w14:paraId="23036686" w14:textId="77777777" w:rsidR="00564CC3" w:rsidRDefault="00564CC3" w:rsidP="004C6C9E">
      <w:pPr>
        <w:spacing w:before="200" w:after="60" w:line="480" w:lineRule="auto"/>
        <w:jc w:val="both"/>
        <w:rPr>
          <w:b/>
          <w:bCs/>
        </w:rPr>
      </w:pPr>
    </w:p>
    <w:p w14:paraId="6390A8B5" w14:textId="3F032351" w:rsidR="004F19F3" w:rsidRPr="004C6C9E" w:rsidRDefault="00000000" w:rsidP="004C6C9E">
      <w:pPr>
        <w:spacing w:before="200" w:after="60" w:line="480" w:lineRule="auto"/>
        <w:jc w:val="both"/>
      </w:pPr>
      <w:r w:rsidRPr="004C6C9E">
        <w:rPr>
          <w:b/>
          <w:bCs/>
        </w:rPr>
        <w:t xml:space="preserve">Tabla </w:t>
      </w:r>
      <w:r w:rsidR="00737EA8">
        <w:rPr>
          <w:b/>
          <w:bCs/>
        </w:rPr>
        <w:t>7</w:t>
      </w:r>
      <w:r w:rsidRPr="004C6C9E">
        <w:rPr>
          <w:b/>
          <w:bCs/>
        </w:rPr>
        <w:t>. Candidatos extendidos no-EGFR — robustos a pesos, sensibles a tamaño de pool (n = 20)</w:t>
      </w:r>
      <w:r w:rsidR="00564CC3">
        <w:rPr>
          <w:b/>
          <w:bCs/>
        </w:rPr>
        <w:t xml:space="preserve">. </w:t>
      </w:r>
      <w:r w:rsidR="00564CC3" w:rsidRPr="00564CC3">
        <w:t>Fármacos no-EGFR presentes en ≥5/6 configuraciones de pesos del análisis de sensibilidad pero no LOD-</w:t>
      </w:r>
      <w:proofErr w:type="spellStart"/>
      <w:r w:rsidR="00564CC3" w:rsidRPr="00564CC3">
        <w:t>stable</w:t>
      </w:r>
      <w:proofErr w:type="spellEnd"/>
      <w:r w:rsidR="00564CC3" w:rsidRPr="00564CC3">
        <w:t xml:space="preserve"> (caen fuera del top-N con algunos umbrales de detección). Presentados como candidatos exploratorios de segunda prioridad.</w:t>
      </w:r>
    </w:p>
    <w:tbl>
      <w:tblPr>
        <w:tblW w:w="99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000"/>
        <w:gridCol w:w="2000"/>
        <w:gridCol w:w="1466"/>
        <w:gridCol w:w="1500"/>
      </w:tblGrid>
      <w:tr w:rsidR="004C6C9E" w:rsidRPr="004C6C9E" w14:paraId="15398AD0" w14:textId="77777777" w:rsidTr="00564CC3">
        <w:trPr>
          <w:tblHeader/>
          <w:jc w:val="center"/>
        </w:trPr>
        <w:tc>
          <w:tcPr>
            <w:tcW w:w="25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50E8E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Fármaco</w:t>
            </w:r>
          </w:p>
        </w:tc>
        <w:tc>
          <w:tcPr>
            <w:tcW w:w="15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C3F85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Target primario</w:t>
            </w:r>
          </w:p>
        </w:tc>
        <w:tc>
          <w:tcPr>
            <w:tcW w:w="1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D944D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 xml:space="preserve">N </w:t>
            </w:r>
            <w:proofErr w:type="spellStart"/>
            <w:r w:rsidRPr="004C6C9E">
              <w:rPr>
                <w:b/>
                <w:bCs/>
              </w:rPr>
              <w:t>configs</w:t>
            </w:r>
            <w:proofErr w:type="spellEnd"/>
            <w:r w:rsidRPr="004C6C9E">
              <w:rPr>
                <w:b/>
                <w:bCs/>
              </w:rPr>
              <w:t xml:space="preserve"> (de 6)</w:t>
            </w:r>
          </w:p>
        </w:tc>
        <w:tc>
          <w:tcPr>
            <w:tcW w:w="2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36A6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Fase clínica máx.</w:t>
            </w:r>
          </w:p>
        </w:tc>
        <w:tc>
          <w:tcPr>
            <w:tcW w:w="1466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04EA1" w14:textId="21B8B1CC" w:rsidR="004F19F3" w:rsidRPr="004C6C9E" w:rsidRDefault="00737EA8" w:rsidP="00564CC3">
            <w:pPr>
              <w:jc w:val="both"/>
            </w:pPr>
            <w:r>
              <w:rPr>
                <w:b/>
                <w:bCs/>
              </w:rPr>
              <w:t>Puntaje compuesto</w:t>
            </w:r>
          </w:p>
        </w:tc>
        <w:tc>
          <w:tcPr>
            <w:tcW w:w="15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5458A" w14:textId="77777777" w:rsidR="004F19F3" w:rsidRPr="004C6C9E" w:rsidRDefault="00000000" w:rsidP="00564CC3">
            <w:pPr>
              <w:jc w:val="both"/>
            </w:pPr>
            <w:r w:rsidRPr="004C6C9E">
              <w:rPr>
                <w:b/>
                <w:bCs/>
              </w:rPr>
              <w:t>N fuentes</w:t>
            </w:r>
          </w:p>
        </w:tc>
      </w:tr>
      <w:tr w:rsidR="004C6C9E" w:rsidRPr="004C6C9E" w14:paraId="50CBE65D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F1292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Tenatumomab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8500C" w14:textId="77777777" w:rsidR="004F19F3" w:rsidRPr="004C6C9E" w:rsidRDefault="00000000" w:rsidP="00564CC3">
            <w:pPr>
              <w:jc w:val="both"/>
            </w:pPr>
            <w:r w:rsidRPr="004C6C9E">
              <w:t>TNC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38A25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7603E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40A36" w14:textId="77777777" w:rsidR="004F19F3" w:rsidRPr="004C6C9E" w:rsidRDefault="00000000" w:rsidP="00564CC3">
            <w:pPr>
              <w:jc w:val="both"/>
            </w:pPr>
            <w:r w:rsidRPr="004C6C9E">
              <w:t>0.662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86B5F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1C93F79B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1693C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Pabinafusp</w:t>
            </w:r>
            <w:proofErr w:type="spellEnd"/>
            <w:r w:rsidRPr="004C6C9E">
              <w:t xml:space="preserve"> Alfa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EE869" w14:textId="77777777" w:rsidR="004F19F3" w:rsidRPr="004C6C9E" w:rsidRDefault="00000000" w:rsidP="00564CC3">
            <w:pPr>
              <w:jc w:val="both"/>
            </w:pPr>
            <w:r w:rsidRPr="004C6C9E">
              <w:t>TFRC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6ADCF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69161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40309" w14:textId="77777777" w:rsidR="004F19F3" w:rsidRPr="004C6C9E" w:rsidRDefault="00000000" w:rsidP="00564CC3">
            <w:pPr>
              <w:jc w:val="both"/>
            </w:pPr>
            <w:r w:rsidRPr="004C6C9E">
              <w:t>0.652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57770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45DDEB17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EA8B5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Andecaliximab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B18D2" w14:textId="77777777" w:rsidR="004F19F3" w:rsidRPr="004C6C9E" w:rsidRDefault="00000000" w:rsidP="00564CC3">
            <w:pPr>
              <w:jc w:val="both"/>
            </w:pPr>
            <w:r w:rsidRPr="004C6C9E">
              <w:t>MMP9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0DE0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51F32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8C52" w14:textId="77777777" w:rsidR="004F19F3" w:rsidRPr="004C6C9E" w:rsidRDefault="00000000" w:rsidP="00564CC3">
            <w:pPr>
              <w:jc w:val="both"/>
            </w:pPr>
            <w:r w:rsidRPr="004C6C9E">
              <w:t>0.636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5E063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5BA7E65A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0A2E0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Ixazomib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5D30" w14:textId="77777777" w:rsidR="004F19F3" w:rsidRPr="004C6C9E" w:rsidRDefault="00000000" w:rsidP="00564CC3">
            <w:pPr>
              <w:jc w:val="both"/>
            </w:pPr>
            <w:r w:rsidRPr="004C6C9E">
              <w:t>EML4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4F759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1BCF2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A3874" w14:textId="77777777" w:rsidR="004F19F3" w:rsidRPr="004C6C9E" w:rsidRDefault="00000000" w:rsidP="00564CC3">
            <w:pPr>
              <w:jc w:val="both"/>
            </w:pPr>
            <w:r w:rsidRPr="004C6C9E">
              <w:t>0.635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77E2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01E5FF19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CEEF3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Pargyline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7BB77" w14:textId="77777777" w:rsidR="004F19F3" w:rsidRPr="004C6C9E" w:rsidRDefault="00000000" w:rsidP="00564CC3">
            <w:pPr>
              <w:jc w:val="both"/>
            </w:pPr>
            <w:r w:rsidRPr="004C6C9E">
              <w:t>MAOA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FA03E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34677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2F1D6" w14:textId="77777777" w:rsidR="004F19F3" w:rsidRPr="004C6C9E" w:rsidRDefault="00000000" w:rsidP="00564CC3">
            <w:pPr>
              <w:jc w:val="both"/>
            </w:pPr>
            <w:r w:rsidRPr="004C6C9E">
              <w:t>0.632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477D6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26C3C602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817F4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Sigvotatug</w:t>
            </w:r>
            <w:proofErr w:type="spellEnd"/>
            <w:r w:rsidRPr="004C6C9E">
              <w:t xml:space="preserve"> Vedotin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BDC7C" w14:textId="77777777" w:rsidR="004F19F3" w:rsidRPr="004C6C9E" w:rsidRDefault="00000000" w:rsidP="00564CC3">
            <w:pPr>
              <w:jc w:val="both"/>
            </w:pPr>
            <w:r w:rsidRPr="004C6C9E">
              <w:t>ITGB6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660BB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BE20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FA372" w14:textId="77777777" w:rsidR="004F19F3" w:rsidRPr="004C6C9E" w:rsidRDefault="00000000" w:rsidP="00564CC3">
            <w:pPr>
              <w:jc w:val="both"/>
            </w:pPr>
            <w:r w:rsidRPr="004C6C9E">
              <w:t>0.631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E33BE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18823EEA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0073B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Bortezomib</w:t>
            </w:r>
            <w:proofErr w:type="spellEnd"/>
            <w:r w:rsidRPr="004C6C9E">
              <w:t xml:space="preserve"> D-</w:t>
            </w:r>
            <w:proofErr w:type="spellStart"/>
            <w:r w:rsidRPr="004C6C9E">
              <w:t>Mannitol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2275F" w14:textId="77777777" w:rsidR="004F19F3" w:rsidRPr="004C6C9E" w:rsidRDefault="00000000" w:rsidP="00564CC3">
            <w:pPr>
              <w:jc w:val="both"/>
            </w:pPr>
            <w:r w:rsidRPr="004C6C9E">
              <w:t>PSMA1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D1F30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22658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5B065" w14:textId="77777777" w:rsidR="004F19F3" w:rsidRPr="004C6C9E" w:rsidRDefault="00000000" w:rsidP="00564CC3">
            <w:pPr>
              <w:jc w:val="both"/>
            </w:pPr>
            <w:r w:rsidRPr="004C6C9E">
              <w:t>0.63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CF5E5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32B73AD7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46010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Digoxin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62379" w14:textId="77777777" w:rsidR="004F19F3" w:rsidRPr="004C6C9E" w:rsidRDefault="00000000" w:rsidP="00564CC3">
            <w:pPr>
              <w:jc w:val="both"/>
            </w:pPr>
            <w:r w:rsidRPr="004C6C9E">
              <w:t>ATP1A1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BB4BE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1CA6B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F4C33" w14:textId="77777777" w:rsidR="004F19F3" w:rsidRPr="004C6C9E" w:rsidRDefault="00000000" w:rsidP="00564CC3">
            <w:pPr>
              <w:jc w:val="both"/>
            </w:pPr>
            <w:r w:rsidRPr="004C6C9E">
              <w:t>0.626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B3EDC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05ECD12A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176F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Forigerimod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4C230" w14:textId="77777777" w:rsidR="004F19F3" w:rsidRPr="004C6C9E" w:rsidRDefault="00000000" w:rsidP="00564CC3">
            <w:pPr>
              <w:jc w:val="both"/>
            </w:pPr>
            <w:r w:rsidRPr="004C6C9E">
              <w:t>HSPA8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5C25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DAD76" w14:textId="77777777" w:rsidR="004F19F3" w:rsidRPr="004C6C9E" w:rsidRDefault="00000000" w:rsidP="00564CC3">
            <w:pPr>
              <w:jc w:val="both"/>
            </w:pPr>
            <w:r w:rsidRPr="004C6C9E">
              <w:t>Fase III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486A5" w14:textId="77777777" w:rsidR="004F19F3" w:rsidRPr="004C6C9E" w:rsidRDefault="00000000" w:rsidP="00564CC3">
            <w:pPr>
              <w:jc w:val="both"/>
            </w:pPr>
            <w:r w:rsidRPr="004C6C9E">
              <w:t>0.625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E4EAA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7799B582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0E00B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Valproic</w:t>
            </w:r>
            <w:proofErr w:type="spellEnd"/>
            <w:r w:rsidRPr="004C6C9E">
              <w:t xml:space="preserve"> </w:t>
            </w:r>
            <w:proofErr w:type="spellStart"/>
            <w:r w:rsidRPr="004C6C9E">
              <w:t>Acid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FF125" w14:textId="77777777" w:rsidR="004F19F3" w:rsidRPr="004C6C9E" w:rsidRDefault="00000000" w:rsidP="00564CC3">
            <w:pPr>
              <w:jc w:val="both"/>
            </w:pPr>
            <w:r w:rsidRPr="004C6C9E">
              <w:t>ALDH5A1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2E88B" w14:textId="77777777" w:rsidR="004F19F3" w:rsidRPr="004C6C9E" w:rsidRDefault="00000000" w:rsidP="00564CC3">
            <w:pPr>
              <w:jc w:val="both"/>
            </w:pPr>
            <w:r w:rsidRPr="004C6C9E">
              <w:t>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FD6A4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A299F" w14:textId="77777777" w:rsidR="004F19F3" w:rsidRPr="004C6C9E" w:rsidRDefault="00000000" w:rsidP="00564CC3">
            <w:pPr>
              <w:jc w:val="both"/>
            </w:pPr>
            <w:r w:rsidRPr="004C6C9E">
              <w:t>0.622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B7CA6" w14:textId="77777777" w:rsidR="004F19F3" w:rsidRPr="004C6C9E" w:rsidRDefault="00000000" w:rsidP="00564CC3">
            <w:pPr>
              <w:jc w:val="both"/>
            </w:pPr>
            <w:r w:rsidRPr="004C6C9E">
              <w:t>4</w:t>
            </w:r>
          </w:p>
        </w:tc>
      </w:tr>
      <w:tr w:rsidR="004C6C9E" w:rsidRPr="004C6C9E" w14:paraId="73E14E66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27D2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Mizoribine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59D33" w14:textId="77777777" w:rsidR="004F19F3" w:rsidRPr="004C6C9E" w:rsidRDefault="00000000" w:rsidP="00564CC3">
            <w:pPr>
              <w:jc w:val="both"/>
            </w:pPr>
            <w:r w:rsidRPr="004C6C9E">
              <w:t>IMPDH2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C754E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D31FD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38C1A" w14:textId="77777777" w:rsidR="004F19F3" w:rsidRPr="004C6C9E" w:rsidRDefault="00000000" w:rsidP="00564CC3">
            <w:pPr>
              <w:jc w:val="both"/>
            </w:pPr>
            <w:r w:rsidRPr="004C6C9E">
              <w:t>0.601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2AF70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593D8003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9A2DB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Mycophenolate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97284" w14:textId="77777777" w:rsidR="004F19F3" w:rsidRPr="004C6C9E" w:rsidRDefault="00000000" w:rsidP="00564CC3">
            <w:pPr>
              <w:jc w:val="both"/>
            </w:pPr>
            <w:r w:rsidRPr="004C6C9E">
              <w:t>IMPDH2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B0C51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45B82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7937F" w14:textId="77777777" w:rsidR="004F19F3" w:rsidRPr="004C6C9E" w:rsidRDefault="00000000" w:rsidP="00564CC3">
            <w:pPr>
              <w:jc w:val="both"/>
            </w:pPr>
            <w:r w:rsidRPr="004C6C9E">
              <w:t>0.601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23FFC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3BCBE1E9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C849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Mycophenolate</w:t>
            </w:r>
            <w:proofErr w:type="spellEnd"/>
            <w:r w:rsidRPr="004C6C9E">
              <w:t xml:space="preserve"> </w:t>
            </w:r>
            <w:proofErr w:type="spellStart"/>
            <w:r w:rsidRPr="004C6C9E">
              <w:t>Mofetil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46026" w14:textId="77777777" w:rsidR="004F19F3" w:rsidRPr="004C6C9E" w:rsidRDefault="00000000" w:rsidP="00564CC3">
            <w:pPr>
              <w:jc w:val="both"/>
            </w:pPr>
            <w:r w:rsidRPr="004C6C9E">
              <w:t>IMPDH2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98486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DBFAE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F3620" w14:textId="77777777" w:rsidR="004F19F3" w:rsidRPr="004C6C9E" w:rsidRDefault="00000000" w:rsidP="00564CC3">
            <w:pPr>
              <w:jc w:val="both"/>
            </w:pPr>
            <w:r w:rsidRPr="004C6C9E">
              <w:t>0.601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C4125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37ECC688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8DB3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Thioguanine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6CEA3" w14:textId="77777777" w:rsidR="004F19F3" w:rsidRPr="004C6C9E" w:rsidRDefault="00000000" w:rsidP="00564CC3">
            <w:pPr>
              <w:jc w:val="both"/>
            </w:pPr>
            <w:r w:rsidRPr="004C6C9E">
              <w:t>GGH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2F6A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B414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0A14" w14:textId="77777777" w:rsidR="004F19F3" w:rsidRPr="004C6C9E" w:rsidRDefault="00000000" w:rsidP="00564CC3">
            <w:pPr>
              <w:jc w:val="both"/>
            </w:pPr>
            <w:r w:rsidRPr="004C6C9E">
              <w:t>0.589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D7E8E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7F684340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92B0C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Perhexiline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52474" w14:textId="77777777" w:rsidR="004F19F3" w:rsidRPr="004C6C9E" w:rsidRDefault="00000000" w:rsidP="00564CC3">
            <w:pPr>
              <w:jc w:val="both"/>
            </w:pPr>
            <w:r w:rsidRPr="004C6C9E">
              <w:t>CPT2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45FB7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8C6B3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84FC" w14:textId="77777777" w:rsidR="004F19F3" w:rsidRPr="004C6C9E" w:rsidRDefault="00000000" w:rsidP="00564CC3">
            <w:pPr>
              <w:jc w:val="both"/>
            </w:pPr>
            <w:r w:rsidRPr="004C6C9E">
              <w:t>0.589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9AE16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6E0D67E9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8F678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Isocarboxazid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43C20" w14:textId="77777777" w:rsidR="004F19F3" w:rsidRPr="004C6C9E" w:rsidRDefault="00000000" w:rsidP="00564CC3">
            <w:pPr>
              <w:jc w:val="both"/>
            </w:pPr>
            <w:r w:rsidRPr="004C6C9E">
              <w:t>MAOA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36BFE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2DD57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24C4A" w14:textId="77777777" w:rsidR="004F19F3" w:rsidRPr="004C6C9E" w:rsidRDefault="00000000" w:rsidP="00564CC3">
            <w:pPr>
              <w:jc w:val="both"/>
            </w:pPr>
            <w:r w:rsidRPr="004C6C9E">
              <w:t>0.588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58C20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114ADB57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85001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Disulfiram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201AB" w14:textId="77777777" w:rsidR="004F19F3" w:rsidRPr="004C6C9E" w:rsidRDefault="00000000" w:rsidP="00564CC3">
            <w:pPr>
              <w:jc w:val="both"/>
            </w:pPr>
            <w:r w:rsidRPr="004C6C9E">
              <w:t>ALDH1A1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6C5A6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96AEB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7655A" w14:textId="77777777" w:rsidR="004F19F3" w:rsidRPr="004C6C9E" w:rsidRDefault="00000000" w:rsidP="00564CC3">
            <w:pPr>
              <w:jc w:val="both"/>
            </w:pPr>
            <w:r w:rsidRPr="004C6C9E">
              <w:t>0.588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81F71" w14:textId="77777777" w:rsidR="004F19F3" w:rsidRPr="004C6C9E" w:rsidRDefault="00000000" w:rsidP="00564CC3">
            <w:pPr>
              <w:jc w:val="both"/>
            </w:pPr>
            <w:r w:rsidRPr="004C6C9E">
              <w:t>4</w:t>
            </w:r>
          </w:p>
        </w:tc>
      </w:tr>
      <w:tr w:rsidR="004C6C9E" w:rsidRPr="004C6C9E" w14:paraId="1770EA81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D4F4D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Volanesorsen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82DBE" w14:textId="77777777" w:rsidR="004F19F3" w:rsidRPr="004C6C9E" w:rsidRDefault="00000000" w:rsidP="00564CC3">
            <w:pPr>
              <w:jc w:val="both"/>
            </w:pPr>
            <w:r w:rsidRPr="004C6C9E">
              <w:t>APOC3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F93BC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37899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68CAE" w14:textId="77777777" w:rsidR="004F19F3" w:rsidRPr="004C6C9E" w:rsidRDefault="00000000" w:rsidP="00564CC3">
            <w:pPr>
              <w:jc w:val="both"/>
            </w:pPr>
            <w:r w:rsidRPr="004C6C9E">
              <w:t>0.584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FB5DF" w14:textId="77777777" w:rsidR="004F19F3" w:rsidRPr="004C6C9E" w:rsidRDefault="00000000" w:rsidP="00564CC3">
            <w:pPr>
              <w:jc w:val="both"/>
            </w:pPr>
            <w:r w:rsidRPr="004C6C9E">
              <w:t>2</w:t>
            </w:r>
          </w:p>
        </w:tc>
      </w:tr>
      <w:tr w:rsidR="004C6C9E" w:rsidRPr="004C6C9E" w14:paraId="55373523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11D12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Digitoxin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51CF3" w14:textId="77777777" w:rsidR="004F19F3" w:rsidRPr="004C6C9E" w:rsidRDefault="00000000" w:rsidP="00564CC3">
            <w:pPr>
              <w:jc w:val="both"/>
            </w:pPr>
            <w:r w:rsidRPr="004C6C9E">
              <w:t>ATP1A1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4ED8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1B9FD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1320" w14:textId="77777777" w:rsidR="004F19F3" w:rsidRPr="004C6C9E" w:rsidRDefault="00000000" w:rsidP="00564CC3">
            <w:pPr>
              <w:jc w:val="both"/>
            </w:pPr>
            <w:r w:rsidRPr="004C6C9E">
              <w:t>0.576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81E7" w14:textId="77777777" w:rsidR="004F19F3" w:rsidRPr="004C6C9E" w:rsidRDefault="00000000" w:rsidP="00564CC3">
            <w:pPr>
              <w:jc w:val="both"/>
            </w:pPr>
            <w:r w:rsidRPr="004C6C9E">
              <w:t>3</w:t>
            </w:r>
          </w:p>
        </w:tc>
      </w:tr>
      <w:tr w:rsidR="004C6C9E" w:rsidRPr="004C6C9E" w14:paraId="21CAF1C6" w14:textId="77777777" w:rsidTr="00564CC3">
        <w:trPr>
          <w:jc w:val="center"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E5EB9" w14:textId="77777777" w:rsidR="004F19F3" w:rsidRPr="004C6C9E" w:rsidRDefault="00000000" w:rsidP="00564CC3">
            <w:pPr>
              <w:jc w:val="both"/>
            </w:pPr>
            <w:proofErr w:type="spellStart"/>
            <w:r w:rsidRPr="004C6C9E">
              <w:t>Acetazolamide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4C555" w14:textId="77777777" w:rsidR="004F19F3" w:rsidRPr="004C6C9E" w:rsidRDefault="00000000" w:rsidP="00564CC3">
            <w:pPr>
              <w:jc w:val="both"/>
            </w:pPr>
            <w:r w:rsidRPr="004C6C9E">
              <w:t>CA2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33DD2" w14:textId="77777777" w:rsidR="004F19F3" w:rsidRPr="004C6C9E" w:rsidRDefault="00000000" w:rsidP="00564CC3">
            <w:pPr>
              <w:jc w:val="both"/>
            </w:pPr>
            <w:r w:rsidRPr="004C6C9E">
              <w:t>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7895E" w14:textId="77777777" w:rsidR="004F19F3" w:rsidRPr="004C6C9E" w:rsidRDefault="00000000" w:rsidP="00564CC3">
            <w:pPr>
              <w:jc w:val="both"/>
            </w:pPr>
            <w:r w:rsidRPr="004C6C9E">
              <w:t>Aprobado (Fase IV)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9A16" w14:textId="77777777" w:rsidR="004F19F3" w:rsidRPr="004C6C9E" w:rsidRDefault="00000000" w:rsidP="00564CC3">
            <w:pPr>
              <w:jc w:val="both"/>
            </w:pPr>
            <w:r w:rsidRPr="004C6C9E">
              <w:t>0.575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D2E03" w14:textId="77777777" w:rsidR="004F19F3" w:rsidRPr="004C6C9E" w:rsidRDefault="00000000" w:rsidP="00564CC3">
            <w:pPr>
              <w:jc w:val="both"/>
            </w:pPr>
            <w:r w:rsidRPr="004C6C9E">
              <w:t>4</w:t>
            </w:r>
          </w:p>
        </w:tc>
      </w:tr>
    </w:tbl>
    <w:p w14:paraId="0526AF5B" w14:textId="0345E63E" w:rsidR="000E755E" w:rsidRPr="004C6C9E" w:rsidRDefault="000E755E" w:rsidP="000E755E">
      <w:pPr>
        <w:spacing w:before="60" w:after="60" w:line="480" w:lineRule="auto"/>
        <w:jc w:val="both"/>
      </w:pPr>
    </w:p>
    <w:sectPr w:rsidR="000E755E" w:rsidRPr="004C6C9E" w:rsidSect="004C6C9E">
      <w:pgSz w:w="11906" w:h="16838" w:orient="landscape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70DA"/>
    <w:multiLevelType w:val="hybridMultilevel"/>
    <w:tmpl w:val="79482FDC"/>
    <w:lvl w:ilvl="0" w:tplc="84C85472">
      <w:start w:val="1"/>
      <w:numFmt w:val="bullet"/>
      <w:lvlText w:val="●"/>
      <w:lvlJc w:val="left"/>
      <w:pPr>
        <w:ind w:left="720" w:hanging="360"/>
      </w:pPr>
    </w:lvl>
    <w:lvl w:ilvl="1" w:tplc="0DDC2A8C">
      <w:start w:val="1"/>
      <w:numFmt w:val="bullet"/>
      <w:lvlText w:val="○"/>
      <w:lvlJc w:val="left"/>
      <w:pPr>
        <w:ind w:left="1440" w:hanging="360"/>
      </w:pPr>
    </w:lvl>
    <w:lvl w:ilvl="2" w:tplc="8826A4F4">
      <w:start w:val="1"/>
      <w:numFmt w:val="bullet"/>
      <w:lvlText w:val="■"/>
      <w:lvlJc w:val="left"/>
      <w:pPr>
        <w:ind w:left="2160" w:hanging="360"/>
      </w:pPr>
    </w:lvl>
    <w:lvl w:ilvl="3" w:tplc="B4E8A362">
      <w:start w:val="1"/>
      <w:numFmt w:val="bullet"/>
      <w:lvlText w:val="●"/>
      <w:lvlJc w:val="left"/>
      <w:pPr>
        <w:ind w:left="2880" w:hanging="360"/>
      </w:pPr>
    </w:lvl>
    <w:lvl w:ilvl="4" w:tplc="8DC09AD0">
      <w:start w:val="1"/>
      <w:numFmt w:val="bullet"/>
      <w:lvlText w:val="○"/>
      <w:lvlJc w:val="left"/>
      <w:pPr>
        <w:ind w:left="3600" w:hanging="360"/>
      </w:pPr>
    </w:lvl>
    <w:lvl w:ilvl="5" w:tplc="A3987584">
      <w:start w:val="1"/>
      <w:numFmt w:val="bullet"/>
      <w:lvlText w:val="■"/>
      <w:lvlJc w:val="left"/>
      <w:pPr>
        <w:ind w:left="4320" w:hanging="360"/>
      </w:pPr>
    </w:lvl>
    <w:lvl w:ilvl="6" w:tplc="D4729D12">
      <w:start w:val="1"/>
      <w:numFmt w:val="bullet"/>
      <w:lvlText w:val="●"/>
      <w:lvlJc w:val="left"/>
      <w:pPr>
        <w:ind w:left="5040" w:hanging="360"/>
      </w:pPr>
    </w:lvl>
    <w:lvl w:ilvl="7" w:tplc="47202B6A">
      <w:start w:val="1"/>
      <w:numFmt w:val="bullet"/>
      <w:lvlText w:val="●"/>
      <w:lvlJc w:val="left"/>
      <w:pPr>
        <w:ind w:left="5760" w:hanging="360"/>
      </w:pPr>
    </w:lvl>
    <w:lvl w:ilvl="8" w:tplc="F272A6BE">
      <w:start w:val="1"/>
      <w:numFmt w:val="bullet"/>
      <w:lvlText w:val="●"/>
      <w:lvlJc w:val="left"/>
      <w:pPr>
        <w:ind w:left="6480" w:hanging="360"/>
      </w:pPr>
    </w:lvl>
  </w:abstractNum>
  <w:num w:numId="1" w16cid:durableId="1017543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9F3"/>
    <w:rsid w:val="000E755E"/>
    <w:rsid w:val="004C6C9E"/>
    <w:rsid w:val="004F19F3"/>
    <w:rsid w:val="00564CC3"/>
    <w:rsid w:val="006579E3"/>
    <w:rsid w:val="00737EA8"/>
    <w:rsid w:val="00B13F1F"/>
    <w:rsid w:val="00D7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EDF7"/>
  <w15:docId w15:val="{965F52B2-4FF1-40C3-9F27-3A44AE64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EA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737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2031</Words>
  <Characters>11174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carvajal veloza</cp:lastModifiedBy>
  <cp:revision>6</cp:revision>
  <dcterms:created xsi:type="dcterms:W3CDTF">2026-04-12T02:40:00Z</dcterms:created>
  <dcterms:modified xsi:type="dcterms:W3CDTF">2026-04-14T01:14:00Z</dcterms:modified>
</cp:coreProperties>
</file>