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SCHOOL OF INFORMATION TECHNOLOGY AND ENGINEERING </w:t>
      </w:r>
    </w:p>
    <w:p>
      <w:pPr>
        <w:pStyle w:val="Normal"/>
        <w:jc w:val="center"/>
        <w:rPr>
          <w:b/>
          <w:b/>
        </w:rPr>
      </w:pPr>
      <w:r>
        <w:rPr>
          <w:b/>
        </w:rPr>
        <w:t>ADDIS ABABA INSTITUTE OF TECHNOLOGY, ADDIS ABABA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NewRomanPSMT" w:hAnsi="TimesNewRomanPSMT" w:eastAsia="TimesNewRomanPSMT" w:cs="TimesNewRomanPSMT"/>
          <w:sz w:val="28"/>
          <w:szCs w:val="28"/>
        </w:rPr>
      </w:pPr>
      <w:r>
        <w:rPr>
          <w:rFonts w:eastAsia="TimesNewRomanPSMT" w:cs="TimesNewRomanPSMT" w:ascii="TimesNewRomanPSMT" w:hAnsi="TimesNewRomanPSMT"/>
          <w:sz w:val="28"/>
          <w:szCs w:val="28"/>
        </w:rPr>
        <w:t xml:space="preserve">Topic: </w:t>
      </w:r>
      <w:r>
        <w:rPr>
          <w:rFonts w:eastAsia="TimesNewRomanPSMT" w:cs="TimesNewRomanPSMT" w:ascii="TimesNewRomanPSMT" w:hAnsi="TimesNewRomanPSMT"/>
          <w:sz w:val="28"/>
          <w:szCs w:val="28"/>
        </w:rPr>
        <w:t xml:space="preserve">Remote Procedure Calls(RPC) </w:t>
      </w:r>
    </w:p>
    <w:p>
      <w:pPr>
        <w:pStyle w:val="Normal"/>
        <w:jc w:val="center"/>
        <w:rPr>
          <w:rFonts w:ascii="TimesNewRomanPSMT" w:hAnsi="TimesNewRomanPSMT" w:eastAsia="TimesNewRomanPSMT" w:cs="TimesNewRomanPSMT"/>
          <w:sz w:val="28"/>
          <w:szCs w:val="28"/>
        </w:rPr>
      </w:pPr>
      <w:r>
        <w:rPr/>
      </w:r>
    </w:p>
    <w:p>
      <w:pPr>
        <w:pStyle w:val="Normal"/>
        <w:rPr>
          <w:rFonts w:ascii="Arial-BoldMT" w:hAnsi="Arial-BoldMT" w:eastAsia="Arial-BoldMT" w:cs="Arial-BoldMT"/>
          <w:sz w:val="28"/>
          <w:szCs w:val="28"/>
        </w:rPr>
      </w:pPr>
      <w:r>
        <w:rPr>
          <w:rFonts w:eastAsia="Arial-BoldMT" w:cs="Arial-BoldMT" w:ascii="Arial-BoldMT" w:hAnsi="Arial-BoldMT"/>
          <w:b/>
          <w:bCs/>
          <w:sz w:val="28"/>
          <w:szCs w:val="28"/>
        </w:rPr>
        <w:t>Objective</w:t>
      </w:r>
      <w:r>
        <w:rPr>
          <w:rFonts w:eastAsia="Arial-BoldMT" w:cs="Arial-BoldMT" w:ascii="Arial-BoldMT" w:hAnsi="Arial-BoldMT"/>
          <w:sz w:val="28"/>
          <w:szCs w:val="28"/>
        </w:rPr>
        <w:t xml:space="preserve">: The goal of this lab is to familiarize you with </w:t>
      </w:r>
      <w:r>
        <w:rPr>
          <w:rFonts w:eastAsia="Arial-BoldMT" w:cs="Arial-BoldMT" w:ascii="Arial-BoldMT" w:hAnsi="Arial-BoldMT"/>
          <w:sz w:val="28"/>
          <w:szCs w:val="28"/>
        </w:rPr>
        <w:t>RPC</w:t>
      </w:r>
      <w:r>
        <w:rPr>
          <w:rFonts w:eastAsia="Arial-BoldMT" w:cs="Arial-BoldMT" w:ascii="Arial-BoldMT" w:hAnsi="Arial-BoldMT"/>
          <w:sz w:val="28"/>
          <w:szCs w:val="28"/>
        </w:rPr>
        <w:t xml:space="preserve">  in Go and to help you build a simple distributed system</w:t>
      </w:r>
    </w:p>
    <w:p>
      <w:pPr>
        <w:pStyle w:val="Normal"/>
        <w:rPr>
          <w:rFonts w:ascii="Arial-BoldMT" w:hAnsi="Arial-BoldMT" w:eastAsia="Arial-BoldMT" w:cs="Arial-BoldMT"/>
          <w:sz w:val="28"/>
          <w:szCs w:val="28"/>
        </w:rPr>
      </w:pPr>
      <w:r>
        <w:rPr>
          <w:rFonts w:eastAsia="Arial-BoldMT" w:cs="Arial-BoldMT" w:ascii="Arial-BoldMT" w:hAnsi="Arial-BoldMT"/>
          <w:sz w:val="28"/>
          <w:szCs w:val="28"/>
        </w:rPr>
      </w:r>
    </w:p>
    <w:p>
      <w:pPr>
        <w:pStyle w:val="Heading2"/>
        <w:rPr>
          <w:rFonts w:ascii="Arial-BoldMT" w:hAnsi="Arial-BoldMT" w:eastAsia="Arial-BoldMT" w:cs="Arial-BoldMT"/>
          <w:sz w:val="28"/>
          <w:szCs w:val="28"/>
        </w:rPr>
      </w:pPr>
      <w:r>
        <w:rPr>
          <w:rStyle w:val="StrongEmphasis"/>
          <w:rFonts w:eastAsia="Arial-BoldMT" w:cs="Arial-BoldMT" w:ascii="Arial-BoldMT" w:hAnsi="Arial-BoldMT"/>
          <w:b/>
          <w:sz w:val="28"/>
          <w:szCs w:val="28"/>
        </w:rPr>
        <w:t>What is RPC (Remote Procedure Call)?</w:t>
      </w:r>
    </w:p>
    <w:p>
      <w:pPr>
        <w:pStyle w:val="TextBody"/>
        <w:rPr>
          <w:rFonts w:ascii="Arial-BoldMT" w:hAnsi="Arial-BoldMT" w:eastAsia="Arial-BoldMT" w:cs="Arial-BoldMT"/>
          <w:sz w:val="28"/>
          <w:szCs w:val="28"/>
        </w:rPr>
      </w:pPr>
      <w:r>
        <w:rPr/>
        <w:t xml:space="preserve">RPC allows a program to call functions or procedures on </w:t>
      </w:r>
      <w:r>
        <w:rPr>
          <w:rStyle w:val="StrongEmphasis"/>
        </w:rPr>
        <w:t>a remote machine</w:t>
      </w:r>
      <w:r>
        <w:rPr/>
        <w:t xml:space="preserve"> as if they were local. In a distributed system, RPC hides the underlying network communication, making it easier to interact with remote services.</w:t>
      </w:r>
    </w:p>
    <w:p>
      <w:pPr>
        <w:pStyle w:val="Heading3"/>
        <w:rPr>
          <w:rFonts w:ascii="Arial-BoldMT" w:hAnsi="Arial-BoldMT" w:eastAsia="Arial-BoldMT" w:cs="Arial-BoldMT"/>
          <w:sz w:val="28"/>
          <w:szCs w:val="28"/>
        </w:rPr>
      </w:pPr>
      <w:r>
        <w:rPr>
          <w:rStyle w:val="StrongEmphasis"/>
          <w:b/>
        </w:rPr>
        <w:t>Key Features of RPC in Golang: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-BoldMT" w:hAnsi="Arial-BoldMT" w:eastAsia="Arial-BoldMT" w:cs="Arial-BoldMT"/>
          <w:sz w:val="28"/>
          <w:szCs w:val="28"/>
        </w:rPr>
      </w:pPr>
      <w:r>
        <w:rPr>
          <w:rStyle w:val="StrongEmphasis"/>
        </w:rPr>
        <w:t>Synchronous Calls</w:t>
      </w:r>
      <w:r>
        <w:rPr/>
        <w:t>: Clients wait for the server to respond to a method call.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-BoldMT" w:hAnsi="Arial-BoldMT" w:eastAsia="Arial-BoldMT" w:cs="Arial-BoldMT"/>
          <w:sz w:val="28"/>
          <w:szCs w:val="28"/>
        </w:rPr>
      </w:pPr>
      <w:r>
        <w:rPr>
          <w:rStyle w:val="StrongEmphasis"/>
        </w:rPr>
        <w:t>Remote Method Invocation</w:t>
      </w:r>
      <w:r>
        <w:rPr/>
        <w:t>: Methods are invoked on remote servers as if they were local.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Arial-BoldMT" w:hAnsi="Arial-BoldMT" w:eastAsia="Arial-BoldMT" w:cs="Arial-BoldMT"/>
          <w:sz w:val="28"/>
          <w:szCs w:val="28"/>
        </w:rPr>
      </w:pPr>
      <w:r>
        <w:rPr>
          <w:rStyle w:val="StrongEmphasis"/>
        </w:rPr>
        <w:t>Built-in RPC Support</w:t>
      </w:r>
      <w:r>
        <w:rPr/>
        <w:t>: Go’s standard library (</w:t>
      </w:r>
      <w:r>
        <w:rPr>
          <w:rStyle w:val="SourceText"/>
        </w:rPr>
        <w:t>net/rpc</w:t>
      </w:r>
      <w:r>
        <w:rPr/>
        <w:t>) makes it easy to implement RPC.</w:t>
      </w:r>
    </w:p>
    <w:p>
      <w:pPr>
        <w:pStyle w:val="Normal"/>
        <w:rPr>
          <w:rFonts w:ascii="Times New Roman" w:hAnsi="Times New Roman"/>
          <w:b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Activity 1: </w:t>
      </w:r>
      <w:r>
        <w:rPr>
          <w:rFonts w:ascii="Times New Roman" w:hAnsi="Times New Roman"/>
          <w:b/>
          <w:bCs/>
          <w:iCs/>
          <w:sz w:val="28"/>
          <w:szCs w:val="28"/>
        </w:rPr>
        <w:t xml:space="preserve">Build a Simple RPC Server and Client </w:t>
      </w:r>
    </w:p>
    <w:p>
      <w:pPr>
        <w:pStyle w:val="Normal"/>
        <w:rPr>
          <w:rFonts w:ascii="Times New Roman" w:hAnsi="Times New Roman"/>
          <w:b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Objective:</w:t>
      </w:r>
      <w:r>
        <w:rPr>
          <w:rFonts w:ascii="Times New Roman" w:hAnsi="Times New Roman"/>
          <w:iCs/>
          <w:sz w:val="28"/>
          <w:szCs w:val="28"/>
        </w:rPr>
        <w:t xml:space="preserve">  Create a basic RPC server and client where the server provides a </w:t>
      </w:r>
      <w:r>
        <w:rPr>
          <w:rStyle w:val="SourceText"/>
          <w:iCs/>
          <w:sz w:val="28"/>
          <w:szCs w:val="28"/>
        </w:rPr>
        <w:t>Multiply</w:t>
      </w:r>
      <w:r>
        <w:rPr>
          <w:rStyle w:val="StrongEmphasis"/>
          <w:rFonts w:ascii="Times New Roman" w:hAnsi="Times New Roman"/>
          <w:iCs/>
          <w:sz w:val="28"/>
          <w:szCs w:val="28"/>
        </w:rPr>
        <w:t xml:space="preserve"> method</w:t>
      </w:r>
      <w:r>
        <w:rPr>
          <w:rFonts w:ascii="Times New Roman" w:hAnsi="Times New Roman"/>
          <w:iCs/>
          <w:sz w:val="28"/>
          <w:szCs w:val="28"/>
        </w:rPr>
        <w:t xml:space="preserve"> that the client can invoke remotely.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Step-by-Step Instructions: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Server Code</w:t>
      </w:r>
      <w:r>
        <w:rPr>
          <w:rFonts w:ascii="Times New Roman" w:hAnsi="Times New Roman"/>
          <w:b/>
          <w:bCs/>
          <w:iCs/>
          <w:sz w:val="28"/>
          <w:szCs w:val="28"/>
        </w:rPr>
        <w:t>(</w:t>
      </w:r>
      <w:r>
        <w:rPr>
          <w:rFonts w:ascii="Times New Roman" w:hAnsi="Times New Roman"/>
          <w:b/>
          <w:bCs/>
          <w:iCs/>
          <w:sz w:val="28"/>
          <w:szCs w:val="28"/>
        </w:rPr>
        <w:t xml:space="preserve"> rpc_server.go</w:t>
      </w:r>
      <w:r>
        <w:rPr>
          <w:rFonts w:ascii="Times New Roman" w:hAnsi="Times New Roman"/>
          <w:b/>
          <w:bCs/>
          <w:iCs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package main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import (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"errors"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"fmt"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"net"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"net/rpc"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// Args holds the arguments for multiplication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type Args struct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A, B int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// Calculator provides methods for arithmetic operations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type Calculator int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// Multiply multiplies two integers and returns the result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func (c *Calculator) Multiply(args *Args, reply *int) error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if args.A == 0 || args.B == 0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return errors.New("multiplication by zero is not allowed")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*reply = args.A * args.B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return nil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func main()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// Register the Calculator service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calc := new(Calculator)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rpc.Register(calc)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// Start listening for incoming RPC connections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listener, err := net.Listen("tcp", ":1234")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if err != nil {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fmt.Println("Error starting RPC server:", err)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>
        <w:rPr>
          <w:rFonts w:ascii="Times New Roman" w:hAnsi="Times New Roman"/>
          <w:iCs/>
          <w:sz w:val="28"/>
          <w:szCs w:val="28"/>
        </w:rPr>
        <w:t>return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fmt.Println("RPC server is listening on port 1234...")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    </w:t>
      </w:r>
      <w:r>
        <w:rPr>
          <w:rFonts w:ascii="Times New Roman" w:hAnsi="Times New Roman"/>
          <w:iCs/>
          <w:sz w:val="28"/>
          <w:szCs w:val="28"/>
        </w:rPr>
        <w:t>rpc.Accept(listener) // Block and serve clients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Client Code (</w:t>
      </w:r>
      <w:r>
        <w:rPr>
          <w:rFonts w:ascii="Times New Roman" w:hAnsi="Times New Roman"/>
          <w:b/>
          <w:bCs/>
          <w:iCs/>
          <w:sz w:val="28"/>
          <w:szCs w:val="28"/>
        </w:rPr>
        <w:t>rpc_client.go</w:t>
      </w:r>
      <w:r>
        <w:rPr>
          <w:rFonts w:ascii="Times New Roman" w:hAnsi="Times New Roman"/>
          <w:b/>
          <w:bCs/>
          <w:iCs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main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(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"fmt"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"log"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"net/rpc"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Args holds the arguments for multiplication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type Args struct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A, B int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func main()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Connect to the RPC server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client, err := rpc.Dial("tcp", "localhost:1234")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err != nil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log.Fatal("Error connecting to RPC server:", err)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Prepare the arguments and call the Multiply method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args := Args{A: 3, B: 5}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var reply int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err = client.Call("Calculator.Multiply", &amp;args, &amp;reply)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err != nil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log.Fatal("Error calling RPC:", err)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fmt.Printf("Result of %d * %d = %d\n", args.A, args.B, reply)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Instructions for Testing</w:t>
      </w:r>
      <w:r>
        <w:rPr>
          <w:rFonts w:ascii="Times New Roman" w:hAnsi="Times New Roman"/>
          <w:iCs/>
          <w:sz w:val="28"/>
          <w:szCs w:val="28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Open one terminal to </w:t>
      </w:r>
      <w:r>
        <w:rPr>
          <w:rStyle w:val="StrongEmphasis"/>
          <w:rFonts w:ascii="Times New Roman" w:hAnsi="Times New Roman"/>
          <w:iCs/>
          <w:sz w:val="28"/>
          <w:szCs w:val="28"/>
        </w:rPr>
        <w:t>start the server</w:t>
      </w:r>
    </w:p>
    <w:p>
      <w:pPr>
        <w:pStyle w:val="ListParagrap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go run rpc_server.go</w:t>
      </w:r>
    </w:p>
    <w:p>
      <w:pPr>
        <w:pStyle w:val="ListParagrap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Open another terminal to </w:t>
      </w:r>
      <w:r>
        <w:rPr>
          <w:rStyle w:val="StrongEmphasis"/>
          <w:rFonts w:ascii="Times New Roman" w:hAnsi="Times New Roman"/>
          <w:iCs/>
          <w:sz w:val="28"/>
          <w:szCs w:val="28"/>
        </w:rPr>
        <w:t>run the client</w:t>
      </w:r>
    </w:p>
    <w:p>
      <w:pPr>
        <w:pStyle w:val="ListParagrap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go run </w:t>
      </w:r>
      <w:r>
        <w:rPr>
          <w:rFonts w:ascii="Times New Roman" w:hAnsi="Times New Roman"/>
          <w:iCs/>
          <w:sz w:val="28"/>
          <w:szCs w:val="28"/>
        </w:rPr>
        <w:t>rpc_client</w:t>
      </w:r>
      <w:r>
        <w:rPr>
          <w:rFonts w:ascii="Times New Roman" w:hAnsi="Times New Roman"/>
          <w:iCs/>
          <w:sz w:val="28"/>
          <w:szCs w:val="28"/>
        </w:rPr>
        <w:t>.go</w:t>
      </w:r>
    </w:p>
    <w:p>
      <w:pPr>
        <w:pStyle w:val="ListParagrap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Expected Output </w:t>
      </w:r>
    </w:p>
    <w:p>
      <w:pPr>
        <w:pStyle w:val="ListParagraph"/>
        <w:rPr>
          <w:rFonts w:ascii="Times New Roman" w:hAnsi="Times New Roman"/>
          <w:iCs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Result of 3 * 5 = 15</w:t>
      </w:r>
    </w:p>
    <w:p>
      <w:pPr>
        <w:pStyle w:val="ListParagraph"/>
        <w:rPr>
          <w:rFonts w:ascii="Times New Roman" w:hAnsi="Times New Roman"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Activity 2: Concurrent RPC Calculator with Multiple Clients</w:t>
      </w:r>
    </w:p>
    <w:p>
      <w:pPr>
        <w:pStyle w:val="Normal"/>
        <w:rPr>
          <w:rFonts w:ascii="Times New Roman" w:hAnsi="Times New Roman"/>
          <w:b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Objective:</w:t>
      </w:r>
    </w:p>
    <w:p>
      <w:pPr>
        <w:pStyle w:val="Normal"/>
        <w:rPr>
          <w:rFonts w:ascii="Times New Roman" w:hAnsi="Times New Roman"/>
          <w:b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Modify the server to handle </w:t>
      </w:r>
      <w:r>
        <w:rPr>
          <w:rStyle w:val="StrongEmphasis"/>
          <w:rFonts w:ascii="Times New Roman" w:hAnsi="Times New Roman"/>
          <w:iCs/>
          <w:sz w:val="28"/>
          <w:szCs w:val="28"/>
        </w:rPr>
        <w:t>concurrent clients</w:t>
      </w:r>
      <w:r>
        <w:rPr>
          <w:rFonts w:ascii="Times New Roman" w:hAnsi="Times New Roman"/>
          <w:iCs/>
          <w:sz w:val="28"/>
          <w:szCs w:val="28"/>
        </w:rPr>
        <w:t xml:space="preserve"> using goroutines. The server will provide </w:t>
      </w:r>
      <w:r>
        <w:rPr>
          <w:rStyle w:val="StrongEmphasis"/>
          <w:rFonts w:ascii="Times New Roman" w:hAnsi="Times New Roman"/>
          <w:iCs/>
          <w:sz w:val="28"/>
          <w:szCs w:val="28"/>
        </w:rPr>
        <w:t>multiple arithmetic operations</w:t>
      </w:r>
      <w:r>
        <w:rPr>
          <w:rFonts w:ascii="Times New Roman" w:hAnsi="Times New Roman"/>
          <w:iCs/>
          <w:sz w:val="28"/>
          <w:szCs w:val="28"/>
        </w:rPr>
        <w:t xml:space="preserve"> (add, subtract, divide).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Modify Server Code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Cs/>
          <w:sz w:val="28"/>
          <w:szCs w:val="28"/>
        </w:rPr>
        <w:t>Add More Methods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Cs/>
          <w:sz w:val="28"/>
          <w:szCs w:val="28"/>
        </w:rPr>
        <w:t>Add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Cs/>
          <w:sz w:val="28"/>
          <w:szCs w:val="28"/>
        </w:rPr>
        <w:t>Substract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Cs/>
          <w:sz w:val="28"/>
          <w:szCs w:val="28"/>
        </w:rPr>
        <w:t>Divide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iCs/>
          <w:color w:val="00000A"/>
          <w:sz w:val="28"/>
          <w:szCs w:val="28"/>
        </w:rPr>
        <w:t>Modify Client Code to call different RPC Methods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iCs/>
          <w:color w:val="00000A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Cs/>
          <w:sz w:val="28"/>
          <w:szCs w:val="28"/>
        </w:rPr>
        <w:t>Add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Cs/>
          <w:sz w:val="28"/>
          <w:szCs w:val="28"/>
        </w:rPr>
        <w:t>Substract</w:t>
      </w:r>
    </w:p>
    <w:p>
      <w:pPr>
        <w:pStyle w:val="Normal"/>
        <w:numPr>
          <w:ilvl w:val="1"/>
          <w:numId w:val="3"/>
        </w:num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Cs/>
          <w:sz w:val="28"/>
          <w:szCs w:val="28"/>
        </w:rPr>
        <w:t>Divide</w:t>
      </w:r>
    </w:p>
    <w:p>
      <w:pPr>
        <w:pStyle w:val="Normal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</w:r>
    </w:p>
    <w:p>
      <w:pPr>
        <w:pStyle w:val="Heading2"/>
        <w:rPr>
          <w:rFonts w:ascii="Times New Roman" w:hAnsi="Times New Roman"/>
          <w:b/>
          <w:b/>
          <w:bCs/>
          <w:iCs/>
          <w:sz w:val="28"/>
          <w:szCs w:val="28"/>
        </w:rPr>
      </w:pPr>
      <w:r>
        <w:rPr>
          <w:rStyle w:val="StrongEmphasis"/>
          <w:rFonts w:ascii="Times New Roman" w:hAnsi="Times New Roman"/>
          <w:b/>
          <w:iCs/>
          <w:sz w:val="28"/>
          <w:szCs w:val="28"/>
        </w:rPr>
        <w:t>Activity 3: Handle Errors and Timeouts in RPC</w:t>
      </w:r>
    </w:p>
    <w:p>
      <w:pPr>
        <w:pStyle w:val="Heading3"/>
        <w:rPr>
          <w:rFonts w:ascii="Times New Roman" w:hAnsi="Times New Roman"/>
          <w:b/>
          <w:b/>
          <w:bCs/>
          <w:iCs/>
          <w:sz w:val="28"/>
          <w:szCs w:val="28"/>
        </w:rPr>
      </w:pPr>
      <w:r>
        <w:rPr>
          <w:rStyle w:val="StrongEmphasis"/>
          <w:b/>
        </w:rPr>
        <w:t>Objective</w:t>
      </w:r>
      <w:r>
        <w:rPr/>
        <w:t>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Times New Roman" w:hAnsi="Times New Roman"/>
          <w:b/>
          <w:b/>
          <w:bCs/>
          <w:iCs/>
          <w:sz w:val="28"/>
          <w:szCs w:val="28"/>
        </w:rPr>
      </w:pPr>
      <w:r>
        <w:rPr>
          <w:rStyle w:val="StrongEmphasis"/>
        </w:rPr>
        <w:t>Handle RPC Errors Gracefully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b/>
          <w:b/>
          <w:bCs/>
          <w:iCs/>
          <w:sz w:val="28"/>
          <w:szCs w:val="28"/>
        </w:rPr>
      </w:pPr>
      <w:r>
        <w:rPr/>
        <w:t xml:space="preserve">Implement </w:t>
      </w:r>
      <w:r>
        <w:rPr>
          <w:rStyle w:val="StrongEmphasis"/>
        </w:rPr>
        <w:t>timeouts</w:t>
      </w:r>
      <w:r>
        <w:rPr/>
        <w:t xml:space="preserve"> for long-running RPC calls to avoid blocking clients.</w:t>
      </w:r>
    </w:p>
    <w:p>
      <w:pPr>
        <w:pStyle w:val="Heading3"/>
        <w:rPr>
          <w:rFonts w:ascii="Times New Roman" w:hAnsi="Times New Roman"/>
          <w:b/>
          <w:b/>
          <w:bCs/>
          <w:iCs/>
          <w:sz w:val="28"/>
          <w:szCs w:val="28"/>
        </w:rPr>
      </w:pPr>
      <w:r>
        <w:rPr>
          <w:rStyle w:val="StrongEmphasis"/>
          <w:b/>
        </w:rPr>
        <w:t>Client Code with Timeout Handling</w:t>
      </w:r>
      <w:r>
        <w:rPr/>
        <w:t>:</w:t>
      </w:r>
    </w:p>
    <w:p>
      <w:pPr>
        <w:pStyle w:val="Normal"/>
        <w:rPr>
          <w:rFonts w:ascii="Times New Roman" w:hAnsi="Times New Roman"/>
          <w:b/>
          <w:b/>
          <w:bCs/>
          <w:iCs/>
          <w:sz w:val="28"/>
          <w:szCs w:val="28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main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(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"fmt"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"log"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"net/rpc"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"time"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Args holds the arguments for arithmetic operations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type Args struct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A, B int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func main()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client, err := rpc.Dial("tcp", "localhost:1234")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if err != nil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log.Fatal("Error connecting to RPC server:", err)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args := Args{A: 10, B: 0} // Division by zero to trigger an error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var reply int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// Call RPC method with a timeout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call := client.Go("Calculator.Divide", &amp;args, &amp;reply, nil)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select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case &lt;-call.Done: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if call.Error != nil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log.Println("RPC error:", call.Error)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} else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fmt.Printf("Result: %d\n", reply)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case &lt;-time.After(2 * time.Second):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log.Println("RPC call timed out")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>
          <w:b w:val="false"/>
          <w:b w:val="false"/>
          <w:bCs w:val="false"/>
        </w:rPr>
      </w:pPr>
      <w:r>
        <w:rPr>
          <w:rStyle w:val="StrongEmphasis"/>
          <w:b/>
        </w:rPr>
        <w:t>Activity 4: Exercise – Extending the RPC Calculator for Persistent State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rPr>
          <w:b w:val="false"/>
          <w:b w:val="false"/>
          <w:bCs w:val="false"/>
        </w:rPr>
      </w:pPr>
      <w:r>
        <w:rPr>
          <w:rStyle w:val="StrongEmphasis"/>
          <w:b/>
        </w:rPr>
        <w:t>Objective</w:t>
      </w:r>
      <w:r>
        <w:rPr>
          <w:b w:val="false"/>
          <w:bCs w:val="false"/>
        </w:rPr>
        <w:t>:</w:t>
      </w:r>
    </w:p>
    <w:p>
      <w:pPr>
        <w:pStyle w:val="TextBody"/>
        <w:rPr/>
      </w:pPr>
      <w:r>
        <w:rPr/>
        <w:t>In this exercise, students will: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Extend the calculator to </w:t>
      </w:r>
      <w:r>
        <w:rPr>
          <w:rStyle w:val="StrongEmphasis"/>
        </w:rPr>
        <w:t>maintain state</w:t>
      </w:r>
      <w:r>
        <w:rPr/>
        <w:t xml:space="preserve"> (e.g., store the result of the last operation).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Implement </w:t>
      </w:r>
      <w:r>
        <w:rPr>
          <w:rStyle w:val="StrongEmphasis"/>
        </w:rPr>
        <w:t>a method to retrieve the last result</w:t>
      </w:r>
      <w:r>
        <w:rPr/>
        <w:t xml:space="preserve"> from the server.</w:t>
      </w:r>
    </w:p>
    <w:p>
      <w:pPr>
        <w:pStyle w:val="Normal"/>
        <w:rPr>
          <w:b w:val="false"/>
          <w:b w:val="false"/>
          <w:bCs w:val="false"/>
        </w:rPr>
      </w:pPr>
      <w:r>
        <w:rPr>
          <w:rStyle w:val="StrongEmphasis"/>
        </w:rPr>
        <w:t>Exercise Steps</w:t>
      </w:r>
      <w:r>
        <w:rPr>
          <w:b w:val="false"/>
          <w:bCs w:val="false"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 xml:space="preserve">Add a </w:t>
      </w:r>
      <w:r>
        <w:rPr>
          <w:rStyle w:val="StrongEmphasis"/>
        </w:rPr>
        <w:t>stateful method</w:t>
      </w:r>
      <w:r>
        <w:rPr>
          <w:b w:val="false"/>
          <w:bCs w:val="false"/>
        </w:rPr>
        <w:t xml:space="preserve"> to store the last result on the server.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type Calculator struct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lastResult int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mu         sync.Mutex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func (c *Calculator) GetLastResult(args *Args, reply *int) error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c.mu.Lock()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defer c.mu.Unlock()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*reply = c.lastResult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nil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2. </w:t>
      </w:r>
      <w:r>
        <w:rPr/>
        <w:t xml:space="preserve">Modify the </w:t>
      </w:r>
      <w:r>
        <w:rPr>
          <w:rStyle w:val="StrongEmphasis"/>
        </w:rPr>
        <w:t>client</w:t>
      </w:r>
      <w:r>
        <w:rPr/>
        <w:t xml:space="preserve"> to call </w:t>
      </w:r>
      <w:r>
        <w:rPr>
          <w:rStyle w:val="SourceText"/>
        </w:rPr>
        <w:t>GetLastResult</w:t>
      </w:r>
      <w:r>
        <w:rPr/>
        <w:t xml:space="preserve"> after performing operations.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rStyle w:val="StrongEmphasis"/>
          <w:b/>
        </w:rPr>
        <w:t>Submission Requirements: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Code Submission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Submit both </w:t>
      </w:r>
      <w:r>
        <w:rPr>
          <w:rStyle w:val="StrongEmphasis"/>
        </w:rPr>
        <w:t xml:space="preserve">server and client code </w:t>
      </w:r>
      <w:r>
        <w:rPr>
          <w:rStyle w:val="StrongEmphasis"/>
        </w:rPr>
        <w:t>for Activity 4</w:t>
      </w:r>
      <w:r>
        <w:rPr/>
        <w:t>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Testing Evidence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Provide </w:t>
      </w:r>
      <w:r>
        <w:rPr>
          <w:rStyle w:val="StrongEmphasis"/>
        </w:rPr>
        <w:t>screenshots</w:t>
      </w:r>
      <w:r>
        <w:rPr/>
        <w:t xml:space="preserve"> showing multiple clients interacting with the server.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Reflection Report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Discuss how RPC simplifies communication compared to socket programming.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140"/>
        <w:ind w:left="1418" w:hanging="283"/>
        <w:rPr/>
      </w:pPr>
      <w:r>
        <w:rPr/>
        <w:t>Describe challenges encountered (e.g., handling timeouts, concurrent clients).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NewRomanPSMT">
    <w:charset w:val="01"/>
    <w:family w:val="roman"/>
    <w:pitch w:val="variable"/>
  </w:font>
  <w:font w:name="Arial-BoldMT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Droid Sans" w:cs="Times New Roman"/>
      <w:color w:val="00000A"/>
      <w:kern w:val="0"/>
      <w:sz w:val="24"/>
      <w:szCs w:val="24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8c1629"/>
    <w:rPr/>
  </w:style>
  <w:style w:type="character" w:styleId="InternetLink" w:customStyle="1">
    <w:name w:val="Hyperlink"/>
    <w:basedOn w:val="DefaultParagraphFont"/>
    <w:uiPriority w:val="99"/>
    <w:unhideWhenUsed/>
    <w:rsid w:val="00645329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45e4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9345e4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345e4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345e4"/>
    <w:rPr>
      <w:rFonts w:ascii="Tahoma" w:hAnsi="Tahoma" w:cs="Tahoma"/>
      <w:sz w:val="16"/>
      <w:szCs w:val="16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89076d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c1629"/>
    <w:pPr>
      <w:spacing w:before="0" w:after="280"/>
    </w:pPr>
    <w:rPr>
      <w:rFonts w:ascii="Times" w:hAnsi="Times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345e4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9345e4"/>
    <w:pPr/>
    <w:rPr>
      <w:b/>
      <w:bCs/>
    </w:rPr>
  </w:style>
  <w:style w:type="paragraph" w:styleId="Revision">
    <w:name w:val="Revision"/>
    <w:uiPriority w:val="99"/>
    <w:semiHidden/>
    <w:qFormat/>
    <w:rsid w:val="009345e4"/>
    <w:pPr>
      <w:widowControl/>
      <w:suppressAutoHyphens w:val="true"/>
      <w:bidi w:val="0"/>
      <w:spacing w:before="0" w:after="0"/>
      <w:jc w:val="left"/>
    </w:pPr>
    <w:rPr>
      <w:rFonts w:ascii="Cambria" w:hAnsi="Cambria" w:eastAsia="Droid Sans" w:cs="Times New Roman"/>
      <w:color w:val="00000A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345e4"/>
    <w:pPr/>
    <w:rPr>
      <w:rFonts w:ascii="Tahoma" w:hAnsi="Tahoma" w:cs="Tahoma"/>
      <w:sz w:val="16"/>
      <w:szCs w:val="16"/>
    </w:rPr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6</Pages>
  <Words>760</Words>
  <Characters>4070</Characters>
  <CharactersWithSpaces>4967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2012-02-21T12:01:00Z</dcterms:created>
  <dc:creator>Ermyas Abebe</dc:creator>
  <dc:description/>
  <dc:language>en-US</dc:language>
  <cp:lastModifiedBy/>
  <dcterms:modified xsi:type="dcterms:W3CDTF">2024-10-30T13:59:24Z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