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9322D1">
      <w:pPr>
        <w:rPr>
          <w:rFonts w:ascii="Arial" w:hAnsi="Arial" w:cs="Arial"/>
          <w:b/>
          <w:color w:val="00B0F0"/>
          <w:sz w:val="32"/>
        </w:rPr>
      </w:pPr>
      <w:r w:rsidRPr="009322D1">
        <w:rPr>
          <w:rFonts w:ascii="Arial" w:hAnsi="Arial" w:cs="Arial"/>
          <w:b/>
          <w:color w:val="00B0F0"/>
          <w:sz w:val="32"/>
        </w:rPr>
        <w:t>Aula 01 – Introduç</w:t>
      </w:r>
      <w:r>
        <w:rPr>
          <w:rFonts w:ascii="Arial" w:hAnsi="Arial" w:cs="Arial"/>
          <w:b/>
          <w:color w:val="00B0F0"/>
          <w:sz w:val="32"/>
        </w:rPr>
        <w:t>ã</w:t>
      </w:r>
      <w:r w:rsidRPr="009322D1">
        <w:rPr>
          <w:rFonts w:ascii="Arial" w:hAnsi="Arial" w:cs="Arial"/>
          <w:b/>
          <w:color w:val="00B0F0"/>
          <w:sz w:val="32"/>
        </w:rPr>
        <w:t xml:space="preserve">o </w:t>
      </w:r>
    </w:p>
    <w:p w:rsidR="009322D1" w:rsidRDefault="009322D1">
      <w:pPr>
        <w:rPr>
          <w:rFonts w:ascii="Arial" w:hAnsi="Arial" w:cs="Arial"/>
          <w:sz w:val="24"/>
        </w:rPr>
      </w:pPr>
      <w:r w:rsidRPr="009322D1">
        <w:rPr>
          <w:rFonts w:ascii="Arial" w:hAnsi="Arial" w:cs="Arial"/>
          <w:sz w:val="24"/>
        </w:rPr>
        <w:t>Processamento paralelo:</w:t>
      </w:r>
    </w:p>
    <w:p w:rsidR="009322D1" w:rsidRP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CC3399"/>
          <w:sz w:val="24"/>
        </w:rPr>
      </w:pPr>
      <w:r w:rsidRPr="009322D1">
        <w:rPr>
          <w:rFonts w:ascii="Arial" w:hAnsi="Arial" w:cs="Arial"/>
          <w:b/>
          <w:color w:val="CC3399"/>
          <w:sz w:val="24"/>
        </w:rPr>
        <w:t>Multi Core:</w:t>
      </w:r>
    </w:p>
    <w:p w:rsidR="009322D1" w:rsidRPr="009322D1" w:rsidRDefault="009322D1" w:rsidP="009322D1">
      <w:pPr>
        <w:pStyle w:val="PargrafodaLista"/>
        <w:rPr>
          <w:rFonts w:ascii="Arial" w:hAnsi="Arial" w:cs="Arial"/>
          <w:b/>
          <w:sz w:val="24"/>
        </w:rPr>
      </w:pPr>
    </w:p>
    <w:p w:rsidR="009322D1" w:rsidRDefault="009322D1" w:rsidP="009322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Threads</w:t>
      </w:r>
    </w:p>
    <w:p w:rsidR="009322D1" w:rsidRDefault="009322D1" w:rsidP="009322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Pthreads – segue o POSIX</w:t>
      </w:r>
    </w:p>
    <w:p w:rsidR="009322D1" w:rsidRDefault="009322D1" w:rsidP="009322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Fork – apenas UNIX</w:t>
      </w:r>
    </w:p>
    <w:p w:rsidR="009322D1" w:rsidRPr="009322D1" w:rsidRDefault="009322D1" w:rsidP="009322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OpenMP</w:t>
      </w:r>
    </w:p>
    <w:p w:rsidR="009322D1" w:rsidRDefault="009322D1" w:rsidP="009322D1">
      <w:pPr>
        <w:pStyle w:val="PargrafodaLista"/>
        <w:rPr>
          <w:rFonts w:ascii="Arial" w:hAnsi="Arial" w:cs="Arial"/>
          <w:sz w:val="24"/>
        </w:rPr>
      </w:pPr>
    </w:p>
    <w:p w:rsidR="009322D1" w:rsidRP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9322D1">
        <w:rPr>
          <w:rFonts w:ascii="Arial" w:hAnsi="Arial" w:cs="Arial"/>
          <w:b/>
          <w:color w:val="CC3399"/>
          <w:sz w:val="24"/>
        </w:rPr>
        <w:t>Processamento distribuído:</w:t>
      </w:r>
    </w:p>
    <w:p w:rsidR="009322D1" w:rsidRDefault="009322D1" w:rsidP="009322D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MPI</w:t>
      </w:r>
    </w:p>
    <w:p w:rsidR="009322D1" w:rsidRDefault="009322D1" w:rsidP="009322D1">
      <w:pPr>
        <w:rPr>
          <w:rFonts w:ascii="Arial" w:hAnsi="Arial" w:cs="Arial"/>
          <w:sz w:val="24"/>
        </w:rPr>
      </w:pPr>
    </w:p>
    <w:p w:rsidR="009322D1" w:rsidRP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CC3399"/>
          <w:sz w:val="24"/>
        </w:rPr>
      </w:pPr>
      <w:r w:rsidRPr="009322D1">
        <w:rPr>
          <w:rFonts w:ascii="Arial" w:hAnsi="Arial" w:cs="Arial"/>
          <w:b/>
          <w:color w:val="CC3399"/>
          <w:sz w:val="24"/>
        </w:rPr>
        <w:t>O que é POSIX?</w:t>
      </w:r>
    </w:p>
    <w:p w:rsidR="009322D1" w:rsidRDefault="009322D1" w:rsidP="009322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CC3399"/>
          <w:sz w:val="24"/>
        </w:rPr>
        <w:tab/>
      </w:r>
      <w:r>
        <w:rPr>
          <w:rFonts w:ascii="Arial" w:hAnsi="Arial" w:cs="Arial"/>
          <w:sz w:val="24"/>
        </w:rPr>
        <w:t>Portable Operation System Interface Unix, serve para padronizar.</w:t>
      </w:r>
    </w:p>
    <w:p w:rsidR="009322D1" w:rsidRDefault="009322D1" w:rsidP="009322D1">
      <w:pPr>
        <w:rPr>
          <w:rFonts w:ascii="Arial" w:hAnsi="Arial" w:cs="Arial"/>
          <w:sz w:val="24"/>
        </w:rPr>
      </w:pPr>
    </w:p>
    <w:p w:rsid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CC3399"/>
          <w:sz w:val="24"/>
        </w:rPr>
      </w:pPr>
      <w:r w:rsidRPr="009322D1">
        <w:rPr>
          <w:rFonts w:ascii="Arial" w:hAnsi="Arial" w:cs="Arial"/>
          <w:b/>
          <w:color w:val="CC3399"/>
          <w:sz w:val="24"/>
        </w:rPr>
        <w:t>Compiladores</w:t>
      </w:r>
    </w:p>
    <w:p w:rsidR="009322D1" w:rsidRDefault="009322D1" w:rsidP="009322D1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GCC – compilador de C</w:t>
      </w:r>
    </w:p>
    <w:p w:rsidR="009322D1" w:rsidRDefault="009322D1" w:rsidP="009322D1">
      <w:pPr>
        <w:rPr>
          <w:rFonts w:ascii="Arial" w:hAnsi="Arial" w:cs="Arial"/>
          <w:sz w:val="24"/>
        </w:rPr>
      </w:pPr>
    </w:p>
    <w:p w:rsid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CC3399"/>
          <w:sz w:val="24"/>
        </w:rPr>
      </w:pPr>
      <w:r w:rsidRPr="009322D1">
        <w:rPr>
          <w:rFonts w:ascii="Arial" w:hAnsi="Arial" w:cs="Arial"/>
          <w:b/>
          <w:color w:val="CC3399"/>
          <w:sz w:val="24"/>
        </w:rPr>
        <w:t>Como compilar?</w:t>
      </w:r>
    </w:p>
    <w:p w:rsidR="009322D1" w:rsidRPr="009322D1" w:rsidRDefault="009322D1" w:rsidP="009322D1">
      <w:pPr>
        <w:pStyle w:val="PargrafodaLista"/>
        <w:ind w:left="1416"/>
        <w:rPr>
          <w:rFonts w:ascii="Arial" w:hAnsi="Arial" w:cs="Arial"/>
          <w:b/>
          <w:sz w:val="24"/>
        </w:rPr>
      </w:pPr>
      <w:proofErr w:type="spellStart"/>
      <w:r w:rsidRPr="009322D1">
        <w:rPr>
          <w:rFonts w:ascii="Arial" w:hAnsi="Arial" w:cs="Arial"/>
          <w:b/>
          <w:sz w:val="24"/>
        </w:rPr>
        <w:t>main.c</w:t>
      </w:r>
      <w:proofErr w:type="spellEnd"/>
    </w:p>
    <w:p w:rsidR="009322D1" w:rsidRPr="009322D1" w:rsidRDefault="009322D1" w:rsidP="009322D1">
      <w:pPr>
        <w:pStyle w:val="PargrafodaLista"/>
        <w:ind w:left="1416"/>
        <w:rPr>
          <w:rFonts w:ascii="Arial" w:hAnsi="Arial" w:cs="Arial"/>
          <w:b/>
          <w:sz w:val="24"/>
        </w:rPr>
      </w:pPr>
      <w:proofErr w:type="spellStart"/>
      <w:r w:rsidRPr="009322D1">
        <w:rPr>
          <w:rFonts w:ascii="Arial" w:hAnsi="Arial" w:cs="Arial"/>
          <w:b/>
          <w:sz w:val="24"/>
        </w:rPr>
        <w:t>class.c</w:t>
      </w:r>
      <w:proofErr w:type="spellEnd"/>
    </w:p>
    <w:p w:rsidR="009322D1" w:rsidRPr="009322D1" w:rsidRDefault="009322D1" w:rsidP="009322D1">
      <w:pPr>
        <w:pStyle w:val="PargrafodaLista"/>
        <w:ind w:left="1416"/>
        <w:rPr>
          <w:rFonts w:ascii="Arial" w:hAnsi="Arial" w:cs="Arial"/>
          <w:b/>
          <w:sz w:val="24"/>
        </w:rPr>
      </w:pPr>
      <w:proofErr w:type="spellStart"/>
      <w:r w:rsidRPr="009322D1">
        <w:rPr>
          <w:rFonts w:ascii="Arial" w:hAnsi="Arial" w:cs="Arial"/>
          <w:b/>
          <w:sz w:val="24"/>
        </w:rPr>
        <w:t>class.h</w:t>
      </w:r>
      <w:proofErr w:type="spellEnd"/>
    </w:p>
    <w:p w:rsidR="009322D1" w:rsidRPr="009322D1" w:rsidRDefault="009322D1" w:rsidP="009322D1">
      <w:pPr>
        <w:pStyle w:val="PargrafodaLista"/>
        <w:ind w:left="1416"/>
        <w:rPr>
          <w:rFonts w:ascii="Arial" w:hAnsi="Arial" w:cs="Arial"/>
          <w:b/>
          <w:color w:val="CC3399"/>
          <w:sz w:val="24"/>
        </w:rPr>
      </w:pPr>
    </w:p>
    <w:p w:rsidR="009322D1" w:rsidRPr="009322D1" w:rsidRDefault="009322D1" w:rsidP="009322D1">
      <w:pPr>
        <w:pStyle w:val="PargrafodaLista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D1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17.95pt;margin-top:7.4pt;width:2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rFonts w:ascii="Arial" w:hAnsi="Arial" w:cs="Arial"/>
          <w:sz w:val="24"/>
        </w:rPr>
        <w:t>gcc</w:t>
      </w:r>
      <w:proofErr w:type="spellEnd"/>
      <w:proofErr w:type="gramEnd"/>
      <w:r>
        <w:rPr>
          <w:rFonts w:ascii="Arial" w:hAnsi="Arial" w:cs="Arial"/>
          <w:sz w:val="24"/>
        </w:rPr>
        <w:t xml:space="preserve"> –o </w:t>
      </w:r>
      <w:proofErr w:type="spellStart"/>
      <w:r>
        <w:rPr>
          <w:rFonts w:ascii="Arial" w:hAnsi="Arial" w:cs="Arial"/>
          <w:sz w:val="24"/>
        </w:rPr>
        <w:t>prog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class.c</w:t>
      </w:r>
      <w:proofErr w:type="spellEnd"/>
      <w:r>
        <w:rPr>
          <w:rFonts w:ascii="Arial" w:hAnsi="Arial" w:cs="Arial"/>
          <w:sz w:val="24"/>
        </w:rPr>
        <w:t xml:space="preserve">           gera um executável</w:t>
      </w:r>
    </w:p>
    <w:p w:rsidR="009322D1" w:rsidRPr="009322D1" w:rsidRDefault="009322D1" w:rsidP="009322D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E3BE7" wp14:editId="6B2CE867">
                <wp:simplePos x="0" y="0"/>
                <wp:positionH relativeFrom="column">
                  <wp:posOffset>2628900</wp:posOffset>
                </wp:positionH>
                <wp:positionV relativeFrom="paragraph">
                  <wp:posOffset>85090</wp:posOffset>
                </wp:positionV>
                <wp:extent cx="34290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DB98" id="Conector de seta reta 2" o:spid="_x0000_s1026" type="#_x0000_t32" style="position:absolute;margin-left:207pt;margin-top:6.7pt;width:2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gcc</w:t>
      </w:r>
      <w:proofErr w:type="spellEnd"/>
      <w:proofErr w:type="gramEnd"/>
      <w:r>
        <w:rPr>
          <w:rFonts w:ascii="Arial" w:hAnsi="Arial" w:cs="Arial"/>
          <w:sz w:val="24"/>
        </w:rPr>
        <w:t xml:space="preserve"> –c 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class.c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apenas compila</w:t>
      </w:r>
    </w:p>
    <w:p w:rsidR="009322D1" w:rsidRPr="009322D1" w:rsidRDefault="009322D1">
      <w:pPr>
        <w:rPr>
          <w:rFonts w:ascii="Arial" w:hAnsi="Arial" w:cs="Arial"/>
          <w:color w:val="CC3399"/>
          <w:sz w:val="24"/>
        </w:rPr>
      </w:pPr>
    </w:p>
    <w:p w:rsidR="009322D1" w:rsidRDefault="009322D1" w:rsidP="009322D1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CC3399"/>
          <w:sz w:val="24"/>
        </w:rPr>
      </w:pPr>
      <w:proofErr w:type="spellStart"/>
      <w:r w:rsidRPr="009322D1">
        <w:rPr>
          <w:rFonts w:ascii="Arial" w:hAnsi="Arial" w:cs="Arial"/>
          <w:b/>
          <w:color w:val="CC3399"/>
          <w:sz w:val="24"/>
        </w:rPr>
        <w:t>Make</w:t>
      </w:r>
      <w:proofErr w:type="spellEnd"/>
    </w:p>
    <w:p w:rsidR="009322D1" w:rsidRPr="009322D1" w:rsidRDefault="009322D1" w:rsidP="009322D1">
      <w:pPr>
        <w:ind w:firstLine="708"/>
        <w:rPr>
          <w:rFonts w:ascii="Arial" w:hAnsi="Arial" w:cs="Arial"/>
          <w:sz w:val="24"/>
        </w:rPr>
      </w:pPr>
      <w:r w:rsidRPr="009322D1">
        <w:rPr>
          <w:rFonts w:ascii="Arial" w:hAnsi="Arial" w:cs="Arial"/>
          <w:sz w:val="24"/>
        </w:rPr>
        <w:t>Aplicativo</w:t>
      </w:r>
      <w:r>
        <w:rPr>
          <w:rFonts w:ascii="Arial" w:hAnsi="Arial" w:cs="Arial"/>
          <w:sz w:val="24"/>
        </w:rPr>
        <w:t xml:space="preserve"> para organizar a compilação através do </w:t>
      </w:r>
      <w:proofErr w:type="spellStart"/>
      <w:r>
        <w:rPr>
          <w:rFonts w:ascii="Arial" w:hAnsi="Arial" w:cs="Arial"/>
          <w:sz w:val="24"/>
        </w:rPr>
        <w:t>makefile</w:t>
      </w:r>
      <w:proofErr w:type="spellEnd"/>
      <w:r>
        <w:rPr>
          <w:rFonts w:ascii="Arial" w:hAnsi="Arial" w:cs="Arial"/>
          <w:sz w:val="24"/>
        </w:rPr>
        <w:t>.</w:t>
      </w:r>
    </w:p>
    <w:p w:rsidR="009322D1" w:rsidRPr="009322D1" w:rsidRDefault="009322D1" w:rsidP="009322D1">
      <w:pPr>
        <w:pStyle w:val="PargrafodaLista"/>
        <w:ind w:left="1416"/>
        <w:rPr>
          <w:sz w:val="24"/>
        </w:rPr>
      </w:pPr>
      <w:bookmarkStart w:id="0" w:name="_GoBack"/>
      <w:bookmarkEnd w:id="0"/>
    </w:p>
    <w:sectPr w:rsidR="009322D1" w:rsidRPr="00932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6AF9"/>
    <w:multiLevelType w:val="hybridMultilevel"/>
    <w:tmpl w:val="3108667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919505F"/>
    <w:multiLevelType w:val="hybridMultilevel"/>
    <w:tmpl w:val="333E27B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CD75465"/>
    <w:multiLevelType w:val="hybridMultilevel"/>
    <w:tmpl w:val="CF801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52DA5"/>
    <w:multiLevelType w:val="hybridMultilevel"/>
    <w:tmpl w:val="57CCC412"/>
    <w:lvl w:ilvl="0" w:tplc="DAFCB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33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D1"/>
    <w:rsid w:val="009322D1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74FF0-5FD5-4DD3-B9AC-A8D9CAF9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</cp:revision>
  <dcterms:created xsi:type="dcterms:W3CDTF">2020-02-13T13:32:00Z</dcterms:created>
  <dcterms:modified xsi:type="dcterms:W3CDTF">2020-02-13T13:41:00Z</dcterms:modified>
</cp:coreProperties>
</file>