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27" w:rsidRDefault="00CC46C5" w:rsidP="00AC47F7">
      <w:pPr>
        <w:spacing w:line="276" w:lineRule="auto"/>
        <w:jc w:val="both"/>
        <w:rPr>
          <w:rFonts w:ascii="Arial" w:hAnsi="Arial" w:cs="Arial"/>
          <w:b/>
          <w:sz w:val="32"/>
        </w:rPr>
      </w:pPr>
      <w:r w:rsidRPr="00CC46C5">
        <w:rPr>
          <w:rFonts w:ascii="Arial" w:hAnsi="Arial" w:cs="Arial"/>
          <w:b/>
          <w:sz w:val="32"/>
        </w:rPr>
        <w:t>Paralelismo em Hardware</w:t>
      </w:r>
    </w:p>
    <w:p w:rsidR="00CC46C5" w:rsidRPr="003F6232" w:rsidRDefault="00CC46C5" w:rsidP="00AC47F7">
      <w:pPr>
        <w:spacing w:line="276" w:lineRule="auto"/>
        <w:jc w:val="both"/>
        <w:rPr>
          <w:rFonts w:ascii="Arial" w:hAnsi="Arial" w:cs="Arial"/>
          <w:b/>
          <w:sz w:val="36"/>
        </w:rPr>
      </w:pPr>
    </w:p>
    <w:p w:rsidR="003F6232" w:rsidRPr="003F6232" w:rsidRDefault="00CC46C5" w:rsidP="00AC47F7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3F6232">
        <w:rPr>
          <w:rFonts w:ascii="Arial" w:hAnsi="Arial" w:cs="Arial"/>
          <w:b/>
          <w:sz w:val="24"/>
        </w:rPr>
        <w:t>Pa</w:t>
      </w:r>
      <w:r w:rsidR="003F6232" w:rsidRPr="003F6232">
        <w:rPr>
          <w:rFonts w:ascii="Arial" w:hAnsi="Arial" w:cs="Arial"/>
          <w:b/>
          <w:sz w:val="24"/>
        </w:rPr>
        <w:t>ralelismo em nível de instrução</w:t>
      </w:r>
    </w:p>
    <w:p w:rsidR="00CC46C5" w:rsidRDefault="00CC46C5" w:rsidP="00AC47F7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3F6232">
        <w:rPr>
          <w:rFonts w:ascii="Arial" w:hAnsi="Arial" w:cs="Arial"/>
          <w:b/>
        </w:rPr>
        <w:t>Pipeline dentro da instrução:</w:t>
      </w:r>
      <w:r w:rsidRPr="003F6232">
        <w:rPr>
          <w:rFonts w:ascii="Arial" w:hAnsi="Arial" w:cs="Arial"/>
        </w:rPr>
        <w:t xml:space="preserve"> dividir a instrução em etapas, </w:t>
      </w:r>
      <w:r w:rsidR="003F6232">
        <w:rPr>
          <w:rFonts w:ascii="Arial" w:hAnsi="Arial" w:cs="Arial"/>
        </w:rPr>
        <w:t xml:space="preserve">fazendo com que mais de uma instrução possa </w:t>
      </w:r>
      <w:r w:rsidRPr="003F6232">
        <w:rPr>
          <w:rFonts w:ascii="Arial" w:hAnsi="Arial" w:cs="Arial"/>
        </w:rPr>
        <w:t>ser executad</w:t>
      </w:r>
      <w:r w:rsidR="003F6232">
        <w:rPr>
          <w:rFonts w:ascii="Arial" w:hAnsi="Arial" w:cs="Arial"/>
        </w:rPr>
        <w:t>a em um mesmo instante de tempo.</w:t>
      </w:r>
    </w:p>
    <w:p w:rsidR="003F6232" w:rsidRDefault="003F6232" w:rsidP="00AC47F7">
      <w:pPr>
        <w:spacing w:line="276" w:lineRule="auto"/>
        <w:ind w:left="708"/>
        <w:jc w:val="both"/>
        <w:rPr>
          <w:rFonts w:ascii="Arial" w:hAnsi="Arial" w:cs="Arial"/>
        </w:rPr>
      </w:pPr>
      <w:r w:rsidRPr="003F6232">
        <w:rPr>
          <w:rFonts w:ascii="Arial" w:hAnsi="Arial" w:cs="Arial"/>
          <w:b/>
        </w:rPr>
        <w:t>Exemplo:</w:t>
      </w:r>
      <w:r>
        <w:rPr>
          <w:rFonts w:ascii="Arial" w:hAnsi="Arial" w:cs="Arial"/>
        </w:rPr>
        <w:t xml:space="preserve"> arquitetura MIPS uma instrução é dividia em 5 etapas (</w:t>
      </w:r>
      <w:r w:rsidRPr="003F6232">
        <w:rPr>
          <w:rFonts w:ascii="Arial" w:hAnsi="Arial" w:cs="Arial"/>
        </w:rPr>
        <w:t>busca, decodificação, execução, escrita em memó</w:t>
      </w:r>
      <w:r>
        <w:rPr>
          <w:rFonts w:ascii="Arial" w:hAnsi="Arial" w:cs="Arial"/>
        </w:rPr>
        <w:t>ria e escrita nos registradores), assim pode ser utilizada a pipeline para efetuar paralelismo.</w:t>
      </w:r>
    </w:p>
    <w:p w:rsidR="00C23789" w:rsidRDefault="00C23789" w:rsidP="00AC47F7">
      <w:pPr>
        <w:spacing w:line="276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Implicações e consequências:</w:t>
      </w:r>
      <w:r>
        <w:rPr>
          <w:rFonts w:ascii="Arial" w:hAnsi="Arial" w:cs="Arial"/>
        </w:rPr>
        <w:t xml:space="preserve"> Pipelines podem diminuir a performance por impedir que tarefas subsequentes sejam executadas no seu tempo correto, devido a interdependência entre as instruções e os dados utilizados, como por exemplo, duas instruções sendo executadas paralelamente precisam utilizar o mesmo recurso de hardware.</w:t>
      </w:r>
      <w:r w:rsidR="00574B4D">
        <w:rPr>
          <w:rFonts w:ascii="Arial" w:hAnsi="Arial" w:cs="Arial"/>
        </w:rPr>
        <w:t xml:space="preserve"> </w:t>
      </w:r>
    </w:p>
    <w:p w:rsidR="00DB0114" w:rsidRDefault="00DB0114" w:rsidP="00AC47F7">
      <w:pPr>
        <w:spacing w:line="276" w:lineRule="auto"/>
        <w:ind w:left="708"/>
        <w:jc w:val="both"/>
        <w:rPr>
          <w:rFonts w:ascii="Arial" w:hAnsi="Arial" w:cs="Arial"/>
        </w:rPr>
      </w:pPr>
    </w:p>
    <w:p w:rsidR="00574B4D" w:rsidRPr="00C3123B" w:rsidRDefault="00574B4D" w:rsidP="00AC47F7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</w:rPr>
      </w:pPr>
      <w:r w:rsidRPr="00574B4D">
        <w:rPr>
          <w:rFonts w:ascii="Arial" w:hAnsi="Arial" w:cs="Arial"/>
          <w:b/>
        </w:rPr>
        <w:t>Very Long Instruction Word:</w:t>
      </w:r>
      <w:r w:rsidRPr="00574B4D">
        <w:rPr>
          <w:rFonts w:ascii="Arial" w:hAnsi="Arial" w:cs="Arial"/>
        </w:rPr>
        <w:t xml:space="preserve"> é uma arquitetura na qual um</w:t>
      </w:r>
      <w:r>
        <w:rPr>
          <w:rFonts w:ascii="Arial" w:hAnsi="Arial" w:cs="Arial"/>
        </w:rPr>
        <w:t xml:space="preserve"> compilador divide as instruções do programa em operações básicas que podem ser executadas pelo processador de forma paralela, essas operações são colocadas em uma instrução muito longa, em que</w:t>
      </w:r>
      <w:r w:rsidR="00C3123B">
        <w:rPr>
          <w:rFonts w:ascii="Arial" w:hAnsi="Arial" w:cs="Arial"/>
        </w:rPr>
        <w:t xml:space="preserve"> o processador pode desmontá-la e entregar cada operação a uma unidade funcional apropriada.</w:t>
      </w:r>
    </w:p>
    <w:p w:rsidR="00C3123B" w:rsidRDefault="00C3123B" w:rsidP="00AC47F7">
      <w:pPr>
        <w:pStyle w:val="PargrafodaLista"/>
        <w:spacing w:line="276" w:lineRule="auto"/>
        <w:jc w:val="both"/>
        <w:rPr>
          <w:rFonts w:ascii="Arial" w:hAnsi="Arial" w:cs="Arial"/>
          <w:b/>
        </w:rPr>
      </w:pPr>
    </w:p>
    <w:p w:rsidR="00C3123B" w:rsidRDefault="00C3123B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Exemplo:</w:t>
      </w:r>
      <w:r>
        <w:rPr>
          <w:rFonts w:ascii="Arial" w:hAnsi="Arial" w:cs="Arial"/>
        </w:rPr>
        <w:t xml:space="preserve"> </w:t>
      </w:r>
      <w:r w:rsidR="00B05591">
        <w:rPr>
          <w:rFonts w:ascii="Arial" w:hAnsi="Arial" w:cs="Arial"/>
        </w:rPr>
        <w:t>Considere a instrução y=</w:t>
      </w:r>
      <w:r w:rsidR="002177E3">
        <w:rPr>
          <w:rFonts w:ascii="Arial" w:hAnsi="Arial" w:cs="Arial"/>
        </w:rPr>
        <w:t xml:space="preserve"> x1z1+x2z2</w:t>
      </w:r>
    </w:p>
    <w:p w:rsidR="002177E3" w:rsidRDefault="002177E3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2177E3">
        <w:rPr>
          <w:rFonts w:ascii="Arial" w:hAnsi="Arial" w:cs="Arial"/>
        </w:rPr>
        <w:t>Num processador sequencial:</w:t>
      </w:r>
      <w:r>
        <w:rPr>
          <w:rFonts w:ascii="Arial" w:hAnsi="Arial" w:cs="Arial"/>
        </w:rPr>
        <w:t xml:space="preserve"> </w:t>
      </w:r>
    </w:p>
    <w:p w:rsidR="002177E3" w:rsidRDefault="002177E3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Ciclo 1: carrega x1.</w:t>
      </w:r>
    </w:p>
    <w:p w:rsidR="002177E3" w:rsidRDefault="002177E3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Ciclo 2: carrega z1.</w:t>
      </w:r>
    </w:p>
    <w:p w:rsidR="002177E3" w:rsidRDefault="002177E3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Ciclo 3: carrega x2.</w:t>
      </w:r>
    </w:p>
    <w:p w:rsidR="002177E3" w:rsidRDefault="002177E3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Ciclo 4: carrega z2.</w:t>
      </w:r>
    </w:p>
    <w:p w:rsidR="002177E3" w:rsidRDefault="002177E3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Ciclo 5: multiplica x1 e z1 e armazena em w1.</w:t>
      </w:r>
    </w:p>
    <w:p w:rsidR="002177E3" w:rsidRDefault="002177E3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Ciclo 6: multiplica x2 e z2 e armazena em w2.</w:t>
      </w:r>
    </w:p>
    <w:p w:rsidR="002177E3" w:rsidRDefault="002177E3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Ciclo 7: Soma w1 e w2 e armazena em y.</w:t>
      </w:r>
    </w:p>
    <w:p w:rsidR="003F6232" w:rsidRDefault="002177E3" w:rsidP="00AC47F7">
      <w:pPr>
        <w:spacing w:line="276" w:lineRule="auto"/>
        <w:ind w:left="705"/>
        <w:jc w:val="both"/>
        <w:rPr>
          <w:rFonts w:ascii="Arial" w:hAnsi="Arial" w:cs="Arial"/>
        </w:rPr>
      </w:pPr>
      <w:r>
        <w:rPr>
          <w:rFonts w:ascii="Arial" w:hAnsi="Arial" w:cs="Arial"/>
        </w:rPr>
        <w:t>*Num processador que utiliza Very Long Instruction Word (com duas unidades de armazenamento, uma de multiplicação e uma de soma).</w:t>
      </w:r>
    </w:p>
    <w:p w:rsidR="002177E3" w:rsidRDefault="002177E3" w:rsidP="00AC47F7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Ciclo 1: carrega x1, carrega z1.</w:t>
      </w:r>
    </w:p>
    <w:p w:rsidR="002177E3" w:rsidRDefault="002177E3" w:rsidP="00AC47F7">
      <w:pPr>
        <w:spacing w:after="0"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Ciclo 2: carrega x2, carrega z2, multiplica x1 e z1 e armazena em w1.</w:t>
      </w:r>
    </w:p>
    <w:p w:rsidR="002177E3" w:rsidRDefault="002177E3" w:rsidP="00AC47F7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Ciclo 3: multiplica x2 e z2 e armazena em w2, soma w2 e w1 e armazena em y.</w:t>
      </w:r>
    </w:p>
    <w:p w:rsidR="002177E3" w:rsidRDefault="002177E3" w:rsidP="00AC47F7">
      <w:pPr>
        <w:spacing w:line="276" w:lineRule="auto"/>
        <w:jc w:val="both"/>
        <w:rPr>
          <w:rFonts w:ascii="Arial" w:hAnsi="Arial" w:cs="Arial"/>
        </w:rPr>
      </w:pPr>
    </w:p>
    <w:p w:rsidR="003C45E1" w:rsidRDefault="003C45E1" w:rsidP="00AC47F7">
      <w:pPr>
        <w:spacing w:line="276" w:lineRule="auto"/>
        <w:ind w:left="705"/>
        <w:jc w:val="both"/>
        <w:rPr>
          <w:rFonts w:ascii="Arial" w:hAnsi="Arial" w:cs="Arial"/>
        </w:rPr>
      </w:pPr>
      <w:r w:rsidRPr="003C45E1">
        <w:rPr>
          <w:rFonts w:ascii="Arial" w:hAnsi="Arial" w:cs="Arial"/>
          <w:b/>
        </w:rPr>
        <w:t>Implicações e consequências: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esta arquitetura possui uma grande dependência, sendo difícil existir compatibilidade entre máquinas que utilizam Very Long Instruction Word. Caso a taxa de operações por instrução for baixa, ocorrerá um </w:t>
      </w:r>
      <w:proofErr w:type="gramStart"/>
      <w:r>
        <w:rPr>
          <w:rFonts w:ascii="Arial" w:hAnsi="Arial" w:cs="Arial"/>
        </w:rPr>
        <w:t>mal uso</w:t>
      </w:r>
      <w:proofErr w:type="gramEnd"/>
      <w:r>
        <w:rPr>
          <w:rFonts w:ascii="Arial" w:hAnsi="Arial" w:cs="Arial"/>
        </w:rPr>
        <w:t xml:space="preserve"> da memória.</w:t>
      </w:r>
    </w:p>
    <w:p w:rsidR="000F5220" w:rsidRDefault="000F5220" w:rsidP="00AC47F7">
      <w:pPr>
        <w:spacing w:line="276" w:lineRule="auto"/>
        <w:ind w:left="705"/>
        <w:jc w:val="both"/>
        <w:rPr>
          <w:rFonts w:ascii="Arial" w:hAnsi="Arial" w:cs="Arial"/>
        </w:rPr>
      </w:pPr>
    </w:p>
    <w:p w:rsidR="000F5220" w:rsidRDefault="000F5220" w:rsidP="00AC47F7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3F6232">
        <w:rPr>
          <w:rFonts w:ascii="Arial" w:hAnsi="Arial" w:cs="Arial"/>
          <w:b/>
          <w:sz w:val="24"/>
        </w:rPr>
        <w:lastRenderedPageBreak/>
        <w:t xml:space="preserve">Paralelismo </w:t>
      </w:r>
      <w:r>
        <w:rPr>
          <w:rFonts w:ascii="Arial" w:hAnsi="Arial" w:cs="Arial"/>
          <w:b/>
          <w:sz w:val="24"/>
        </w:rPr>
        <w:t>de dados</w:t>
      </w:r>
    </w:p>
    <w:p w:rsidR="0037178C" w:rsidRPr="00454786" w:rsidRDefault="0037178C" w:rsidP="00AC47F7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</w:rPr>
      </w:pPr>
      <w:r w:rsidRPr="00454786">
        <w:rPr>
          <w:rFonts w:ascii="Arial" w:hAnsi="Arial" w:cs="Arial"/>
          <w:b/>
        </w:rPr>
        <w:t>SIMD:</w:t>
      </w:r>
      <w:r w:rsidRPr="00454786">
        <w:rPr>
          <w:rFonts w:ascii="Arial" w:hAnsi="Arial" w:cs="Arial"/>
        </w:rPr>
        <w:t xml:space="preserve"> é uma arquitetura em que todas as unidades paralelas compartilham a mesma instrução, mas a realizam em diferentes elementos de dados.</w:t>
      </w:r>
    </w:p>
    <w:p w:rsidR="0037178C" w:rsidRPr="00454786" w:rsidRDefault="0037178C" w:rsidP="00AC47F7">
      <w:pPr>
        <w:pStyle w:val="PargrafodaLista"/>
        <w:spacing w:line="276" w:lineRule="auto"/>
        <w:jc w:val="both"/>
        <w:rPr>
          <w:rFonts w:ascii="Arial" w:hAnsi="Arial" w:cs="Arial"/>
          <w:b/>
        </w:rPr>
      </w:pPr>
    </w:p>
    <w:p w:rsidR="0037178C" w:rsidRPr="00454786" w:rsidRDefault="0037178C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 w:rsidRPr="00454786">
        <w:rPr>
          <w:rFonts w:ascii="Arial" w:hAnsi="Arial" w:cs="Arial"/>
          <w:b/>
        </w:rPr>
        <w:t>Exemplo:</w:t>
      </w:r>
      <w:r w:rsidRPr="00454786">
        <w:rPr>
          <w:rFonts w:ascii="Arial" w:hAnsi="Arial" w:cs="Arial"/>
        </w:rPr>
        <w:t xml:space="preserve"> Considere os </w:t>
      </w:r>
      <w:proofErr w:type="spellStart"/>
      <w:r w:rsidRPr="00454786">
        <w:rPr>
          <w:rFonts w:ascii="Arial" w:hAnsi="Arial" w:cs="Arial"/>
        </w:rPr>
        <w:t>arrays</w:t>
      </w:r>
      <w:proofErr w:type="spellEnd"/>
      <w:r w:rsidRPr="00454786">
        <w:rPr>
          <w:rFonts w:ascii="Arial" w:hAnsi="Arial" w:cs="Arial"/>
        </w:rPr>
        <w:t xml:space="preserve"> A= [1, 2, 3 ,4] e B= [4, 3, 2, 1].</w:t>
      </w:r>
    </w:p>
    <w:p w:rsidR="0037178C" w:rsidRPr="00454786" w:rsidRDefault="0037178C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 w:rsidRPr="00454786">
        <w:rPr>
          <w:rFonts w:ascii="Arial" w:hAnsi="Arial" w:cs="Arial"/>
        </w:rPr>
        <w:t>Pode-se somar os dois para obter C=[5, 5, 5, 5] e, para isso deve haver quatro unidades aritméticas em trabalho e compartilhando a mesma instrução (neste caso, seria a soma)</w:t>
      </w:r>
      <w:r w:rsidR="00F2344F" w:rsidRPr="00454786">
        <w:rPr>
          <w:rFonts w:ascii="Arial" w:hAnsi="Arial" w:cs="Arial"/>
        </w:rPr>
        <w:t>.</w:t>
      </w:r>
    </w:p>
    <w:p w:rsidR="00F2344F" w:rsidRPr="00454786" w:rsidRDefault="00F2344F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</w:p>
    <w:p w:rsidR="00F2344F" w:rsidRPr="00454786" w:rsidRDefault="00F2344F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 w:rsidRPr="00454786">
        <w:rPr>
          <w:rFonts w:ascii="Arial" w:hAnsi="Arial" w:cs="Arial"/>
          <w:b/>
        </w:rPr>
        <w:t xml:space="preserve">Implicações e consequências: </w:t>
      </w:r>
      <w:r w:rsidRPr="00454786">
        <w:rPr>
          <w:rFonts w:ascii="Arial" w:hAnsi="Arial" w:cs="Arial"/>
        </w:rPr>
        <w:t>é uma arquitetura muito eficaz para grande conjunto de dados como vetores e matrizes, pois divide essas estruturas em subconjuntos para realizar as operações e depois combinar os resultados.</w:t>
      </w:r>
    </w:p>
    <w:p w:rsidR="00F250EA" w:rsidRPr="00454786" w:rsidRDefault="00F250EA" w:rsidP="00AC47F7">
      <w:pPr>
        <w:spacing w:line="276" w:lineRule="auto"/>
        <w:jc w:val="both"/>
        <w:rPr>
          <w:rFonts w:ascii="Arial" w:hAnsi="Arial" w:cs="Arial"/>
        </w:rPr>
      </w:pPr>
    </w:p>
    <w:p w:rsidR="00BA0377" w:rsidRDefault="00BA0377" w:rsidP="00AC47F7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3F6232">
        <w:rPr>
          <w:rFonts w:ascii="Arial" w:hAnsi="Arial" w:cs="Arial"/>
          <w:b/>
          <w:sz w:val="24"/>
        </w:rPr>
        <w:t xml:space="preserve">Paralelismo </w:t>
      </w:r>
      <w:r>
        <w:rPr>
          <w:rFonts w:ascii="Arial" w:hAnsi="Arial" w:cs="Arial"/>
          <w:b/>
          <w:sz w:val="24"/>
        </w:rPr>
        <w:t>de processador</w:t>
      </w:r>
    </w:p>
    <w:p w:rsidR="00E53F5B" w:rsidRPr="00454786" w:rsidRDefault="00A12C2D" w:rsidP="00AC47F7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Multiprocessadores</w:t>
      </w:r>
      <w:r w:rsidR="00E53F5B" w:rsidRPr="00454786">
        <w:rPr>
          <w:rFonts w:ascii="Arial" w:hAnsi="Arial" w:cs="Arial"/>
          <w:b/>
        </w:rPr>
        <w:t xml:space="preserve">: </w:t>
      </w:r>
      <w:r w:rsidR="00E53F5B" w:rsidRPr="00454786">
        <w:rPr>
          <w:rFonts w:ascii="Arial" w:hAnsi="Arial" w:cs="Arial"/>
        </w:rPr>
        <w:t>arquitetura com um conjunto de processadores independentes que possuem acesso ao mesmo</w:t>
      </w:r>
      <w:r w:rsidR="005D7459">
        <w:rPr>
          <w:rFonts w:ascii="Arial" w:hAnsi="Arial" w:cs="Arial"/>
        </w:rPr>
        <w:t xml:space="preserve"> espaço de endereços na memória e efetuam múltiplas instruções sobre múltiplos dados.</w:t>
      </w:r>
    </w:p>
    <w:p w:rsidR="00E53F5B" w:rsidRPr="00973045" w:rsidRDefault="00E53F5B" w:rsidP="00AC47F7">
      <w:pPr>
        <w:pStyle w:val="PargrafodaLista"/>
        <w:spacing w:line="276" w:lineRule="auto"/>
        <w:jc w:val="both"/>
        <w:rPr>
          <w:rFonts w:ascii="Arial" w:hAnsi="Arial" w:cs="Arial"/>
          <w:b/>
        </w:rPr>
      </w:pPr>
    </w:p>
    <w:p w:rsidR="00E53F5B" w:rsidRPr="00973045" w:rsidRDefault="00E53F5B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 w:rsidRPr="00973045">
        <w:rPr>
          <w:rFonts w:ascii="Arial" w:hAnsi="Arial" w:cs="Arial"/>
          <w:b/>
        </w:rPr>
        <w:t xml:space="preserve">Exemplo: </w:t>
      </w:r>
      <w:r w:rsidRPr="00973045">
        <w:rPr>
          <w:rFonts w:ascii="Arial" w:hAnsi="Arial" w:cs="Arial"/>
        </w:rPr>
        <w:t>considerando múltiplas instruções de um programa, neste tipo de arquitetura, poderiam ser efetuadas múltiplas instruções em paralelo</w:t>
      </w:r>
      <w:r w:rsidR="00410091" w:rsidRPr="00973045">
        <w:rPr>
          <w:rFonts w:ascii="Arial" w:hAnsi="Arial" w:cs="Arial"/>
        </w:rPr>
        <w:t xml:space="preserve"> ou até mesmo serem efetuas múltiplas instruções de múltiplos programas, já que os processadores são independentes.</w:t>
      </w:r>
    </w:p>
    <w:p w:rsidR="00454786" w:rsidRPr="00973045" w:rsidRDefault="00454786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</w:p>
    <w:p w:rsidR="00454786" w:rsidRPr="00973045" w:rsidRDefault="00454786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 w:rsidRPr="00973045">
        <w:rPr>
          <w:rFonts w:ascii="Arial" w:hAnsi="Arial" w:cs="Arial"/>
          <w:b/>
        </w:rPr>
        <w:t xml:space="preserve">Implicações e consequências: </w:t>
      </w:r>
      <w:r w:rsidR="004D7F35" w:rsidRPr="00973045">
        <w:rPr>
          <w:rFonts w:ascii="Arial" w:hAnsi="Arial" w:cs="Arial"/>
        </w:rPr>
        <w:t xml:space="preserve">grande quantidade de processadores pode se tornar inviável devido ao superaquecimento e limitação de </w:t>
      </w:r>
      <w:proofErr w:type="spellStart"/>
      <w:r w:rsidR="004D7F35" w:rsidRPr="00973045">
        <w:rPr>
          <w:rFonts w:ascii="Arial" w:hAnsi="Arial" w:cs="Arial"/>
        </w:rPr>
        <w:t>clock</w:t>
      </w:r>
      <w:proofErr w:type="spellEnd"/>
      <w:r w:rsidR="004D7F35" w:rsidRPr="00973045">
        <w:rPr>
          <w:rFonts w:ascii="Arial" w:hAnsi="Arial" w:cs="Arial"/>
        </w:rPr>
        <w:t>.</w:t>
      </w:r>
    </w:p>
    <w:p w:rsidR="00D607BE" w:rsidRDefault="00D607BE" w:rsidP="00AC47F7">
      <w:pPr>
        <w:spacing w:line="276" w:lineRule="auto"/>
        <w:jc w:val="both"/>
        <w:rPr>
          <w:rFonts w:ascii="Arial" w:hAnsi="Arial" w:cs="Arial"/>
          <w:i/>
        </w:rPr>
      </w:pPr>
    </w:p>
    <w:p w:rsidR="00A12C2D" w:rsidRDefault="00A12C2D" w:rsidP="00AC47F7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3F6232">
        <w:rPr>
          <w:rFonts w:ascii="Arial" w:hAnsi="Arial" w:cs="Arial"/>
          <w:b/>
          <w:sz w:val="24"/>
        </w:rPr>
        <w:t xml:space="preserve">Paralelismo </w:t>
      </w:r>
      <w:r>
        <w:rPr>
          <w:rFonts w:ascii="Arial" w:hAnsi="Arial" w:cs="Arial"/>
          <w:b/>
          <w:sz w:val="24"/>
        </w:rPr>
        <w:t xml:space="preserve">de </w:t>
      </w:r>
      <w:r>
        <w:rPr>
          <w:rFonts w:ascii="Arial" w:hAnsi="Arial" w:cs="Arial"/>
          <w:b/>
          <w:sz w:val="24"/>
        </w:rPr>
        <w:t>memória</w:t>
      </w:r>
    </w:p>
    <w:p w:rsidR="00C26944" w:rsidRDefault="009664FF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Memória compartilhada: </w:t>
      </w:r>
      <w:r>
        <w:rPr>
          <w:rFonts w:ascii="Arial" w:hAnsi="Arial" w:cs="Arial"/>
        </w:rPr>
        <w:t>compartilhamento da memória entre os elementos de processamento num único espaço de endereçamento.</w:t>
      </w:r>
    </w:p>
    <w:p w:rsidR="009664FF" w:rsidRDefault="009664FF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</w:p>
    <w:p w:rsidR="009664FF" w:rsidRPr="009664FF" w:rsidRDefault="009664FF" w:rsidP="00AC47F7">
      <w:pPr>
        <w:pStyle w:val="PargrafodaLista"/>
        <w:spacing w:line="276" w:lineRule="auto"/>
        <w:jc w:val="both"/>
        <w:rPr>
          <w:rFonts w:ascii="Arial" w:hAnsi="Arial" w:cs="Arial"/>
          <w:b/>
        </w:rPr>
      </w:pPr>
      <w:r w:rsidRPr="009664FF">
        <w:rPr>
          <w:rFonts w:ascii="Arial" w:hAnsi="Arial" w:cs="Arial"/>
          <w:b/>
        </w:rPr>
        <w:t>Exemplo:</w:t>
      </w:r>
      <w:r>
        <w:rPr>
          <w:rFonts w:ascii="Arial" w:hAnsi="Arial" w:cs="Arial"/>
          <w:b/>
        </w:rPr>
        <w:t xml:space="preserve"> </w:t>
      </w:r>
      <w:r w:rsidR="005F4C5A">
        <w:rPr>
          <w:rFonts w:ascii="Arial" w:hAnsi="Arial" w:cs="Arial"/>
        </w:rPr>
        <w:t>c</w:t>
      </w:r>
      <w:r w:rsidRPr="009664FF">
        <w:rPr>
          <w:rFonts w:ascii="Arial" w:hAnsi="Arial" w:cs="Arial"/>
        </w:rPr>
        <w:t>onsidere um programa em que variáveis que possuem o escopo local, ou seja, são executadas dentro de uma função, precisam ser acessadas num escopo global, pode ser efetuado o compartilhamento de memória para que seja feito o acesso dessas variáveis fora da função.</w:t>
      </w:r>
    </w:p>
    <w:p w:rsidR="009664FF" w:rsidRDefault="009664FF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</w:p>
    <w:p w:rsidR="009664FF" w:rsidRPr="005F4C5A" w:rsidRDefault="009664FF" w:rsidP="00AC47F7">
      <w:pPr>
        <w:pStyle w:val="PargrafodaLista"/>
        <w:spacing w:line="276" w:lineRule="auto"/>
        <w:jc w:val="both"/>
        <w:rPr>
          <w:rFonts w:ascii="Arial" w:hAnsi="Arial" w:cs="Arial"/>
        </w:rPr>
      </w:pPr>
      <w:r w:rsidRPr="009664FF">
        <w:rPr>
          <w:rFonts w:ascii="Arial" w:hAnsi="Arial" w:cs="Arial"/>
          <w:b/>
        </w:rPr>
        <w:t>Implicações e consequências:</w:t>
      </w:r>
      <w:r w:rsidR="005F4C5A">
        <w:rPr>
          <w:rFonts w:ascii="Arial" w:hAnsi="Arial" w:cs="Arial"/>
          <w:b/>
        </w:rPr>
        <w:t xml:space="preserve"> </w:t>
      </w:r>
      <w:r w:rsidR="005F4C5A">
        <w:rPr>
          <w:rFonts w:ascii="Arial" w:hAnsi="Arial" w:cs="Arial"/>
        </w:rPr>
        <w:t>é</w:t>
      </w:r>
      <w:r w:rsidR="005F4C5A" w:rsidRPr="005F4C5A">
        <w:rPr>
          <w:rFonts w:ascii="Arial" w:hAnsi="Arial" w:cs="Arial"/>
        </w:rPr>
        <w:t xml:space="preserve"> necessário que o programador saiba utilizar os recursos de memória compartilhada e programação paralela para que este método seja eficaz.</w:t>
      </w:r>
    </w:p>
    <w:p w:rsidR="00A12C2D" w:rsidRDefault="00A12C2D" w:rsidP="00AC47F7">
      <w:pPr>
        <w:spacing w:line="276" w:lineRule="auto"/>
        <w:jc w:val="both"/>
        <w:rPr>
          <w:rFonts w:ascii="Arial" w:hAnsi="Arial" w:cs="Arial"/>
        </w:rPr>
      </w:pPr>
    </w:p>
    <w:p w:rsidR="00242553" w:rsidRDefault="00242553" w:rsidP="00AC47F7">
      <w:pPr>
        <w:spacing w:line="276" w:lineRule="auto"/>
        <w:jc w:val="both"/>
        <w:rPr>
          <w:rFonts w:ascii="Arial" w:hAnsi="Arial" w:cs="Arial"/>
        </w:rPr>
      </w:pPr>
    </w:p>
    <w:p w:rsidR="00AB5C88" w:rsidRDefault="00AB5C88" w:rsidP="00AC47F7">
      <w:pPr>
        <w:spacing w:line="276" w:lineRule="auto"/>
        <w:jc w:val="both"/>
        <w:rPr>
          <w:rFonts w:ascii="Arial" w:hAnsi="Arial" w:cs="Arial"/>
        </w:rPr>
      </w:pPr>
    </w:p>
    <w:p w:rsidR="00AB5C88" w:rsidRDefault="00AB5C88" w:rsidP="00AB5C88">
      <w:pPr>
        <w:jc w:val="both"/>
        <w:rPr>
          <w:rFonts w:ascii="Arial" w:hAnsi="Arial" w:cs="Arial"/>
          <w:b/>
          <w:sz w:val="24"/>
        </w:rPr>
      </w:pPr>
      <w:r w:rsidRPr="003F6232">
        <w:rPr>
          <w:rFonts w:ascii="Arial" w:hAnsi="Arial" w:cs="Arial"/>
          <w:b/>
          <w:sz w:val="24"/>
        </w:rPr>
        <w:lastRenderedPageBreak/>
        <w:t xml:space="preserve">Paralelismo </w:t>
      </w:r>
      <w:r>
        <w:rPr>
          <w:rFonts w:ascii="Arial" w:hAnsi="Arial" w:cs="Arial"/>
          <w:b/>
          <w:sz w:val="24"/>
        </w:rPr>
        <w:t xml:space="preserve">de </w:t>
      </w:r>
      <w:r>
        <w:rPr>
          <w:rFonts w:ascii="Arial" w:hAnsi="Arial" w:cs="Arial"/>
          <w:b/>
          <w:sz w:val="24"/>
        </w:rPr>
        <w:t>comunicação</w:t>
      </w:r>
    </w:p>
    <w:p w:rsidR="00AC79B5" w:rsidRDefault="00AC79B5" w:rsidP="00AC79B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AC79B5">
        <w:rPr>
          <w:rFonts w:ascii="Arial" w:hAnsi="Arial" w:cs="Arial"/>
          <w:b/>
        </w:rPr>
        <w:t>Crossbar</w:t>
      </w:r>
      <w:proofErr w:type="spellEnd"/>
      <w:r w:rsidRPr="00AC79B5">
        <w:rPr>
          <w:rFonts w:ascii="Arial" w:hAnsi="Arial" w:cs="Arial"/>
          <w:b/>
        </w:rPr>
        <w:t xml:space="preserve"> SMP:</w:t>
      </w:r>
      <w:r w:rsidRPr="00AC79B5">
        <w:rPr>
          <w:rFonts w:ascii="Arial" w:hAnsi="Arial" w:cs="Arial"/>
        </w:rPr>
        <w:t xml:space="preserve"> replica o bus de memória para cada processador e controlador de I/O</w:t>
      </w:r>
      <w:r>
        <w:rPr>
          <w:rFonts w:ascii="Arial" w:hAnsi="Arial" w:cs="Arial"/>
        </w:rPr>
        <w:t>, ou seja, cada processador possui um caminho direto para a memória.</w:t>
      </w:r>
      <w:bookmarkStart w:id="0" w:name="_GoBack"/>
      <w:bookmarkEnd w:id="0"/>
    </w:p>
    <w:p w:rsidR="00AC79B5" w:rsidRDefault="00AC79B5" w:rsidP="00AC79B5">
      <w:pPr>
        <w:pStyle w:val="PargrafodaLista"/>
        <w:jc w:val="both"/>
        <w:rPr>
          <w:rFonts w:ascii="Arial" w:hAnsi="Arial" w:cs="Arial"/>
          <w:b/>
        </w:rPr>
      </w:pPr>
    </w:p>
    <w:p w:rsidR="00AC79B5" w:rsidRDefault="00AC79B5" w:rsidP="00AC79B5">
      <w:pPr>
        <w:pStyle w:val="PargrafodaLista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Exemplo: </w:t>
      </w:r>
      <w:r w:rsidRPr="00AC79B5">
        <w:rPr>
          <w:rFonts w:ascii="Arial" w:hAnsi="Arial" w:cs="Arial"/>
        </w:rPr>
        <w:t>já que possui não possui links compartilhados, terá uma largura de banda que escala linearmente.</w:t>
      </w:r>
    </w:p>
    <w:p w:rsidR="00AC79B5" w:rsidRDefault="00AC79B5" w:rsidP="00AC79B5">
      <w:pPr>
        <w:pStyle w:val="PargrafodaLista"/>
        <w:jc w:val="both"/>
        <w:rPr>
          <w:rFonts w:ascii="Arial" w:hAnsi="Arial" w:cs="Arial"/>
          <w:b/>
        </w:rPr>
      </w:pPr>
    </w:p>
    <w:p w:rsidR="00AC79B5" w:rsidRPr="00AC79B5" w:rsidRDefault="00AC79B5" w:rsidP="00AC79B5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Implicações e consequências: </w:t>
      </w:r>
      <w:r w:rsidRPr="00AC79B5">
        <w:rPr>
          <w:rFonts w:ascii="Arial" w:hAnsi="Arial" w:cs="Arial"/>
        </w:rPr>
        <w:t>pode possuir problemas de coerência de cache e possui um alto custo incremental, ou seja, não é viável para muitos processadores.</w:t>
      </w:r>
    </w:p>
    <w:p w:rsidR="00AB5C88" w:rsidRPr="00A12C2D" w:rsidRDefault="00AB5C88" w:rsidP="00AC47F7">
      <w:pPr>
        <w:spacing w:line="276" w:lineRule="auto"/>
        <w:jc w:val="both"/>
        <w:rPr>
          <w:rFonts w:ascii="Arial" w:hAnsi="Arial" w:cs="Arial"/>
        </w:rPr>
      </w:pPr>
    </w:p>
    <w:p w:rsidR="000F5220" w:rsidRPr="003C45E1" w:rsidRDefault="000F5220" w:rsidP="003C45E1">
      <w:pPr>
        <w:spacing w:line="276" w:lineRule="auto"/>
        <w:ind w:left="705"/>
        <w:rPr>
          <w:rFonts w:ascii="Arial" w:hAnsi="Arial" w:cs="Arial"/>
        </w:rPr>
      </w:pPr>
    </w:p>
    <w:sectPr w:rsidR="000F5220" w:rsidRPr="003C4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57AC6"/>
    <w:multiLevelType w:val="hybridMultilevel"/>
    <w:tmpl w:val="56CC6B5C"/>
    <w:lvl w:ilvl="0" w:tplc="30C41866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459D7"/>
    <w:multiLevelType w:val="hybridMultilevel"/>
    <w:tmpl w:val="E1AC0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36CD6"/>
    <w:multiLevelType w:val="hybridMultilevel"/>
    <w:tmpl w:val="13F89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B3C59"/>
    <w:multiLevelType w:val="hybridMultilevel"/>
    <w:tmpl w:val="4D203686"/>
    <w:lvl w:ilvl="0" w:tplc="381013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C5"/>
    <w:rsid w:val="000F5220"/>
    <w:rsid w:val="002177E3"/>
    <w:rsid w:val="002272DD"/>
    <w:rsid w:val="00242553"/>
    <w:rsid w:val="00296B36"/>
    <w:rsid w:val="0037178C"/>
    <w:rsid w:val="003C45E1"/>
    <w:rsid w:val="003C6016"/>
    <w:rsid w:val="003F6232"/>
    <w:rsid w:val="00410091"/>
    <w:rsid w:val="00454786"/>
    <w:rsid w:val="004C6E67"/>
    <w:rsid w:val="004D7F35"/>
    <w:rsid w:val="00533CA4"/>
    <w:rsid w:val="00574B4D"/>
    <w:rsid w:val="005D7459"/>
    <w:rsid w:val="005F4C5A"/>
    <w:rsid w:val="009664FF"/>
    <w:rsid w:val="00973045"/>
    <w:rsid w:val="00A12C2D"/>
    <w:rsid w:val="00AB5C88"/>
    <w:rsid w:val="00AC47F7"/>
    <w:rsid w:val="00AC79B5"/>
    <w:rsid w:val="00B05591"/>
    <w:rsid w:val="00B96DE7"/>
    <w:rsid w:val="00BA0377"/>
    <w:rsid w:val="00C23789"/>
    <w:rsid w:val="00C26944"/>
    <w:rsid w:val="00C3123B"/>
    <w:rsid w:val="00CC46C5"/>
    <w:rsid w:val="00D607BE"/>
    <w:rsid w:val="00D96E36"/>
    <w:rsid w:val="00DB0114"/>
    <w:rsid w:val="00DD439D"/>
    <w:rsid w:val="00DF19F6"/>
    <w:rsid w:val="00E53F5B"/>
    <w:rsid w:val="00F2344F"/>
    <w:rsid w:val="00F2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ADEC6-AA03-440E-9E3B-DF194FC8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4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659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33</cp:revision>
  <dcterms:created xsi:type="dcterms:W3CDTF">2020-03-30T12:16:00Z</dcterms:created>
  <dcterms:modified xsi:type="dcterms:W3CDTF">2020-03-30T14:34:00Z</dcterms:modified>
</cp:coreProperties>
</file>