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C1" w:rsidRPr="002D77C1" w:rsidRDefault="002D77C1" w:rsidP="002D77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D77C1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Tarefa da semana</w:t>
      </w:r>
    </w:p>
    <w:p w:rsidR="00D01527" w:rsidRPr="002D77C1" w:rsidRDefault="002D77C1">
      <w:pPr>
        <w:rPr>
          <w:rFonts w:ascii="Arial" w:hAnsi="Arial" w:cs="Arial"/>
          <w:b/>
        </w:rPr>
      </w:pPr>
      <w:r w:rsidRPr="002D77C1">
        <w:rPr>
          <w:rFonts w:ascii="Arial" w:hAnsi="Arial" w:cs="Arial"/>
          <w:b/>
        </w:rPr>
        <w:t>Slide nº 13</w:t>
      </w:r>
    </w:p>
    <w:p w:rsidR="002D77C1" w:rsidRP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Quais são as tarefas no caminho crítico para cada grafo de dependência?</w:t>
      </w:r>
    </w:p>
    <w:p w:rsidR="002D77C1" w:rsidRDefault="002D77C1">
      <w:pPr>
        <w:rPr>
          <w:rFonts w:ascii="Arial" w:hAnsi="Arial" w:cs="Arial"/>
          <w:b/>
          <w:color w:val="FF0000"/>
          <w:sz w:val="20"/>
          <w:szCs w:val="17"/>
        </w:rPr>
      </w:pPr>
      <w:r w:rsidRPr="002D77C1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 w:rsidRPr="002D77C1">
        <w:rPr>
          <w:rFonts w:ascii="Arial" w:hAnsi="Arial" w:cs="Arial"/>
          <w:b/>
          <w:color w:val="FF0000"/>
          <w:sz w:val="20"/>
          <w:szCs w:val="17"/>
        </w:rPr>
        <w:t>: Tarefa</w:t>
      </w:r>
      <w:r>
        <w:rPr>
          <w:rFonts w:ascii="Arial" w:hAnsi="Arial" w:cs="Arial"/>
          <w:b/>
          <w:color w:val="FF0000"/>
          <w:sz w:val="20"/>
          <w:szCs w:val="17"/>
        </w:rPr>
        <w:t xml:space="preserve"> </w:t>
      </w:r>
      <w:r w:rsidRPr="002D77C1">
        <w:rPr>
          <w:rFonts w:ascii="Arial" w:hAnsi="Arial" w:cs="Arial"/>
          <w:b/>
          <w:color w:val="FF0000"/>
          <w:sz w:val="20"/>
          <w:szCs w:val="17"/>
        </w:rPr>
        <w:t>4</w:t>
      </w:r>
      <w:r w:rsidR="00EA0469">
        <w:rPr>
          <w:rFonts w:ascii="Arial" w:hAnsi="Arial" w:cs="Arial"/>
          <w:b/>
          <w:color w:val="FF0000"/>
          <w:sz w:val="20"/>
          <w:szCs w:val="17"/>
        </w:rPr>
        <w:t xml:space="preserve"> -&gt;</w:t>
      </w:r>
      <w:r w:rsidRPr="002D77C1">
        <w:rPr>
          <w:rFonts w:ascii="Arial" w:hAnsi="Arial" w:cs="Arial"/>
          <w:b/>
          <w:color w:val="FF0000"/>
          <w:sz w:val="20"/>
          <w:szCs w:val="17"/>
        </w:rPr>
        <w:t xml:space="preserve"> Tarefa 6 </w:t>
      </w:r>
      <w:r w:rsidR="00EA0469">
        <w:rPr>
          <w:rFonts w:ascii="Arial" w:hAnsi="Arial" w:cs="Arial"/>
          <w:b/>
          <w:color w:val="FF0000"/>
          <w:sz w:val="20"/>
          <w:szCs w:val="17"/>
        </w:rPr>
        <w:t>-&gt;</w:t>
      </w:r>
      <w:r w:rsidRPr="002D77C1">
        <w:rPr>
          <w:rFonts w:ascii="Arial" w:hAnsi="Arial" w:cs="Arial"/>
          <w:b/>
          <w:color w:val="FF0000"/>
          <w:sz w:val="20"/>
          <w:szCs w:val="17"/>
        </w:rPr>
        <w:t xml:space="preserve"> Tarefa 7.</w:t>
      </w:r>
    </w:p>
    <w:p w:rsidR="002D77C1" w:rsidRPr="002D77C1" w:rsidRDefault="002D77C1">
      <w:pPr>
        <w:rPr>
          <w:rFonts w:ascii="Arial" w:hAnsi="Arial" w:cs="Arial"/>
          <w:b/>
          <w:color w:val="FF0000"/>
          <w:sz w:val="20"/>
          <w:szCs w:val="17"/>
        </w:rPr>
      </w:pPr>
      <w:r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direita</w:t>
      </w:r>
      <w:r>
        <w:rPr>
          <w:rFonts w:ascii="Arial" w:hAnsi="Arial" w:cs="Arial"/>
          <w:b/>
          <w:color w:val="FF0000"/>
          <w:sz w:val="20"/>
          <w:szCs w:val="17"/>
        </w:rPr>
        <w:t>: Tarefa 1</w:t>
      </w:r>
      <w:r w:rsidR="00EA0469">
        <w:rPr>
          <w:rFonts w:ascii="Arial" w:hAnsi="Arial" w:cs="Arial"/>
          <w:b/>
          <w:color w:val="FF0000"/>
          <w:sz w:val="20"/>
          <w:szCs w:val="17"/>
        </w:rPr>
        <w:t xml:space="preserve"> -&gt; Tarefa 5 -&gt; Tarefa 6 -&gt;</w:t>
      </w:r>
      <w:r>
        <w:rPr>
          <w:rFonts w:ascii="Arial" w:hAnsi="Arial" w:cs="Arial"/>
          <w:b/>
          <w:color w:val="FF0000"/>
          <w:sz w:val="20"/>
          <w:szCs w:val="17"/>
        </w:rPr>
        <w:t>Tarefa 7.</w:t>
      </w:r>
    </w:p>
    <w:p w:rsidR="002D77C1" w:rsidRP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Quais é o caminho mais curto de tempo de execução paralela para cada decomposição?</w:t>
      </w:r>
    </w:p>
    <w:p w:rsidR="002D77C1" w:rsidRPr="00264B66" w:rsidRDefault="00264B66">
      <w:pPr>
        <w:rPr>
          <w:rFonts w:ascii="Arial" w:hAnsi="Arial" w:cs="Arial"/>
          <w:b/>
          <w:color w:val="FF0000"/>
          <w:sz w:val="20"/>
          <w:szCs w:val="17"/>
        </w:rPr>
      </w:pPr>
      <w:r w:rsidRPr="00264B6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 w:rsidRPr="00264B66">
        <w:rPr>
          <w:rFonts w:ascii="Arial" w:hAnsi="Arial" w:cs="Arial"/>
          <w:b/>
          <w:color w:val="FF0000"/>
          <w:sz w:val="20"/>
          <w:szCs w:val="17"/>
        </w:rPr>
        <w:t xml:space="preserve">: </w:t>
      </w:r>
      <w:r w:rsidR="00335551">
        <w:rPr>
          <w:rFonts w:ascii="Arial" w:hAnsi="Arial" w:cs="Arial"/>
          <w:b/>
          <w:color w:val="FF0000"/>
          <w:sz w:val="20"/>
          <w:szCs w:val="17"/>
        </w:rPr>
        <w:t>27</w:t>
      </w:r>
      <w:r w:rsidR="00800A4C">
        <w:rPr>
          <w:rFonts w:ascii="Arial" w:hAnsi="Arial" w:cs="Arial"/>
          <w:b/>
          <w:color w:val="FF0000"/>
          <w:sz w:val="20"/>
          <w:szCs w:val="17"/>
        </w:rPr>
        <w:t>.</w:t>
      </w:r>
    </w:p>
    <w:p w:rsidR="00264B66" w:rsidRDefault="00264B66">
      <w:pPr>
        <w:rPr>
          <w:rFonts w:ascii="Arial" w:hAnsi="Arial" w:cs="Arial"/>
          <w:b/>
          <w:color w:val="FF0000"/>
          <w:sz w:val="20"/>
          <w:szCs w:val="17"/>
        </w:rPr>
      </w:pPr>
      <w:r w:rsidRPr="00264B6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direita</w:t>
      </w:r>
      <w:r w:rsidRPr="00264B66">
        <w:rPr>
          <w:rFonts w:ascii="Arial" w:hAnsi="Arial" w:cs="Arial"/>
          <w:b/>
          <w:color w:val="FF0000"/>
          <w:sz w:val="20"/>
          <w:szCs w:val="17"/>
        </w:rPr>
        <w:t xml:space="preserve">: </w:t>
      </w:r>
      <w:r w:rsidR="00335551">
        <w:rPr>
          <w:rFonts w:ascii="Arial" w:hAnsi="Arial" w:cs="Arial"/>
          <w:b/>
          <w:color w:val="FF0000"/>
          <w:sz w:val="20"/>
          <w:szCs w:val="17"/>
        </w:rPr>
        <w:t>34.</w:t>
      </w:r>
    </w:p>
    <w:p w:rsidR="00335551" w:rsidRPr="00264B66" w:rsidRDefault="00335551">
      <w:pPr>
        <w:rPr>
          <w:rFonts w:ascii="Arial" w:hAnsi="Arial" w:cs="Arial"/>
          <w:b/>
          <w:color w:val="FF0000"/>
          <w:sz w:val="20"/>
          <w:szCs w:val="17"/>
        </w:rPr>
      </w:pPr>
      <w:r>
        <w:rPr>
          <w:rFonts w:ascii="Arial" w:hAnsi="Arial" w:cs="Arial"/>
          <w:b/>
          <w:color w:val="FF0000"/>
          <w:sz w:val="20"/>
          <w:szCs w:val="17"/>
        </w:rPr>
        <w:t xml:space="preserve">Portanto o caminho do 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>
        <w:rPr>
          <w:rFonts w:ascii="Arial" w:hAnsi="Arial" w:cs="Arial"/>
          <w:b/>
          <w:color w:val="FF0000"/>
          <w:sz w:val="20"/>
          <w:szCs w:val="17"/>
        </w:rPr>
        <w:t xml:space="preserve"> é mais curto.</w:t>
      </w:r>
    </w:p>
    <w:p w:rsidR="00444B96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Quantos processadores são necessários para se conseguir o tempo mínimo de execução?</w:t>
      </w:r>
    </w:p>
    <w:p w:rsidR="00444B96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 w:rsidRPr="00444B96">
        <w:rPr>
          <w:rFonts w:ascii="Arial" w:hAnsi="Arial" w:cs="Arial"/>
          <w:b/>
          <w:color w:val="FF0000"/>
          <w:sz w:val="20"/>
          <w:szCs w:val="17"/>
        </w:rPr>
        <w:t>:</w:t>
      </w:r>
      <w:r w:rsidR="00800A4C">
        <w:rPr>
          <w:rFonts w:ascii="Arial" w:hAnsi="Arial" w:cs="Arial"/>
          <w:b/>
          <w:color w:val="FF0000"/>
          <w:sz w:val="20"/>
          <w:szCs w:val="17"/>
        </w:rPr>
        <w:t xml:space="preserve"> 63</w:t>
      </w:r>
    </w:p>
    <w:p w:rsidR="00444B96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direita</w:t>
      </w:r>
      <w:r w:rsidRPr="00444B96">
        <w:rPr>
          <w:rFonts w:ascii="Arial" w:hAnsi="Arial" w:cs="Arial"/>
          <w:b/>
          <w:color w:val="FF0000"/>
          <w:sz w:val="20"/>
          <w:szCs w:val="17"/>
        </w:rPr>
        <w:t>:</w:t>
      </w:r>
      <w:r w:rsidR="00800A4C">
        <w:rPr>
          <w:rFonts w:ascii="Arial" w:hAnsi="Arial" w:cs="Arial"/>
          <w:b/>
          <w:color w:val="FF0000"/>
          <w:sz w:val="20"/>
          <w:szCs w:val="17"/>
        </w:rPr>
        <w:t xml:space="preserve"> 64</w:t>
      </w:r>
    </w:p>
    <w:p w:rsidR="002D77C1" w:rsidRP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Qual é o grau máximo de concorrência?</w:t>
      </w:r>
    </w:p>
    <w:p w:rsidR="002D77C1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 w:rsidRPr="00444B96">
        <w:rPr>
          <w:rFonts w:ascii="Arial" w:hAnsi="Arial" w:cs="Arial"/>
          <w:b/>
          <w:color w:val="FF0000"/>
          <w:sz w:val="20"/>
          <w:szCs w:val="17"/>
        </w:rPr>
        <w:t>:</w:t>
      </w:r>
      <w:r w:rsidR="00335551">
        <w:rPr>
          <w:rFonts w:ascii="Arial" w:hAnsi="Arial" w:cs="Arial"/>
          <w:b/>
          <w:color w:val="FF0000"/>
          <w:sz w:val="20"/>
          <w:szCs w:val="17"/>
        </w:rPr>
        <w:t xml:space="preserve"> 4.</w:t>
      </w:r>
    </w:p>
    <w:p w:rsidR="00444B96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direita</w:t>
      </w:r>
      <w:r w:rsidRPr="00444B96">
        <w:rPr>
          <w:rFonts w:ascii="Arial" w:hAnsi="Arial" w:cs="Arial"/>
          <w:b/>
          <w:color w:val="FF0000"/>
          <w:sz w:val="20"/>
          <w:szCs w:val="17"/>
        </w:rPr>
        <w:t>:</w:t>
      </w:r>
      <w:r w:rsidR="00335551">
        <w:rPr>
          <w:rFonts w:ascii="Arial" w:hAnsi="Arial" w:cs="Arial"/>
          <w:b/>
          <w:color w:val="FF0000"/>
          <w:sz w:val="20"/>
          <w:szCs w:val="17"/>
        </w:rPr>
        <w:t xml:space="preserve"> 4.</w:t>
      </w:r>
    </w:p>
    <w:p w:rsid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Qual é o paralelismo médio?</w:t>
      </w:r>
    </w:p>
    <w:p w:rsidR="00800A4C" w:rsidRPr="00800A4C" w:rsidRDefault="00800A4C">
      <w:pPr>
        <w:rPr>
          <w:rFonts w:ascii="Arial" w:hAnsi="Arial" w:cs="Arial"/>
          <w:b/>
          <w:color w:val="FF0000"/>
          <w:sz w:val="20"/>
          <w:szCs w:val="17"/>
        </w:rPr>
      </w:pPr>
      <w:r w:rsidRPr="00800A4C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 w:rsidRPr="00800A4C">
        <w:rPr>
          <w:rFonts w:ascii="Arial" w:hAnsi="Arial" w:cs="Arial"/>
          <w:b/>
          <w:color w:val="FF0000"/>
          <w:sz w:val="20"/>
          <w:szCs w:val="17"/>
        </w:rPr>
        <w:t>:</w:t>
      </w:r>
      <w:r w:rsidR="00862869">
        <w:rPr>
          <w:rFonts w:ascii="Arial" w:hAnsi="Arial" w:cs="Arial"/>
          <w:b/>
          <w:color w:val="FF0000"/>
          <w:sz w:val="20"/>
          <w:szCs w:val="17"/>
        </w:rPr>
        <w:t xml:space="preserve"> 63/27 =~ 2.333</w:t>
      </w:r>
    </w:p>
    <w:p w:rsidR="00800A4C" w:rsidRPr="00800A4C" w:rsidRDefault="00800A4C">
      <w:pPr>
        <w:rPr>
          <w:rFonts w:ascii="Arial" w:hAnsi="Arial" w:cs="Arial"/>
          <w:b/>
          <w:color w:val="FF0000"/>
          <w:sz w:val="28"/>
        </w:rPr>
      </w:pPr>
      <w:r w:rsidRPr="00800A4C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direita</w:t>
      </w:r>
      <w:r w:rsidRPr="00800A4C">
        <w:rPr>
          <w:rFonts w:ascii="Arial" w:hAnsi="Arial" w:cs="Arial"/>
          <w:b/>
          <w:color w:val="FF0000"/>
          <w:sz w:val="20"/>
          <w:szCs w:val="17"/>
        </w:rPr>
        <w:t>:</w:t>
      </w:r>
      <w:r w:rsidR="00862869">
        <w:rPr>
          <w:rFonts w:ascii="Arial" w:hAnsi="Arial" w:cs="Arial"/>
          <w:b/>
          <w:color w:val="FF0000"/>
          <w:sz w:val="20"/>
          <w:szCs w:val="17"/>
        </w:rPr>
        <w:t xml:space="preserve"> 64/34 =~ 1.882</w:t>
      </w:r>
      <w:bookmarkStart w:id="0" w:name="_GoBack"/>
      <w:bookmarkEnd w:id="0"/>
    </w:p>
    <w:p w:rsidR="002D77C1" w:rsidRPr="002D77C1" w:rsidRDefault="002D77C1">
      <w:pPr>
        <w:rPr>
          <w:rFonts w:ascii="Arial" w:hAnsi="Arial" w:cs="Arial"/>
        </w:rPr>
      </w:pPr>
    </w:p>
    <w:p w:rsidR="00FA0E28" w:rsidRPr="00A90ACB" w:rsidRDefault="002D77C1">
      <w:pPr>
        <w:rPr>
          <w:rFonts w:ascii="Arial" w:hAnsi="Arial" w:cs="Arial"/>
          <w:b/>
        </w:rPr>
      </w:pPr>
      <w:r w:rsidRPr="00A90ACB">
        <w:rPr>
          <w:rFonts w:ascii="Arial" w:hAnsi="Arial" w:cs="Arial"/>
          <w:b/>
        </w:rPr>
        <w:t>Slide nº 15</w:t>
      </w:r>
    </w:p>
    <w:p w:rsidR="00FA0E28" w:rsidRP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t>Como seria um grafo de dependência de tarefas para o MMDV?</w:t>
      </w:r>
    </w:p>
    <w:p w:rsidR="00FA0E28" w:rsidRPr="00FA0E28" w:rsidRDefault="006A7F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558165</wp:posOffset>
            </wp:positionH>
            <wp:positionV relativeFrom="paragraph">
              <wp:posOffset>95885</wp:posOffset>
            </wp:positionV>
            <wp:extent cx="4229100" cy="311340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FA0E28" w:rsidRP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lastRenderedPageBreak/>
        <w:t>Quais são as tarefas no caminho crítico para cada grafo de dependência?</w:t>
      </w:r>
    </w:p>
    <w:p w:rsidR="00FA0E28" w:rsidRPr="004E07CA" w:rsidRDefault="004E07CA">
      <w:pPr>
        <w:rPr>
          <w:rFonts w:ascii="Arial" w:hAnsi="Arial" w:cs="Arial"/>
          <w:b/>
          <w:color w:val="FF0000"/>
          <w:sz w:val="20"/>
          <w:szCs w:val="20"/>
        </w:rPr>
      </w:pPr>
      <w:r w:rsidRPr="004E07CA">
        <w:rPr>
          <w:rFonts w:ascii="Arial" w:hAnsi="Arial" w:cs="Arial"/>
          <w:b/>
          <w:color w:val="FF0000"/>
          <w:sz w:val="20"/>
          <w:szCs w:val="20"/>
        </w:rPr>
        <w:t>Tarefa 3-&gt; Tarefa 6 -&gt; Tarefa n.</w:t>
      </w:r>
    </w:p>
    <w:p w:rsidR="00FA0E28" w:rsidRP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t>Quais é o caminho mais curto de tempo de execução paralela para cada decomposição?</w:t>
      </w:r>
    </w:p>
    <w:p w:rsidR="00FA0E28" w:rsidRPr="004E07CA" w:rsidRDefault="004E07CA">
      <w:pPr>
        <w:rPr>
          <w:rFonts w:ascii="Arial" w:hAnsi="Arial" w:cs="Arial"/>
          <w:b/>
          <w:color w:val="FF0000"/>
          <w:sz w:val="20"/>
          <w:szCs w:val="20"/>
        </w:rPr>
      </w:pPr>
      <w:r w:rsidRPr="004E07CA">
        <w:rPr>
          <w:rFonts w:ascii="Arial" w:hAnsi="Arial" w:cs="Arial"/>
          <w:b/>
          <w:color w:val="FF0000"/>
          <w:sz w:val="20"/>
          <w:szCs w:val="20"/>
        </w:rPr>
        <w:t>3n.</w:t>
      </w:r>
    </w:p>
    <w:p w:rsidR="00FA0E28" w:rsidRP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t>Quantos processadores são necessários para se conseguir o tempo mínimo de execução?</w:t>
      </w:r>
    </w:p>
    <w:p w:rsidR="00FA0E28" w:rsidRPr="004E07CA" w:rsidRDefault="004E07CA">
      <w:pPr>
        <w:rPr>
          <w:rFonts w:ascii="Arial" w:hAnsi="Arial" w:cs="Arial"/>
          <w:b/>
          <w:color w:val="FF0000"/>
          <w:sz w:val="20"/>
          <w:szCs w:val="20"/>
        </w:rPr>
      </w:pPr>
      <w:r w:rsidRPr="004E07CA">
        <w:rPr>
          <w:rFonts w:ascii="Arial" w:hAnsi="Arial" w:cs="Arial"/>
          <w:b/>
          <w:color w:val="FF0000"/>
          <w:sz w:val="20"/>
          <w:szCs w:val="20"/>
        </w:rPr>
        <w:t>4+3n.</w:t>
      </w:r>
    </w:p>
    <w:p w:rsidR="00FA0E28" w:rsidRP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t>Qual é o grau máximo de concorrência?</w:t>
      </w:r>
    </w:p>
    <w:p w:rsidR="00FA0E28" w:rsidRPr="004E07CA" w:rsidRDefault="004E07CA">
      <w:pPr>
        <w:rPr>
          <w:rFonts w:ascii="Arial" w:hAnsi="Arial" w:cs="Arial"/>
          <w:b/>
          <w:color w:val="FF0000"/>
          <w:sz w:val="20"/>
          <w:szCs w:val="20"/>
        </w:rPr>
      </w:pPr>
      <w:r w:rsidRPr="004E07CA">
        <w:rPr>
          <w:rFonts w:ascii="Arial" w:hAnsi="Arial" w:cs="Arial"/>
          <w:b/>
          <w:color w:val="FF0000"/>
          <w:sz w:val="20"/>
          <w:szCs w:val="20"/>
        </w:rPr>
        <w:t>3.</w:t>
      </w:r>
    </w:p>
    <w:p w:rsid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t>Qual é o paralelismo médio?</w:t>
      </w:r>
    </w:p>
    <w:p w:rsidR="004E07CA" w:rsidRPr="004E07CA" w:rsidRDefault="004E07CA">
      <w:pPr>
        <w:rPr>
          <w:rFonts w:ascii="Arial" w:hAnsi="Arial" w:cs="Arial"/>
          <w:b/>
          <w:color w:val="FF0000"/>
          <w:sz w:val="20"/>
          <w:szCs w:val="20"/>
        </w:rPr>
      </w:pPr>
      <w:r w:rsidRPr="004E07CA">
        <w:rPr>
          <w:rFonts w:ascii="Arial" w:hAnsi="Arial" w:cs="Arial"/>
          <w:b/>
          <w:color w:val="FF0000"/>
          <w:sz w:val="20"/>
          <w:szCs w:val="20"/>
        </w:rPr>
        <w:t>4+3n/3</w:t>
      </w:r>
      <w:r>
        <w:rPr>
          <w:rFonts w:ascii="Arial" w:hAnsi="Arial" w:cs="Arial"/>
          <w:b/>
          <w:color w:val="FF0000"/>
          <w:sz w:val="20"/>
          <w:szCs w:val="20"/>
        </w:rPr>
        <w:t>.</w:t>
      </w:r>
      <w:r w:rsidRPr="004E07CA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sectPr w:rsidR="004E07CA" w:rsidRPr="004E0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C1"/>
    <w:rsid w:val="00264B66"/>
    <w:rsid w:val="002D77C1"/>
    <w:rsid w:val="00335551"/>
    <w:rsid w:val="00444B96"/>
    <w:rsid w:val="004E07CA"/>
    <w:rsid w:val="005134F2"/>
    <w:rsid w:val="006A7FFB"/>
    <w:rsid w:val="006B1F84"/>
    <w:rsid w:val="00800A4C"/>
    <w:rsid w:val="00862869"/>
    <w:rsid w:val="00A21B5C"/>
    <w:rsid w:val="00A90ACB"/>
    <w:rsid w:val="00DD11E9"/>
    <w:rsid w:val="00DD439D"/>
    <w:rsid w:val="00DF19F6"/>
    <w:rsid w:val="00EA0469"/>
    <w:rsid w:val="00FA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7B2C-84DB-44CC-8654-C41CB758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D7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D77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18</cp:revision>
  <cp:lastPrinted>2020-04-01T18:02:00Z</cp:lastPrinted>
  <dcterms:created xsi:type="dcterms:W3CDTF">2020-04-01T17:17:00Z</dcterms:created>
  <dcterms:modified xsi:type="dcterms:W3CDTF">2020-04-01T18:02:00Z</dcterms:modified>
</cp:coreProperties>
</file>