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20" w:rsidRDefault="00697E20" w:rsidP="00D567B6">
      <w:pPr>
        <w:jc w:val="both"/>
        <w:rPr>
          <w:rFonts w:ascii="Arial" w:hAnsi="Arial" w:cs="Arial"/>
          <w:b/>
          <w:color w:val="7030A0"/>
          <w:sz w:val="28"/>
        </w:rPr>
      </w:pPr>
      <w:r>
        <w:rPr>
          <w:rFonts w:ascii="Arial" w:hAnsi="Arial" w:cs="Arial"/>
          <w:b/>
          <w:color w:val="7030A0"/>
          <w:sz w:val="28"/>
        </w:rPr>
        <w:t xml:space="preserve">Engenharia de Software -  Cap. </w:t>
      </w:r>
      <w:r>
        <w:rPr>
          <w:rFonts w:ascii="Arial" w:hAnsi="Arial" w:cs="Arial"/>
          <w:b/>
          <w:color w:val="7030A0"/>
          <w:sz w:val="28"/>
        </w:rPr>
        <w:t>2</w:t>
      </w:r>
    </w:p>
    <w:p w:rsidR="00697E20" w:rsidRDefault="00697E20" w:rsidP="00D567B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Processos de Software</w:t>
      </w: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O que é?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conjunto de atividades relacionadas que levam à produção de um produto de software.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</w:p>
    <w:p w:rsidR="00697E20" w:rsidRP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Quatro atividades fundamentais neste processo: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Especificação, funcionalidades e restrições do software devem ser definidas.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Implementação, produção do software para atender às especificações.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Validação, verificar se o software atende às demandas do cliente.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Evolução, evoluir conforme as necessidades do cliente.</w:t>
      </w:r>
    </w:p>
    <w:p w:rsidR="00697E20" w:rsidRDefault="00697E20" w:rsidP="00D567B6">
      <w:pPr>
        <w:ind w:left="1080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Modelos de processo de Software</w:t>
      </w:r>
      <w:r>
        <w:rPr>
          <w:rFonts w:ascii="Arial" w:hAnsi="Arial" w:cs="Arial"/>
          <w:b/>
          <w:sz w:val="24"/>
        </w:rPr>
        <w:t>: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 w:rsidRPr="00697E20">
        <w:rPr>
          <w:rFonts w:ascii="Arial" w:hAnsi="Arial" w:cs="Arial"/>
        </w:rPr>
        <w:t>Os modelos apresentados não são mutuamente exclusivos e muitas vezes são usados em conjunto, especialmente em projetos de grande porte.</w:t>
      </w:r>
    </w:p>
    <w:p w:rsidR="0048386D" w:rsidRPr="00697E20" w:rsidRDefault="0048386D" w:rsidP="00D567B6">
      <w:pPr>
        <w:pStyle w:val="PargrafodaLista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Cascata</w:t>
      </w:r>
    </w:p>
    <w:p w:rsidR="0048386D" w:rsidRPr="00ED6B8C" w:rsidRDefault="0048386D" w:rsidP="00D567B6">
      <w:pPr>
        <w:pStyle w:val="PargrafodaLista"/>
        <w:ind w:left="1068"/>
        <w:jc w:val="both"/>
        <w:rPr>
          <w:rFonts w:ascii="Arial" w:hAnsi="Arial" w:cs="Arial"/>
          <w:color w:val="7030A0"/>
        </w:rPr>
      </w:pPr>
      <w:r w:rsidRPr="00ED6B8C">
        <w:rPr>
          <w:rFonts w:ascii="Arial" w:hAnsi="Arial" w:cs="Arial"/>
          <w:color w:val="7030A0"/>
        </w:rPr>
        <w:t>O estágio seguinte só pode ser iniciado se o anterior não foi concluído.</w:t>
      </w:r>
    </w:p>
    <w:p w:rsidR="0048386D" w:rsidRDefault="0048386D" w:rsidP="00D567B6">
      <w:pPr>
        <w:pStyle w:val="Pargrafoda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Este modelo não é muito utilizado, pois precisa estabelecer explicitamente todas as necessidades do produto, e o cliente raramente estabelece isso, já que ao decorrer do desenvolvimento o cliente pode decidir novas funcionalidades que deseja em seu software.</w:t>
      </w:r>
    </w:p>
    <w:p w:rsidR="0048386D" w:rsidRPr="008C3CB8" w:rsidRDefault="0048386D" w:rsidP="00D567B6">
      <w:pPr>
        <w:pStyle w:val="PargrafodaLista"/>
        <w:ind w:left="1068"/>
        <w:jc w:val="both"/>
        <w:rPr>
          <w:rFonts w:ascii="Arial" w:hAnsi="Arial" w:cs="Arial"/>
          <w:b/>
        </w:rPr>
      </w:pPr>
    </w:p>
    <w:p w:rsidR="00697E20" w:rsidRPr="008C3CB8" w:rsidRDefault="008C3CB8" w:rsidP="00D567B6">
      <w:pPr>
        <w:pStyle w:val="PargrafodaLista"/>
        <w:ind w:left="1068"/>
        <w:jc w:val="both"/>
        <w:rPr>
          <w:rFonts w:ascii="Arial" w:hAnsi="Arial" w:cs="Arial"/>
          <w:b/>
        </w:rPr>
      </w:pPr>
      <w:r w:rsidRPr="008C3CB8">
        <w:rPr>
          <w:rFonts w:ascii="Arial" w:hAnsi="Arial" w:cs="Arial"/>
          <w:b/>
        </w:rPr>
        <w:t>Estágios do modelo: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Análise e definição de requisitos</w:t>
      </w:r>
      <w:r>
        <w:rPr>
          <w:rFonts w:ascii="Arial" w:hAnsi="Arial" w:cs="Arial"/>
        </w:rPr>
        <w:t>, detalhes e restrições do sistema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Projeto de sistema e software</w:t>
      </w:r>
      <w:r>
        <w:rPr>
          <w:rFonts w:ascii="Arial" w:hAnsi="Arial" w:cs="Arial"/>
        </w:rPr>
        <w:t>, definição da arquitetura geral.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Implementação e teste unitário</w:t>
      </w:r>
      <w:r>
        <w:rPr>
          <w:rFonts w:ascii="Arial" w:hAnsi="Arial" w:cs="Arial"/>
        </w:rPr>
        <w:t>, desenvolvimento e um teste para cada unidade, verificando se atende à especificação.</w:t>
      </w:r>
    </w:p>
    <w:p w:rsid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Integração e teste do sistema</w:t>
      </w:r>
      <w:r>
        <w:rPr>
          <w:rFonts w:ascii="Arial" w:hAnsi="Arial" w:cs="Arial"/>
        </w:rPr>
        <w:t>, unidades individuais do programa são testadas como um sistema completo para assegurar que os requisitos foram atendidos.</w:t>
      </w:r>
    </w:p>
    <w:p w:rsidR="005646EE" w:rsidRP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Operação e manutenção</w:t>
      </w:r>
      <w:r>
        <w:rPr>
          <w:rFonts w:ascii="Arial" w:hAnsi="Arial" w:cs="Arial"/>
        </w:rPr>
        <w:t>, envolve correção de erros não descobertos, melhoras em implementações do sistema.</w:t>
      </w:r>
    </w:p>
    <w:p w:rsidR="00D01527" w:rsidRDefault="003722EE" w:rsidP="00D567B6">
      <w:pPr>
        <w:jc w:val="both"/>
        <w:rPr>
          <w:rFonts w:ascii="Arial" w:hAnsi="Arial" w:cs="Arial"/>
          <w:b/>
          <w:sz w:val="24"/>
        </w:rPr>
      </w:pPr>
    </w:p>
    <w:p w:rsidR="00212494" w:rsidRDefault="00212494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212494">
        <w:rPr>
          <w:rFonts w:ascii="Arial" w:hAnsi="Arial" w:cs="Arial"/>
          <w:b/>
          <w:sz w:val="24"/>
        </w:rPr>
        <w:t>Incremental</w:t>
      </w:r>
    </w:p>
    <w:p w:rsidR="00212494" w:rsidRDefault="00212494" w:rsidP="00D567B6">
      <w:pPr>
        <w:ind w:left="1068"/>
        <w:jc w:val="both"/>
        <w:rPr>
          <w:rFonts w:ascii="Arial" w:hAnsi="Arial" w:cs="Arial"/>
          <w:color w:val="7030A0"/>
        </w:rPr>
      </w:pPr>
      <w:r w:rsidRPr="00212494">
        <w:rPr>
          <w:rFonts w:ascii="Arial" w:hAnsi="Arial" w:cs="Arial"/>
          <w:color w:val="7030A0"/>
        </w:rPr>
        <w:t>Desenvolve uma implementação inicial, expõe para o cliente e são criadas várias versões até que o sistema seja adequado às necessidades do cliente.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  <w:b/>
        </w:rPr>
      </w:pPr>
      <w:r w:rsidRPr="00975A53">
        <w:rPr>
          <w:rFonts w:ascii="Arial" w:hAnsi="Arial" w:cs="Arial"/>
          <w:b/>
        </w:rPr>
        <w:t>Vantagens em relação ao modelo de cascata: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A quantidade de documentação é reduzida.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Fácil de obter o feedback do cliente sobre o desenvolvimento que foi feito.</w:t>
      </w:r>
    </w:p>
    <w:p w:rsid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É possível obter entrega e implementação rápida do software, já que o cliente pode se utilizar da implementação inicial enquanto as outras implementações estão sendo desenvolvidas.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</w:p>
    <w:p w:rsidR="00CE5E08" w:rsidRPr="00CE5E08" w:rsidRDefault="00CE5E08" w:rsidP="00D567B6">
      <w:pPr>
        <w:ind w:left="1068"/>
        <w:jc w:val="both"/>
        <w:rPr>
          <w:rFonts w:ascii="Arial" w:hAnsi="Arial" w:cs="Arial"/>
          <w:b/>
        </w:rPr>
      </w:pPr>
      <w:r w:rsidRPr="00CE5E08">
        <w:rPr>
          <w:rFonts w:ascii="Arial" w:hAnsi="Arial" w:cs="Arial"/>
          <w:b/>
        </w:rPr>
        <w:t>Desvantagens: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-O processo não é visível, não é viável documentar cada versão do sistema.</w:t>
      </w:r>
    </w:p>
    <w:p w:rsidR="00DE33E9" w:rsidRDefault="00DE33E9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-A estrutura do sistema tende a se degradar com a adição de novos incrementos.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  <w:r w:rsidRPr="00E8544D">
        <w:rPr>
          <w:rFonts w:ascii="Arial" w:hAnsi="Arial" w:cs="Arial"/>
          <w:color w:val="7030A0"/>
        </w:rPr>
        <w:t>Portanto este modelo é crítico para sistemas de vida longa, grandes e complexos.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</w:p>
    <w:p w:rsidR="00E8544D" w:rsidRDefault="00E8544D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9669FE">
        <w:rPr>
          <w:rFonts w:ascii="Arial" w:hAnsi="Arial" w:cs="Arial"/>
          <w:b/>
          <w:sz w:val="24"/>
        </w:rPr>
        <w:t>Engenharia de software orientada a reuso</w:t>
      </w:r>
    </w:p>
    <w:p w:rsidR="00A62FFA" w:rsidRPr="00A62FFA" w:rsidRDefault="00A62FFA" w:rsidP="00D567B6">
      <w:pPr>
        <w:ind w:left="1068"/>
        <w:jc w:val="both"/>
        <w:rPr>
          <w:rFonts w:ascii="Arial" w:hAnsi="Arial" w:cs="Arial"/>
        </w:rPr>
      </w:pPr>
      <w:r w:rsidRPr="00A62FFA">
        <w:rPr>
          <w:rFonts w:ascii="Arial" w:hAnsi="Arial" w:cs="Arial"/>
        </w:rPr>
        <w:t>Utilização de um có</w:t>
      </w:r>
      <w:r w:rsidR="005F46D7">
        <w:rPr>
          <w:rFonts w:ascii="Arial" w:hAnsi="Arial" w:cs="Arial"/>
        </w:rPr>
        <w:t>digo de software já existente s</w:t>
      </w:r>
      <w:r w:rsidRPr="00A62FFA">
        <w:rPr>
          <w:rFonts w:ascii="Arial" w:hAnsi="Arial" w:cs="Arial"/>
        </w:rPr>
        <w:t>abendo que o projeto é semelhante, efetuando ao longo do processo modificações necessárias</w:t>
      </w:r>
      <w:r w:rsidR="005F46D7">
        <w:rPr>
          <w:rFonts w:ascii="Arial" w:hAnsi="Arial" w:cs="Arial"/>
        </w:rPr>
        <w:t xml:space="preserve"> para se adequar ao projeto.</w:t>
      </w:r>
    </w:p>
    <w:p w:rsidR="009669FE" w:rsidRDefault="00A62FFA" w:rsidP="00D567B6">
      <w:pPr>
        <w:ind w:left="106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Estágios do modelo:</w:t>
      </w:r>
    </w:p>
    <w:p w:rsidR="00A62FFA" w:rsidRPr="00B37DB5" w:rsidRDefault="00A62FFA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Análise de componentes</w:t>
      </w:r>
      <w:r w:rsidR="00B37DB5">
        <w:rPr>
          <w:rFonts w:ascii="Arial" w:hAnsi="Arial" w:cs="Arial"/>
        </w:rPr>
        <w:t>, dada as especificações, é efetuada uma busca por componentes para implementar.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Modificação de requisitos</w:t>
      </w:r>
      <w:r>
        <w:rPr>
          <w:rFonts w:ascii="Arial" w:hAnsi="Arial" w:cs="Arial"/>
        </w:rPr>
        <w:t>, efetuada as modificações de acordo com os componentes disponíveis.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Projeto do sistema com reuso</w:t>
      </w:r>
      <w:r>
        <w:rPr>
          <w:rFonts w:ascii="Arial" w:hAnsi="Arial" w:cs="Arial"/>
        </w:rPr>
        <w:t>, o sistema é projetado ou algo inexistente é reusado.</w:t>
      </w:r>
    </w:p>
    <w:p w:rsidR="00B37DB5" w:rsidRPr="002C0C87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Desenvolvimento e integração</w:t>
      </w:r>
      <w:r>
        <w:rPr>
          <w:rFonts w:ascii="Arial" w:hAnsi="Arial" w:cs="Arial"/>
        </w:rPr>
        <w:t>, softwares</w:t>
      </w:r>
      <w:r w:rsidR="000D1AA9">
        <w:rPr>
          <w:rFonts w:ascii="Arial" w:hAnsi="Arial" w:cs="Arial"/>
        </w:rPr>
        <w:t xml:space="preserve"> e funcionalidades</w:t>
      </w:r>
      <w:r>
        <w:rPr>
          <w:rFonts w:ascii="Arial" w:hAnsi="Arial" w:cs="Arial"/>
        </w:rPr>
        <w:t xml:space="preserve"> que não podem ser adquiridos extern</w:t>
      </w:r>
      <w:r w:rsidR="000F4F74">
        <w:rPr>
          <w:rFonts w:ascii="Arial" w:hAnsi="Arial" w:cs="Arial"/>
        </w:rPr>
        <w:t>amente serão desenvolvidos e integrados com o sistema principal.</w:t>
      </w: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Tipos de software que podem ser usados em processos de reuso: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Web </w:t>
      </w:r>
      <w:proofErr w:type="spellStart"/>
      <w:r w:rsidRPr="00BF1935">
        <w:rPr>
          <w:rFonts w:ascii="Arial" w:hAnsi="Arial" w:cs="Arial"/>
          <w:color w:val="7030A0"/>
        </w:rPr>
        <w:t>services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desenvolvidos de acordo com padrões de serviço e disponíveis para invocação remota.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Coleções de objetos </w:t>
      </w:r>
      <w:r w:rsidRPr="002C0C87">
        <w:rPr>
          <w:rFonts w:ascii="Arial" w:hAnsi="Arial" w:cs="Arial"/>
        </w:rPr>
        <w:t>que são desenvolvidas como um pacote a ser integrado com um framework de componentes.</w:t>
      </w:r>
    </w:p>
    <w:p w:rsidR="00656742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>Sistemas se software stand-</w:t>
      </w:r>
      <w:proofErr w:type="spellStart"/>
      <w:r w:rsidRPr="00BF1935">
        <w:rPr>
          <w:rFonts w:ascii="Arial" w:hAnsi="Arial" w:cs="Arial"/>
          <w:color w:val="7030A0"/>
        </w:rPr>
        <w:t>alone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configurados para uso em ambiente particular.</w:t>
      </w: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56742">
        <w:rPr>
          <w:rFonts w:ascii="Arial" w:hAnsi="Arial" w:cs="Arial"/>
          <w:b/>
          <w:sz w:val="24"/>
        </w:rPr>
        <w:t>Especificação de software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  <w:b/>
        </w:rPr>
      </w:pP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de definição dos requisitos e restrições relativas ao sistema à ser desenvolvido.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crítico, pois se ocorrerem erros nesta fase inevitavelmente irá gerar problemas no projeto e na implementação do sistema.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</w:p>
    <w:p w:rsidR="00656742" w:rsidRDefault="00B963D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963D3">
        <w:rPr>
          <w:rFonts w:ascii="Arial" w:hAnsi="Arial" w:cs="Arial"/>
          <w:b/>
          <w:sz w:val="24"/>
        </w:rPr>
        <w:t>Projeto e implementação de software</w:t>
      </w:r>
    </w:p>
    <w:p w:rsidR="00B963D3" w:rsidRDefault="00B963D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B963D3" w:rsidRDefault="00B963D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em que ocorre a conversão das especificações</w:t>
      </w:r>
      <w:r w:rsidR="00AE2D09">
        <w:rPr>
          <w:rFonts w:ascii="Arial" w:hAnsi="Arial" w:cs="Arial"/>
        </w:rPr>
        <w:t xml:space="preserve"> do sistema</w:t>
      </w:r>
      <w:r w:rsidR="001B1989">
        <w:rPr>
          <w:rFonts w:ascii="Arial" w:hAnsi="Arial" w:cs="Arial"/>
        </w:rPr>
        <w:t xml:space="preserve"> em um sistema executável, nesta fase </w:t>
      </w:r>
      <w:r w:rsidR="00AE2D09">
        <w:rPr>
          <w:rFonts w:ascii="Arial" w:hAnsi="Arial" w:cs="Arial"/>
        </w:rPr>
        <w:t>ocorre uma descrição da estrutura do software a ser implementado.</w:t>
      </w: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arquitetura, interface, componentes</w:t>
      </w:r>
      <w:r w:rsidR="00463EFD">
        <w:rPr>
          <w:rFonts w:ascii="Arial" w:hAnsi="Arial" w:cs="Arial"/>
        </w:rPr>
        <w:t xml:space="preserve"> e banco de dados são exemplos d</w:t>
      </w:r>
      <w:r>
        <w:rPr>
          <w:rFonts w:ascii="Arial" w:hAnsi="Arial" w:cs="Arial"/>
        </w:rPr>
        <w:t>e atividades que podem fazer parte deste processo.</w:t>
      </w:r>
    </w:p>
    <w:p w:rsidR="000F4F74" w:rsidRDefault="000F4F74" w:rsidP="00D567B6">
      <w:pPr>
        <w:pStyle w:val="PargrafodaLista"/>
        <w:jc w:val="both"/>
        <w:rPr>
          <w:rFonts w:ascii="Arial" w:hAnsi="Arial" w:cs="Arial"/>
        </w:rPr>
      </w:pPr>
    </w:p>
    <w:p w:rsidR="000F4F74" w:rsidRDefault="00B4086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40863">
        <w:rPr>
          <w:rFonts w:ascii="Arial" w:hAnsi="Arial" w:cs="Arial"/>
          <w:b/>
          <w:sz w:val="24"/>
        </w:rPr>
        <w:t>Validação de software</w:t>
      </w:r>
    </w:p>
    <w:p w:rsidR="00B40863" w:rsidRPr="00B40863" w:rsidRDefault="00B40863" w:rsidP="00D567B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irá verificar se o software se adequa às suas especificações e as do cliente.</w:t>
      </w:r>
    </w:p>
    <w:p w:rsidR="00B40863" w:rsidRDefault="008C52CD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Teste de programa, em que o sistema é executado com dados de testes simulados é a principal técnica de validação.</w:t>
      </w:r>
    </w:p>
    <w:p w:rsidR="00D45273" w:rsidRDefault="00D45273" w:rsidP="00D567B6">
      <w:pPr>
        <w:pStyle w:val="PargrafodaLista"/>
        <w:jc w:val="both"/>
        <w:rPr>
          <w:rFonts w:ascii="Arial" w:hAnsi="Arial" w:cs="Arial"/>
        </w:rPr>
      </w:pPr>
    </w:p>
    <w:p w:rsidR="00D45273" w:rsidRDefault="00D4527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45273">
        <w:rPr>
          <w:rFonts w:ascii="Arial" w:hAnsi="Arial" w:cs="Arial"/>
          <w:b/>
          <w:sz w:val="24"/>
        </w:rPr>
        <w:t>Evolução do software</w:t>
      </w:r>
    </w:p>
    <w:p w:rsidR="00D45273" w:rsidRDefault="00D4527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45273" w:rsidRDefault="00D4527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ocorre para atender às novas necessidades do cliente, sendo assim, é efetuada alterações no software já existente.</w:t>
      </w:r>
    </w:p>
    <w:p w:rsidR="002D62E2" w:rsidRDefault="002D62E2" w:rsidP="00D567B6">
      <w:pPr>
        <w:pStyle w:val="PargrafodaLista"/>
        <w:jc w:val="both"/>
        <w:rPr>
          <w:rFonts w:ascii="Arial" w:hAnsi="Arial" w:cs="Arial"/>
        </w:rPr>
      </w:pP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  <w:r w:rsidRPr="002D62E2">
        <w:rPr>
          <w:rFonts w:ascii="Arial" w:hAnsi="Arial" w:cs="Arial"/>
          <w:b/>
          <w:color w:val="7030A0"/>
        </w:rPr>
        <w:t>O software deve evoluir para continuar útil</w:t>
      </w: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Lidando com mudanças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 incluir atividades para lidar com mudanças.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Os processos do projeto podem envolver uma fase de prototipação, que ajuda a evitar más decisões sobre os requisitos do projeto, também podem ser estruturados para o desenvolvimento e entrega iterativos, de forma que mudanças possam ser feitas sem que se afete o sistema como um todo.</w:t>
      </w:r>
    </w:p>
    <w:p w:rsidR="003722EE" w:rsidRDefault="003722EE" w:rsidP="00D567B6">
      <w:pPr>
        <w:pStyle w:val="PargrafodaLista"/>
        <w:jc w:val="both"/>
        <w:rPr>
          <w:rFonts w:ascii="Arial" w:hAnsi="Arial" w:cs="Arial"/>
        </w:rPr>
      </w:pPr>
    </w:p>
    <w:p w:rsidR="003722EE" w:rsidRPr="003722EE" w:rsidRDefault="003722EE" w:rsidP="003722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</w:rPr>
        <w:t>Rational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Unified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Process</w:t>
      </w:r>
      <w:proofErr w:type="spellEnd"/>
      <w:r>
        <w:rPr>
          <w:rFonts w:ascii="Arial" w:hAnsi="Arial" w:cs="Arial"/>
          <w:b/>
          <w:sz w:val="24"/>
        </w:rPr>
        <w:t xml:space="preserve"> (RUP)</w:t>
      </w:r>
    </w:p>
    <w:p w:rsidR="003722EE" w:rsidRDefault="003722EE" w:rsidP="003722EE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3722EE" w:rsidRPr="003722EE" w:rsidRDefault="003722EE" w:rsidP="003722EE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modelo genérico de processo, organizado em fases (concepção, elaboração, construção e transição), mas que separa as atividades (requisitos, análise, projeto,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dessas fases.</w:t>
      </w:r>
      <w:bookmarkStart w:id="0" w:name="_GoBack"/>
      <w:bookmarkEnd w:id="0"/>
    </w:p>
    <w:sectPr w:rsidR="003722EE" w:rsidRPr="0037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59DD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53E6E3E"/>
    <w:multiLevelType w:val="hybridMultilevel"/>
    <w:tmpl w:val="14963FA4"/>
    <w:lvl w:ilvl="0" w:tplc="FD66B5B6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60CA4"/>
    <w:multiLevelType w:val="hybridMultilevel"/>
    <w:tmpl w:val="67A0D942"/>
    <w:lvl w:ilvl="0" w:tplc="0426A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F6E4B"/>
    <w:multiLevelType w:val="hybridMultilevel"/>
    <w:tmpl w:val="1276B892"/>
    <w:lvl w:ilvl="0" w:tplc="27681BF6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527506BD"/>
    <w:multiLevelType w:val="hybridMultilevel"/>
    <w:tmpl w:val="74A2D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A3846"/>
    <w:multiLevelType w:val="hybridMultilevel"/>
    <w:tmpl w:val="C04EEAD2"/>
    <w:lvl w:ilvl="0" w:tplc="0D04C36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156AC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0"/>
    <w:rsid w:val="000D1AA9"/>
    <w:rsid w:val="000F4F74"/>
    <w:rsid w:val="001B1989"/>
    <w:rsid w:val="00212494"/>
    <w:rsid w:val="002C0C87"/>
    <w:rsid w:val="002D62E2"/>
    <w:rsid w:val="003722EE"/>
    <w:rsid w:val="00463EFD"/>
    <w:rsid w:val="0048386D"/>
    <w:rsid w:val="005646EE"/>
    <w:rsid w:val="005F46D7"/>
    <w:rsid w:val="00620658"/>
    <w:rsid w:val="00656742"/>
    <w:rsid w:val="00697E20"/>
    <w:rsid w:val="006D4A1D"/>
    <w:rsid w:val="008363B3"/>
    <w:rsid w:val="008C3CB8"/>
    <w:rsid w:val="008C52CD"/>
    <w:rsid w:val="008E3EAE"/>
    <w:rsid w:val="009669FE"/>
    <w:rsid w:val="00975A53"/>
    <w:rsid w:val="00996F3C"/>
    <w:rsid w:val="00A62FFA"/>
    <w:rsid w:val="00AE2D09"/>
    <w:rsid w:val="00B37DB5"/>
    <w:rsid w:val="00B40863"/>
    <w:rsid w:val="00B963D3"/>
    <w:rsid w:val="00BF1935"/>
    <w:rsid w:val="00CE5E08"/>
    <w:rsid w:val="00D45273"/>
    <w:rsid w:val="00D567B6"/>
    <w:rsid w:val="00D7429C"/>
    <w:rsid w:val="00DD439D"/>
    <w:rsid w:val="00DE33E9"/>
    <w:rsid w:val="00DF19F6"/>
    <w:rsid w:val="00E8544D"/>
    <w:rsid w:val="00ED6B8C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27BFC-CCDD-4D6A-8686-86EE5237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2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35</cp:revision>
  <dcterms:created xsi:type="dcterms:W3CDTF">2020-02-20T13:16:00Z</dcterms:created>
  <dcterms:modified xsi:type="dcterms:W3CDTF">2020-02-20T17:32:00Z</dcterms:modified>
</cp:coreProperties>
</file>