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70D41" w14:textId="22080E75" w:rsidR="006321F5" w:rsidRPr="000D6829" w:rsidRDefault="0097171C">
      <w:pPr>
        <w:rPr>
          <w:sz w:val="44"/>
          <w:szCs w:val="44"/>
          <w:lang w:val="en-US"/>
        </w:rPr>
      </w:pPr>
      <w:r w:rsidRPr="000D6829">
        <w:rPr>
          <w:sz w:val="44"/>
          <w:szCs w:val="44"/>
          <w:lang w:val="en-US"/>
        </w:rPr>
        <w:t xml:space="preserve">Image Displaying Sword using Persistence </w:t>
      </w:r>
      <w:proofErr w:type="gramStart"/>
      <w:r w:rsidR="00BB2119">
        <w:rPr>
          <w:sz w:val="44"/>
          <w:szCs w:val="44"/>
          <w:lang w:val="en-US"/>
        </w:rPr>
        <w:t>O</w:t>
      </w:r>
      <w:r w:rsidRPr="000D6829">
        <w:rPr>
          <w:sz w:val="44"/>
          <w:szCs w:val="44"/>
          <w:lang w:val="en-US"/>
        </w:rPr>
        <w:t>f</w:t>
      </w:r>
      <w:proofErr w:type="gramEnd"/>
      <w:r w:rsidRPr="000D6829">
        <w:rPr>
          <w:sz w:val="44"/>
          <w:szCs w:val="44"/>
          <w:lang w:val="en-US"/>
        </w:rPr>
        <w:t xml:space="preserve"> Vision</w:t>
      </w:r>
    </w:p>
    <w:p w14:paraId="428F3A87" w14:textId="5D87D7B4" w:rsidR="00060F9D" w:rsidRDefault="00060F9D">
      <w:pPr>
        <w:rPr>
          <w:sz w:val="44"/>
          <w:szCs w:val="44"/>
          <w:lang w:val="en-US"/>
        </w:rPr>
      </w:pPr>
    </w:p>
    <w:p w14:paraId="2AAB9EAC" w14:textId="212F14F1" w:rsidR="00B95DF5" w:rsidRPr="00B95DF5" w:rsidRDefault="005C6296" w:rsidP="00B95DF5">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9264" behindDoc="1" locked="0" layoutInCell="1" allowOverlap="1" wp14:anchorId="0D8A86B4" wp14:editId="76AA35A1">
            <wp:simplePos x="0" y="0"/>
            <wp:positionH relativeFrom="column">
              <wp:posOffset>3039110</wp:posOffset>
            </wp:positionH>
            <wp:positionV relativeFrom="paragraph">
              <wp:posOffset>3810</wp:posOffset>
            </wp:positionV>
            <wp:extent cx="1398270" cy="150304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819" r="333" b="51337"/>
                    <a:stretch/>
                  </pic:blipFill>
                  <pic:spPr bwMode="auto">
                    <a:xfrm>
                      <a:off x="0" y="0"/>
                      <a:ext cx="1398270" cy="1503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44"/>
          <w:szCs w:val="44"/>
          <w:lang w:val="en-US"/>
        </w:rPr>
        <w:drawing>
          <wp:anchor distT="0" distB="0" distL="114300" distR="114300" simplePos="0" relativeHeight="251658240" behindDoc="0" locked="0" layoutInCell="1" allowOverlap="1" wp14:anchorId="0A4B3BF3" wp14:editId="26432E34">
            <wp:simplePos x="0" y="0"/>
            <wp:positionH relativeFrom="column">
              <wp:posOffset>1515745</wp:posOffset>
            </wp:positionH>
            <wp:positionV relativeFrom="paragraph">
              <wp:posOffset>3810</wp:posOffset>
            </wp:positionV>
            <wp:extent cx="1413510" cy="15170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754" r="-186" b="43347"/>
                    <a:stretch/>
                  </pic:blipFill>
                  <pic:spPr bwMode="auto">
                    <a:xfrm>
                      <a:off x="0" y="0"/>
                      <a:ext cx="1413510" cy="1517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1463">
        <w:rPr>
          <w:rFonts w:ascii="Times New Roman" w:eastAsia="Times New Roman" w:hAnsi="Times New Roman" w:cs="Times New Roman"/>
          <w:noProof/>
        </w:rPr>
        <w:drawing>
          <wp:anchor distT="0" distB="0" distL="114300" distR="114300" simplePos="0" relativeHeight="251660288" behindDoc="1" locked="0" layoutInCell="1" allowOverlap="1" wp14:anchorId="65DB52D8" wp14:editId="45D861EA">
            <wp:simplePos x="0" y="0"/>
            <wp:positionH relativeFrom="margin">
              <wp:align>right</wp:align>
            </wp:positionH>
            <wp:positionV relativeFrom="paragraph">
              <wp:posOffset>3810</wp:posOffset>
            </wp:positionV>
            <wp:extent cx="1390650" cy="15030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1212" r="-9" b="38970"/>
                    <a:stretch/>
                  </pic:blipFill>
                  <pic:spPr bwMode="auto">
                    <a:xfrm>
                      <a:off x="0" y="0"/>
                      <a:ext cx="1390650" cy="1503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0F9D">
        <w:rPr>
          <w:noProof/>
        </w:rPr>
        <w:drawing>
          <wp:inline distT="0" distB="0" distL="0" distR="0" wp14:anchorId="72B4F3D0" wp14:editId="7C985146">
            <wp:extent cx="1414247"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8" t="3031" b="45875"/>
                    <a:stretch/>
                  </pic:blipFill>
                  <pic:spPr bwMode="auto">
                    <a:xfrm>
                      <a:off x="0" y="0"/>
                      <a:ext cx="1414247" cy="1524000"/>
                    </a:xfrm>
                    <a:prstGeom prst="rect">
                      <a:avLst/>
                    </a:prstGeom>
                    <a:noFill/>
                    <a:ln>
                      <a:noFill/>
                    </a:ln>
                    <a:extLst>
                      <a:ext uri="{53640926-AAD7-44D8-BBD7-CCE9431645EC}">
                        <a14:shadowObscured xmlns:a14="http://schemas.microsoft.com/office/drawing/2010/main"/>
                      </a:ext>
                    </a:extLst>
                  </pic:spPr>
                </pic:pic>
              </a:graphicData>
            </a:graphic>
          </wp:inline>
        </w:drawing>
      </w:r>
      <w:r w:rsidR="00B95DF5" w:rsidRPr="00B95DF5">
        <w:rPr>
          <w:rFonts w:ascii="Times New Roman" w:eastAsia="Times New Roman" w:hAnsi="Times New Roman" w:cs="Times New Roman"/>
        </w:rPr>
        <w:fldChar w:fldCharType="begin"/>
      </w:r>
      <w:r w:rsidR="00B95DF5" w:rsidRPr="00B95DF5">
        <w:rPr>
          <w:rFonts w:ascii="Times New Roman" w:eastAsia="Times New Roman" w:hAnsi="Times New Roman" w:cs="Times New Roman"/>
        </w:rPr>
        <w:instrText xml:space="preserve"> INCLUDEPICTURE "/var/folders/c7/j12vsqbj7ws1gk1m8jy920_c0000gn/T/com.microsoft.Word/WebArchiveCopyPasteTempFiles/monkey-light-led-bicycle-wheel-display-system-06a.jpg" \* MERGEFORMATINET </w:instrText>
      </w:r>
      <w:r w:rsidR="00B95DF5" w:rsidRPr="00B95DF5">
        <w:rPr>
          <w:rFonts w:ascii="Times New Roman" w:eastAsia="Times New Roman" w:hAnsi="Times New Roman" w:cs="Times New Roman"/>
        </w:rPr>
        <w:fldChar w:fldCharType="separate"/>
      </w:r>
      <w:r w:rsidR="00B95DF5" w:rsidRPr="00B95DF5">
        <w:rPr>
          <w:rFonts w:ascii="Times New Roman" w:eastAsia="Times New Roman" w:hAnsi="Times New Roman" w:cs="Times New Roman"/>
        </w:rPr>
        <w:fldChar w:fldCharType="end"/>
      </w:r>
    </w:p>
    <w:p w14:paraId="5CB269B6" w14:textId="77777777" w:rsidR="000D6829" w:rsidRDefault="000D6829" w:rsidP="00A33B03">
      <w:pPr>
        <w:rPr>
          <w:sz w:val="28"/>
          <w:szCs w:val="28"/>
          <w:lang w:val="en-US"/>
        </w:rPr>
      </w:pPr>
    </w:p>
    <w:p w14:paraId="6805C4F2" w14:textId="6470F6A1" w:rsidR="0097171C" w:rsidRDefault="0097171C" w:rsidP="000D6829">
      <w:pPr>
        <w:jc w:val="both"/>
        <w:rPr>
          <w:sz w:val="28"/>
          <w:szCs w:val="28"/>
          <w:lang w:val="en-US"/>
        </w:rPr>
      </w:pPr>
      <w:r w:rsidRPr="0097171C">
        <w:rPr>
          <w:sz w:val="28"/>
          <w:szCs w:val="28"/>
          <w:lang w:val="en-US"/>
        </w:rPr>
        <w:t>Persistence of Vision (POV) refers to the optical illusion that occurs when visual perception of an object does not cease for some time after the rays of light proceeding from it have ceased to enter the eye.</w:t>
      </w:r>
      <w:r>
        <w:rPr>
          <w:sz w:val="28"/>
          <w:szCs w:val="28"/>
          <w:lang w:val="en-US"/>
        </w:rPr>
        <w:t xml:space="preserve"> </w:t>
      </w:r>
      <w:r w:rsidRPr="0097171C">
        <w:rPr>
          <w:sz w:val="28"/>
          <w:szCs w:val="28"/>
          <w:lang w:val="en-US"/>
        </w:rPr>
        <w:t xml:space="preserve">The entire film industry is based on POV – this is how a few pictures of a house displayed one after </w:t>
      </w:r>
      <w:r>
        <w:rPr>
          <w:sz w:val="28"/>
          <w:szCs w:val="28"/>
          <w:lang w:val="en-US"/>
        </w:rPr>
        <w:t>the</w:t>
      </w:r>
      <w:r w:rsidRPr="0097171C">
        <w:rPr>
          <w:sz w:val="28"/>
          <w:szCs w:val="28"/>
          <w:lang w:val="en-US"/>
        </w:rPr>
        <w:t xml:space="preserve"> other can produce a </w:t>
      </w:r>
      <w:r>
        <w:rPr>
          <w:sz w:val="28"/>
          <w:szCs w:val="28"/>
          <w:lang w:val="en-US"/>
        </w:rPr>
        <w:t xml:space="preserve">motion </w:t>
      </w:r>
      <w:r w:rsidRPr="0097171C">
        <w:rPr>
          <w:sz w:val="28"/>
          <w:szCs w:val="28"/>
          <w:lang w:val="en-US"/>
        </w:rPr>
        <w:t>film of a running horse.</w:t>
      </w:r>
    </w:p>
    <w:p w14:paraId="350FD501" w14:textId="45E4F3C5" w:rsidR="0097171C" w:rsidRDefault="0097171C" w:rsidP="00221ABC">
      <w:pPr>
        <w:jc w:val="both"/>
        <w:rPr>
          <w:rFonts w:ascii="Helvetica Neue" w:hAnsi="Helvetica Neue"/>
          <w:color w:val="333333"/>
          <w:sz w:val="21"/>
          <w:szCs w:val="21"/>
        </w:rPr>
      </w:pPr>
      <w:r>
        <w:rPr>
          <w:sz w:val="28"/>
          <w:szCs w:val="28"/>
          <w:lang w:val="en-US"/>
        </w:rPr>
        <w:t xml:space="preserve">In this project we will use POV principals </w:t>
      </w:r>
      <w:proofErr w:type="gramStart"/>
      <w:r>
        <w:rPr>
          <w:sz w:val="28"/>
          <w:szCs w:val="28"/>
          <w:lang w:val="en-US"/>
        </w:rPr>
        <w:t>in order to</w:t>
      </w:r>
      <w:proofErr w:type="gramEnd"/>
      <w:r>
        <w:rPr>
          <w:sz w:val="28"/>
          <w:szCs w:val="28"/>
          <w:lang w:val="en-US"/>
        </w:rPr>
        <w:t xml:space="preserve"> manufacture a product that is able to produce a picture out of a single line of LED’s. We will examine several approaches and use our creativity and own ideas for implementation, using the theoretical principals studied in the fields of computer engineering while creating a high-quality product for the use of adults and kids alike.</w:t>
      </w:r>
    </w:p>
    <w:p w14:paraId="5D56598F" w14:textId="4B102149" w:rsidR="0097171C" w:rsidRPr="0097171C" w:rsidRDefault="0097171C" w:rsidP="0097171C">
      <w:pPr>
        <w:rPr>
          <w:sz w:val="28"/>
          <w:szCs w:val="28"/>
        </w:rPr>
      </w:pPr>
    </w:p>
    <w:p w14:paraId="315155E6" w14:textId="1F4D170F" w:rsidR="0097171C" w:rsidRPr="0097171C" w:rsidRDefault="0097171C" w:rsidP="0097171C">
      <w:pPr>
        <w:rPr>
          <w:sz w:val="28"/>
          <w:szCs w:val="28"/>
        </w:rPr>
      </w:pPr>
    </w:p>
    <w:sectPr w:rsidR="0097171C" w:rsidRPr="00971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E6646"/>
    <w:multiLevelType w:val="hybridMultilevel"/>
    <w:tmpl w:val="D27EC3F8"/>
    <w:lvl w:ilvl="0" w:tplc="9C6450AC">
      <w:start w:val="1"/>
      <w:numFmt w:val="bullet"/>
      <w:lvlText w:val="•"/>
      <w:lvlJc w:val="left"/>
      <w:pPr>
        <w:tabs>
          <w:tab w:val="num" w:pos="720"/>
        </w:tabs>
        <w:ind w:left="720" w:hanging="360"/>
      </w:pPr>
      <w:rPr>
        <w:rFonts w:ascii="Arial" w:hAnsi="Arial" w:hint="default"/>
      </w:rPr>
    </w:lvl>
    <w:lvl w:ilvl="1" w:tplc="3AA8B61A" w:tentative="1">
      <w:start w:val="1"/>
      <w:numFmt w:val="bullet"/>
      <w:lvlText w:val="•"/>
      <w:lvlJc w:val="left"/>
      <w:pPr>
        <w:tabs>
          <w:tab w:val="num" w:pos="1440"/>
        </w:tabs>
        <w:ind w:left="1440" w:hanging="360"/>
      </w:pPr>
      <w:rPr>
        <w:rFonts w:ascii="Arial" w:hAnsi="Arial" w:hint="default"/>
      </w:rPr>
    </w:lvl>
    <w:lvl w:ilvl="2" w:tplc="8C8C3C6C" w:tentative="1">
      <w:start w:val="1"/>
      <w:numFmt w:val="bullet"/>
      <w:lvlText w:val="•"/>
      <w:lvlJc w:val="left"/>
      <w:pPr>
        <w:tabs>
          <w:tab w:val="num" w:pos="2160"/>
        </w:tabs>
        <w:ind w:left="2160" w:hanging="360"/>
      </w:pPr>
      <w:rPr>
        <w:rFonts w:ascii="Arial" w:hAnsi="Arial" w:hint="default"/>
      </w:rPr>
    </w:lvl>
    <w:lvl w:ilvl="3" w:tplc="538C784E" w:tentative="1">
      <w:start w:val="1"/>
      <w:numFmt w:val="bullet"/>
      <w:lvlText w:val="•"/>
      <w:lvlJc w:val="left"/>
      <w:pPr>
        <w:tabs>
          <w:tab w:val="num" w:pos="2880"/>
        </w:tabs>
        <w:ind w:left="2880" w:hanging="360"/>
      </w:pPr>
      <w:rPr>
        <w:rFonts w:ascii="Arial" w:hAnsi="Arial" w:hint="default"/>
      </w:rPr>
    </w:lvl>
    <w:lvl w:ilvl="4" w:tplc="E80CB348" w:tentative="1">
      <w:start w:val="1"/>
      <w:numFmt w:val="bullet"/>
      <w:lvlText w:val="•"/>
      <w:lvlJc w:val="left"/>
      <w:pPr>
        <w:tabs>
          <w:tab w:val="num" w:pos="3600"/>
        </w:tabs>
        <w:ind w:left="3600" w:hanging="360"/>
      </w:pPr>
      <w:rPr>
        <w:rFonts w:ascii="Arial" w:hAnsi="Arial" w:hint="default"/>
      </w:rPr>
    </w:lvl>
    <w:lvl w:ilvl="5" w:tplc="83EEA7D8" w:tentative="1">
      <w:start w:val="1"/>
      <w:numFmt w:val="bullet"/>
      <w:lvlText w:val="•"/>
      <w:lvlJc w:val="left"/>
      <w:pPr>
        <w:tabs>
          <w:tab w:val="num" w:pos="4320"/>
        </w:tabs>
        <w:ind w:left="4320" w:hanging="360"/>
      </w:pPr>
      <w:rPr>
        <w:rFonts w:ascii="Arial" w:hAnsi="Arial" w:hint="default"/>
      </w:rPr>
    </w:lvl>
    <w:lvl w:ilvl="6" w:tplc="937434EC" w:tentative="1">
      <w:start w:val="1"/>
      <w:numFmt w:val="bullet"/>
      <w:lvlText w:val="•"/>
      <w:lvlJc w:val="left"/>
      <w:pPr>
        <w:tabs>
          <w:tab w:val="num" w:pos="5040"/>
        </w:tabs>
        <w:ind w:left="5040" w:hanging="360"/>
      </w:pPr>
      <w:rPr>
        <w:rFonts w:ascii="Arial" w:hAnsi="Arial" w:hint="default"/>
      </w:rPr>
    </w:lvl>
    <w:lvl w:ilvl="7" w:tplc="CF8E3328" w:tentative="1">
      <w:start w:val="1"/>
      <w:numFmt w:val="bullet"/>
      <w:lvlText w:val="•"/>
      <w:lvlJc w:val="left"/>
      <w:pPr>
        <w:tabs>
          <w:tab w:val="num" w:pos="5760"/>
        </w:tabs>
        <w:ind w:left="5760" w:hanging="360"/>
      </w:pPr>
      <w:rPr>
        <w:rFonts w:ascii="Arial" w:hAnsi="Arial" w:hint="default"/>
      </w:rPr>
    </w:lvl>
    <w:lvl w:ilvl="8" w:tplc="F184F6C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1C"/>
    <w:rsid w:val="00060F9D"/>
    <w:rsid w:val="00061463"/>
    <w:rsid w:val="0009077E"/>
    <w:rsid w:val="000C1FAA"/>
    <w:rsid w:val="000D6829"/>
    <w:rsid w:val="001866D9"/>
    <w:rsid w:val="00221ABC"/>
    <w:rsid w:val="002608E8"/>
    <w:rsid w:val="003969F1"/>
    <w:rsid w:val="004B094E"/>
    <w:rsid w:val="0052509A"/>
    <w:rsid w:val="005619B2"/>
    <w:rsid w:val="005C6296"/>
    <w:rsid w:val="006564A7"/>
    <w:rsid w:val="00785230"/>
    <w:rsid w:val="0097171C"/>
    <w:rsid w:val="00A33B03"/>
    <w:rsid w:val="00B323B6"/>
    <w:rsid w:val="00B95DF5"/>
    <w:rsid w:val="00BA71FF"/>
    <w:rsid w:val="00BB2119"/>
    <w:rsid w:val="00D80FD0"/>
    <w:rsid w:val="00F953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218E"/>
  <w15:chartTrackingRefBased/>
  <w15:docId w15:val="{EBAF6B60-B394-B741-94D6-73BDDFE4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71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171832">
      <w:bodyDiv w:val="1"/>
      <w:marLeft w:val="0"/>
      <w:marRight w:val="0"/>
      <w:marTop w:val="0"/>
      <w:marBottom w:val="0"/>
      <w:divBdr>
        <w:top w:val="none" w:sz="0" w:space="0" w:color="auto"/>
        <w:left w:val="none" w:sz="0" w:space="0" w:color="auto"/>
        <w:bottom w:val="none" w:sz="0" w:space="0" w:color="auto"/>
        <w:right w:val="none" w:sz="0" w:space="0" w:color="auto"/>
      </w:divBdr>
    </w:div>
    <w:div w:id="1940671788">
      <w:bodyDiv w:val="1"/>
      <w:marLeft w:val="0"/>
      <w:marRight w:val="0"/>
      <w:marTop w:val="0"/>
      <w:marBottom w:val="0"/>
      <w:divBdr>
        <w:top w:val="none" w:sz="0" w:space="0" w:color="auto"/>
        <w:left w:val="none" w:sz="0" w:space="0" w:color="auto"/>
        <w:bottom w:val="none" w:sz="0" w:space="0" w:color="auto"/>
        <w:right w:val="none" w:sz="0" w:space="0" w:color="auto"/>
      </w:divBdr>
      <w:divsChild>
        <w:div w:id="1061365290">
          <w:marLeft w:val="677"/>
          <w:marRight w:val="0"/>
          <w:marTop w:val="336"/>
          <w:marBottom w:val="0"/>
          <w:divBdr>
            <w:top w:val="none" w:sz="0" w:space="0" w:color="auto"/>
            <w:left w:val="none" w:sz="0" w:space="0" w:color="auto"/>
            <w:bottom w:val="none" w:sz="0" w:space="0" w:color="auto"/>
            <w:right w:val="none" w:sz="0" w:space="0" w:color="auto"/>
          </w:divBdr>
        </w:div>
        <w:div w:id="941646211">
          <w:marLeft w:val="677"/>
          <w:marRight w:val="0"/>
          <w:marTop w:val="336"/>
          <w:marBottom w:val="0"/>
          <w:divBdr>
            <w:top w:val="none" w:sz="0" w:space="0" w:color="auto"/>
            <w:left w:val="none" w:sz="0" w:space="0" w:color="auto"/>
            <w:bottom w:val="none" w:sz="0" w:space="0" w:color="auto"/>
            <w:right w:val="none" w:sz="0" w:space="0" w:color="auto"/>
          </w:divBdr>
        </w:div>
      </w:divsChild>
    </w:div>
    <w:div w:id="213721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Joseph</dc:creator>
  <cp:keywords/>
  <dc:description/>
  <cp:lastModifiedBy>Guttman, Daniel</cp:lastModifiedBy>
  <cp:revision>22</cp:revision>
  <dcterms:created xsi:type="dcterms:W3CDTF">2021-04-10T12:45:00Z</dcterms:created>
  <dcterms:modified xsi:type="dcterms:W3CDTF">2021-04-10T16:00:00Z</dcterms:modified>
</cp:coreProperties>
</file>