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E2DEA63" wp14:paraId="33EC6DFF" wp14:textId="629AB74D">
      <w:pPr>
        <w:spacing w:before="240" w:beforeAutospacing="off" w:after="240" w:afterAutospacing="off"/>
      </w:pPr>
      <w:r w:rsidRPr="3E2DEA63" w:rsidR="5F98CD7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Team:</w:t>
      </w:r>
      <w:r w:rsidRPr="3E2DEA63" w:rsidR="5F98CD7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GoalWise · </w:t>
      </w:r>
      <w:r w:rsidRPr="3E2DEA63" w:rsidR="5F98CD7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Week:</w:t>
      </w:r>
      <w:r w:rsidRPr="3E2DEA63" w:rsidR="5F98CD7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6 · </w:t>
      </w:r>
      <w:r w:rsidRPr="3E2DEA63" w:rsidR="5F98CD7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Date:</w:t>
      </w:r>
      <w:r w:rsidRPr="3E2DEA63" w:rsidR="5F98CD7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Aug 16, 2026 · </w:t>
      </w:r>
      <w:r w:rsidRPr="3E2DEA63" w:rsidR="5F98CD7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Members reporting:</w:t>
      </w:r>
      <w:r w:rsidRPr="3E2DEA63" w:rsidR="5F98CD7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Nati, Vishal, Ashutosh, Thanh</w:t>
      </w:r>
    </w:p>
    <w:p xmlns:wp14="http://schemas.microsoft.com/office/word/2010/wordml" w:rsidP="3E2DEA63" wp14:paraId="7256DD26" wp14:textId="05B22082">
      <w:pPr>
        <w:pStyle w:val="Heading3"/>
        <w:spacing w:before="281" w:beforeAutospacing="off" w:after="281" w:afterAutospacing="off"/>
      </w:pPr>
      <w:r w:rsidRPr="3E2DEA63" w:rsidR="5F98CD7E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1. Done since last stand-up</w:t>
      </w:r>
    </w:p>
    <w:p xmlns:wp14="http://schemas.microsoft.com/office/word/2010/wordml" w:rsidP="3E2DEA63" wp14:paraId="31666EAE" wp14:textId="5D819CA7">
      <w:pPr>
        <w:spacing w:before="240" w:beforeAutospacing="off" w:after="240" w:afterAutospacing="off"/>
      </w:pPr>
      <w:r w:rsidRPr="3E2DEA63" w:rsidR="5F98CD7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Completed frontend/backend integration and released </w:t>
      </w:r>
      <w:r w:rsidRPr="3E2DEA63" w:rsidR="5F98CD7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GoalWise v0.2.0</w:t>
      </w:r>
      <w:r w:rsidRPr="3E2DEA63" w:rsidR="5F98CD7E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</w:p>
    <w:p xmlns:wp14="http://schemas.microsoft.com/office/word/2010/wordml" w:rsidP="3E2DEA63" wp14:paraId="3F60A5C4" wp14:textId="4E59762A">
      <w:pPr>
        <w:spacing w:before="240" w:beforeAutospacing="off" w:after="240" w:afterAutospacing="off"/>
      </w:pPr>
      <w:r w:rsidRPr="3E2DEA63" w:rsidR="5F98CD7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Deployed v0.2.0 to a </w:t>
      </w:r>
      <w:r w:rsidRPr="3E2DEA63" w:rsidR="5F98CD7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Railway staging environment</w:t>
      </w:r>
      <w:r w:rsidRPr="3E2DEA63" w:rsidR="5F98CD7E">
        <w:rPr>
          <w:rFonts w:ascii="Arial" w:hAnsi="Arial" w:eastAsia="Arial" w:cs="Arial"/>
          <w:noProof w:val="0"/>
          <w:sz w:val="24"/>
          <w:szCs w:val="24"/>
          <w:lang w:val="en-US"/>
        </w:rPr>
        <w:t>, allowing the team to test the application in a realistic hosted environment and identify improvements, missing features, and gaps against the SRS.</w:t>
      </w:r>
    </w:p>
    <w:p xmlns:wp14="http://schemas.microsoft.com/office/word/2010/wordml" w:rsidP="3E2DEA63" wp14:paraId="57EA9E27" wp14:textId="6B75D82D">
      <w:pPr>
        <w:spacing w:before="240" w:beforeAutospacing="off" w:after="240" w:afterAutospacing="off"/>
      </w:pPr>
      <w:r w:rsidRPr="3E2DEA63" w:rsidR="5F98CD7E">
        <w:rPr>
          <w:rFonts w:ascii="Arial" w:hAnsi="Arial" w:eastAsia="Arial" w:cs="Arial"/>
          <w:noProof w:val="0"/>
          <w:sz w:val="24"/>
          <w:szCs w:val="24"/>
          <w:lang w:val="en-US"/>
        </w:rPr>
        <w:t>Performed code review and verification of the implementation, including review of AI-assisted code, automated testing, linting, type checking, and manual usability testing.</w:t>
      </w:r>
    </w:p>
    <w:p xmlns:wp14="http://schemas.microsoft.com/office/word/2010/wordml" w:rsidP="3E2DEA63" wp14:paraId="3308DAC2" wp14:textId="60A5B42A">
      <w:pPr>
        <w:pStyle w:val="Heading3"/>
        <w:spacing w:before="281" w:beforeAutospacing="off" w:after="281" w:afterAutospacing="off"/>
      </w:pPr>
      <w:r w:rsidRPr="3E2DEA63" w:rsidR="5F98CD7E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2. Plan for next week</w:t>
      </w:r>
    </w:p>
    <w:p xmlns:wp14="http://schemas.microsoft.com/office/word/2010/wordml" w:rsidP="3E2DEA63" wp14:paraId="0A8C0E37" wp14:textId="202B2A38">
      <w:pPr>
        <w:spacing w:before="240" w:beforeAutospacing="off" w:after="240" w:afterAutospacing="off"/>
      </w:pPr>
      <w:r w:rsidRPr="3E2DEA63" w:rsidR="5F98CD7E">
        <w:rPr>
          <w:rFonts w:ascii="Arial" w:hAnsi="Arial" w:eastAsia="Arial" w:cs="Arial"/>
          <w:noProof w:val="0"/>
          <w:sz w:val="24"/>
          <w:szCs w:val="24"/>
          <w:lang w:val="en-US"/>
        </w:rPr>
        <w:t>Refine the UI and streamline the overall GoalWise user experience based on staging feedback — Nati, Ashutosh.</w:t>
      </w:r>
    </w:p>
    <w:p xmlns:wp14="http://schemas.microsoft.com/office/word/2010/wordml" w:rsidP="3E2DEA63" wp14:paraId="103A4E82" wp14:textId="7CF6E622">
      <w:pPr>
        <w:spacing w:before="240" w:beforeAutospacing="off" w:after="240" w:afterAutospacing="off"/>
      </w:pPr>
      <w:r w:rsidRPr="3E2DEA63" w:rsidR="5F98CD7E">
        <w:rPr>
          <w:rFonts w:ascii="Arial" w:hAnsi="Arial" w:eastAsia="Arial" w:cs="Arial"/>
          <w:noProof w:val="0"/>
          <w:sz w:val="24"/>
          <w:szCs w:val="24"/>
          <w:lang w:val="en-US"/>
        </w:rPr>
        <w:t>Continue cross-checking the implementation against the SRS and implement any missing requirements or features — all.</w:t>
      </w:r>
    </w:p>
    <w:p xmlns:wp14="http://schemas.microsoft.com/office/word/2010/wordml" w:rsidP="3E2DEA63" wp14:paraId="1F108506" wp14:textId="4E2976C1">
      <w:pPr>
        <w:spacing w:before="240" w:beforeAutospacing="off" w:after="240" w:afterAutospacing="off"/>
      </w:pPr>
      <w:r w:rsidRPr="3E2DEA63" w:rsidR="5F98CD7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Resolve outstanding bugs </w:t>
      </w:r>
      <w:r w:rsidRPr="3E2DEA63" w:rsidR="5F98CD7E">
        <w:rPr>
          <w:rFonts w:ascii="Arial" w:hAnsi="Arial" w:eastAsia="Arial" w:cs="Arial"/>
          <w:noProof w:val="0"/>
          <w:sz w:val="24"/>
          <w:szCs w:val="24"/>
          <w:lang w:val="en-US"/>
        </w:rPr>
        <w:t>identified</w:t>
      </w:r>
      <w:r w:rsidRPr="3E2DEA63" w:rsidR="5F98CD7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through staging and manual testing — Vishal, Thanh, Nati.</w:t>
      </w:r>
    </w:p>
    <w:p xmlns:wp14="http://schemas.microsoft.com/office/word/2010/wordml" w:rsidP="3E2DEA63" wp14:paraId="335B7274" wp14:textId="4B6FB40E">
      <w:pPr>
        <w:spacing w:before="240" w:beforeAutospacing="off" w:after="240" w:afterAutospacing="off"/>
      </w:pPr>
      <w:r w:rsidRPr="3E2DEA63" w:rsidR="5F98CD7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Once the core application and UX are stable, begin implementing secondary features such as </w:t>
      </w:r>
      <w:r w:rsidRPr="3E2DEA63" w:rsidR="5F98CD7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AI summarization</w:t>
      </w:r>
      <w:r w:rsidRPr="3E2DEA63" w:rsidR="5F98CD7E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</w:p>
    <w:p xmlns:wp14="http://schemas.microsoft.com/office/word/2010/wordml" w:rsidP="3E2DEA63" wp14:paraId="647388ED" wp14:textId="7A6396FD">
      <w:pPr>
        <w:pStyle w:val="Heading3"/>
        <w:spacing w:before="281" w:beforeAutospacing="off" w:after="281" w:afterAutospacing="off"/>
      </w:pPr>
      <w:r w:rsidRPr="3E2DEA63" w:rsidR="5F98CD7E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3. Blockers / risks / help needed</w:t>
      </w:r>
    </w:p>
    <w:p xmlns:wp14="http://schemas.microsoft.com/office/word/2010/wordml" w:rsidP="3E2DEA63" wp14:paraId="3B872A25" wp14:textId="63336CB8">
      <w:pPr>
        <w:spacing w:before="240" w:beforeAutospacing="off" w:after="240" w:afterAutospacing="off"/>
      </w:pPr>
      <w:r w:rsidRPr="3E2DEA63" w:rsidR="5F98CD7E">
        <w:rPr>
          <w:rFonts w:ascii="Arial" w:hAnsi="Arial" w:eastAsia="Arial" w:cs="Arial"/>
          <w:noProof w:val="0"/>
          <w:sz w:val="24"/>
          <w:szCs w:val="24"/>
          <w:lang w:val="en-US"/>
        </w:rPr>
        <w:t>No current blockers.</w:t>
      </w:r>
    </w:p>
    <w:p xmlns:wp14="http://schemas.microsoft.com/office/word/2010/wordml" w:rsidP="3E2DEA63" wp14:paraId="08473BD0" wp14:textId="1C31C885">
      <w:pPr>
        <w:spacing w:before="240" w:beforeAutospacing="off" w:after="240" w:afterAutospacing="off"/>
      </w:pPr>
      <w:r w:rsidRPr="3E2DEA63" w:rsidR="5F98CD7E">
        <w:rPr>
          <w:rFonts w:ascii="Arial" w:hAnsi="Arial" w:eastAsia="Arial" w:cs="Arial"/>
          <w:noProof w:val="0"/>
          <w:sz w:val="24"/>
          <w:szCs w:val="24"/>
          <w:lang w:val="en-US"/>
        </w:rPr>
        <w:t>Risk: Adding secondary features before completing staging validation could introduce unnecessary complexity or leave gaps in the core workflow.</w:t>
      </w:r>
    </w:p>
    <w:p xmlns:wp14="http://schemas.microsoft.com/office/word/2010/wordml" w:rsidP="3E2DEA63" wp14:paraId="5899CAEB" wp14:textId="17E37B79">
      <w:pPr>
        <w:spacing w:before="240" w:beforeAutospacing="off" w:after="240" w:afterAutospacing="off"/>
      </w:pPr>
      <w:r w:rsidRPr="3E2DEA63" w:rsidR="5F98CD7E">
        <w:rPr>
          <w:rFonts w:ascii="Arial" w:hAnsi="Arial" w:eastAsia="Arial" w:cs="Arial"/>
          <w:noProof w:val="0"/>
          <w:sz w:val="24"/>
          <w:szCs w:val="24"/>
          <w:lang w:val="en-US"/>
        </w:rPr>
        <w:t>Mitigation: Prioritize UI refinement, spec conformance, usability, and outstanding bugs before expanding AI functionality.</w:t>
      </w:r>
    </w:p>
    <w:p xmlns:wp14="http://schemas.microsoft.com/office/word/2010/wordml" w:rsidP="3E2DEA63" wp14:paraId="53A9B2B5" wp14:textId="13AC29FF">
      <w:pPr>
        <w:pStyle w:val="Heading3"/>
        <w:spacing w:before="281" w:beforeAutospacing="off" w:after="281" w:afterAutospacing="off"/>
      </w:pPr>
      <w:r w:rsidRPr="3E2DEA63" w:rsidR="5F98CD7E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4. Member contributions</w:t>
      </w:r>
    </w:p>
    <w:p xmlns:wp14="http://schemas.microsoft.com/office/word/2010/wordml" w:rsidP="3E2DEA63" wp14:paraId="20B4C3DF" wp14:textId="23F7FD45">
      <w:pPr>
        <w:spacing w:before="240" w:beforeAutospacing="off" w:after="240" w:afterAutospacing="off"/>
      </w:pPr>
      <w:r w:rsidRPr="3E2DEA63" w:rsidR="5F98CD7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Nati</w:t>
      </w:r>
      <w:r w:rsidRPr="3E2DEA63" w:rsidR="5F98CD7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— did: backend development, frontend/backend integration, deployment work, and technical review · next: resolve staging issues and continue core feature development.</w:t>
      </w:r>
    </w:p>
    <w:p xmlns:wp14="http://schemas.microsoft.com/office/word/2010/wordml" w:rsidP="3E2DEA63" wp14:paraId="003D2D06" wp14:textId="394B0730">
      <w:pPr>
        <w:spacing w:before="240" w:beforeAutospacing="off" w:after="240" w:afterAutospacing="off"/>
      </w:pPr>
      <w:r w:rsidRPr="3E2DEA63" w:rsidR="5F98CD7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Ashutosh</w:t>
      </w:r>
      <w:r w:rsidRPr="3E2DEA63" w:rsidR="5F98CD7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— did: frontend development and UI refinement · next: continue improving the UI and overall UX.</w:t>
      </w:r>
    </w:p>
    <w:p xmlns:wp14="http://schemas.microsoft.com/office/word/2010/wordml" w:rsidP="3E2DEA63" wp14:paraId="64952086" wp14:textId="5CC66B37">
      <w:pPr>
        <w:spacing w:before="240" w:beforeAutospacing="off" w:after="240" w:afterAutospacing="off"/>
      </w:pPr>
      <w:r w:rsidRPr="3E2DEA63" w:rsidR="5F98CD7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Vishal</w:t>
      </w:r>
      <w:r w:rsidRPr="3E2DEA63" w:rsidR="5F98CD7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— did: cross-checked the implementation against the project specifications and performed manual testing · next: continue verifying implementation against requirements.</w:t>
      </w:r>
    </w:p>
    <w:p xmlns:wp14="http://schemas.microsoft.com/office/word/2010/wordml" w:rsidP="3E2DEA63" wp14:paraId="44955D27" wp14:textId="4FCF5DF7">
      <w:pPr>
        <w:spacing w:before="240" w:beforeAutospacing="off" w:after="240" w:afterAutospacing="off"/>
      </w:pPr>
      <w:r w:rsidRPr="3E2DEA63" w:rsidR="5F98CD7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Thanh</w:t>
      </w:r>
      <w:r w:rsidRPr="3E2DEA63" w:rsidR="5F98CD7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— did: thorough manual testing and documented the current staging environment and application behavior · next: continue testing and documenting identified issues.</w:t>
      </w:r>
    </w:p>
    <w:p xmlns:wp14="http://schemas.microsoft.com/office/word/2010/wordml" w:rsidP="3E2DEA63" wp14:paraId="24159BDD" wp14:textId="1596F7A0">
      <w:pPr>
        <w:pStyle w:val="Heading3"/>
        <w:spacing w:before="281" w:beforeAutospacing="off" w:after="281" w:afterAutospacing="off"/>
      </w:pPr>
      <w:r w:rsidRPr="3E2DEA63" w:rsidR="5F98CD7E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5. Deliverable status</w:t>
      </w:r>
    </w:p>
    <w:p xmlns:wp14="http://schemas.microsoft.com/office/word/2010/wordml" w:rsidP="3E2DEA63" wp14:paraId="782879FE" wp14:textId="4F187A2C">
      <w:pPr>
        <w:spacing w:before="240" w:beforeAutospacing="off" w:after="240" w:afterAutospacing="off"/>
      </w:pPr>
      <w:r w:rsidRPr="3E2DEA63" w:rsidR="5F98CD7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Implementation increment</w:t>
      </w:r>
      <w:r w:rsidRPr="3E2DEA63" w:rsidR="5F98CD7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— v0.2.0 working with frontend/backend integration and deployed to Railway staging.</w:t>
      </w:r>
    </w:p>
    <w:p xmlns:wp14="http://schemas.microsoft.com/office/word/2010/wordml" w:rsidP="3E2DEA63" wp14:paraId="5389F8D5" wp14:textId="3010B7B7">
      <w:pPr>
        <w:spacing w:before="240" w:beforeAutospacing="off" w:after="240" w:afterAutospacing="off"/>
      </w:pPr>
      <w:r w:rsidRPr="3E2DEA63" w:rsidR="5F98CD7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Code-review log</w:t>
      </w:r>
      <w:r w:rsidRPr="3E2DEA63" w:rsidR="5F98CD7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— review identified a deployment issue involving stricter CSRF enforcement on mobile browsers. We resolved this by introducing a </w:t>
      </w:r>
      <w:r w:rsidRPr="3E2DEA63" w:rsidR="5F98CD7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Caddy reverse proxy</w:t>
      </w:r>
      <w:r w:rsidRPr="3E2DEA63" w:rsidR="5F98CD7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allowing CSRF handling to remain at the application level rather than depending on browser behavior. Review also identified a </w:t>
      </w:r>
      <w:r w:rsidRPr="3E2DEA63" w:rsidR="5F98CD7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spec-conformance gap</w:t>
      </w:r>
      <w:r w:rsidRPr="3E2DEA63" w:rsidR="5F98CD7E">
        <w:rPr>
          <w:rFonts w:ascii="Arial" w:hAnsi="Arial" w:eastAsia="Arial" w:cs="Arial"/>
          <w:noProof w:val="0"/>
          <w:sz w:val="24"/>
          <w:szCs w:val="24"/>
          <w:lang w:val="en-US"/>
        </w:rPr>
        <w:t>: the API supported deleting/archiving goals, but the corresponding UI functionality had not been integrated. This was flagged for frontend implementation.</w:t>
      </w:r>
    </w:p>
    <w:p xmlns:wp14="http://schemas.microsoft.com/office/word/2010/wordml" w:rsidP="3E2DEA63" wp14:paraId="518A4321" wp14:textId="6704E2E5">
      <w:pPr>
        <w:spacing w:before="240" w:beforeAutospacing="off" w:after="240" w:afterAutospacing="off"/>
      </w:pPr>
      <w:r w:rsidRPr="3E2DEA63" w:rsidR="5F98CD7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Quality gates</w:t>
      </w:r>
      <w:r w:rsidRPr="3E2DEA63" w:rsidR="5F98CD7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— unit tests run automatically through CI on merges to development and main branches; Ruff linting and mypy type checking are also used. AI-assisted code review and manual staging/usability testing were performed. The v0.2.0 increment passed the current quality gates and was deployed to staging.</w:t>
      </w:r>
    </w:p>
    <w:p xmlns:wp14="http://schemas.microsoft.com/office/word/2010/wordml" w:rsidP="3E2DEA63" wp14:paraId="7EBD92B1" wp14:textId="2D572896">
      <w:pPr>
        <w:pStyle w:val="Heading3"/>
        <w:spacing w:before="281" w:beforeAutospacing="off" w:after="281" w:afterAutospacing="off"/>
      </w:pPr>
      <w:r w:rsidRPr="3E2DEA63" w:rsidR="5F98CD7E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6. AI &amp; tools note — what our review caught</w:t>
      </w:r>
    </w:p>
    <w:p xmlns:wp14="http://schemas.microsoft.com/office/word/2010/wordml" w:rsidP="3E2DEA63" wp14:paraId="79E102C6" wp14:textId="37047CF9">
      <w:pPr>
        <w:spacing w:before="240" w:beforeAutospacing="off" w:after="240" w:afterAutospacing="off"/>
      </w:pPr>
      <w:r w:rsidRPr="3E2DEA63" w:rsidR="5F98CD7E">
        <w:rPr>
          <w:rFonts w:ascii="Arial" w:hAnsi="Arial" w:eastAsia="Arial" w:cs="Arial"/>
          <w:noProof w:val="0"/>
          <w:sz w:val="24"/>
          <w:szCs w:val="24"/>
          <w:lang w:val="en-US"/>
        </w:rPr>
        <w:t>AI assisted with implementation and code review, but its output was treated as something to verify rather than accept automatically.</w:t>
      </w:r>
    </w:p>
    <w:p xmlns:wp14="http://schemas.microsoft.com/office/word/2010/wordml" w:rsidP="3E2DEA63" wp14:paraId="37988298" wp14:textId="27F9E9D9">
      <w:pPr>
        <w:spacing w:before="240" w:beforeAutospacing="off" w:after="240" w:afterAutospacing="off"/>
      </w:pPr>
      <w:r w:rsidRPr="3E2DEA63" w:rsidR="5F98CD7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The review process caught the </w:t>
      </w:r>
      <w:r w:rsidRPr="3E2DEA63" w:rsidR="5F98CD7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CSRF deployment issue</w:t>
      </w:r>
      <w:r w:rsidRPr="3E2DEA63" w:rsidR="5F98CD7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that could have caused failures specifically on mobile browsers after hosting, even though the application worked during local development. Testing and review led us to implement the Caddy reverse-proxy solution before broader deployment.</w:t>
      </w:r>
    </w:p>
    <w:p xmlns:wp14="http://schemas.microsoft.com/office/word/2010/wordml" w:rsidP="3E2DEA63" wp14:paraId="666B41D0" wp14:textId="2433A691">
      <w:pPr>
        <w:spacing w:before="240" w:beforeAutospacing="off" w:after="240" w:afterAutospacing="off"/>
      </w:pPr>
      <w:r w:rsidRPr="3E2DEA63" w:rsidR="5F98CD7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Review against the SRS also caught the missing </w:t>
      </w:r>
      <w:r w:rsidRPr="3E2DEA63" w:rsidR="5F98CD7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goal deletion/archiving UI integration</w:t>
      </w:r>
      <w:r w:rsidRPr="3E2DEA63" w:rsidR="5F98CD7E">
        <w:rPr>
          <w:rFonts w:ascii="Arial" w:hAnsi="Arial" w:eastAsia="Arial" w:cs="Arial"/>
          <w:noProof w:val="0"/>
          <w:sz w:val="24"/>
          <w:szCs w:val="24"/>
          <w:lang w:val="en-US"/>
        </w:rPr>
        <w:t>. The backend API already supported the functionality, but reviewing the complete user workflow revealed that users had no way to access it from the interface.</w:t>
      </w:r>
    </w:p>
    <w:p xmlns:wp14="http://schemas.microsoft.com/office/word/2010/wordml" w:rsidP="3E2DEA63" wp14:paraId="0F337416" wp14:textId="09AFA36B">
      <w:pPr>
        <w:spacing w:before="240" w:beforeAutospacing="off" w:after="240" w:afterAutospacing="off"/>
      </w:pPr>
      <w:r w:rsidRPr="3E2DEA63" w:rsidR="5F98CD7E">
        <w:rPr>
          <w:rFonts w:ascii="Arial" w:hAnsi="Arial" w:eastAsia="Arial" w:cs="Arial"/>
          <w:noProof w:val="0"/>
          <w:sz w:val="24"/>
          <w:szCs w:val="24"/>
          <w:lang w:val="en-US"/>
        </w:rPr>
        <w:t>Overall, the AI-assisted implementation was generally solid, but these issues showed why automated tests, code review, spec verification, and manual testing of the deployed application are still necessary.</w:t>
      </w:r>
    </w:p>
    <w:p xmlns:wp14="http://schemas.microsoft.com/office/word/2010/wordml" wp14:paraId="2C078E63" wp14:textId="159395B4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4117C61"/>
    <w:rsid w:val="3E2DEA63"/>
    <w:rsid w:val="44117C61"/>
    <w:rsid w:val="5F98C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1A3A7"/>
  <w15:chartTrackingRefBased/>
  <w15:docId w15:val="{03E21787-54A8-401E-92CD-0E197E4128C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3E2DEA6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2026-08-16T20:06:11.8049670Z</dcterms:created>
  <dcterms:modified xsi:type="dcterms:W3CDTF">2026-08-16T20:07:25.1510775Z</dcterms:modified>
  <dc:creator>Natnael Seifu</dc:creator>
  <lastModifiedBy>Natnael Seifu</lastModifiedBy>
</coreProperties>
</file>