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A937296" wp14:textId="5B63D5AF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 4 Exercises: Data Analysis in R and Python</w:t>
      </w:r>
    </w:p>
    <w:p xmlns:wp14="http://schemas.microsoft.com/office/word/2010/wordml" w14:paraId="5ACB632F" wp14:textId="3515CE19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D75D8BC" wp14:textId="3B7ED5D7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Exercise 1: R</w:t>
      </w:r>
    </w:p>
    <w:p xmlns:wp14="http://schemas.microsoft.com/office/word/2010/wordml" w:rsidP="4C57E1F6" w14:paraId="4ABA8841" wp14:textId="4ADA062A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1.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Create a new folder in your workspace and name it ‘Session 4’</w:t>
      </w:r>
    </w:p>
    <w:p xmlns:wp14="http://schemas.microsoft.com/office/word/2010/wordml" w:rsidP="4C57E1F6" w14:paraId="0098FA68" wp14:textId="4C3D56C2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2.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Create a new code workbook in the Session 4 folder and name it ‘Malnutrition Data Analysis’</w:t>
      </w:r>
    </w:p>
    <w:p xmlns:wp14="http://schemas.microsoft.com/office/word/2010/wordml" w:rsidP="4C57E1F6" w14:paraId="5A438C7B" wp14:textId="4E1FEBEF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Change the environment to ‘profile-high-memory’</w:t>
      </w:r>
    </w:p>
    <w:p xmlns:wp14="http://schemas.microsoft.com/office/word/2010/wordml" w14:paraId="47E9ED17" wp14:textId="57CDEEBC"/>
    <w:p xmlns:wp14="http://schemas.microsoft.com/office/word/2010/wordml" w:rsidP="4C57E1F6" w14:paraId="6EAEBB58" wp14:textId="428028F7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4.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Import the dataset titled, ‘analytic_dataset_17Jun22.’ You can do this by searching for it in the search bar after clicking the ‘Import dataset’ button:</w:t>
      </w:r>
    </w:p>
    <w:p xmlns:wp14="http://schemas.microsoft.com/office/word/2010/wordml" w14:paraId="6EFB81AC" wp14:textId="466BCDD4"/>
    <w:p xmlns:wp14="http://schemas.microsoft.com/office/word/2010/wordml" w:rsidP="4C57E1F6" w14:paraId="4712C77A" wp14:textId="650B8961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5.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Rename the analytics_dataset_17June22 analytic_dataset.</w:t>
      </w:r>
    </w:p>
    <w:p xmlns:wp14="http://schemas.microsoft.com/office/word/2010/wordml" w:rsidP="4C57E1F6" w14:paraId="530A0FFB" wp14:textId="12A3AF7C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6.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Select analytic_dataset and select “new transform” then select “R code.” Name the transform exercise_1.</w:t>
      </w:r>
    </w:p>
    <w:p xmlns:wp14="http://schemas.microsoft.com/office/word/2010/wordml" w:rsidP="4C57E1F6" w14:paraId="664FF727" wp14:textId="0768BE74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7.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Copy the code below into the global code section of the code workbook:</w:t>
      </w:r>
    </w:p>
    <w:p xmlns:wp14="http://schemas.microsoft.com/office/word/2010/wordml" w14:paraId="1A8ACEF4" wp14:textId="453D535A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883081B" wp14:textId="04C0124B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6149A9E" wp14:textId="6984BBC2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Global code:</w:t>
      </w:r>
    </w:p>
    <w:p xmlns:wp14="http://schemas.microsoft.com/office/word/2010/wordml" w14:paraId="16A14B23" wp14:textId="1886F16D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14EC5C10" wp14:textId="6F96FC5A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library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(gtsummary)</w:t>
      </w:r>
    </w:p>
    <w:p xmlns:wp14="http://schemas.microsoft.com/office/word/2010/wordml" w14:paraId="400E8BF0" wp14:textId="1810E865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library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(dplyr)</w:t>
      </w:r>
    </w:p>
    <w:p xmlns:wp14="http://schemas.microsoft.com/office/word/2010/wordml" w14:paraId="66265F34" wp14:textId="0F03096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63736158" wp14:textId="11E59479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Use dplyr to select data elements of interest</w:t>
      </w:r>
    </w:p>
    <w:p xmlns:wp14="http://schemas.microsoft.com/office/word/2010/wordml" w14:paraId="2BA16E8A" wp14:textId="1AB093E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local_df &lt;- analytic_dataset %&gt;%</w:t>
      </w:r>
    </w:p>
    <w:p xmlns:wp14="http://schemas.microsoft.com/office/word/2010/wordml" w14:paraId="296FDD2D" wp14:textId="2D0DD15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dplyr::select(age, age_group, gender, race_ethnicity, BMI, BMI_category,</w:t>
      </w:r>
    </w:p>
    <w:p xmlns:wp14="http://schemas.microsoft.com/office/word/2010/wordml" w14:paraId="2A17ECB3" wp14:textId="59D34BF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CCI, CCI_category, diabetes, MI, CHF, PVD, CVD, dementia, pulmonary,</w:t>
      </w:r>
    </w:p>
    <w:p xmlns:wp14="http://schemas.microsoft.com/office/word/2010/wordml" w14:paraId="3FF91667" wp14:textId="3ABC58B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AIRD, liver, PUD, paralysis, renal, cancer, HIV, smoking, COVID_death, IMV,</w:t>
      </w:r>
    </w:p>
    <w:p xmlns:wp14="http://schemas.microsoft.com/office/word/2010/wordml" w14:paraId="2D0DBC4A" wp14:textId="61643BB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ARDS, ECMO, HAPI, LOS, malnutrition_status)</w:t>
      </w:r>
    </w:p>
    <w:p xmlns:wp14="http://schemas.microsoft.com/office/word/2010/wordml" w14:paraId="61E6FAE0" wp14:textId="625D030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583446B5" wp14:textId="59298448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Set factors: this defines the order of appearance</w:t>
      </w:r>
    </w:p>
    <w:p xmlns:wp14="http://schemas.microsoft.com/office/word/2010/wordml" w14:paraId="3ABB552A" wp14:textId="464137A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local_df$malnutrition_status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(local_df$malnutrition_status,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"No Documented Malnutrition"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47EEFD6D" wp14:textId="178F1D0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"Hx of Malnutrition"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"Hospital-Acquired Malnutrition"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7C2F7F7B" wp14:textId="34E65733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local_df$age_group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(local_df$age_group,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"&lt;30"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"30-49"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2E876ED5" wp14:textId="1525453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"50-64"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"65+"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4A8CE86F" wp14:textId="0EEFC13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local_df$gender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(local_df$gender,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"FEMALE"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"MALE"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5F942E37" wp14:textId="67F86F3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local_df$race_ethnicity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(local_df$race_ethnicity,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"White Non-Hispanic"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2AB3E0AE" wp14:textId="1E2D948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"Black or African American Non-Hispanic"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"Hispanic or Latino Any Race"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3FEB2916" wp14:textId="66A8E88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"Other"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"Unknown"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40801B9E" wp14:textId="2D62644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local_df$BMI_category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(local_df$BMI_category,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"&lt;18.5"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4A0462B5" wp14:textId="0C2C5A3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"18.5-24.9"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"25.0-29.9"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"30+"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1FE1CDA5" wp14:textId="2016ECA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local_df$CCI_category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(local_df$CCI_category, levels = c(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"&lt;1"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</w:t>
      </w:r>
    </w:p>
    <w:p xmlns:wp14="http://schemas.microsoft.com/office/word/2010/wordml" w14:paraId="23F3813B" wp14:textId="5223C73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"1-3"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"&gt;3"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09D0BA1F" wp14:textId="34D0127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0CC62A2B" wp14:textId="74CFFC5B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Set references</w:t>
      </w:r>
    </w:p>
    <w:p xmlns:wp14="http://schemas.microsoft.com/office/word/2010/wordml" w14:paraId="006C4BE7" wp14:textId="5DB90253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local_df$race_ethnicity=relevel(as.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(local_df$race_ethnicity),ref=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"White Non-Hispanic"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30885523" wp14:textId="4B52A18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local_df$gender=relevel(as.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(local_df$gender),ref=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"FEMALE"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193822AD" wp14:textId="0174726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local_df$malnutrition_status=relevel(as.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factor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(local_df$malnutrition_status),ref=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"No Documented Malnutrition"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4DA46EE5" wp14:textId="203B5E9E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7E1F6" w14:paraId="12BD530F" wp14:textId="5077E967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8.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Copy the code below into the exercise_1 transformation. Toggle the ‘save as dataset’ button and run the transformation.</w:t>
      </w:r>
    </w:p>
    <w:p xmlns:wp14="http://schemas.microsoft.com/office/word/2010/wordml" w14:paraId="52D5F29B" wp14:textId="790DE5F9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55371982" wp14:textId="0BE7BACE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 code:</w:t>
      </w:r>
    </w:p>
    <w:p xmlns:wp14="http://schemas.microsoft.com/office/word/2010/wordml" w14:paraId="358FC6E4" wp14:textId="2E2AEF84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02E312BF" wp14:textId="1D578BA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descriptive_statistics_by_malnutrition_status &lt;-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function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(analytic_dataset) {</w:t>
      </w:r>
    </w:p>
    <w:p xmlns:wp14="http://schemas.microsoft.com/office/word/2010/wordml" w14:paraId="1DB33202" wp14:textId="7642938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EA1F221" wp14:textId="71C10B17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Use gtsummary to create descriptive statistics, stratified by</w:t>
      </w:r>
    </w:p>
    <w:p xmlns:wp14="http://schemas.microsoft.com/office/word/2010/wordml" w14:paraId="333E217F" wp14:textId="1D2275E4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malnutrition status</w:t>
      </w:r>
    </w:p>
    <w:p xmlns:wp14="http://schemas.microsoft.com/office/word/2010/wordml" w14:paraId="46A414B0" wp14:textId="75FD80F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table1 &lt;- local_df %&gt;%</w:t>
      </w:r>
    </w:p>
    <w:p xmlns:wp14="http://schemas.microsoft.com/office/word/2010/wordml" w14:paraId="5E111C6C" wp14:textId="7E03FDC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tbl_summary(by = malnutrition_status) %&gt;%</w:t>
      </w:r>
    </w:p>
    <w:p xmlns:wp14="http://schemas.microsoft.com/office/word/2010/wordml" w14:paraId="2E53105A" wp14:textId="4A1E32E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add_p()</w:t>
      </w:r>
    </w:p>
    <w:p xmlns:wp14="http://schemas.microsoft.com/office/word/2010/wordml" w14:paraId="1841A7DF" wp14:textId="5095D8D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print(table1)</w:t>
      </w:r>
    </w:p>
    <w:p xmlns:wp14="http://schemas.microsoft.com/office/word/2010/wordml" w14:paraId="0AFF25B3" wp14:textId="2862883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05DD591" wp14:textId="360835B9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Convert to tibble to coerce to a dataframe</w:t>
      </w:r>
    </w:p>
    <w:p xmlns:wp14="http://schemas.microsoft.com/office/word/2010/wordml" w14:paraId="202F84C3" wp14:textId="525F9EA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table1 &lt;- as_tibble(table1, col_labels = </w:t>
      </w:r>
      <w:r w:rsidRPr="4C57E1F6" w:rsidR="4C57E1F6">
        <w:rPr>
          <w:rFonts w:ascii="Menlo" w:hAnsi="Menlo" w:eastAsia="Menlo" w:cs="Menlo"/>
          <w:noProof w:val="0"/>
          <w:color w:val="DD0000"/>
          <w:sz w:val="18"/>
          <w:szCs w:val="18"/>
          <w:lang w:val="en-US"/>
        </w:rPr>
        <w:t>FALSE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35E1F3FF" wp14:textId="045FC44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BDEDE81" wp14:textId="622D3FD5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Return summary stats. Note: column labels are excluded because they</w:t>
      </w:r>
    </w:p>
    <w:p xmlns:wp14="http://schemas.microsoft.com/office/word/2010/wordml" w14:paraId="47BA21CB" wp14:textId="46BFA7D1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cannot be coerced into a data frame in this platform.</w:t>
      </w:r>
    </w:p>
    <w:p xmlns:wp14="http://schemas.microsoft.com/office/word/2010/wordml" w14:paraId="36272789" wp14:textId="291C4F15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return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(table1)</w:t>
      </w:r>
    </w:p>
    <w:p xmlns:wp14="http://schemas.microsoft.com/office/word/2010/wordml" w14:paraId="0EC2726C" wp14:textId="58CC5A0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</w:t>
      </w:r>
    </w:p>
    <w:p xmlns:wp14="http://schemas.microsoft.com/office/word/2010/wordml" w14:paraId="0F2156F8" wp14:textId="5A0E2D4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}</w:t>
      </w:r>
    </w:p>
    <w:p xmlns:wp14="http://schemas.microsoft.com/office/word/2010/wordml" w14:paraId="33F346B6" wp14:textId="6F0C03CC">
      <w:r>
        <w:br/>
      </w:r>
    </w:p>
    <w:p xmlns:wp14="http://schemas.microsoft.com/office/word/2010/wordml" w14:paraId="580A1D86" wp14:textId="4D491461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497F939A" wp14:textId="4B8ADBE6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Exercise 2: Python</w:t>
      </w:r>
    </w:p>
    <w:p xmlns:wp14="http://schemas.microsoft.com/office/word/2010/wordml" w14:paraId="3D6598D7" wp14:textId="4BB52853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7E1F6" w14:paraId="21615761" wp14:textId="52CC1A06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1.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In the Malnutrition Data Analysis code workbook, select new transform and click ‘Python code.’</w:t>
      </w:r>
    </w:p>
    <w:p xmlns:wp14="http://schemas.microsoft.com/office/word/2010/wordml" w:rsidP="4C57E1F6" w14:paraId="1094162D" wp14:textId="0608CD95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2.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Copy the code below into the new transform and toggle ‘Save as dataset.’</w:t>
      </w:r>
    </w:p>
    <w:p xmlns:wp14="http://schemas.microsoft.com/office/word/2010/wordml" w14:paraId="6556406E" wp14:textId="662C33D3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39033C55" wp14:textId="79EC1A16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def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processed_dataset(analytic_dataset, manifest_safe_harbor):</w:t>
      </w:r>
    </w:p>
    <w:p xmlns:wp14="http://schemas.microsoft.com/office/word/2010/wordml" w14:paraId="16EF3913" wp14:textId="78147A0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"Visualizes the distribution of numeric values and the density of non-numeric values."</w:t>
      </w:r>
    </w:p>
    <w:p xmlns:wp14="http://schemas.microsoft.com/office/word/2010/wordml" w14:paraId="6304ECB1" wp14:textId="31B49BE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0F78538D" wp14:textId="2102374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data_partner_id field is mandatory in input dataframe</w:t>
      </w:r>
    </w:p>
    <w:p xmlns:wp14="http://schemas.microsoft.com/office/word/2010/wordml" w14:paraId="45D74822" wp14:textId="0A93FD3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not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manifest_safe_harbor.columns:</w:t>
      </w:r>
    </w:p>
    <w:p xmlns:wp14="http://schemas.microsoft.com/office/word/2010/wordml" w14:paraId="3974BE83" wp14:textId="7D13070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raise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Exception(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'Input dataframe must contain "data_partner_id" column'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51EEA96A" wp14:textId="72050B7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4BE572DE" wp14:textId="519FB2D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cdm_name will be joined in later, so drop if it exists</w:t>
      </w:r>
    </w:p>
    <w:p xmlns:wp14="http://schemas.microsoft.com/office/word/2010/wordml" w14:paraId="33FCC716" wp14:textId="1EAA7A1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analytic_dataset.drop(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'cdm_name'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13858B0D" wp14:textId="2AA25D3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472C6AB9" wp14:textId="5E530B3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Convert non-numeric columns to binary (null/notnull)</w:t>
      </w:r>
    </w:p>
    <w:p xmlns:wp14="http://schemas.microsoft.com/office/word/2010/wordml" w14:paraId="2089CE87" wp14:textId="05232C7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nonnumeric_cols = [c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c,d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df.dtypes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'int'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not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d]</w:t>
      </w:r>
    </w:p>
    <w:p xmlns:wp14="http://schemas.microsoft.com/office/word/2010/wordml" w14:paraId="2FB6F2BB" wp14:textId="6F6E41F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nonnumeric_cols:</w:t>
      </w:r>
    </w:p>
    <w:p xmlns:wp14="http://schemas.microsoft.com/office/word/2010/wordml" w14:paraId="409FCB85" wp14:textId="0B4B3A1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df = df.withColumn(c, F.when(F.col(c).isNotNull(),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1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).otherwise(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230E5580" wp14:textId="4101F1C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0BBA2170" wp14:textId="0893BE4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Aggregate mean values at the site level</w:t>
      </w:r>
    </w:p>
    <w:p xmlns:wp14="http://schemas.microsoft.com/office/word/2010/wordml" w14:paraId="241AD9AE" wp14:textId="76DAC10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cols =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list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(df.columns)</w:t>
      </w:r>
    </w:p>
    <w:p xmlns:wp14="http://schemas.microsoft.com/office/word/2010/wordml" w14:paraId="2948861E" wp14:textId="79C2F2B8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cols.remove(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672BB26A" wp14:textId="740BD2D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(df</w:t>
      </w:r>
    </w:p>
    <w:p xmlns:wp14="http://schemas.microsoft.com/office/word/2010/wordml" w14:paraId="057A7E70" wp14:textId="693A4568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.groupBy(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64CDD97D" wp14:textId="5729AB2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.agg(*[F.avg(c).alias(c)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cols])</w:t>
      </w:r>
    </w:p>
    <w:p xmlns:wp14="http://schemas.microsoft.com/office/word/2010/wordml" w14:paraId="0E24E819" wp14:textId="4923898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.toPandas()</w:t>
      </w:r>
    </w:p>
    <w:p xmlns:wp14="http://schemas.microsoft.com/office/word/2010/wordml" w14:paraId="5BE11AF3" wp14:textId="5707CCA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)</w:t>
      </w:r>
    </w:p>
    <w:p xmlns:wp14="http://schemas.microsoft.com/office/word/2010/wordml" w14:paraId="5754D9ED" wp14:textId="32961E6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22EC098" wp14:textId="3BBEE82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Score the overall density of indicator columns</w:t>
      </w:r>
    </w:p>
    <w:p xmlns:wp14="http://schemas.microsoft.com/office/word/2010/wordml" w14:paraId="0C93DB2F" wp14:textId="694974A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numeric_df = df.select_dtypes(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'number'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7F7E734E" wp14:textId="7F720D5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indicator_cols = numeric_df.columns[numeric_df.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max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(axis=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)&lt;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1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</w:t>
      </w:r>
    </w:p>
    <w:p xmlns:wp14="http://schemas.microsoft.com/office/word/2010/wordml" w14:paraId="7D2CB377" wp14:textId="72706CB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print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'indicator_cols'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,indicator_cols)</w:t>
      </w:r>
    </w:p>
    <w:p xmlns:wp14="http://schemas.microsoft.com/office/word/2010/wordml" w14:paraId="62F4BD07" wp14:textId="43EDBDD3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df.insert(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df[indicator_cols].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sum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(axis=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1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))</w:t>
      </w:r>
    </w:p>
    <w:p xmlns:wp14="http://schemas.microsoft.com/office/word/2010/wordml" w14:paraId="2144552D" wp14:textId="4298153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df[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 = df[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 / df[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max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()</w:t>
      </w:r>
    </w:p>
    <w:p xmlns:wp14="http://schemas.microsoft.com/office/word/2010/wordml" w14:paraId="2F1A04EA" wp14:textId="058C605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cols = cols + [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</w:t>
      </w:r>
    </w:p>
    <w:p xmlns:wp14="http://schemas.microsoft.com/office/word/2010/wordml" w14:paraId="75B1D044" wp14:textId="6334960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4CFEB6E4" wp14:textId="1B09CF3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cols:</w:t>
      </w:r>
    </w:p>
    <w:p xmlns:wp14="http://schemas.microsoft.com/office/word/2010/wordml" w14:paraId="3FE2A006" wp14:textId="034DC87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diff_to_median_col = c +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"_diff_to_median"</w:t>
      </w:r>
    </w:p>
    <w:p xmlns:wp14="http://schemas.microsoft.com/office/word/2010/wordml" w14:paraId="53EFEF5A" wp14:textId="48C8A74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dmd_col = c +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"_dmd"</w:t>
      </w:r>
    </w:p>
    <w:p xmlns:wp14="http://schemas.microsoft.com/office/word/2010/wordml" w14:paraId="07A3A426" wp14:textId="09BD2B9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7E3525AC" wp14:textId="3B7070A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Calculate median absolute deviation (MAD)</w:t>
      </w:r>
    </w:p>
    <w:p xmlns:wp14="http://schemas.microsoft.com/office/word/2010/wordml" w14:paraId="3F492E9C" wp14:textId="24250B0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median = df[c].median()</w:t>
      </w:r>
    </w:p>
    <w:p xmlns:wp14="http://schemas.microsoft.com/office/word/2010/wordml" w14:paraId="111E114B" wp14:textId="2AF7CE4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print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(c,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'median =\t'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median)</w:t>
      </w:r>
    </w:p>
    <w:p xmlns:wp14="http://schemas.microsoft.com/office/word/2010/wordml" w14:paraId="6E984B69" wp14:textId="50CFFCD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df[diff_to_median_col] = (df[c] - median)</w:t>
      </w:r>
    </w:p>
    <w:p xmlns:wp14="http://schemas.microsoft.com/office/word/2010/wordml" w14:paraId="2B4D7C16" wp14:textId="07C439C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MAD = df[diff_to_median_col].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abs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().median()</w:t>
      </w:r>
    </w:p>
    <w:p xmlns:wp14="http://schemas.microsoft.com/office/word/2010/wordml" w14:paraId="024A135E" wp14:textId="4C25F77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print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(c,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'MAD =\t'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MAD)</w:t>
      </w:r>
    </w:p>
    <w:p xmlns:wp14="http://schemas.microsoft.com/office/word/2010/wordml" w14:paraId="28DF4B9B" wp14:textId="1678E43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680DAD90" wp14:textId="53ACF948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Calculate how many MADs value is from median</w:t>
      </w:r>
    </w:p>
    <w:p xmlns:wp14="http://schemas.microsoft.com/office/word/2010/wordml" w14:paraId="42F69408" wp14:textId="1418FF7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df[dmd_col] = (df[diff_to_median_col]/MAD)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MAD &gt; 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else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</w:p>
    <w:p xmlns:wp14="http://schemas.microsoft.com/office/word/2010/wordml" w14:paraId="29727147" wp14:textId="072B0FA7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df.drop(columns=[diff_to_median_col], errors=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'ignore'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inplace=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True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2681DDEE" wp14:textId="31D79CE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</w:t>
      </w:r>
    </w:p>
    <w:p xmlns:wp14="http://schemas.microsoft.com/office/word/2010/wordml" w14:paraId="47D0F706" wp14:textId="0B40E44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Join in cdm_name for visualizations</w:t>
      </w:r>
    </w:p>
    <w:p xmlns:wp14="http://schemas.microsoft.com/office/word/2010/wordml" w14:paraId="089BBA85" wp14:textId="6B74E120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sites = (manifest_safe_harbor</w:t>
      </w:r>
    </w:p>
    <w:p xmlns:wp14="http://schemas.microsoft.com/office/word/2010/wordml" w14:paraId="47A19D41" wp14:textId="4E073210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.select(F.col(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).cast(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'int'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),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'cdm_name'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01BD0F67" wp14:textId="64E04003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.toPandas()</w:t>
      </w:r>
    </w:p>
    <w:p xmlns:wp14="http://schemas.microsoft.com/office/word/2010/wordml" w14:paraId="2A5EFEC7" wp14:textId="7D5CE6F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)</w:t>
      </w:r>
    </w:p>
    <w:p xmlns:wp14="http://schemas.microsoft.com/office/word/2010/wordml" w14:paraId="378B46B2" wp14:textId="0EC76237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</w:t>
      </w:r>
    </w:p>
    <w:p xmlns:wp14="http://schemas.microsoft.com/office/word/2010/wordml" w14:paraId="67D66A64" wp14:textId="442BE1A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return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df.merge(sites, on=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5464F00A" wp14:textId="248E0EB0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44CF586C" wp14:textId="715327BB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#################################################</w:t>
      </w:r>
    </w:p>
    <w:p xmlns:wp14="http://schemas.microsoft.com/office/word/2010/wordml" w14:paraId="4D6B1046" wp14:textId="42E825CB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 Global imports and functions included below ##</w:t>
      </w:r>
    </w:p>
    <w:p xmlns:wp14="http://schemas.microsoft.com/office/word/2010/wordml" w14:paraId="57FBC6D1" wp14:textId="39C96316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#################################################</w:t>
      </w:r>
    </w:p>
    <w:p xmlns:wp14="http://schemas.microsoft.com/office/word/2010/wordml" w14:paraId="4AD97D6C" wp14:textId="59DC286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127AB873" wp14:textId="13B42E84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pyspark.sql.functions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F</w:t>
      </w:r>
    </w:p>
    <w:p xmlns:wp14="http://schemas.microsoft.com/office/word/2010/wordml" w14:paraId="7EE6550F" wp14:textId="20A91065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from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pyspark.sql.functions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abs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_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abs</w:t>
      </w:r>
    </w:p>
    <w:p xmlns:wp14="http://schemas.microsoft.com/office/word/2010/wordml" w14:paraId="69FD98BB" wp14:textId="3402EE47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seaborn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sns</w:t>
      </w:r>
    </w:p>
    <w:p xmlns:wp14="http://schemas.microsoft.com/office/word/2010/wordml" w14:paraId="4AF4509E" wp14:textId="49EA462B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matplotlib.pyplot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plt</w:t>
      </w:r>
    </w:p>
    <w:p xmlns:wp14="http://schemas.microsoft.com/office/word/2010/wordml" w14:paraId="49CF1730" wp14:textId="048871CE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from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matplotlib.patches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Patch</w:t>
      </w:r>
    </w:p>
    <w:p xmlns:wp14="http://schemas.microsoft.com/office/word/2010/wordml" w14:paraId="358BB4CF" wp14:textId="69C38841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7E1F6" w14:paraId="5E0C9319" wp14:textId="5621A543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Import the manifest_safe_harbor table from the data catalog, which is located in the De-Identified Data folder.</w:t>
      </w:r>
    </w:p>
    <w:p xmlns:wp14="http://schemas.microsoft.com/office/word/2010/wordml" w:rsidP="4C57E1F6" w14:paraId="3F2DAAB4" wp14:textId="54E9B740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4.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Select new transform and click ‘Python code.’</w:t>
      </w:r>
    </w:p>
    <w:p xmlns:wp14="http://schemas.microsoft.com/office/word/2010/wordml" w:rsidP="4C57E1F6" w14:paraId="2C6407A5" wp14:textId="6AEF1607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5.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Copy the code below into the new transform and toggle ’Save as dataset.’</w:t>
      </w:r>
    </w:p>
    <w:p xmlns:wp14="http://schemas.microsoft.com/office/word/2010/wordml" w14:paraId="7AE2177F" wp14:textId="6BCCBBF9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2562503" wp14:textId="63808266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def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Standardized_Density(processed_dataset):</w:t>
      </w:r>
    </w:p>
    <w:p xmlns:wp14="http://schemas.microsoft.com/office/word/2010/wordml" w14:paraId="4E846E62" wp14:textId="0E3EF065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Create heatmap of grades</w:t>
      </w:r>
    </w:p>
    <w:p xmlns:wp14="http://schemas.microsoft.com/office/word/2010/wordml" w14:paraId="477F951C" wp14:textId="38FA661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(processed_dataset</w:t>
      </w:r>
    </w:p>
    <w:p xmlns:wp14="http://schemas.microsoft.com/office/word/2010/wordml" w14:paraId="62D46165" wp14:textId="7B9A608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.set_index(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'data_partner_id'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6EAD5E8E" wp14:textId="0824AF5D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    .drop(columns=[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'cdm_name'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])</w:t>
      </w:r>
    </w:p>
    <w:p xmlns:wp14="http://schemas.microsoft.com/office/word/2010/wordml" w14:paraId="53A78F08" wp14:textId="70ECAA0B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)</w:t>
      </w:r>
    </w:p>
    <w:p xmlns:wp14="http://schemas.microsoft.com/office/word/2010/wordml" w14:paraId="4AED6873" wp14:textId="610F76D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638693A1" wp14:textId="5808279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Sort rows by overall site density</w:t>
      </w:r>
    </w:p>
    <w:p xmlns:wp14="http://schemas.microsoft.com/office/word/2010/wordml" w14:paraId="61D67584" wp14:textId="0297591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cols = [c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for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df.columns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if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'_dmd'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not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c]</w:t>
      </w:r>
    </w:p>
    <w:p xmlns:wp14="http://schemas.microsoft.com/office/word/2010/wordml" w14:paraId="6BB76CB7" wp14:textId="5F0976E2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df[cols]</w:t>
      </w:r>
    </w:p>
    <w:p xmlns:wp14="http://schemas.microsoft.com/office/word/2010/wordml" w14:paraId="3741BE5D" wp14:textId="0FFA291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df.divide(df.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max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()).fillna(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).sort_values(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'overall'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28A2B49C" wp14:textId="26B0D647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2184435A" wp14:textId="63718D3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Sort columns by sum</w:t>
      </w:r>
    </w:p>
    <w:p xmlns:wp14="http://schemas.microsoft.com/office/word/2010/wordml" w14:paraId="34908E96" wp14:textId="39365C5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df = df[df.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sum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().sort_values(ascending=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False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).index]</w:t>
      </w:r>
    </w:p>
    <w:p xmlns:wp14="http://schemas.microsoft.com/office/word/2010/wordml" w14:paraId="5CD6C487" wp14:textId="7490FC46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125FDAE4" wp14:textId="51FE776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 Plot clustermap</w:t>
      </w:r>
    </w:p>
    <w:p xmlns:wp14="http://schemas.microsoft.com/office/word/2010/wordml" w14:paraId="123DE632" wp14:textId="57E936B1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cbar_kws =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dict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(label=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'Standardized values/density'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#,location="top"</w:t>
      </w:r>
    </w:p>
    <w:p xmlns:wp14="http://schemas.microsoft.com/office/word/2010/wordml" w14:paraId="5F9797F5" wp14:textId="11AFE30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sns.heatmap(df, cmap=sns.color_palette(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"Blues"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), cbar_kws=cbar_kws, xticklabels=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True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yticklabels=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True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5A17CBA4" wp14:textId="3BBC95B0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</w:t>
      </w:r>
    </w:p>
    <w:p xmlns:wp14="http://schemas.microsoft.com/office/word/2010/wordml" w14:paraId="3C17EE94" wp14:textId="49724C2C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plt.title(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'Dataset Density by Site'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fontsize=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32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64EBC921" wp14:textId="236AC779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plt.xlabel(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'Columns'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fontsize=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20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258BA9F7" wp14:textId="3578D8FF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plt.ylabel(</w:t>
      </w:r>
      <w:r w:rsidRPr="4C57E1F6" w:rsidR="4C57E1F6">
        <w:rPr>
          <w:rFonts w:ascii="Menlo" w:hAnsi="Menlo" w:eastAsia="Menlo" w:cs="Menlo"/>
          <w:noProof w:val="0"/>
          <w:color w:val="A31515"/>
          <w:sz w:val="18"/>
          <w:szCs w:val="18"/>
          <w:lang w:val="en-US"/>
        </w:rPr>
        <w:t>'Sites'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, fontsize=</w:t>
      </w:r>
      <w:r w:rsidRPr="4C57E1F6" w:rsidR="4C57E1F6">
        <w:rPr>
          <w:rFonts w:ascii="Menlo" w:hAnsi="Menlo" w:eastAsia="Menlo" w:cs="Menlo"/>
          <w:noProof w:val="0"/>
          <w:color w:val="09885A"/>
          <w:sz w:val="18"/>
          <w:szCs w:val="18"/>
          <w:lang w:val="en-US"/>
        </w:rPr>
        <w:t>20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>)</w:t>
      </w:r>
    </w:p>
    <w:p xmlns:wp14="http://schemas.microsoft.com/office/word/2010/wordml" w14:paraId="331DDEA4" wp14:textId="7411D3AA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plt.show()</w:t>
      </w:r>
    </w:p>
    <w:p xmlns:wp14="http://schemas.microsoft.com/office/word/2010/wordml" w14:paraId="5E8DAA92" wp14:textId="61E64B9E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5510A164" wp14:textId="50D25058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  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return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df</w:t>
      </w:r>
    </w:p>
    <w:p xmlns:wp14="http://schemas.microsoft.com/office/word/2010/wordml" w14:paraId="4BD9E8EE" wp14:textId="2CFD29A0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1F3077B8" wp14:textId="4729CED1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#################################################</w:t>
      </w:r>
    </w:p>
    <w:p xmlns:wp14="http://schemas.microsoft.com/office/word/2010/wordml" w14:paraId="68B15763" wp14:textId="48BEA95D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 Global imports and functions included below ##</w:t>
      </w:r>
    </w:p>
    <w:p xmlns:wp14="http://schemas.microsoft.com/office/word/2010/wordml" w14:paraId="62F1E9F4" wp14:textId="1494318F">
      <w:r w:rsidRPr="4C57E1F6" w:rsidR="4C57E1F6">
        <w:rPr>
          <w:rFonts w:ascii="Menlo" w:hAnsi="Menlo" w:eastAsia="Menlo" w:cs="Menlo"/>
          <w:noProof w:val="0"/>
          <w:color w:val="008000"/>
          <w:sz w:val="18"/>
          <w:szCs w:val="18"/>
          <w:lang w:val="en-US"/>
        </w:rPr>
        <w:t>#################################################</w:t>
      </w:r>
    </w:p>
    <w:p xmlns:wp14="http://schemas.microsoft.com/office/word/2010/wordml" w14:paraId="2B7A6BCD" wp14:textId="1EDD6F44"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14:paraId="46F52861" wp14:textId="61AB3747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pyspark.sql.functions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F</w:t>
      </w:r>
    </w:p>
    <w:p xmlns:wp14="http://schemas.microsoft.com/office/word/2010/wordml" w14:paraId="498393D1" wp14:textId="664E5C81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from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pyspark.sql.functions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abs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_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abs</w:t>
      </w:r>
    </w:p>
    <w:p xmlns:wp14="http://schemas.microsoft.com/office/word/2010/wordml" w14:paraId="5E1FB080" wp14:textId="1BDE85B7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seaborn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sns</w:t>
      </w:r>
    </w:p>
    <w:p xmlns:wp14="http://schemas.microsoft.com/office/word/2010/wordml" w14:paraId="3B791479" wp14:textId="38398334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matplotlib.pyplot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as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plt</w:t>
      </w:r>
    </w:p>
    <w:p xmlns:wp14="http://schemas.microsoft.com/office/word/2010/wordml" w14:paraId="7E22EFFB" wp14:textId="71C49414"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from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matplotlib.patches </w:t>
      </w:r>
      <w:r w:rsidRPr="4C57E1F6" w:rsidR="4C57E1F6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import</w:t>
      </w:r>
      <w:r w:rsidRPr="4C57E1F6" w:rsidR="4C57E1F6">
        <w:rPr>
          <w:rFonts w:ascii="Menlo" w:hAnsi="Menlo" w:eastAsia="Menlo" w:cs="Menlo"/>
          <w:noProof w:val="0"/>
          <w:sz w:val="18"/>
          <w:szCs w:val="18"/>
          <w:lang w:val="en-US"/>
        </w:rPr>
        <w:t xml:space="preserve"> Patch</w:t>
      </w:r>
    </w:p>
    <w:p xmlns:wp14="http://schemas.microsoft.com/office/word/2010/wordml" w14:paraId="0C996EA1" wp14:textId="150EEC62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75B57F22" wp14:textId="58BDC888">
      <w:r w:rsidRPr="4C57E1F6" w:rsidR="4C57E1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C57E1F6" w14:paraId="7CBB2540" wp14:textId="77B9A575">
      <w:pPr>
        <w:ind w:left="360" w:hanging="360"/>
      </w:pP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6.</w:t>
      </w:r>
      <w:r w:rsidRPr="4C57E1F6" w:rsidR="4C57E1F6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</w:t>
      </w:r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>Go to the import tab in the transform and change the input type to Pandas dataframe.</w:t>
      </w:r>
    </w:p>
    <w:p xmlns:wp14="http://schemas.microsoft.com/office/word/2010/wordml" w:rsidP="4C57E1F6" w14:paraId="6E0C667D" wp14:textId="18E6AB71">
      <w:pPr>
        <w:pStyle w:val="Normal"/>
      </w:pPr>
    </w:p>
    <w:p xmlns:wp14="http://schemas.microsoft.com/office/word/2010/wordml" w14:paraId="14C259B7" wp14:textId="7B505ACA">
      <w:r w:rsidRPr="4C57E1F6" w:rsidR="4C57E1F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Code for python transform courtesy of Evan French. Source: </w:t>
      </w:r>
      <w:hyperlink r:id="R0e3d08ae806442db">
        <w:r w:rsidRPr="4C57E1F6" w:rsidR="4C57E1F6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https://unite.nih.gov/workspace/module/view/latest/ri.workshop.main.module.3ab34203-d7f3-482e-adbd-f4113bfd1a2b?id=KO-9901C7E&amp;view=focus</w:t>
        </w:r>
      </w:hyperlink>
    </w:p>
    <w:p xmlns:wp14="http://schemas.microsoft.com/office/word/2010/wordml" w:rsidP="4C57E1F6" w14:paraId="2C078E63" wp14:textId="076DA4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E92319"/>
    <w:rsid w:val="09E92319"/>
    <w:rsid w:val="4C57E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2319"/>
  <w15:chartTrackingRefBased/>
  <w15:docId w15:val="{2AF0C130-C995-47E7-A46C-E56233074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te.nih.gov/workspace/module/view/latest/ri.workshop.main.module.3ab34203-d7f3-482e-adbd-f4113bfd1a2b?id=KO-9901C7E&amp;view=focus" TargetMode="External" Id="R0e3d08ae806442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2022-06-17T17:38:13.0587420Z</dcterms:created>
  <dcterms:modified xsi:type="dcterms:W3CDTF">2022-06-17T17:38:39.0179192Z</dcterms:modified>
  <dc:creator>Anzalone, Jerrod</dc:creator>
  <lastModifiedBy>Anzalone, Jerrod</lastModifiedBy>
</coreProperties>
</file>