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5FAF5" w14:textId="5DA4F7E1" w:rsidR="00C0180E" w:rsidRDefault="00C0180E" w:rsidP="00C0180E">
      <w:pPr>
        <w:pStyle w:val="Heading2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Data D</w:t>
      </w:r>
      <w:r w:rsidRPr="00C0180E">
        <w:rPr>
          <w:rFonts w:cs="Times New Roman"/>
          <w:szCs w:val="24"/>
        </w:rPr>
        <w:t>escription</w:t>
      </w:r>
    </w:p>
    <w:p w14:paraId="7AF9733D" w14:textId="77777777" w:rsidR="00C0180E" w:rsidRDefault="00C0180E" w:rsidP="00386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6C665E76" w14:textId="0EE8B9A0" w:rsidR="0076198E" w:rsidRPr="00C0180E" w:rsidRDefault="0076198E" w:rsidP="00C0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t>NCHRP 22-49 The Effect of Vehicle Mix on Crash Frequency and Crash Severity</w:t>
      </w:r>
    </w:p>
    <w:p w14:paraId="615357B5" w14:textId="77777777" w:rsidR="0076198E" w:rsidRPr="00C0180E" w:rsidRDefault="0076198E" w:rsidP="006B0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6EBD124B" w14:textId="357BB709" w:rsidR="00637607" w:rsidRPr="00C0180E" w:rsidRDefault="0076198E" w:rsidP="006B0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t xml:space="preserve">Data were collected during the NCHRP 22-49 study, “The Effect of Vehicle Mix on Crash Frequency and Crash Severity”. </w:t>
      </w:r>
      <w:r w:rsidR="006B07F8" w:rsidRPr="00C0180E">
        <w:rPr>
          <w:rFonts w:ascii="Times New Roman" w:hAnsi="Times New Roman" w:cs="Times New Roman"/>
          <w:kern w:val="0"/>
          <w:sz w:val="24"/>
          <w:szCs w:val="24"/>
        </w:rPr>
        <w:t xml:space="preserve">The study compiled </w:t>
      </w:r>
      <w:r w:rsidR="007A7004">
        <w:rPr>
          <w:rFonts w:ascii="Times New Roman" w:hAnsi="Times New Roman" w:cs="Times New Roman"/>
          <w:kern w:val="0"/>
          <w:sz w:val="24"/>
          <w:szCs w:val="24"/>
        </w:rPr>
        <w:t>facility-level</w:t>
      </w:r>
      <w:r w:rsidR="006B07F8" w:rsidRPr="00C0180E">
        <w:rPr>
          <w:rFonts w:ascii="Times New Roman" w:hAnsi="Times New Roman" w:cs="Times New Roman"/>
          <w:kern w:val="0"/>
          <w:sz w:val="24"/>
          <w:szCs w:val="24"/>
        </w:rPr>
        <w:t xml:space="preserve"> data f</w:t>
      </w:r>
      <w:r w:rsidR="008E7331">
        <w:rPr>
          <w:rFonts w:ascii="Times New Roman" w:hAnsi="Times New Roman" w:cs="Times New Roman"/>
          <w:kern w:val="0"/>
          <w:sz w:val="24"/>
          <w:szCs w:val="24"/>
        </w:rPr>
        <w:t>rom</w:t>
      </w:r>
      <w:r w:rsidR="006B07F8" w:rsidRPr="00C0180E">
        <w:rPr>
          <w:rFonts w:ascii="Times New Roman" w:hAnsi="Times New Roman" w:cs="Times New Roman"/>
          <w:kern w:val="0"/>
          <w:sz w:val="24"/>
          <w:szCs w:val="24"/>
        </w:rPr>
        <w:t xml:space="preserve"> 7 states (including California, </w:t>
      </w:r>
      <w:r w:rsidR="00360618" w:rsidRPr="00C0180E">
        <w:rPr>
          <w:rFonts w:ascii="Times New Roman" w:hAnsi="Times New Roman" w:cs="Times New Roman"/>
          <w:kern w:val="0"/>
          <w:sz w:val="24"/>
          <w:szCs w:val="24"/>
        </w:rPr>
        <w:t>Connecticut</w:t>
      </w:r>
      <w:r w:rsidR="00360618">
        <w:rPr>
          <w:rFonts w:ascii="Times New Roman" w:hAnsi="Times New Roman" w:cs="Times New Roman"/>
          <w:kern w:val="0"/>
          <w:sz w:val="24"/>
          <w:szCs w:val="24"/>
        </w:rPr>
        <w:t>,</w:t>
      </w:r>
      <w:r w:rsidR="00360618" w:rsidRPr="00C0180E">
        <w:rPr>
          <w:rFonts w:ascii="Times New Roman" w:hAnsi="Times New Roman" w:cs="Times New Roman"/>
          <w:kern w:val="0"/>
          <w:sz w:val="24"/>
          <w:szCs w:val="24"/>
        </w:rPr>
        <w:t xml:space="preserve"> Florida</w:t>
      </w:r>
      <w:r w:rsidR="00360618">
        <w:rPr>
          <w:rFonts w:ascii="Times New Roman" w:hAnsi="Times New Roman" w:cs="Times New Roman"/>
          <w:kern w:val="0"/>
          <w:sz w:val="24"/>
          <w:szCs w:val="24"/>
        </w:rPr>
        <w:t>,</w:t>
      </w:r>
      <w:r w:rsidR="00360618" w:rsidRPr="00C0180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B07F8" w:rsidRPr="00C0180E">
        <w:rPr>
          <w:rFonts w:ascii="Times New Roman" w:hAnsi="Times New Roman" w:cs="Times New Roman"/>
          <w:kern w:val="0"/>
          <w:sz w:val="24"/>
          <w:szCs w:val="24"/>
        </w:rPr>
        <w:t xml:space="preserve">Illinois, Minnesota, </w:t>
      </w:r>
      <w:r w:rsidR="000973F4" w:rsidRPr="00C0180E">
        <w:rPr>
          <w:rFonts w:ascii="Times New Roman" w:hAnsi="Times New Roman" w:cs="Times New Roman"/>
          <w:kern w:val="0"/>
          <w:sz w:val="24"/>
          <w:szCs w:val="24"/>
        </w:rPr>
        <w:t>Texas,</w:t>
      </w:r>
      <w:r w:rsidR="00360618" w:rsidRPr="00C0180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B07F8" w:rsidRPr="00C0180E">
        <w:rPr>
          <w:rFonts w:ascii="Times New Roman" w:hAnsi="Times New Roman" w:cs="Times New Roman"/>
          <w:kern w:val="0"/>
          <w:sz w:val="24"/>
          <w:szCs w:val="24"/>
        </w:rPr>
        <w:t xml:space="preserve">and Washington). </w:t>
      </w:r>
      <w:r w:rsidRPr="00C0180E">
        <w:rPr>
          <w:rFonts w:ascii="Times New Roman" w:hAnsi="Times New Roman" w:cs="Times New Roman"/>
          <w:kern w:val="0"/>
          <w:sz w:val="24"/>
          <w:szCs w:val="24"/>
        </w:rPr>
        <w:t>Th</w:t>
      </w:r>
      <w:r w:rsidR="003C3F4F" w:rsidRPr="00C0180E">
        <w:rPr>
          <w:rFonts w:ascii="Times New Roman" w:hAnsi="Times New Roman" w:cs="Times New Roman"/>
          <w:kern w:val="0"/>
          <w:sz w:val="24"/>
          <w:szCs w:val="24"/>
        </w:rPr>
        <w:t>e</w:t>
      </w:r>
      <w:r w:rsidRPr="00C0180E">
        <w:rPr>
          <w:rFonts w:ascii="Times New Roman" w:hAnsi="Times New Roman" w:cs="Times New Roman"/>
          <w:kern w:val="0"/>
          <w:sz w:val="24"/>
          <w:szCs w:val="24"/>
        </w:rPr>
        <w:t xml:space="preserve"> data includes crash information</w:t>
      </w:r>
      <w:r w:rsidR="008E7331">
        <w:rPr>
          <w:rFonts w:ascii="Times New Roman" w:hAnsi="Times New Roman" w:cs="Times New Roman"/>
          <w:kern w:val="0"/>
          <w:sz w:val="24"/>
          <w:szCs w:val="24"/>
        </w:rPr>
        <w:t xml:space="preserve"> by severity level</w:t>
      </w:r>
      <w:r w:rsidRPr="00C0180E">
        <w:rPr>
          <w:rFonts w:ascii="Times New Roman" w:hAnsi="Times New Roman" w:cs="Times New Roman"/>
          <w:kern w:val="0"/>
          <w:sz w:val="24"/>
          <w:szCs w:val="24"/>
        </w:rPr>
        <w:t xml:space="preserve">, traffic characteristics such as AADT, vehicle mix information such as percentage of truck traffic and percentage of </w:t>
      </w:r>
      <w:r w:rsidR="007A7004">
        <w:rPr>
          <w:rFonts w:ascii="Times New Roman" w:hAnsi="Times New Roman" w:cs="Times New Roman"/>
          <w:kern w:val="0"/>
          <w:sz w:val="24"/>
          <w:szCs w:val="24"/>
        </w:rPr>
        <w:t>single-unit</w:t>
      </w:r>
      <w:r w:rsidRPr="00C0180E">
        <w:rPr>
          <w:rFonts w:ascii="Times New Roman" w:hAnsi="Times New Roman" w:cs="Times New Roman"/>
          <w:kern w:val="0"/>
          <w:sz w:val="24"/>
          <w:szCs w:val="24"/>
        </w:rPr>
        <w:t xml:space="preserve"> truck traffic, and roadway characteristics such as lane width, shoulder type, shoulder width, median width, light </w:t>
      </w:r>
      <w:r w:rsidR="000973F4" w:rsidRPr="00C0180E">
        <w:rPr>
          <w:rFonts w:ascii="Times New Roman" w:hAnsi="Times New Roman" w:cs="Times New Roman"/>
          <w:kern w:val="0"/>
          <w:sz w:val="24"/>
          <w:szCs w:val="24"/>
        </w:rPr>
        <w:t>condition,</w:t>
      </w:r>
      <w:r w:rsidRPr="00C0180E">
        <w:rPr>
          <w:rFonts w:ascii="Times New Roman" w:hAnsi="Times New Roman" w:cs="Times New Roman"/>
          <w:kern w:val="0"/>
          <w:sz w:val="24"/>
          <w:szCs w:val="24"/>
        </w:rPr>
        <w:t xml:space="preserve"> and speed limit</w:t>
      </w:r>
      <w:r w:rsidR="000973F4">
        <w:rPr>
          <w:rFonts w:ascii="Times New Roman" w:hAnsi="Times New Roman" w:cs="Times New Roman"/>
          <w:kern w:val="0"/>
          <w:sz w:val="24"/>
          <w:szCs w:val="24"/>
        </w:rPr>
        <w:t xml:space="preserve"> information</w:t>
      </w:r>
      <w:r w:rsidRPr="00C0180E">
        <w:rPr>
          <w:rFonts w:ascii="Times New Roman" w:hAnsi="Times New Roman" w:cs="Times New Roman"/>
          <w:kern w:val="0"/>
          <w:sz w:val="24"/>
          <w:szCs w:val="24"/>
        </w:rPr>
        <w:t xml:space="preserve"> collected and compiled from different data sources </w:t>
      </w:r>
      <w:r w:rsidR="003C3F4F" w:rsidRPr="00C0180E">
        <w:rPr>
          <w:rFonts w:ascii="Times New Roman" w:hAnsi="Times New Roman" w:cs="Times New Roman"/>
          <w:kern w:val="0"/>
          <w:sz w:val="24"/>
          <w:szCs w:val="24"/>
        </w:rPr>
        <w:t>such as</w:t>
      </w:r>
      <w:r w:rsidRPr="00C0180E">
        <w:rPr>
          <w:rFonts w:ascii="Times New Roman" w:hAnsi="Times New Roman" w:cs="Times New Roman"/>
          <w:kern w:val="0"/>
          <w:sz w:val="24"/>
          <w:szCs w:val="24"/>
        </w:rPr>
        <w:t xml:space="preserve"> department of transportation and highway safety information system. </w:t>
      </w:r>
      <w:r w:rsidR="003C3F4F" w:rsidRPr="00C0180E">
        <w:rPr>
          <w:rFonts w:ascii="Times New Roman" w:hAnsi="Times New Roman" w:cs="Times New Roman"/>
          <w:kern w:val="0"/>
          <w:sz w:val="24"/>
          <w:szCs w:val="24"/>
        </w:rPr>
        <w:t>The study considered a total of 24 facilities (17 segments and 7 intersections) for developing crash prediction models</w:t>
      </w:r>
      <w:r w:rsidR="00193E98" w:rsidRPr="00C0180E">
        <w:rPr>
          <w:rFonts w:ascii="Times New Roman" w:hAnsi="Times New Roman" w:cs="Times New Roman"/>
          <w:kern w:val="0"/>
          <w:sz w:val="24"/>
          <w:szCs w:val="24"/>
        </w:rPr>
        <w:t xml:space="preserve"> (as shown below)</w:t>
      </w:r>
      <w:r w:rsidR="003C3F4F" w:rsidRPr="00C0180E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D53EF6" w:rsidRPr="00C0180E">
        <w:rPr>
          <w:rFonts w:ascii="Times New Roman" w:hAnsi="Times New Roman" w:cs="Times New Roman"/>
          <w:kern w:val="0"/>
          <w:sz w:val="24"/>
          <w:szCs w:val="24"/>
        </w:rPr>
        <w:t xml:space="preserve">For intersection facilities, crashes that occurred within a 250ft intersection buffer are assigned to intersections. </w:t>
      </w:r>
      <w:r w:rsidR="005B0629" w:rsidRPr="00C0180E">
        <w:rPr>
          <w:rFonts w:ascii="Times New Roman" w:hAnsi="Times New Roman" w:cs="Times New Roman"/>
          <w:kern w:val="0"/>
          <w:sz w:val="24"/>
          <w:szCs w:val="24"/>
        </w:rPr>
        <w:t xml:space="preserve">A detailed description of the data sources and data preparation can be found in the project final report. </w:t>
      </w:r>
    </w:p>
    <w:p w14:paraId="190A286D" w14:textId="77777777" w:rsidR="00637607" w:rsidRPr="00C0180E" w:rsidRDefault="00637607" w:rsidP="000A4C7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contextualSpacing w:val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t>Facility group 1 - Urban Limited Access:</w:t>
      </w:r>
    </w:p>
    <w:p w14:paraId="516052D8" w14:textId="0B82CF1A" w:rsidR="00637607" w:rsidRPr="00C0180E" w:rsidRDefault="00637607" w:rsidP="0063760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t>Urban 4-lane divided (ULA4LD)</w:t>
      </w:r>
    </w:p>
    <w:p w14:paraId="77571569" w14:textId="4868E267" w:rsidR="00637607" w:rsidRPr="00C0180E" w:rsidRDefault="00637607" w:rsidP="0063760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t>Urban 6-lane divided (ULA6LD)</w:t>
      </w:r>
    </w:p>
    <w:p w14:paraId="62DD6164" w14:textId="79FE7CC9" w:rsidR="00637607" w:rsidRPr="00C0180E" w:rsidRDefault="00637607" w:rsidP="0063760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t>Urban 8-lane divided (ULA8LD)</w:t>
      </w:r>
    </w:p>
    <w:p w14:paraId="61EE2A18" w14:textId="78AE955B" w:rsidR="00637607" w:rsidRPr="00C0180E" w:rsidRDefault="00637607" w:rsidP="0063760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t>Urban 10-lane divided (ULA10LD)</w:t>
      </w:r>
    </w:p>
    <w:p w14:paraId="7918FB7D" w14:textId="73F51667" w:rsidR="00637607" w:rsidRPr="00C0180E" w:rsidRDefault="00637607" w:rsidP="000A4C7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contextualSpacing w:val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t>Facility group 2 - Rural Limited Access:</w:t>
      </w:r>
      <w:r w:rsidRPr="00C0180E">
        <w:rPr>
          <w:rFonts w:ascii="Times New Roman" w:hAnsi="Times New Roman" w:cs="Times New Roman"/>
          <w:kern w:val="0"/>
          <w:sz w:val="24"/>
          <w:szCs w:val="24"/>
        </w:rPr>
        <w:tab/>
      </w:r>
    </w:p>
    <w:p w14:paraId="08D1C2B9" w14:textId="6A667EBD" w:rsidR="00637607" w:rsidRPr="00C0180E" w:rsidRDefault="00637607" w:rsidP="0063760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t>Rural 4-lane divided (RLA4LD)</w:t>
      </w:r>
    </w:p>
    <w:p w14:paraId="7227EB2D" w14:textId="77623233" w:rsidR="00637607" w:rsidRPr="00C0180E" w:rsidRDefault="00637607" w:rsidP="0063760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t>Rural 6-lane divided (RLA6LD)</w:t>
      </w:r>
    </w:p>
    <w:p w14:paraId="0076117E" w14:textId="0460BBA8" w:rsidR="00637607" w:rsidRPr="00C0180E" w:rsidRDefault="00637607" w:rsidP="0063760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t>Rural 8-lane divided (RLA8LD)</w:t>
      </w:r>
    </w:p>
    <w:p w14:paraId="54756D95" w14:textId="0F359169" w:rsidR="00637607" w:rsidRPr="00C0180E" w:rsidRDefault="00637607" w:rsidP="000A4C7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contextualSpacing w:val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t>Facility group 3 - Urban Arterials:</w:t>
      </w:r>
    </w:p>
    <w:p w14:paraId="4C89B0DE" w14:textId="2A2E9142" w:rsidR="00637607" w:rsidRPr="00C0180E" w:rsidRDefault="00637607" w:rsidP="0063760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t>Urban 2-lane undivided (UA2LUD)</w:t>
      </w:r>
    </w:p>
    <w:p w14:paraId="595300ED" w14:textId="223A3BE6" w:rsidR="00637607" w:rsidRPr="00C0180E" w:rsidRDefault="00637607" w:rsidP="0063760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t>Urban 3-lane (UA3L)</w:t>
      </w:r>
    </w:p>
    <w:p w14:paraId="605765F4" w14:textId="273773E0" w:rsidR="00637607" w:rsidRPr="00C0180E" w:rsidRDefault="00637607" w:rsidP="0063760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t>Urban 5-lane (UA5L)</w:t>
      </w:r>
    </w:p>
    <w:p w14:paraId="13EF2406" w14:textId="7D613F18" w:rsidR="00637607" w:rsidRPr="00C0180E" w:rsidRDefault="00637607" w:rsidP="0063760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t>Urban 4-lane undivided (UA4LUD)</w:t>
      </w:r>
    </w:p>
    <w:p w14:paraId="5845C09C" w14:textId="5A1AB0C6" w:rsidR="00637607" w:rsidRPr="00C0180E" w:rsidRDefault="00637607" w:rsidP="0063760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t>Urban 4-lane divided (UA4LD)</w:t>
      </w:r>
    </w:p>
    <w:p w14:paraId="47DEF14A" w14:textId="5C534BCC" w:rsidR="00637607" w:rsidRPr="00C0180E" w:rsidRDefault="00637607" w:rsidP="000A4C7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contextualSpacing w:val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t>Facility group 4 - Rural Arterials:</w:t>
      </w:r>
    </w:p>
    <w:p w14:paraId="06FB16FD" w14:textId="200B6FB7" w:rsidR="00637607" w:rsidRPr="00C0180E" w:rsidRDefault="00637607" w:rsidP="0063760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t>Rural 2-lane undivided (RA2LUD)</w:t>
      </w:r>
    </w:p>
    <w:p w14:paraId="69AD941E" w14:textId="002367C0" w:rsidR="00637607" w:rsidRPr="00C0180E" w:rsidRDefault="00637607" w:rsidP="0063760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t>Rural 3-lane (RA3L)</w:t>
      </w:r>
    </w:p>
    <w:p w14:paraId="4318232E" w14:textId="54ECB1B7" w:rsidR="00637607" w:rsidRPr="00C0180E" w:rsidRDefault="00637607" w:rsidP="0063760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t>Rural 5-lane (RA5L)</w:t>
      </w:r>
    </w:p>
    <w:p w14:paraId="100A8537" w14:textId="1F4140EC" w:rsidR="00637607" w:rsidRPr="00C0180E" w:rsidRDefault="00637607" w:rsidP="0063760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t>Rural 4-lane undivided (RA4LUD)</w:t>
      </w:r>
    </w:p>
    <w:p w14:paraId="7EA538DD" w14:textId="44A30567" w:rsidR="00637607" w:rsidRPr="00C0180E" w:rsidRDefault="00637607" w:rsidP="0063760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t>Rural 4-lane divided (RA4LD)</w:t>
      </w:r>
    </w:p>
    <w:p w14:paraId="6B4EB78F" w14:textId="60CE2DB5" w:rsidR="00637607" w:rsidRPr="00C0180E" w:rsidRDefault="00637607" w:rsidP="000A4C7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contextualSpacing w:val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t>Facility group 5 - Urban Intersections:</w:t>
      </w:r>
    </w:p>
    <w:p w14:paraId="238364BB" w14:textId="54AF7CAC" w:rsidR="00637607" w:rsidRPr="00C0180E" w:rsidRDefault="00637607" w:rsidP="0063760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t>Urban 3-leg STOP controlled (U3ST)</w:t>
      </w:r>
    </w:p>
    <w:p w14:paraId="02BC29E3" w14:textId="7C2388BA" w:rsidR="00637607" w:rsidRPr="00C0180E" w:rsidRDefault="00637607" w:rsidP="0063760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t>Urban 4-leg STOP controlled (U4ST)</w:t>
      </w:r>
    </w:p>
    <w:p w14:paraId="079F95AD" w14:textId="12A1F130" w:rsidR="00637607" w:rsidRPr="00C0180E" w:rsidRDefault="00637607" w:rsidP="0063760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t>Urban 3-leg signalized (U3SG)</w:t>
      </w:r>
    </w:p>
    <w:p w14:paraId="103DC7C6" w14:textId="22647BA3" w:rsidR="00637607" w:rsidRPr="00C0180E" w:rsidRDefault="00637607" w:rsidP="0063760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t>Urban 4-leg signalized (U4SG)</w:t>
      </w:r>
    </w:p>
    <w:p w14:paraId="1B19658E" w14:textId="39035CFB" w:rsidR="00637607" w:rsidRPr="00C0180E" w:rsidRDefault="00637607" w:rsidP="000A4C7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contextualSpacing w:val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t>Facility group 6 - Rural Intersections:</w:t>
      </w:r>
    </w:p>
    <w:p w14:paraId="2D25AAB2" w14:textId="3C08988B" w:rsidR="00637607" w:rsidRPr="00C0180E" w:rsidRDefault="00637607" w:rsidP="0063760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lastRenderedPageBreak/>
        <w:t>Rural 3-leg STOP controlled (R3ST)</w:t>
      </w:r>
    </w:p>
    <w:p w14:paraId="19124CF7" w14:textId="24285E5E" w:rsidR="00637607" w:rsidRPr="00C0180E" w:rsidRDefault="00637607" w:rsidP="0063760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t>Rural 4-leg STOP controlled (R4ST)</w:t>
      </w:r>
    </w:p>
    <w:p w14:paraId="7534FB88" w14:textId="0717D1F2" w:rsidR="00637607" w:rsidRPr="00C0180E" w:rsidRDefault="00637607" w:rsidP="0063760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t>Rural 4-leg signalized (R4SG)</w:t>
      </w:r>
    </w:p>
    <w:p w14:paraId="41D32899" w14:textId="77777777" w:rsidR="00477A7A" w:rsidRPr="00C0180E" w:rsidRDefault="00477A7A" w:rsidP="00477A7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52EBC9EB" w14:textId="4E58FF11" w:rsidR="00637607" w:rsidRPr="00C0180E" w:rsidRDefault="00D53EF6" w:rsidP="006B0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0180E">
        <w:rPr>
          <w:rFonts w:ascii="Times New Roman" w:hAnsi="Times New Roman" w:cs="Times New Roman"/>
          <w:kern w:val="0"/>
          <w:sz w:val="24"/>
          <w:szCs w:val="24"/>
        </w:rPr>
        <w:t>For each facility, two sets of data were provided including a) estimation dataset</w:t>
      </w:r>
      <w:r w:rsidR="00BB1A86"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C0180E">
        <w:rPr>
          <w:rFonts w:ascii="Times New Roman" w:hAnsi="Times New Roman" w:cs="Times New Roman"/>
          <w:kern w:val="0"/>
          <w:sz w:val="24"/>
          <w:szCs w:val="24"/>
        </w:rPr>
        <w:t xml:space="preserve"> and b) validation dataset. </w:t>
      </w:r>
      <w:r w:rsidR="00477A7A" w:rsidRPr="00C0180E">
        <w:rPr>
          <w:rFonts w:ascii="Times New Roman" w:hAnsi="Times New Roman" w:cs="Times New Roman"/>
          <w:kern w:val="0"/>
          <w:sz w:val="24"/>
          <w:szCs w:val="24"/>
        </w:rPr>
        <w:t xml:space="preserve">The estimation dataset was used to develop the model while the validation dataset was used to check the model performance. All the datasets were provided in excel files. A Microsoft word </w:t>
      </w:r>
      <w:r w:rsidR="000973F4">
        <w:rPr>
          <w:rFonts w:ascii="Times New Roman" w:hAnsi="Times New Roman" w:cs="Times New Roman"/>
          <w:kern w:val="0"/>
          <w:sz w:val="24"/>
          <w:szCs w:val="24"/>
        </w:rPr>
        <w:t>document</w:t>
      </w:r>
      <w:r w:rsidR="00477A7A" w:rsidRPr="00C0180E">
        <w:rPr>
          <w:rFonts w:ascii="Times New Roman" w:hAnsi="Times New Roman" w:cs="Times New Roman"/>
          <w:kern w:val="0"/>
          <w:sz w:val="24"/>
          <w:szCs w:val="24"/>
        </w:rPr>
        <w:t xml:space="preserve"> containing the data dictionaries was also provided.   </w:t>
      </w:r>
    </w:p>
    <w:p w14:paraId="314C4622" w14:textId="77777777" w:rsidR="00D95CC0" w:rsidRDefault="00D95CC0"/>
    <w:sectPr w:rsidR="00D95CC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BFC5E" w14:textId="77777777" w:rsidR="00271370" w:rsidRDefault="00271370" w:rsidP="00646B33">
      <w:pPr>
        <w:spacing w:after="0" w:line="240" w:lineRule="auto"/>
      </w:pPr>
      <w:r>
        <w:separator/>
      </w:r>
    </w:p>
  </w:endnote>
  <w:endnote w:type="continuationSeparator" w:id="0">
    <w:p w14:paraId="5B5402F3" w14:textId="77777777" w:rsidR="00271370" w:rsidRDefault="00271370" w:rsidP="00646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2055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8F55E" w14:textId="52E9A402" w:rsidR="00646B33" w:rsidRDefault="00646B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2E8B7A" w14:textId="77777777" w:rsidR="00646B33" w:rsidRDefault="00646B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D7130" w14:textId="77777777" w:rsidR="00271370" w:rsidRDefault="00271370" w:rsidP="00646B33">
      <w:pPr>
        <w:spacing w:after="0" w:line="240" w:lineRule="auto"/>
      </w:pPr>
      <w:r>
        <w:separator/>
      </w:r>
    </w:p>
  </w:footnote>
  <w:footnote w:type="continuationSeparator" w:id="0">
    <w:p w14:paraId="1BC01B65" w14:textId="77777777" w:rsidR="00271370" w:rsidRDefault="00271370" w:rsidP="00646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02202"/>
    <w:multiLevelType w:val="hybridMultilevel"/>
    <w:tmpl w:val="A30C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4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DF"/>
    <w:rsid w:val="00070C1B"/>
    <w:rsid w:val="000973F4"/>
    <w:rsid w:val="000A4C73"/>
    <w:rsid w:val="001662A9"/>
    <w:rsid w:val="00193E98"/>
    <w:rsid w:val="001F2622"/>
    <w:rsid w:val="00221740"/>
    <w:rsid w:val="00271370"/>
    <w:rsid w:val="002A55DF"/>
    <w:rsid w:val="00334BAE"/>
    <w:rsid w:val="00360618"/>
    <w:rsid w:val="00367277"/>
    <w:rsid w:val="00386F19"/>
    <w:rsid w:val="003A69D3"/>
    <w:rsid w:val="003B0F0D"/>
    <w:rsid w:val="003B6A66"/>
    <w:rsid w:val="003C3F4F"/>
    <w:rsid w:val="003F49C4"/>
    <w:rsid w:val="00445854"/>
    <w:rsid w:val="00477A7A"/>
    <w:rsid w:val="004E1DA7"/>
    <w:rsid w:val="005B0629"/>
    <w:rsid w:val="00637607"/>
    <w:rsid w:val="00646B33"/>
    <w:rsid w:val="006B07F8"/>
    <w:rsid w:val="0076198E"/>
    <w:rsid w:val="0079526B"/>
    <w:rsid w:val="007A7004"/>
    <w:rsid w:val="00850C17"/>
    <w:rsid w:val="008E7331"/>
    <w:rsid w:val="00A4787F"/>
    <w:rsid w:val="00BB1A86"/>
    <w:rsid w:val="00C0180E"/>
    <w:rsid w:val="00CB4D4D"/>
    <w:rsid w:val="00D415F8"/>
    <w:rsid w:val="00D53EF6"/>
    <w:rsid w:val="00D95CC0"/>
    <w:rsid w:val="00DD711C"/>
    <w:rsid w:val="00F940EE"/>
    <w:rsid w:val="00FA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D62E"/>
  <w15:chartTrackingRefBased/>
  <w15:docId w15:val="{A9B69455-627F-4A22-A4C5-F679C2CF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80E"/>
    <w:pPr>
      <w:keepNext/>
      <w:keepLines/>
      <w:spacing w:after="120" w:line="240" w:lineRule="auto"/>
      <w:jc w:val="both"/>
      <w:outlineLvl w:val="1"/>
    </w:pPr>
    <w:rPr>
      <w:rFonts w:ascii="Times New Roman" w:eastAsiaTheme="majorEastAsia" w:hAnsi="Times New Roman" w:cstheme="majorBidi"/>
      <w:b/>
      <w:bCs/>
      <w:iCs/>
      <w:kern w:val="0"/>
      <w:sz w:val="24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D4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6376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6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6F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6F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F19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0180E"/>
    <w:rPr>
      <w:rFonts w:ascii="Times New Roman" w:eastAsiaTheme="majorEastAsia" w:hAnsi="Times New Roman" w:cstheme="majorBidi"/>
      <w:b/>
      <w:bCs/>
      <w:iCs/>
      <w:kern w:val="0"/>
      <w:sz w:val="24"/>
      <w:szCs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46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B33"/>
  </w:style>
  <w:style w:type="paragraph" w:styleId="Footer">
    <w:name w:val="footer"/>
    <w:basedOn w:val="Normal"/>
    <w:link w:val="FooterChar"/>
    <w:uiPriority w:val="99"/>
    <w:unhideWhenUsed/>
    <w:rsid w:val="00646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5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2147</Characters>
  <Application>Microsoft Office Word</Application>
  <DocSecurity>4</DocSecurity>
  <Lines>51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Shahrior Pervaz</dc:creator>
  <cp:keywords/>
  <dc:description/>
  <cp:lastModifiedBy>Crichton-Sumners, Camille</cp:lastModifiedBy>
  <cp:revision>2</cp:revision>
  <dcterms:created xsi:type="dcterms:W3CDTF">2023-11-17T22:43:00Z</dcterms:created>
  <dcterms:modified xsi:type="dcterms:W3CDTF">2023-11-17T22:43:00Z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eb4ff1f045a4088b38ec6d548bc7f323159d380773205ae6d9542f2982d0a425</vt:lpwstr>
  </property>
</Properties>
</file>