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12F3" w:rsidRDefault="000312F3" w:rsidP="000312F3">
      <w:pPr>
        <w:pStyle w:val="ListParagraph"/>
        <w:numPr>
          <w:ilvl w:val="0"/>
          <w:numId w:val="1"/>
        </w:numPr>
      </w:pPr>
      <w:r>
        <w:t>What is semantic web? Explain the importance of semantic web with suitable example. [2080 Baisakh QN. 12]</w:t>
      </w:r>
    </w:p>
    <w:p w:rsidR="000312F3" w:rsidRPr="000312F3" w:rsidRDefault="000312F3" w:rsidP="000312F3">
      <w:pPr>
        <w:ind w:left="360"/>
      </w:pPr>
      <w:r w:rsidRPr="000312F3">
        <w:rPr>
          <w:u w:val="single"/>
        </w:rPr>
        <w:t>Ans</w:t>
      </w:r>
      <w:r>
        <w:t xml:space="preserve">. </w:t>
      </w:r>
      <w:r w:rsidRPr="000312F3">
        <w:t xml:space="preserve">The </w:t>
      </w:r>
      <w:r w:rsidRPr="000312F3">
        <w:rPr>
          <w:rStyle w:val="Strong"/>
          <w:b w:val="0"/>
          <w:bCs w:val="0"/>
        </w:rPr>
        <w:t>Semantic Web</w:t>
      </w:r>
      <w:r w:rsidRPr="000312F3">
        <w:t xml:space="preserve"> is an extension of the World Wide Web</w:t>
      </w:r>
      <w:r>
        <w:t xml:space="preserve"> (Web 3.0)</w:t>
      </w:r>
      <w:r w:rsidRPr="000312F3">
        <w:t xml:space="preserve"> that enables machines to understand and interpret the meaning (semantics) of information on the </w:t>
      </w:r>
      <w:r>
        <w:t>W</w:t>
      </w:r>
      <w:r w:rsidRPr="000312F3">
        <w:t>eb. It aims to make web data more accessible and useful by structuring it in a way that is not only readable by humans but also understandable by computers. This is achieved through the use of standards and technologies that allow data to be shared and reused across different applications, enterprises, and communities.</w:t>
      </w:r>
    </w:p>
    <w:p w:rsidR="000312F3" w:rsidRDefault="000312F3" w:rsidP="000312F3">
      <w:pPr>
        <w:ind w:left="360"/>
      </w:pPr>
      <w:r w:rsidRPr="000312F3">
        <w:t>The importance of the Semantic Web can be illustrated through several key points</w:t>
      </w:r>
      <w:r>
        <w:t>:</w:t>
      </w:r>
    </w:p>
    <w:p w:rsidR="008A3F69" w:rsidRDefault="008A3F69" w:rsidP="008A3F69">
      <w:pPr>
        <w:pStyle w:val="NormalWeb"/>
        <w:numPr>
          <w:ilvl w:val="0"/>
          <w:numId w:val="7"/>
        </w:numPr>
        <w:spacing w:before="0" w:beforeAutospacing="0" w:after="0" w:afterAutospacing="0"/>
      </w:pPr>
      <w:r>
        <w:rPr>
          <w:rStyle w:val="Strong"/>
        </w:rPr>
        <w:t>Improved Data Integration</w:t>
      </w:r>
      <w:r>
        <w:t>:</w:t>
      </w:r>
    </w:p>
    <w:p w:rsidR="008A3F69" w:rsidRDefault="008A3F69" w:rsidP="008A3F69">
      <w:pPr>
        <w:numPr>
          <w:ilvl w:val="0"/>
          <w:numId w:val="2"/>
        </w:numPr>
        <w:tabs>
          <w:tab w:val="clear" w:pos="720"/>
          <w:tab w:val="num" w:pos="1080"/>
        </w:tabs>
        <w:ind w:left="1080"/>
      </w:pPr>
      <w:r>
        <w:t>The Semantic Web allows different datasets to be linked and queried together, providing a more comprehensive view of information.</w:t>
      </w:r>
    </w:p>
    <w:p w:rsidR="008A3F69" w:rsidRDefault="008A3F69" w:rsidP="008A3F69">
      <w:pPr>
        <w:numPr>
          <w:ilvl w:val="0"/>
          <w:numId w:val="2"/>
        </w:numPr>
        <w:tabs>
          <w:tab w:val="clear" w:pos="720"/>
          <w:tab w:val="num" w:pos="1080"/>
        </w:tabs>
        <w:ind w:left="1080"/>
      </w:pPr>
      <w:r>
        <w:rPr>
          <w:rStyle w:val="Strong"/>
        </w:rPr>
        <w:t>Example</w:t>
      </w:r>
      <w:r>
        <w:t>: In healthcare, patient records, treatment plans, and research data can be linked to provide a holistic view of a patient's medical history and potential treatment options. This integration can improve diagnosis and personalized treatment plans.</w:t>
      </w:r>
    </w:p>
    <w:p w:rsidR="008A3F69" w:rsidRDefault="008A3F69" w:rsidP="008A3F69">
      <w:pPr>
        <w:pStyle w:val="NormalWeb"/>
        <w:numPr>
          <w:ilvl w:val="0"/>
          <w:numId w:val="7"/>
        </w:numPr>
        <w:spacing w:before="0" w:beforeAutospacing="0" w:after="0" w:afterAutospacing="0"/>
      </w:pPr>
      <w:r>
        <w:rPr>
          <w:rStyle w:val="Strong"/>
        </w:rPr>
        <w:t>Enhanced Search Capabilities</w:t>
      </w:r>
      <w:r>
        <w:t>:</w:t>
      </w:r>
    </w:p>
    <w:p w:rsidR="008A3F69" w:rsidRDefault="008A3F69" w:rsidP="008A3F69">
      <w:pPr>
        <w:numPr>
          <w:ilvl w:val="0"/>
          <w:numId w:val="3"/>
        </w:numPr>
        <w:tabs>
          <w:tab w:val="clear" w:pos="720"/>
          <w:tab w:val="num" w:pos="1080"/>
        </w:tabs>
        <w:ind w:left="1080"/>
      </w:pPr>
      <w:r>
        <w:t>Semantic search engines understand the context and relationships between data, leading to more relevant search results.</w:t>
      </w:r>
    </w:p>
    <w:p w:rsidR="008A3F69" w:rsidRDefault="008A3F69" w:rsidP="008A3F69">
      <w:pPr>
        <w:numPr>
          <w:ilvl w:val="0"/>
          <w:numId w:val="3"/>
        </w:numPr>
        <w:tabs>
          <w:tab w:val="clear" w:pos="720"/>
          <w:tab w:val="num" w:pos="1080"/>
        </w:tabs>
        <w:ind w:left="1080"/>
      </w:pPr>
      <w:r>
        <w:rPr>
          <w:rStyle w:val="Strong"/>
        </w:rPr>
        <w:t>Example</w:t>
      </w:r>
      <w:r>
        <w:t>: A search for "jaguar" on a semantic search engine would provide differentiated results for the animal, the car brand, or even a sports team, based on the user's context and query history.</w:t>
      </w:r>
    </w:p>
    <w:p w:rsidR="008A3F69" w:rsidRDefault="008A3F69" w:rsidP="008A3F69">
      <w:pPr>
        <w:pStyle w:val="NormalWeb"/>
        <w:numPr>
          <w:ilvl w:val="0"/>
          <w:numId w:val="7"/>
        </w:numPr>
        <w:spacing w:before="0" w:beforeAutospacing="0" w:after="0" w:afterAutospacing="0"/>
      </w:pPr>
      <w:r>
        <w:rPr>
          <w:rStyle w:val="Strong"/>
        </w:rPr>
        <w:t>Interoperability</w:t>
      </w:r>
      <w:r>
        <w:t>:</w:t>
      </w:r>
    </w:p>
    <w:p w:rsidR="008A3F69" w:rsidRDefault="008A3F69" w:rsidP="008A3F69">
      <w:pPr>
        <w:numPr>
          <w:ilvl w:val="0"/>
          <w:numId w:val="4"/>
        </w:numPr>
        <w:tabs>
          <w:tab w:val="clear" w:pos="720"/>
          <w:tab w:val="num" w:pos="1080"/>
        </w:tabs>
        <w:ind w:left="1080"/>
      </w:pPr>
      <w:r>
        <w:t>The Semantic Web enables seamless data exchange and interoperability across different systems and platforms.</w:t>
      </w:r>
    </w:p>
    <w:p w:rsidR="008A3F69" w:rsidRDefault="008A3F69" w:rsidP="008A3F69">
      <w:pPr>
        <w:numPr>
          <w:ilvl w:val="0"/>
          <w:numId w:val="4"/>
        </w:numPr>
        <w:tabs>
          <w:tab w:val="clear" w:pos="720"/>
          <w:tab w:val="num" w:pos="1080"/>
        </w:tabs>
        <w:ind w:left="1080"/>
      </w:pPr>
      <w:r>
        <w:rPr>
          <w:rStyle w:val="Strong"/>
        </w:rPr>
        <w:t>Example</w:t>
      </w:r>
      <w:r>
        <w:t>: In e-commerce, product information from different retailers can be linked and compared, allowing for better price comparison and inventory management across various e-commerce platforms.</w:t>
      </w:r>
    </w:p>
    <w:p w:rsidR="008A3F69" w:rsidRDefault="008A3F69" w:rsidP="008A3F69">
      <w:pPr>
        <w:pStyle w:val="NormalWeb"/>
        <w:numPr>
          <w:ilvl w:val="0"/>
          <w:numId w:val="7"/>
        </w:numPr>
        <w:spacing w:before="0" w:beforeAutospacing="0" w:after="0" w:afterAutospacing="0"/>
      </w:pPr>
      <w:r>
        <w:rPr>
          <w:rStyle w:val="Strong"/>
        </w:rPr>
        <w:t>Automation</w:t>
      </w:r>
      <w:r>
        <w:t>:</w:t>
      </w:r>
    </w:p>
    <w:p w:rsidR="008A3F69" w:rsidRDefault="008A3F69" w:rsidP="008A3F69">
      <w:pPr>
        <w:numPr>
          <w:ilvl w:val="0"/>
          <w:numId w:val="5"/>
        </w:numPr>
        <w:tabs>
          <w:tab w:val="clear" w:pos="720"/>
          <w:tab w:val="num" w:pos="1080"/>
        </w:tabs>
        <w:ind w:left="1080"/>
      </w:pPr>
      <w:r>
        <w:t>Automated agents can understand and process semantic data, performing tasks on behalf of users.</w:t>
      </w:r>
    </w:p>
    <w:p w:rsidR="008A3F69" w:rsidRDefault="008A3F69" w:rsidP="008A3F69">
      <w:pPr>
        <w:numPr>
          <w:ilvl w:val="0"/>
          <w:numId w:val="5"/>
        </w:numPr>
        <w:tabs>
          <w:tab w:val="clear" w:pos="720"/>
          <w:tab w:val="num" w:pos="1080"/>
        </w:tabs>
        <w:ind w:left="1080"/>
      </w:pPr>
      <w:r>
        <w:rPr>
          <w:rStyle w:val="Strong"/>
        </w:rPr>
        <w:t>Example</w:t>
      </w:r>
      <w:r>
        <w:t>: In travel booking, an automated agent can combine flight, hotel, and car rental information from different providers to create a personalized travel itinerary for a user.</w:t>
      </w:r>
    </w:p>
    <w:p w:rsidR="008A3F69" w:rsidRDefault="008A3F69" w:rsidP="008A3F69">
      <w:pPr>
        <w:pStyle w:val="NormalWeb"/>
        <w:numPr>
          <w:ilvl w:val="0"/>
          <w:numId w:val="7"/>
        </w:numPr>
        <w:spacing w:before="0" w:beforeAutospacing="0" w:after="0" w:afterAutospacing="0"/>
      </w:pPr>
      <w:r>
        <w:rPr>
          <w:rStyle w:val="Strong"/>
        </w:rPr>
        <w:t>Rich Data Representation</w:t>
      </w:r>
      <w:r>
        <w:t>:</w:t>
      </w:r>
    </w:p>
    <w:p w:rsidR="008A3F69" w:rsidRDefault="008A3F69" w:rsidP="008A3F69">
      <w:pPr>
        <w:numPr>
          <w:ilvl w:val="0"/>
          <w:numId w:val="6"/>
        </w:numPr>
        <w:tabs>
          <w:tab w:val="clear" w:pos="720"/>
          <w:tab w:val="num" w:pos="1080"/>
        </w:tabs>
        <w:ind w:left="1080"/>
      </w:pPr>
      <w:r>
        <w:t>The use of ontologies and RDF allows for a more detailed and structured representation of data, capturing the complexities of real-world relationships.</w:t>
      </w:r>
    </w:p>
    <w:p w:rsidR="008A3F69" w:rsidRDefault="008A3F69" w:rsidP="008A3F69">
      <w:pPr>
        <w:numPr>
          <w:ilvl w:val="0"/>
          <w:numId w:val="6"/>
        </w:numPr>
        <w:tabs>
          <w:tab w:val="clear" w:pos="720"/>
          <w:tab w:val="num" w:pos="1080"/>
        </w:tabs>
        <w:ind w:left="1080"/>
      </w:pPr>
      <w:r>
        <w:rPr>
          <w:rStyle w:val="Strong"/>
        </w:rPr>
        <w:t>Example</w:t>
      </w:r>
      <w:r>
        <w:t>: In academic research, a semantic database can represent detailed relationships between research papers, authors, institutions, and funding sources, aiding in comprehensive literature reviews and research impact analysis.</w:t>
      </w:r>
    </w:p>
    <w:p w:rsidR="000312F3" w:rsidRPr="000312F3" w:rsidRDefault="000312F3" w:rsidP="000312F3">
      <w:pPr>
        <w:ind w:left="360"/>
      </w:pPr>
    </w:p>
    <w:p w:rsidR="000312F3" w:rsidRDefault="000312F3" w:rsidP="000312F3">
      <w:pPr>
        <w:ind w:left="360"/>
      </w:pPr>
    </w:p>
    <w:p w:rsidR="000312F3" w:rsidRDefault="000312F3" w:rsidP="000312F3">
      <w:pPr>
        <w:pStyle w:val="ListParagraph"/>
        <w:numPr>
          <w:ilvl w:val="0"/>
          <w:numId w:val="1"/>
        </w:numPr>
      </w:pPr>
      <w:r>
        <w:t>What is semantic web? Explain the semantic web components, RDF and OWL. [2079 Bhadra QN. 9]</w:t>
      </w:r>
    </w:p>
    <w:p w:rsidR="008A3F69" w:rsidRDefault="008A3F69" w:rsidP="008A3F69">
      <w:pPr>
        <w:ind w:left="360"/>
      </w:pPr>
      <w:r w:rsidRPr="008A3F69">
        <w:rPr>
          <w:u w:val="single"/>
        </w:rPr>
        <w:t>Ans</w:t>
      </w:r>
      <w:r>
        <w:t xml:space="preserve">. </w:t>
      </w:r>
      <w:r w:rsidRPr="000312F3">
        <w:t xml:space="preserve">The </w:t>
      </w:r>
      <w:r w:rsidRPr="000312F3">
        <w:rPr>
          <w:rStyle w:val="Strong"/>
          <w:b w:val="0"/>
          <w:bCs w:val="0"/>
        </w:rPr>
        <w:t>Semantic Web</w:t>
      </w:r>
      <w:r w:rsidRPr="000312F3">
        <w:t xml:space="preserve"> is an extension of the World Wide Web</w:t>
      </w:r>
      <w:r>
        <w:t xml:space="preserve"> (Web 3.0)</w:t>
      </w:r>
      <w:r w:rsidRPr="000312F3">
        <w:t xml:space="preserve"> that enables machines to understand and interpret the meaning (semantics) of information on the </w:t>
      </w:r>
      <w:r>
        <w:t>W</w:t>
      </w:r>
      <w:r w:rsidRPr="000312F3">
        <w:t xml:space="preserve">eb. It aims to make web data more accessible and useful by structuring it in a way that is not only </w:t>
      </w:r>
      <w:r w:rsidRPr="000312F3">
        <w:lastRenderedPageBreak/>
        <w:t>readable by humans but also understandable by computers. This is achieved through the use of standards and technologies that allow data to be shared and reused across different applications, enterprises, and communities.</w:t>
      </w:r>
    </w:p>
    <w:p w:rsidR="008A3F69" w:rsidRDefault="008A3F69" w:rsidP="008A3F69">
      <w:pPr>
        <w:ind w:left="360"/>
      </w:pPr>
    </w:p>
    <w:p w:rsidR="008A3F69" w:rsidRDefault="008A3F69" w:rsidP="008A3F69">
      <w:pPr>
        <w:pStyle w:val="ListParagraph"/>
        <w:numPr>
          <w:ilvl w:val="0"/>
          <w:numId w:val="9"/>
        </w:numPr>
      </w:pPr>
      <w:r>
        <w:t>RDF (Resource Description Framework):</w:t>
      </w:r>
    </w:p>
    <w:p w:rsidR="008A3F69" w:rsidRDefault="008A3F69" w:rsidP="008A3F69">
      <w:pPr>
        <w:ind w:left="360"/>
      </w:pPr>
      <w:r w:rsidRPr="008A3F69">
        <w:rPr>
          <w:rStyle w:val="Strong"/>
          <w:b w:val="0"/>
          <w:bCs w:val="0"/>
        </w:rPr>
        <w:t>RDF</w:t>
      </w:r>
      <w:r>
        <w:t xml:space="preserve"> is a framework for representing information about resources </w:t>
      </w:r>
      <w:r>
        <w:t>o</w:t>
      </w:r>
      <w:r>
        <w:t>n the web. It is used to make statements about resources (such as web pages) in the form of subject-predicate-object expressions, called triples.</w:t>
      </w:r>
    </w:p>
    <w:p w:rsidR="008A3F69" w:rsidRPr="008A3F69" w:rsidRDefault="008A3F69" w:rsidP="008A3F69">
      <w:pPr>
        <w:pStyle w:val="NormalWeb"/>
        <w:shd w:val="clear" w:color="auto" w:fill="FFFFFF"/>
        <w:spacing w:before="0" w:beforeAutospacing="0" w:after="0" w:afterAutospacing="0"/>
        <w:ind w:left="360"/>
      </w:pPr>
      <w:r w:rsidRPr="008A3F69">
        <w:t xml:space="preserve">The RDF language is a part of the W3C's Semantic Web Activity. W3C's "Semantic Web Vision" is a future where: </w:t>
      </w:r>
    </w:p>
    <w:p w:rsidR="008A3F69" w:rsidRPr="008A3F69" w:rsidRDefault="008A3F69" w:rsidP="008A3F69">
      <w:pPr>
        <w:pStyle w:val="NormalWeb"/>
        <w:numPr>
          <w:ilvl w:val="0"/>
          <w:numId w:val="10"/>
        </w:numPr>
        <w:shd w:val="clear" w:color="auto" w:fill="FFFFFF"/>
        <w:spacing w:before="0" w:beforeAutospacing="0" w:after="0" w:afterAutospacing="0"/>
      </w:pPr>
      <w:r w:rsidRPr="008A3F69">
        <w:t xml:space="preserve">Web information has </w:t>
      </w:r>
      <w:r>
        <w:t xml:space="preserve">an </w:t>
      </w:r>
      <w:r w:rsidRPr="008A3F69">
        <w:t xml:space="preserve">exact meaning </w:t>
      </w:r>
    </w:p>
    <w:p w:rsidR="008A3F69" w:rsidRPr="008A3F69" w:rsidRDefault="008A3F69" w:rsidP="008A3F69">
      <w:pPr>
        <w:pStyle w:val="NormalWeb"/>
        <w:numPr>
          <w:ilvl w:val="0"/>
          <w:numId w:val="10"/>
        </w:numPr>
        <w:shd w:val="clear" w:color="auto" w:fill="FFFFFF"/>
        <w:spacing w:before="0" w:beforeAutospacing="0" w:after="0" w:afterAutospacing="0"/>
      </w:pPr>
      <w:r w:rsidRPr="008A3F69">
        <w:t xml:space="preserve">Web information can be understood and processed by computers </w:t>
      </w:r>
    </w:p>
    <w:p w:rsidR="008A3F69" w:rsidRPr="008A3F69" w:rsidRDefault="008A3F69" w:rsidP="008A3F69">
      <w:pPr>
        <w:pStyle w:val="NormalWeb"/>
        <w:numPr>
          <w:ilvl w:val="0"/>
          <w:numId w:val="10"/>
        </w:numPr>
        <w:shd w:val="clear" w:color="auto" w:fill="FFFFFF"/>
        <w:spacing w:before="0" w:beforeAutospacing="0" w:after="0" w:afterAutospacing="0"/>
      </w:pPr>
      <w:r w:rsidRPr="008A3F69">
        <w:t xml:space="preserve">Computers can integrate information from the web RDF uses Web identifiers (URIs) to </w:t>
      </w:r>
    </w:p>
    <w:p w:rsidR="008A3F69" w:rsidRPr="008A3F69" w:rsidRDefault="008A3F69" w:rsidP="008A3F69">
      <w:pPr>
        <w:pStyle w:val="NormalWeb"/>
        <w:shd w:val="clear" w:color="auto" w:fill="FFFFFF"/>
        <w:spacing w:before="0" w:beforeAutospacing="0" w:after="0" w:afterAutospacing="0"/>
        <w:ind w:left="720"/>
      </w:pPr>
      <w:r w:rsidRPr="008A3F69">
        <w:t xml:space="preserve">identify resources. </w:t>
      </w:r>
    </w:p>
    <w:p w:rsidR="008A3F69" w:rsidRPr="008A3F69" w:rsidRDefault="008A3F69" w:rsidP="008A3F69">
      <w:pPr>
        <w:pStyle w:val="NormalWeb"/>
        <w:numPr>
          <w:ilvl w:val="0"/>
          <w:numId w:val="10"/>
        </w:numPr>
        <w:shd w:val="clear" w:color="auto" w:fill="FFFFFF"/>
        <w:spacing w:before="0" w:beforeAutospacing="0" w:after="0" w:afterAutospacing="0"/>
      </w:pPr>
      <w:r w:rsidRPr="008A3F69">
        <w:t xml:space="preserve">RDF describes resources with properties and property values. </w:t>
      </w:r>
    </w:p>
    <w:p w:rsidR="008A3F69" w:rsidRDefault="008A3F69" w:rsidP="008A3F69">
      <w:pPr>
        <w:pStyle w:val="NormalWeb"/>
        <w:shd w:val="clear" w:color="auto" w:fill="FFFFFF"/>
        <w:spacing w:before="0" w:beforeAutospacing="0" w:after="0" w:afterAutospacing="0"/>
        <w:ind w:left="720"/>
        <w:rPr>
          <w:b/>
          <w:bCs/>
        </w:rPr>
      </w:pPr>
    </w:p>
    <w:p w:rsidR="008A3F69" w:rsidRPr="008A3F69" w:rsidRDefault="008A3F69" w:rsidP="008A3F69">
      <w:pPr>
        <w:pStyle w:val="NormalWeb"/>
        <w:shd w:val="clear" w:color="auto" w:fill="FFFFFF"/>
        <w:spacing w:before="0" w:beforeAutospacing="0" w:after="0" w:afterAutospacing="0"/>
        <w:ind w:left="360"/>
      </w:pPr>
      <w:r w:rsidRPr="008A3F69">
        <w:t xml:space="preserve">RDF identifies things using Web identifiers (URIs) and describes resources with properties and property values. </w:t>
      </w:r>
    </w:p>
    <w:p w:rsidR="008A3F69" w:rsidRPr="008A3F69" w:rsidRDefault="008A3F69" w:rsidP="008A3F69">
      <w:pPr>
        <w:pStyle w:val="NormalWeb"/>
        <w:shd w:val="clear" w:color="auto" w:fill="FFFFFF"/>
        <w:spacing w:before="0" w:beforeAutospacing="0" w:after="0" w:afterAutospacing="0"/>
        <w:ind w:left="360"/>
      </w:pPr>
      <w:r w:rsidRPr="008A3F69">
        <w:t xml:space="preserve">Explanation of Resource, Property, and Property </w:t>
      </w:r>
      <w:r>
        <w:t>V</w:t>
      </w:r>
      <w:r w:rsidRPr="008A3F69">
        <w:t xml:space="preserve">alue: </w:t>
      </w:r>
    </w:p>
    <w:p w:rsidR="008A3F69" w:rsidRPr="008A3F69" w:rsidRDefault="008A3F69" w:rsidP="008A3F69">
      <w:pPr>
        <w:pStyle w:val="NormalWeb"/>
        <w:numPr>
          <w:ilvl w:val="0"/>
          <w:numId w:val="11"/>
        </w:numPr>
        <w:shd w:val="clear" w:color="auto" w:fill="FFFFFF"/>
        <w:spacing w:before="0" w:beforeAutospacing="0" w:after="0" w:afterAutospacing="0"/>
      </w:pPr>
      <w:r w:rsidRPr="008A3F69">
        <w:t xml:space="preserve">A Resource is anything that can have a URI, such as "https://www.nce.edu.np/rdf" </w:t>
      </w:r>
    </w:p>
    <w:p w:rsidR="008A3F69" w:rsidRPr="008A3F69" w:rsidRDefault="008A3F69" w:rsidP="008A3F69">
      <w:pPr>
        <w:pStyle w:val="NormalWeb"/>
        <w:numPr>
          <w:ilvl w:val="0"/>
          <w:numId w:val="11"/>
        </w:numPr>
        <w:shd w:val="clear" w:color="auto" w:fill="FFFFFF"/>
        <w:spacing w:before="0" w:beforeAutospacing="0" w:after="0" w:afterAutospacing="0"/>
      </w:pPr>
      <w:r w:rsidRPr="008A3F69">
        <w:t xml:space="preserve">A Property is a Resource that has a name, such as "author" or "homepage" </w:t>
      </w:r>
    </w:p>
    <w:p w:rsidR="008A3F69" w:rsidRPr="008A3F69" w:rsidRDefault="008A3F69" w:rsidP="008A3F69">
      <w:pPr>
        <w:pStyle w:val="NormalWeb"/>
        <w:numPr>
          <w:ilvl w:val="0"/>
          <w:numId w:val="11"/>
        </w:numPr>
        <w:shd w:val="clear" w:color="auto" w:fill="FFFFFF"/>
        <w:spacing w:before="0" w:beforeAutospacing="0" w:after="0" w:afterAutospacing="0"/>
      </w:pPr>
      <w:r w:rsidRPr="008A3F69">
        <w:t xml:space="preserve">A Property value is the value of a </w:t>
      </w:r>
      <w:proofErr w:type="gramStart"/>
      <w:r>
        <w:t>P</w:t>
      </w:r>
      <w:r w:rsidRPr="008A3F69">
        <w:t>roperty</w:t>
      </w:r>
      <w:proofErr w:type="gramEnd"/>
      <w:r w:rsidRPr="008A3F69">
        <w:t>, such as "</w:t>
      </w:r>
      <w:r>
        <w:t>Sita Ram</w:t>
      </w:r>
      <w:r w:rsidRPr="008A3F69">
        <w:t xml:space="preserve">" or </w:t>
      </w:r>
    </w:p>
    <w:p w:rsidR="008A3F69" w:rsidRPr="008A3F69" w:rsidRDefault="008A3F69" w:rsidP="008A3F69">
      <w:pPr>
        <w:pStyle w:val="NormalWeb"/>
        <w:shd w:val="clear" w:color="auto" w:fill="FFFFFF"/>
        <w:spacing w:before="0" w:beforeAutospacing="0" w:after="0" w:afterAutospacing="0"/>
        <w:ind w:left="720"/>
      </w:pPr>
      <w:r w:rsidRPr="008A3F69">
        <w:t xml:space="preserve">"https://www.nce.edu.np" (note that a property value can be another resource) </w:t>
      </w:r>
    </w:p>
    <w:p w:rsidR="008A3F69" w:rsidRDefault="008A3F69" w:rsidP="008A3F69">
      <w:pPr>
        <w:ind w:left="360"/>
      </w:pPr>
    </w:p>
    <w:p w:rsidR="008A3F69" w:rsidRDefault="008A3F69" w:rsidP="008A3F69">
      <w:pPr>
        <w:pStyle w:val="ListParagraph"/>
        <w:numPr>
          <w:ilvl w:val="0"/>
          <w:numId w:val="9"/>
        </w:numPr>
      </w:pPr>
      <w:r>
        <w:t>OWL (Web Ontology Language)</w:t>
      </w:r>
    </w:p>
    <w:p w:rsidR="008A3F69" w:rsidRDefault="008A3F69" w:rsidP="006368A4">
      <w:pPr>
        <w:pStyle w:val="ListParagraph"/>
        <w:numPr>
          <w:ilvl w:val="0"/>
          <w:numId w:val="17"/>
        </w:numPr>
      </w:pPr>
      <w:r w:rsidRPr="006368A4">
        <w:rPr>
          <w:rStyle w:val="Strong"/>
          <w:b w:val="0"/>
          <w:bCs w:val="0"/>
        </w:rPr>
        <w:t>OWL</w:t>
      </w:r>
      <w:r>
        <w:t xml:space="preserve"> is a more expressive language used to create and share ontologies. It provides a richer vocabulary for describing properties and classes, including relationships between classes, cardinality, equality, richer typing of properties, and characteristics of properties (such as symmetry).</w:t>
      </w:r>
    </w:p>
    <w:p w:rsidR="006368A4" w:rsidRPr="006368A4" w:rsidRDefault="006368A4" w:rsidP="006368A4">
      <w:pPr>
        <w:pStyle w:val="NormalWeb"/>
        <w:numPr>
          <w:ilvl w:val="0"/>
          <w:numId w:val="17"/>
        </w:numPr>
        <w:shd w:val="clear" w:color="auto" w:fill="FFFFFF"/>
        <w:spacing w:before="0" w:beforeAutospacing="0" w:after="0" w:afterAutospacing="0"/>
        <w:rPr>
          <w:rFonts w:ascii="ArialMT" w:hAnsi="ArialMT"/>
        </w:rPr>
      </w:pPr>
      <w:r w:rsidRPr="006368A4">
        <w:rPr>
          <w:rFonts w:ascii="TimesNewRomanPSMT" w:hAnsi="TimesNewRomanPSMT"/>
        </w:rPr>
        <w:t xml:space="preserve">The Web Ontology Language (OWL) is a family of knowledge representation languages for authoring ontologies. Ontologies are a formal way to describe taxonomies and classification networks, essentially defining the structure of knowledge for various domains: the nouns representing classes of objects and the verbs representing relations between the objects. </w:t>
      </w:r>
    </w:p>
    <w:p w:rsidR="006368A4" w:rsidRPr="006368A4" w:rsidRDefault="006368A4" w:rsidP="006368A4">
      <w:pPr>
        <w:pStyle w:val="NormalWeb"/>
        <w:numPr>
          <w:ilvl w:val="0"/>
          <w:numId w:val="17"/>
        </w:numPr>
        <w:shd w:val="clear" w:color="auto" w:fill="FFFFFF"/>
        <w:spacing w:before="0" w:beforeAutospacing="0" w:after="0" w:afterAutospacing="0"/>
        <w:rPr>
          <w:rFonts w:ascii="ArialMT" w:hAnsi="ArialMT"/>
        </w:rPr>
      </w:pPr>
      <w:r w:rsidRPr="006368A4">
        <w:rPr>
          <w:rFonts w:ascii="TimesNewRomanPSMT" w:hAnsi="TimesNewRomanPSMT"/>
        </w:rPr>
        <w:t xml:space="preserve">Ontologies resemble class hierarchies in object-oriented programming but there are several critical differences. Class hierarchies are meant to represent structures used in source code that evolve fairly slowly (typically monthly revisions) whereas ontologies are meant to represent information on the Internet and are expected to be evolving almost constantly. Similarly, ontologies are typically far more flexible as they are meant to represent information on the Internet coming from all sorts of heterogeneous data sources. Class hierarchies on the other hand are meant to be fairly static and rely on far less diverse and more structured sources of data such as corporate databases. </w:t>
      </w:r>
    </w:p>
    <w:p w:rsidR="006368A4" w:rsidRPr="006368A4" w:rsidRDefault="006368A4" w:rsidP="006368A4">
      <w:pPr>
        <w:pStyle w:val="NormalWeb"/>
        <w:numPr>
          <w:ilvl w:val="0"/>
          <w:numId w:val="17"/>
        </w:numPr>
        <w:shd w:val="clear" w:color="auto" w:fill="FFFFFF"/>
        <w:spacing w:before="0" w:beforeAutospacing="0" w:after="0" w:afterAutospacing="0"/>
        <w:rPr>
          <w:rFonts w:ascii="ArialMT" w:hAnsi="ArialMT"/>
        </w:rPr>
      </w:pPr>
      <w:r w:rsidRPr="006368A4">
        <w:rPr>
          <w:rFonts w:ascii="TimesNewRomanPSMT" w:hAnsi="TimesNewRomanPSMT"/>
        </w:rPr>
        <w:t xml:space="preserve">In the late 1990s, the World Wide Web Consortium (W3C) Metadata Activity started work on RDF Schema (RDFS), a language for RDF vocabulary sharing. The RDF became a W3C Recommendation in February 1999, and RDFS a Candidate Recommendation in March 2000. </w:t>
      </w:r>
    </w:p>
    <w:p w:rsidR="006368A4" w:rsidRPr="006368A4" w:rsidRDefault="006368A4" w:rsidP="006368A4">
      <w:pPr>
        <w:pStyle w:val="NormalWeb"/>
        <w:numPr>
          <w:ilvl w:val="0"/>
          <w:numId w:val="17"/>
        </w:numPr>
        <w:shd w:val="clear" w:color="auto" w:fill="FFFFFF"/>
        <w:spacing w:before="0" w:beforeAutospacing="0" w:after="0" w:afterAutospacing="0"/>
        <w:rPr>
          <w:rFonts w:ascii="ArialMT" w:hAnsi="ArialMT"/>
        </w:rPr>
      </w:pPr>
      <w:r w:rsidRPr="006368A4">
        <w:rPr>
          <w:rFonts w:ascii="TimesNewRomanPSMT" w:hAnsi="TimesNewRomanPSMT"/>
        </w:rPr>
        <w:lastRenderedPageBreak/>
        <w:t xml:space="preserve">In February 2001, the Semantic Web Activity replaced the Metadata Activity. </w:t>
      </w:r>
    </w:p>
    <w:p w:rsidR="006368A4" w:rsidRPr="006368A4" w:rsidRDefault="006368A4" w:rsidP="006368A4">
      <w:pPr>
        <w:pStyle w:val="NormalWeb"/>
        <w:numPr>
          <w:ilvl w:val="0"/>
          <w:numId w:val="17"/>
        </w:numPr>
        <w:shd w:val="clear" w:color="auto" w:fill="FFFFFF"/>
        <w:spacing w:before="0" w:beforeAutospacing="0" w:after="0" w:afterAutospacing="0"/>
        <w:rPr>
          <w:rFonts w:ascii="ArialMT" w:hAnsi="ArialMT"/>
        </w:rPr>
      </w:pPr>
      <w:r w:rsidRPr="006368A4">
        <w:rPr>
          <w:rFonts w:ascii="TimesNewRomanPSMT" w:hAnsi="TimesNewRomanPSMT"/>
        </w:rPr>
        <w:t>In 2004 (as part of a wider revision of RDF) RDFS became a W3C Recommendation.</w:t>
      </w:r>
      <w:r>
        <w:rPr>
          <w:rFonts w:ascii="TimesNewRomanPSMT" w:hAnsi="TimesNewRomanPSMT"/>
        </w:rPr>
        <w:t xml:space="preserve"> </w:t>
      </w:r>
      <w:r w:rsidRPr="006368A4">
        <w:rPr>
          <w:rFonts w:ascii="TimesNewRomanPSMT" w:hAnsi="TimesNewRomanPSMT"/>
        </w:rPr>
        <w:t xml:space="preserve">Though RDFS provides some support for ontology specification, the need for a more expressive ontology language had become clear. </w:t>
      </w:r>
    </w:p>
    <w:p w:rsidR="006368A4" w:rsidRDefault="006368A4" w:rsidP="008A3F69">
      <w:pPr>
        <w:ind w:left="360"/>
      </w:pPr>
    </w:p>
    <w:p w:rsidR="008A3F69" w:rsidRDefault="008A3F69" w:rsidP="008A3F69">
      <w:pPr>
        <w:ind w:left="360"/>
      </w:pPr>
    </w:p>
    <w:p w:rsidR="008A3F69" w:rsidRPr="000312F3" w:rsidRDefault="008A3F69" w:rsidP="008A3F69">
      <w:pPr>
        <w:ind w:left="360"/>
      </w:pPr>
    </w:p>
    <w:p w:rsidR="008A3F69" w:rsidRPr="00C0015A" w:rsidRDefault="00C0015A" w:rsidP="008A3F69">
      <w:pPr>
        <w:ind w:left="360"/>
        <w:rPr>
          <w:i/>
          <w:iCs/>
        </w:rPr>
      </w:pPr>
      <w:r>
        <w:rPr>
          <w:i/>
          <w:iCs/>
        </w:rPr>
        <w:t>(Repeated Questions)</w:t>
      </w:r>
    </w:p>
    <w:p w:rsidR="000312F3" w:rsidRDefault="000312F3" w:rsidP="000312F3">
      <w:pPr>
        <w:pStyle w:val="ListParagraph"/>
        <w:numPr>
          <w:ilvl w:val="0"/>
          <w:numId w:val="1"/>
        </w:numPr>
      </w:pPr>
      <w:r>
        <w:t>What is semantic web? Explain the purpose of semantic web with suitable example. [2078 Bhadra QN. 9]</w:t>
      </w:r>
    </w:p>
    <w:p w:rsidR="000312F3" w:rsidRDefault="000312F3" w:rsidP="000312F3">
      <w:pPr>
        <w:pStyle w:val="ListParagraph"/>
        <w:numPr>
          <w:ilvl w:val="0"/>
          <w:numId w:val="1"/>
        </w:numPr>
      </w:pPr>
      <w:r>
        <w:t>What is semantic web? Explain the purpose of semantic web with suitable example.</w:t>
      </w:r>
      <w:r>
        <w:t xml:space="preserve"> [2076 Chaitra QN. 12]</w:t>
      </w:r>
    </w:p>
    <w:p w:rsidR="000312F3" w:rsidRDefault="000312F3" w:rsidP="000312F3">
      <w:pPr>
        <w:pStyle w:val="ListParagraph"/>
        <w:numPr>
          <w:ilvl w:val="0"/>
          <w:numId w:val="1"/>
        </w:numPr>
      </w:pPr>
      <w:r>
        <w:t>What is semantic web? Explain the use and purpose of semantic web. Give your own reason with example. [2074 Chaitra QN. 8]</w:t>
      </w:r>
    </w:p>
    <w:p w:rsidR="000312F3" w:rsidRDefault="000312F3" w:rsidP="000312F3">
      <w:pPr>
        <w:ind w:left="360"/>
      </w:pPr>
    </w:p>
    <w:sectPr w:rsidR="0003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27F4"/>
    <w:multiLevelType w:val="hybridMultilevel"/>
    <w:tmpl w:val="38E89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7762F"/>
    <w:multiLevelType w:val="multilevel"/>
    <w:tmpl w:val="6B5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075F5"/>
    <w:multiLevelType w:val="hybridMultilevel"/>
    <w:tmpl w:val="F404D844"/>
    <w:lvl w:ilvl="0" w:tplc="FAD4560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D6351"/>
    <w:multiLevelType w:val="hybridMultilevel"/>
    <w:tmpl w:val="C9EC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06E00"/>
    <w:multiLevelType w:val="hybridMultilevel"/>
    <w:tmpl w:val="64EAD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9A78F8"/>
    <w:multiLevelType w:val="hybridMultilevel"/>
    <w:tmpl w:val="A22625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E7E7A"/>
    <w:multiLevelType w:val="multilevel"/>
    <w:tmpl w:val="A5CC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5E6095"/>
    <w:multiLevelType w:val="hybridMultilevel"/>
    <w:tmpl w:val="EB1E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C4DB9"/>
    <w:multiLevelType w:val="multilevel"/>
    <w:tmpl w:val="044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4382"/>
    <w:multiLevelType w:val="multilevel"/>
    <w:tmpl w:val="3C8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8604F"/>
    <w:multiLevelType w:val="multilevel"/>
    <w:tmpl w:val="137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A5F35"/>
    <w:multiLevelType w:val="hybridMultilevel"/>
    <w:tmpl w:val="799E2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9521B"/>
    <w:multiLevelType w:val="hybridMultilevel"/>
    <w:tmpl w:val="F19EE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D3EDC"/>
    <w:multiLevelType w:val="multilevel"/>
    <w:tmpl w:val="7428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260A2"/>
    <w:multiLevelType w:val="hybridMultilevel"/>
    <w:tmpl w:val="CDF0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25D4E"/>
    <w:multiLevelType w:val="multilevel"/>
    <w:tmpl w:val="A16E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F066EA"/>
    <w:multiLevelType w:val="multilevel"/>
    <w:tmpl w:val="D852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30165">
    <w:abstractNumId w:val="12"/>
  </w:num>
  <w:num w:numId="2" w16cid:durableId="1345090139">
    <w:abstractNumId w:val="10"/>
  </w:num>
  <w:num w:numId="3" w16cid:durableId="466823014">
    <w:abstractNumId w:val="16"/>
  </w:num>
  <w:num w:numId="4" w16cid:durableId="40252493">
    <w:abstractNumId w:val="13"/>
  </w:num>
  <w:num w:numId="5" w16cid:durableId="1597594320">
    <w:abstractNumId w:val="8"/>
  </w:num>
  <w:num w:numId="6" w16cid:durableId="144856936">
    <w:abstractNumId w:val="9"/>
  </w:num>
  <w:num w:numId="7" w16cid:durableId="1321621592">
    <w:abstractNumId w:val="2"/>
  </w:num>
  <w:num w:numId="8" w16cid:durableId="1082722789">
    <w:abstractNumId w:val="5"/>
  </w:num>
  <w:num w:numId="9" w16cid:durableId="684986969">
    <w:abstractNumId w:val="0"/>
  </w:num>
  <w:num w:numId="10" w16cid:durableId="1845049752">
    <w:abstractNumId w:val="6"/>
  </w:num>
  <w:num w:numId="11" w16cid:durableId="1029257533">
    <w:abstractNumId w:val="15"/>
  </w:num>
  <w:num w:numId="12" w16cid:durableId="1312713073">
    <w:abstractNumId w:val="1"/>
  </w:num>
  <w:num w:numId="13" w16cid:durableId="1205294733">
    <w:abstractNumId w:val="14"/>
  </w:num>
  <w:num w:numId="14" w16cid:durableId="441341648">
    <w:abstractNumId w:val="11"/>
  </w:num>
  <w:num w:numId="15" w16cid:durableId="1097943575">
    <w:abstractNumId w:val="3"/>
  </w:num>
  <w:num w:numId="16" w16cid:durableId="1384792728">
    <w:abstractNumId w:val="4"/>
  </w:num>
  <w:num w:numId="17" w16cid:durableId="1335184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F3"/>
    <w:rsid w:val="000312F3"/>
    <w:rsid w:val="006368A4"/>
    <w:rsid w:val="008A3F69"/>
    <w:rsid w:val="00C0015A"/>
    <w:rsid w:val="00C7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A4018"/>
  <w15:chartTrackingRefBased/>
  <w15:docId w15:val="{3826FD46-9891-064C-AB28-9BA5B62F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F6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F3"/>
    <w:pPr>
      <w:ind w:left="720"/>
      <w:contextualSpacing/>
    </w:pPr>
  </w:style>
  <w:style w:type="character" w:styleId="Strong">
    <w:name w:val="Strong"/>
    <w:basedOn w:val="DefaultParagraphFont"/>
    <w:uiPriority w:val="22"/>
    <w:qFormat/>
    <w:rsid w:val="000312F3"/>
    <w:rPr>
      <w:b/>
      <w:bCs/>
    </w:rPr>
  </w:style>
  <w:style w:type="paragraph" w:styleId="NormalWeb">
    <w:name w:val="Normal (Web)"/>
    <w:basedOn w:val="Normal"/>
    <w:uiPriority w:val="99"/>
    <w:semiHidden/>
    <w:unhideWhenUsed/>
    <w:rsid w:val="008A3F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9319">
      <w:bodyDiv w:val="1"/>
      <w:marLeft w:val="0"/>
      <w:marRight w:val="0"/>
      <w:marTop w:val="0"/>
      <w:marBottom w:val="0"/>
      <w:divBdr>
        <w:top w:val="none" w:sz="0" w:space="0" w:color="auto"/>
        <w:left w:val="none" w:sz="0" w:space="0" w:color="auto"/>
        <w:bottom w:val="none" w:sz="0" w:space="0" w:color="auto"/>
        <w:right w:val="none" w:sz="0" w:space="0" w:color="auto"/>
      </w:divBdr>
    </w:div>
    <w:div w:id="459690253">
      <w:bodyDiv w:val="1"/>
      <w:marLeft w:val="0"/>
      <w:marRight w:val="0"/>
      <w:marTop w:val="0"/>
      <w:marBottom w:val="0"/>
      <w:divBdr>
        <w:top w:val="none" w:sz="0" w:space="0" w:color="auto"/>
        <w:left w:val="none" w:sz="0" w:space="0" w:color="auto"/>
        <w:bottom w:val="none" w:sz="0" w:space="0" w:color="auto"/>
        <w:right w:val="none" w:sz="0" w:space="0" w:color="auto"/>
      </w:divBdr>
      <w:divsChild>
        <w:div w:id="1128858231">
          <w:marLeft w:val="0"/>
          <w:marRight w:val="0"/>
          <w:marTop w:val="0"/>
          <w:marBottom w:val="0"/>
          <w:divBdr>
            <w:top w:val="none" w:sz="0" w:space="0" w:color="auto"/>
            <w:left w:val="none" w:sz="0" w:space="0" w:color="auto"/>
            <w:bottom w:val="none" w:sz="0" w:space="0" w:color="auto"/>
            <w:right w:val="none" w:sz="0" w:space="0" w:color="auto"/>
          </w:divBdr>
          <w:divsChild>
            <w:div w:id="1240366034">
              <w:marLeft w:val="0"/>
              <w:marRight w:val="0"/>
              <w:marTop w:val="0"/>
              <w:marBottom w:val="0"/>
              <w:divBdr>
                <w:top w:val="none" w:sz="0" w:space="0" w:color="auto"/>
                <w:left w:val="none" w:sz="0" w:space="0" w:color="auto"/>
                <w:bottom w:val="none" w:sz="0" w:space="0" w:color="auto"/>
                <w:right w:val="none" w:sz="0" w:space="0" w:color="auto"/>
              </w:divBdr>
              <w:divsChild>
                <w:div w:id="998582667">
                  <w:marLeft w:val="0"/>
                  <w:marRight w:val="0"/>
                  <w:marTop w:val="0"/>
                  <w:marBottom w:val="0"/>
                  <w:divBdr>
                    <w:top w:val="none" w:sz="0" w:space="0" w:color="auto"/>
                    <w:left w:val="none" w:sz="0" w:space="0" w:color="auto"/>
                    <w:bottom w:val="none" w:sz="0" w:space="0" w:color="auto"/>
                    <w:right w:val="none" w:sz="0" w:space="0" w:color="auto"/>
                  </w:divBdr>
                  <w:divsChild>
                    <w:div w:id="2922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2541">
      <w:bodyDiv w:val="1"/>
      <w:marLeft w:val="0"/>
      <w:marRight w:val="0"/>
      <w:marTop w:val="0"/>
      <w:marBottom w:val="0"/>
      <w:divBdr>
        <w:top w:val="none" w:sz="0" w:space="0" w:color="auto"/>
        <w:left w:val="none" w:sz="0" w:space="0" w:color="auto"/>
        <w:bottom w:val="none" w:sz="0" w:space="0" w:color="auto"/>
        <w:right w:val="none" w:sz="0" w:space="0" w:color="auto"/>
      </w:divBdr>
      <w:divsChild>
        <w:div w:id="1029184102">
          <w:marLeft w:val="0"/>
          <w:marRight w:val="0"/>
          <w:marTop w:val="0"/>
          <w:marBottom w:val="0"/>
          <w:divBdr>
            <w:top w:val="none" w:sz="0" w:space="0" w:color="auto"/>
            <w:left w:val="none" w:sz="0" w:space="0" w:color="auto"/>
            <w:bottom w:val="none" w:sz="0" w:space="0" w:color="auto"/>
            <w:right w:val="none" w:sz="0" w:space="0" w:color="auto"/>
          </w:divBdr>
          <w:divsChild>
            <w:div w:id="2031947161">
              <w:marLeft w:val="0"/>
              <w:marRight w:val="0"/>
              <w:marTop w:val="0"/>
              <w:marBottom w:val="0"/>
              <w:divBdr>
                <w:top w:val="none" w:sz="0" w:space="0" w:color="auto"/>
                <w:left w:val="none" w:sz="0" w:space="0" w:color="auto"/>
                <w:bottom w:val="none" w:sz="0" w:space="0" w:color="auto"/>
                <w:right w:val="none" w:sz="0" w:space="0" w:color="auto"/>
              </w:divBdr>
              <w:divsChild>
                <w:div w:id="775056765">
                  <w:marLeft w:val="0"/>
                  <w:marRight w:val="0"/>
                  <w:marTop w:val="0"/>
                  <w:marBottom w:val="0"/>
                  <w:divBdr>
                    <w:top w:val="none" w:sz="0" w:space="0" w:color="auto"/>
                    <w:left w:val="none" w:sz="0" w:space="0" w:color="auto"/>
                    <w:bottom w:val="none" w:sz="0" w:space="0" w:color="auto"/>
                    <w:right w:val="none" w:sz="0" w:space="0" w:color="auto"/>
                  </w:divBdr>
                  <w:divsChild>
                    <w:div w:id="14584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Bhatta</dc:creator>
  <cp:keywords/>
  <dc:description/>
  <cp:lastModifiedBy>Prabhat Bhatta</cp:lastModifiedBy>
  <cp:revision>2</cp:revision>
  <dcterms:created xsi:type="dcterms:W3CDTF">2024-07-26T10:36:00Z</dcterms:created>
  <dcterms:modified xsi:type="dcterms:W3CDTF">2024-07-26T10:59:00Z</dcterms:modified>
</cp:coreProperties>
</file>