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7"/>
        <w:gridCol w:w="17"/>
        <w:gridCol w:w="65"/>
        <w:gridCol w:w="1080"/>
        <w:gridCol w:w="3420"/>
        <w:gridCol w:w="777"/>
        <w:gridCol w:w="2141"/>
      </w:tblGrid>
      <w:tr w:rsidR="000A3CD0" w:rsidRPr="00F95864" w14:paraId="7DB1F41B" w14:textId="77777777" w:rsidTr="005E4484">
        <w:trPr>
          <w:trHeight w:val="895"/>
          <w:jc w:val="center"/>
        </w:trPr>
        <w:tc>
          <w:tcPr>
            <w:tcW w:w="2919" w:type="dxa"/>
            <w:gridSpan w:val="4"/>
            <w:tcBorders>
              <w:top w:val="single" w:sz="2" w:space="0" w:color="auto"/>
              <w:left w:val="single" w:sz="2" w:space="0" w:color="auto"/>
              <w:bottom w:val="single" w:sz="2" w:space="0" w:color="auto"/>
              <w:right w:val="single" w:sz="2" w:space="0" w:color="auto"/>
            </w:tcBorders>
          </w:tcPr>
          <w:p w14:paraId="77627A40" w14:textId="77777777" w:rsidR="007176C5" w:rsidRDefault="000A3CD0" w:rsidP="00906E38">
            <w:r w:rsidRPr="00D64232">
              <w:t xml:space="preserve">Policy Number: </w:t>
            </w:r>
            <w:r w:rsidR="001E0391">
              <w:t>SOD-</w:t>
            </w:r>
            <w:r w:rsidR="00E94506">
              <w:t>POL-</w:t>
            </w:r>
            <w:r w:rsidR="001E0391">
              <w:t>00</w:t>
            </w:r>
            <w:r w:rsidR="00E94506">
              <w:t>1</w:t>
            </w:r>
          </w:p>
          <w:p w14:paraId="17F8EBB4" w14:textId="77777777" w:rsidR="00EF644F" w:rsidRPr="00C76FF0" w:rsidRDefault="00A217D0" w:rsidP="00906E38">
            <w:r>
              <w:t>Ver</w:t>
            </w:r>
            <w:r w:rsidR="00EF644F" w:rsidRPr="00C76FF0">
              <w:t>sion Number:</w:t>
            </w:r>
            <w:r w:rsidR="00E70F2F">
              <w:t xml:space="preserve"> </w:t>
            </w:r>
            <w:r w:rsidR="007C155C">
              <w:t>1.0</w:t>
            </w:r>
          </w:p>
          <w:p w14:paraId="43771502" w14:textId="77777777" w:rsidR="000A3CD0" w:rsidRPr="00F95864" w:rsidRDefault="000A3CD0" w:rsidP="00A217D0">
            <w:r w:rsidRPr="00F95864">
              <w:t xml:space="preserve">Supersedes: </w:t>
            </w:r>
            <w:r w:rsidR="00514C91">
              <w:t>N/A</w:t>
            </w:r>
          </w:p>
        </w:tc>
        <w:tc>
          <w:tcPr>
            <w:tcW w:w="6338" w:type="dxa"/>
            <w:gridSpan w:val="3"/>
            <w:tcBorders>
              <w:top w:val="single" w:sz="2" w:space="0" w:color="auto"/>
              <w:left w:val="single" w:sz="2" w:space="0" w:color="auto"/>
              <w:bottom w:val="single" w:sz="2" w:space="0" w:color="auto"/>
              <w:right w:val="single" w:sz="2" w:space="0" w:color="auto"/>
            </w:tcBorders>
          </w:tcPr>
          <w:p w14:paraId="4A6DC58B" w14:textId="77777777" w:rsidR="000A3CD0" w:rsidRPr="00F95864" w:rsidRDefault="000A3CD0" w:rsidP="00BF4284">
            <w:pPr>
              <w:tabs>
                <w:tab w:val="left" w:pos="1454"/>
              </w:tabs>
            </w:pPr>
            <w:r w:rsidRPr="00F95864">
              <w:t>Policy</w:t>
            </w:r>
            <w:r w:rsidR="00E75644">
              <w:t xml:space="preserve"> Category</w:t>
            </w:r>
            <w:r>
              <w:t>:</w:t>
            </w:r>
            <w:r>
              <w:tab/>
            </w:r>
            <w:sdt>
              <w:sdtPr>
                <w:id w:val="479966096"/>
                <w14:checkbox>
                  <w14:checked w14:val="1"/>
                  <w14:checkedState w14:val="2612" w14:font="MS Mincho"/>
                  <w14:uncheckedState w14:val="2610" w14:font="MS Mincho"/>
                </w14:checkbox>
              </w:sdtPr>
              <w:sdtEndPr/>
              <w:sdtContent>
                <w:r w:rsidR="001F42EB">
                  <w:rPr>
                    <w:rFonts w:ascii="MS Mincho" w:eastAsia="MS Mincho" w:hAnsi="MS Mincho" w:hint="eastAsia"/>
                  </w:rPr>
                  <w:t>☒</w:t>
                </w:r>
              </w:sdtContent>
            </w:sdt>
            <w:r w:rsidRPr="00F95864">
              <w:t>Administrative</w:t>
            </w:r>
          </w:p>
          <w:p w14:paraId="70403AD6" w14:textId="77777777" w:rsidR="000A3CD0" w:rsidRPr="00F95864" w:rsidRDefault="00C955B5" w:rsidP="00BF4284">
            <w:pPr>
              <w:ind w:left="1454"/>
            </w:pPr>
            <w:sdt>
              <w:sdtPr>
                <w:id w:val="263739067"/>
                <w14:checkbox>
                  <w14:checked w14:val="0"/>
                  <w14:checkedState w14:val="2612" w14:font="MS Mincho"/>
                  <w14:uncheckedState w14:val="2610" w14:font="MS Mincho"/>
                </w14:checkbox>
              </w:sdtPr>
              <w:sdtEndPr/>
              <w:sdtContent>
                <w:r w:rsidR="00EF644F">
                  <w:rPr>
                    <w:rFonts w:ascii="MS Mincho" w:eastAsia="MS Mincho" w:hAnsi="MS Mincho" w:hint="eastAsia"/>
                  </w:rPr>
                  <w:t>☐</w:t>
                </w:r>
              </w:sdtContent>
            </w:sdt>
            <w:r w:rsidR="000A3CD0">
              <w:t>Operational</w:t>
            </w:r>
          </w:p>
          <w:p w14:paraId="6B1E1FAC" w14:textId="77777777" w:rsidR="000A3CD0" w:rsidRPr="00F95864" w:rsidRDefault="00C955B5" w:rsidP="00BF4284">
            <w:pPr>
              <w:ind w:left="1454"/>
            </w:pPr>
            <w:sdt>
              <w:sdtPr>
                <w:id w:val="-1671399909"/>
                <w14:checkbox>
                  <w14:checked w14:val="0"/>
                  <w14:checkedState w14:val="2612" w14:font="MS Mincho"/>
                  <w14:uncheckedState w14:val="2610" w14:font="MS Mincho"/>
                </w14:checkbox>
              </w:sdtPr>
              <w:sdtEndPr/>
              <w:sdtContent>
                <w:r w:rsidR="000A3CD0">
                  <w:rPr>
                    <w:rFonts w:ascii="MS Gothic" w:eastAsia="MS Gothic" w:hint="eastAsia"/>
                  </w:rPr>
                  <w:t>☐</w:t>
                </w:r>
              </w:sdtContent>
            </w:sdt>
            <w:r w:rsidR="000A3CD0" w:rsidRPr="00F95864">
              <w:t>Public Services</w:t>
            </w:r>
          </w:p>
        </w:tc>
      </w:tr>
      <w:tr w:rsidR="000A3CD0" w:rsidRPr="00F95864" w14:paraId="6B347735" w14:textId="77777777" w:rsidTr="005E4484">
        <w:trPr>
          <w:jc w:val="center"/>
        </w:trPr>
        <w:tc>
          <w:tcPr>
            <w:tcW w:w="2919" w:type="dxa"/>
            <w:gridSpan w:val="4"/>
            <w:tcBorders>
              <w:top w:val="single" w:sz="2" w:space="0" w:color="auto"/>
              <w:left w:val="single" w:sz="2" w:space="0" w:color="auto"/>
              <w:bottom w:val="single" w:sz="2" w:space="0" w:color="auto"/>
              <w:right w:val="single" w:sz="2" w:space="0" w:color="auto"/>
            </w:tcBorders>
            <w:vAlign w:val="center"/>
          </w:tcPr>
          <w:p w14:paraId="2EEE9BEE" w14:textId="77777777" w:rsidR="000A3CD0" w:rsidRPr="00F95864" w:rsidRDefault="00A217D0" w:rsidP="007C155C">
            <w:r>
              <w:t xml:space="preserve">Approved Date: </w:t>
            </w:r>
            <w:r w:rsidR="007C155C">
              <w:t>2016-12-13</w:t>
            </w:r>
          </w:p>
        </w:tc>
        <w:tc>
          <w:tcPr>
            <w:tcW w:w="6338" w:type="dxa"/>
            <w:gridSpan w:val="3"/>
            <w:tcBorders>
              <w:top w:val="single" w:sz="2" w:space="0" w:color="auto"/>
              <w:left w:val="single" w:sz="2" w:space="0" w:color="auto"/>
              <w:bottom w:val="single" w:sz="2" w:space="0" w:color="auto"/>
              <w:right w:val="single" w:sz="2" w:space="0" w:color="auto"/>
            </w:tcBorders>
          </w:tcPr>
          <w:p w14:paraId="12E0D780" w14:textId="77777777" w:rsidR="00E5134D" w:rsidRDefault="000A3CD0" w:rsidP="00E5134D">
            <w:r w:rsidRPr="00F95864">
              <w:t xml:space="preserve">Policy Owner: </w:t>
            </w:r>
            <w:r>
              <w:t xml:space="preserve"> </w:t>
            </w:r>
            <w:r w:rsidR="00514C91">
              <w:t>Executive Strategic Officer, S</w:t>
            </w:r>
            <w:r w:rsidR="0054306B">
              <w:t>trategic &amp; Organizational Development (S</w:t>
            </w:r>
            <w:r w:rsidR="00514C91">
              <w:t>OD</w:t>
            </w:r>
            <w:r w:rsidR="0054306B">
              <w:t>)</w:t>
            </w:r>
          </w:p>
          <w:p w14:paraId="56B7FB67" w14:textId="77777777" w:rsidR="004D4A9E" w:rsidRPr="00F95864" w:rsidRDefault="004D4A9E" w:rsidP="00E5134D">
            <w:r>
              <w:t xml:space="preserve">Governing Body: </w:t>
            </w:r>
            <w:r w:rsidRPr="00644574">
              <w:t>Finance, Administration and Operations</w:t>
            </w:r>
            <w:r>
              <w:t xml:space="preserve"> (F.A.O.) Committee</w:t>
            </w:r>
          </w:p>
        </w:tc>
      </w:tr>
      <w:tr w:rsidR="00F94C50" w:rsidRPr="00F95864" w14:paraId="7460C20C" w14:textId="77777777" w:rsidTr="005E4484">
        <w:trPr>
          <w:jc w:val="center"/>
        </w:trPr>
        <w:tc>
          <w:tcPr>
            <w:tcW w:w="2919" w:type="dxa"/>
            <w:gridSpan w:val="4"/>
            <w:tcBorders>
              <w:top w:val="single" w:sz="2" w:space="0" w:color="auto"/>
              <w:left w:val="single" w:sz="2" w:space="0" w:color="auto"/>
              <w:bottom w:val="single" w:sz="2" w:space="0" w:color="auto"/>
              <w:right w:val="single" w:sz="2" w:space="0" w:color="auto"/>
            </w:tcBorders>
            <w:vAlign w:val="center"/>
          </w:tcPr>
          <w:p w14:paraId="56CE0F75" w14:textId="77777777" w:rsidR="00F94C50" w:rsidRDefault="00F94C50" w:rsidP="007C155C">
            <w:r w:rsidRPr="00F95864">
              <w:t xml:space="preserve">Effective Date: </w:t>
            </w:r>
            <w:r w:rsidR="007C155C">
              <w:t>2017-04-01</w:t>
            </w:r>
          </w:p>
        </w:tc>
        <w:tc>
          <w:tcPr>
            <w:tcW w:w="6338" w:type="dxa"/>
            <w:gridSpan w:val="3"/>
            <w:tcBorders>
              <w:top w:val="single" w:sz="2" w:space="0" w:color="auto"/>
              <w:left w:val="single" w:sz="2" w:space="0" w:color="auto"/>
              <w:bottom w:val="single" w:sz="2" w:space="0" w:color="auto"/>
              <w:right w:val="single" w:sz="2" w:space="0" w:color="auto"/>
            </w:tcBorders>
          </w:tcPr>
          <w:p w14:paraId="3A33E83A" w14:textId="77777777" w:rsidR="00F94C50" w:rsidRPr="00F95864" w:rsidRDefault="004D4A9E" w:rsidP="00514C91">
            <w:r w:rsidRPr="00F95864">
              <w:t>Policy Author:</w:t>
            </w:r>
            <w:r>
              <w:t xml:space="preserve"> Melissa Morris, Organizational Development Technician</w:t>
            </w:r>
          </w:p>
        </w:tc>
      </w:tr>
      <w:tr w:rsidR="000A3CD0" w:rsidRPr="00F95864" w14:paraId="1CD2C467" w14:textId="77777777" w:rsidTr="005E4484">
        <w:trPr>
          <w:jc w:val="center"/>
        </w:trPr>
        <w:tc>
          <w:tcPr>
            <w:tcW w:w="2919" w:type="dxa"/>
            <w:gridSpan w:val="4"/>
            <w:tcBorders>
              <w:top w:val="single" w:sz="2" w:space="0" w:color="auto"/>
              <w:left w:val="single" w:sz="2" w:space="0" w:color="auto"/>
              <w:bottom w:val="single" w:sz="2" w:space="0" w:color="auto"/>
              <w:right w:val="single" w:sz="2" w:space="0" w:color="auto"/>
            </w:tcBorders>
            <w:vAlign w:val="center"/>
          </w:tcPr>
          <w:p w14:paraId="3F01436A" w14:textId="77777777" w:rsidR="000A3CD0" w:rsidRPr="00F95864" w:rsidRDefault="00F94C50" w:rsidP="00CC3358">
            <w:r w:rsidRPr="00D40AA6">
              <w:t>Review Cycle</w:t>
            </w:r>
            <w:r w:rsidRPr="00F95864">
              <w:t xml:space="preserve">: </w:t>
            </w:r>
            <w:r>
              <w:t>36 months</w:t>
            </w:r>
          </w:p>
        </w:tc>
        <w:tc>
          <w:tcPr>
            <w:tcW w:w="6338" w:type="dxa"/>
            <w:gridSpan w:val="3"/>
            <w:tcBorders>
              <w:top w:val="single" w:sz="2" w:space="0" w:color="auto"/>
              <w:left w:val="single" w:sz="2" w:space="0" w:color="auto"/>
              <w:bottom w:val="single" w:sz="2" w:space="0" w:color="auto"/>
              <w:right w:val="single" w:sz="2" w:space="0" w:color="auto"/>
            </w:tcBorders>
          </w:tcPr>
          <w:p w14:paraId="2E84197E" w14:textId="77777777" w:rsidR="000A3CD0" w:rsidRPr="00F95864" w:rsidRDefault="004D4A9E" w:rsidP="001F42EB">
            <w:r>
              <w:t>I</w:t>
            </w:r>
            <w:r w:rsidRPr="00F95864">
              <w:t xml:space="preserve">nquiries: </w:t>
            </w:r>
            <w:r>
              <w:t xml:space="preserve"> Executive Strategic Officer, SOD</w:t>
            </w:r>
          </w:p>
        </w:tc>
      </w:tr>
      <w:tr w:rsidR="004D4A9E" w:rsidRPr="00F95864" w14:paraId="1AABD4F8" w14:textId="77777777" w:rsidTr="00421E55">
        <w:trPr>
          <w:jc w:val="center"/>
        </w:trPr>
        <w:tc>
          <w:tcPr>
            <w:tcW w:w="9257" w:type="dxa"/>
            <w:gridSpan w:val="7"/>
            <w:tcBorders>
              <w:top w:val="single" w:sz="2" w:space="0" w:color="auto"/>
              <w:left w:val="single" w:sz="2" w:space="0" w:color="auto"/>
              <w:bottom w:val="single" w:sz="2" w:space="0" w:color="auto"/>
              <w:right w:val="single" w:sz="2" w:space="0" w:color="auto"/>
            </w:tcBorders>
            <w:vAlign w:val="bottom"/>
          </w:tcPr>
          <w:p w14:paraId="5CC55DC9" w14:textId="77777777" w:rsidR="004D4A9E" w:rsidRPr="00F95864" w:rsidRDefault="004D4A9E" w:rsidP="00103366">
            <w:r>
              <w:t>MCK Strategic Objective</w:t>
            </w:r>
            <w:r w:rsidRPr="00103366">
              <w:t xml:space="preserve">: MCK 2017/2018 to 2021/2022 Strategic Plan </w:t>
            </w:r>
            <w:r w:rsidR="00103366" w:rsidRPr="00103366">
              <w:t>G1B</w:t>
            </w:r>
            <w:r w:rsidR="00103366">
              <w:rPr>
                <w:b/>
              </w:rPr>
              <w:t xml:space="preserve"> </w:t>
            </w:r>
          </w:p>
        </w:tc>
      </w:tr>
      <w:tr w:rsidR="00CD5173" w14:paraId="64C0D409" w14:textId="77777777" w:rsidTr="005E4484">
        <w:trPr>
          <w:trHeight w:val="5215"/>
          <w:jc w:val="center"/>
        </w:trPr>
        <w:tc>
          <w:tcPr>
            <w:tcW w:w="1757" w:type="dxa"/>
          </w:tcPr>
          <w:p w14:paraId="4D15E59D" w14:textId="77777777" w:rsidR="00CC3358" w:rsidRDefault="00CC3358" w:rsidP="00B33A9C">
            <w:pPr>
              <w:pStyle w:val="Style3"/>
              <w:numPr>
                <w:ilvl w:val="0"/>
                <w:numId w:val="3"/>
              </w:numPr>
              <w:spacing w:before="240"/>
              <w:ind w:left="203" w:firstLine="0"/>
              <w:outlineLvl w:val="0"/>
            </w:pPr>
          </w:p>
          <w:p w14:paraId="5C16A8BA" w14:textId="77777777" w:rsidR="00CD5173" w:rsidRDefault="00CD5173" w:rsidP="00CC3358">
            <w:pPr>
              <w:pStyle w:val="Style3"/>
              <w:ind w:left="-67"/>
              <w:outlineLvl w:val="0"/>
            </w:pPr>
            <w:r>
              <w:t>Context:</w:t>
            </w:r>
          </w:p>
        </w:tc>
        <w:tc>
          <w:tcPr>
            <w:tcW w:w="7500" w:type="dxa"/>
            <w:gridSpan w:val="6"/>
          </w:tcPr>
          <w:p w14:paraId="6C53C89A" w14:textId="77777777" w:rsidR="00E7673D" w:rsidRPr="00E2466B" w:rsidRDefault="00E7673D" w:rsidP="00B33A9C">
            <w:pPr>
              <w:pStyle w:val="Heading1"/>
              <w:spacing w:before="240"/>
            </w:pPr>
            <w:r w:rsidRPr="008E16F9">
              <w:t>Objective</w:t>
            </w:r>
          </w:p>
          <w:p w14:paraId="65439E66" w14:textId="77777777" w:rsidR="00E76D9D" w:rsidRDefault="00525B3A" w:rsidP="009B1A9A">
            <w:pPr>
              <w:numPr>
                <w:ilvl w:val="1"/>
                <w:numId w:val="3"/>
              </w:numPr>
              <w:spacing w:before="120" w:after="120"/>
              <w:ind w:left="603" w:hanging="603"/>
            </w:pPr>
            <w:r>
              <w:t>The objective of this P</w:t>
            </w:r>
            <w:r w:rsidR="00E76D9D">
              <w:t xml:space="preserve">olicy is to provide the </w:t>
            </w:r>
            <w:r w:rsidR="002E7DE9" w:rsidRPr="00BC4AE7">
              <w:t xml:space="preserve">Mohawk Council of </w:t>
            </w:r>
            <w:r w:rsidR="002E7DE9" w:rsidRPr="00BC4AE7">
              <w:rPr>
                <w:lang w:val="en-CA"/>
              </w:rPr>
              <w:t>Kahnawà:ke</w:t>
            </w:r>
            <w:r w:rsidR="002E7DE9" w:rsidRPr="00BC4AE7">
              <w:t xml:space="preserve"> (</w:t>
            </w:r>
            <w:r w:rsidR="00E76D9D" w:rsidRPr="00BC4AE7">
              <w:t>MCK</w:t>
            </w:r>
            <w:r w:rsidR="00BC4AE7" w:rsidRPr="00BC4AE7">
              <w:t>) Administration</w:t>
            </w:r>
            <w:r w:rsidR="002E7DE9">
              <w:t xml:space="preserve"> </w:t>
            </w:r>
            <w:r w:rsidR="00E76D9D">
              <w:t>with a standard to follow when drafting, revie</w:t>
            </w:r>
            <w:r w:rsidR="000C2A98">
              <w:t>wing and approving MCK policies.</w:t>
            </w:r>
          </w:p>
          <w:p w14:paraId="6E20A2F7" w14:textId="77777777" w:rsidR="00E7673D" w:rsidRPr="00764CC9" w:rsidRDefault="00EF644F" w:rsidP="0063151F">
            <w:pPr>
              <w:pStyle w:val="Heading1"/>
              <w:spacing w:before="360"/>
            </w:pPr>
            <w:commentRangeStart w:id="0"/>
            <w:r w:rsidRPr="00E2466B">
              <w:t>P</w:t>
            </w:r>
            <w:r w:rsidR="00E7673D" w:rsidRPr="00E2466B">
              <w:t>rinciples</w:t>
            </w:r>
            <w:commentRangeEnd w:id="0"/>
            <w:r w:rsidR="00C955B5">
              <w:rPr>
                <w:rStyle w:val="CommentReference"/>
                <w:rFonts w:eastAsiaTheme="minorHAnsi" w:cstheme="minorBidi"/>
                <w:b w:val="0"/>
                <w:bCs w:val="0"/>
                <w:lang w:val="en-US"/>
              </w:rPr>
              <w:commentReference w:id="0"/>
            </w:r>
          </w:p>
          <w:p w14:paraId="7518DDDB" w14:textId="77777777" w:rsidR="009302B9" w:rsidRDefault="009302B9" w:rsidP="009B1A9A">
            <w:pPr>
              <w:numPr>
                <w:ilvl w:val="1"/>
                <w:numId w:val="3"/>
              </w:numPr>
              <w:spacing w:before="120" w:after="120"/>
              <w:ind w:left="603" w:hanging="603"/>
            </w:pPr>
            <w:r>
              <w:t>Policies</w:t>
            </w:r>
            <w:r w:rsidR="004C15C0">
              <w:t xml:space="preserve"> </w:t>
            </w:r>
            <w:r>
              <w:t xml:space="preserve">are fundamental rules that help achieve a desired outcome that is intended to promote the interest or protect the resources of the community. </w:t>
            </w:r>
          </w:p>
          <w:p w14:paraId="56040BC6" w14:textId="77777777" w:rsidR="009302B9" w:rsidRDefault="00BC4AE7" w:rsidP="009302B9">
            <w:pPr>
              <w:numPr>
                <w:ilvl w:val="1"/>
                <w:numId w:val="3"/>
              </w:numPr>
              <w:spacing w:before="120" w:after="120"/>
              <w:ind w:left="603" w:hanging="603"/>
            </w:pPr>
            <w:r>
              <w:t>Policies</w:t>
            </w:r>
            <w:r w:rsidR="009302B9">
              <w:t xml:space="preserve"> should reflect the </w:t>
            </w:r>
            <w:r w:rsidR="00726580" w:rsidRPr="00BC4AE7">
              <w:t>strategic</w:t>
            </w:r>
            <w:r w:rsidR="00726580">
              <w:t xml:space="preserve"> </w:t>
            </w:r>
            <w:r w:rsidR="006703A9">
              <w:t>direction of the organization</w:t>
            </w:r>
            <w:r w:rsidR="00DA04BC">
              <w:t xml:space="preserve"> and input from stakeholders</w:t>
            </w:r>
            <w:r w:rsidR="006703A9">
              <w:t xml:space="preserve">. </w:t>
            </w:r>
          </w:p>
          <w:p w14:paraId="74449673" w14:textId="77777777" w:rsidR="00312D78" w:rsidRDefault="00FB5FA4" w:rsidP="00312D78">
            <w:pPr>
              <w:numPr>
                <w:ilvl w:val="1"/>
                <w:numId w:val="3"/>
              </w:numPr>
              <w:spacing w:before="120" w:after="120"/>
              <w:ind w:left="603" w:hanging="603"/>
            </w:pPr>
            <w:r>
              <w:t>Polic</w:t>
            </w:r>
            <w:r w:rsidR="00356A90">
              <w:t>ies</w:t>
            </w:r>
            <w:r>
              <w:t xml:space="preserve"> help the organization achi</w:t>
            </w:r>
            <w:r w:rsidR="00312D78">
              <w:t>eve its mandate, mission, goals</w:t>
            </w:r>
            <w:r>
              <w:t xml:space="preserve"> </w:t>
            </w:r>
            <w:r w:rsidR="00312D78">
              <w:t xml:space="preserve">and </w:t>
            </w:r>
            <w:r>
              <w:t>objectives</w:t>
            </w:r>
            <w:r w:rsidR="00312D78">
              <w:t>.</w:t>
            </w:r>
          </w:p>
          <w:p w14:paraId="064CACB9" w14:textId="77777777" w:rsidR="00312D78" w:rsidRDefault="00312D78" w:rsidP="00312D78">
            <w:pPr>
              <w:numPr>
                <w:ilvl w:val="1"/>
                <w:numId w:val="3"/>
              </w:numPr>
              <w:spacing w:before="120" w:after="120"/>
              <w:ind w:left="603" w:hanging="603"/>
            </w:pPr>
            <w:r>
              <w:t>Policies are intended to protect issuers and users of the policy by providing clear rules or guidance.</w:t>
            </w:r>
          </w:p>
          <w:p w14:paraId="468ADAE5" w14:textId="77777777" w:rsidR="00FB5FA4" w:rsidRDefault="00FB5FA4" w:rsidP="009B1A9A">
            <w:pPr>
              <w:numPr>
                <w:ilvl w:val="1"/>
                <w:numId w:val="3"/>
              </w:numPr>
              <w:spacing w:before="120" w:after="120"/>
              <w:ind w:left="603" w:hanging="603"/>
            </w:pPr>
            <w:r>
              <w:t xml:space="preserve">Policies </w:t>
            </w:r>
            <w:r w:rsidR="005C59D0">
              <w:t>ensure standardization within the organization.</w:t>
            </w:r>
          </w:p>
          <w:p w14:paraId="57FC6B0A" w14:textId="77777777" w:rsidR="00F45D58" w:rsidRDefault="00F45D58" w:rsidP="009B1A9A">
            <w:pPr>
              <w:numPr>
                <w:ilvl w:val="1"/>
                <w:numId w:val="3"/>
              </w:numPr>
              <w:spacing w:before="120" w:after="120"/>
              <w:ind w:left="603" w:hanging="603"/>
            </w:pPr>
            <w:r w:rsidRPr="00386EEF">
              <w:t xml:space="preserve">Policies are supported by principles and should not </w:t>
            </w:r>
            <w:r w:rsidR="00F36FDE">
              <w:t xml:space="preserve">be contradictory. </w:t>
            </w:r>
          </w:p>
          <w:p w14:paraId="09A35566" w14:textId="77777777" w:rsidR="00F45D58" w:rsidRDefault="00F45D58" w:rsidP="009B1A9A">
            <w:pPr>
              <w:numPr>
                <w:ilvl w:val="1"/>
                <w:numId w:val="3"/>
              </w:numPr>
              <w:spacing w:before="120" w:after="120"/>
              <w:ind w:left="603" w:hanging="603"/>
            </w:pPr>
            <w:r w:rsidRPr="00386EEF">
              <w:t>Policies are governed, managed and institutionalized</w:t>
            </w:r>
            <w:r w:rsidR="004C15C0">
              <w:t xml:space="preserve"> for legitimacy</w:t>
            </w:r>
            <w:r w:rsidR="00312D78">
              <w:t xml:space="preserve"> and authority</w:t>
            </w:r>
            <w:r w:rsidR="00246F95">
              <w:t>.</w:t>
            </w:r>
          </w:p>
          <w:p w14:paraId="5A0FD9B5" w14:textId="77777777" w:rsidR="0074738C" w:rsidRPr="00C815AD" w:rsidRDefault="00EB722B" w:rsidP="009B1A9A">
            <w:pPr>
              <w:numPr>
                <w:ilvl w:val="1"/>
                <w:numId w:val="3"/>
              </w:numPr>
              <w:spacing w:before="120" w:after="120"/>
              <w:ind w:left="603" w:hanging="603"/>
            </w:pPr>
            <w:r>
              <w:t xml:space="preserve">Policies protect </w:t>
            </w:r>
            <w:r w:rsidR="00C30A4B" w:rsidRPr="00C815AD">
              <w:t xml:space="preserve">the organization, and </w:t>
            </w:r>
            <w:r w:rsidR="00525B3A">
              <w:t xml:space="preserve">are intended to </w:t>
            </w:r>
            <w:r w:rsidR="00C30A4B" w:rsidRPr="00C815AD">
              <w:t xml:space="preserve">mitigate </w:t>
            </w:r>
            <w:r w:rsidR="00525B3A">
              <w:t xml:space="preserve">legal and financial risk. </w:t>
            </w:r>
          </w:p>
          <w:p w14:paraId="2D1FE2AD" w14:textId="77777777" w:rsidR="00045ED7" w:rsidRPr="00E2466B" w:rsidRDefault="00C449A0" w:rsidP="0063151F">
            <w:pPr>
              <w:pStyle w:val="Heading1"/>
              <w:spacing w:before="360"/>
            </w:pPr>
            <w:r w:rsidRPr="00E2466B">
              <w:t>Accountability and Transparency</w:t>
            </w:r>
          </w:p>
          <w:p w14:paraId="3B47CC3B" w14:textId="77777777" w:rsidR="00DB0406" w:rsidRDefault="00DB0406" w:rsidP="009B1A9A">
            <w:pPr>
              <w:numPr>
                <w:ilvl w:val="1"/>
                <w:numId w:val="3"/>
              </w:numPr>
              <w:spacing w:before="120" w:after="120"/>
              <w:ind w:left="603" w:hanging="603"/>
            </w:pPr>
            <w:r>
              <w:t xml:space="preserve">Formally approved </w:t>
            </w:r>
            <w:r w:rsidR="00F36FDE">
              <w:t>and accessible policies support transparency</w:t>
            </w:r>
            <w:r>
              <w:t>.</w:t>
            </w:r>
          </w:p>
          <w:p w14:paraId="4C72D4EA" w14:textId="77777777" w:rsidR="00292BE0" w:rsidRDefault="00292BE0" w:rsidP="009B1A9A">
            <w:pPr>
              <w:numPr>
                <w:ilvl w:val="1"/>
                <w:numId w:val="3"/>
              </w:numPr>
              <w:spacing w:before="120" w:after="120"/>
              <w:ind w:left="603" w:hanging="603"/>
            </w:pPr>
            <w:r>
              <w:t xml:space="preserve">Policies </w:t>
            </w:r>
            <w:r w:rsidR="00525B3A">
              <w:t xml:space="preserve">must </w:t>
            </w:r>
            <w:r>
              <w:t xml:space="preserve">respect </w:t>
            </w:r>
            <w:r w:rsidRPr="00CF06A2">
              <w:t>applicable laws</w:t>
            </w:r>
            <w:r w:rsidR="002E7DE9">
              <w:t xml:space="preserve"> </w:t>
            </w:r>
            <w:r w:rsidR="002E7DE9" w:rsidRPr="00644574">
              <w:t>and related policies</w:t>
            </w:r>
            <w:r w:rsidRPr="00644574">
              <w:t>.</w:t>
            </w:r>
          </w:p>
          <w:p w14:paraId="6C5EFAE8" w14:textId="77777777" w:rsidR="008811B8" w:rsidRPr="00E2466B" w:rsidRDefault="008811B8" w:rsidP="005E4484">
            <w:pPr>
              <w:pStyle w:val="Heading1"/>
              <w:spacing w:before="240" w:line="360" w:lineRule="auto"/>
            </w:pPr>
            <w:r w:rsidRPr="00E2466B">
              <w:lastRenderedPageBreak/>
              <w:t>Strategy</w:t>
            </w:r>
          </w:p>
          <w:p w14:paraId="12CC97AF" w14:textId="77777777" w:rsidR="008C3000" w:rsidRDefault="00294F94" w:rsidP="00C368B4">
            <w:pPr>
              <w:numPr>
                <w:ilvl w:val="1"/>
                <w:numId w:val="3"/>
              </w:numPr>
              <w:spacing w:before="120" w:after="120"/>
              <w:ind w:left="603" w:hanging="603"/>
            </w:pPr>
            <w:r>
              <w:t>This</w:t>
            </w:r>
            <w:r w:rsidR="00E15FA0">
              <w:t xml:space="preserve"> </w:t>
            </w:r>
            <w:r w:rsidR="001535E2">
              <w:t>policy</w:t>
            </w:r>
            <w:r w:rsidR="00E15FA0">
              <w:t xml:space="preserve"> support</w:t>
            </w:r>
            <w:r w:rsidR="00AB6671">
              <w:t xml:space="preserve">s </w:t>
            </w:r>
            <w:r w:rsidR="00E15FA0">
              <w:t xml:space="preserve">the </w:t>
            </w:r>
            <w:r w:rsidR="006703A9">
              <w:t>direction of the 2011 Organizational Review</w:t>
            </w:r>
            <w:r w:rsidR="00C368B4">
              <w:t>’s</w:t>
            </w:r>
            <w:r w:rsidR="006703A9">
              <w:t xml:space="preserve"> </w:t>
            </w:r>
            <w:r w:rsidR="006703A9" w:rsidRPr="000A016B">
              <w:t>Consolidated Strategies Report for the Key Functions of the Organization</w:t>
            </w:r>
            <w:r w:rsidR="00C368B4">
              <w:t xml:space="preserve"> and the Organizational Strategic Plan. </w:t>
            </w:r>
          </w:p>
          <w:p w14:paraId="4DE3E2B9" w14:textId="77777777" w:rsidR="005D53EF" w:rsidRDefault="00294F94" w:rsidP="00F135FA">
            <w:pPr>
              <w:numPr>
                <w:ilvl w:val="1"/>
                <w:numId w:val="3"/>
              </w:numPr>
              <w:spacing w:before="120" w:after="120"/>
              <w:ind w:left="603" w:hanging="603"/>
            </w:pPr>
            <w:r>
              <w:t xml:space="preserve">Policies under this current format </w:t>
            </w:r>
            <w:r w:rsidR="006430A6">
              <w:t>differentiate p</w:t>
            </w:r>
            <w:r>
              <w:t>olicy</w:t>
            </w:r>
            <w:r w:rsidR="00F76591">
              <w:t xml:space="preserve"> from</w:t>
            </w:r>
            <w:r>
              <w:t xml:space="preserve"> procedure</w:t>
            </w:r>
            <w:r w:rsidR="00F76591">
              <w:t>s</w:t>
            </w:r>
            <w:r>
              <w:t xml:space="preserve"> and </w:t>
            </w:r>
            <w:r w:rsidR="006430A6">
              <w:t>guidelines</w:t>
            </w:r>
            <w:r w:rsidR="00F76591">
              <w:t xml:space="preserve">. </w:t>
            </w:r>
            <w:r w:rsidR="00F135FA" w:rsidRPr="00804955">
              <w:t xml:space="preserve">This will </w:t>
            </w:r>
            <w:r w:rsidR="00F135FA" w:rsidRPr="00F135FA">
              <w:t xml:space="preserve">reduce policy document size and eliminate governing approval when changes are procedural. </w:t>
            </w:r>
            <w:r w:rsidR="00F135FA" w:rsidRPr="00804955">
              <w:t xml:space="preserve"> </w:t>
            </w:r>
          </w:p>
          <w:p w14:paraId="3A7DBE5B" w14:textId="77777777" w:rsidR="00525B3A" w:rsidRPr="00B85C24" w:rsidRDefault="00103366" w:rsidP="00E64BD0">
            <w:pPr>
              <w:numPr>
                <w:ilvl w:val="1"/>
                <w:numId w:val="3"/>
              </w:numPr>
              <w:spacing w:before="120" w:after="120"/>
              <w:ind w:left="603" w:hanging="603"/>
            </w:pPr>
            <w:r w:rsidRPr="00B85C24">
              <w:t>This policy supports the MCK Organizat</w:t>
            </w:r>
            <w:r w:rsidR="00505231" w:rsidRPr="00B85C24">
              <w:t>ional Strategic Plan 2017 – 2022</w:t>
            </w:r>
            <w:r w:rsidRPr="00B85C24">
              <w:t>: G1B</w:t>
            </w:r>
            <w:r w:rsidR="00505231" w:rsidRPr="00B85C24">
              <w:t>1</w:t>
            </w:r>
            <w:r w:rsidRPr="00B85C24">
              <w:t xml:space="preserve">: </w:t>
            </w:r>
            <w:r w:rsidR="00505231" w:rsidRPr="00B85C24">
              <w:t>Govern</w:t>
            </w:r>
            <w:r w:rsidR="00B85C24">
              <w:t xml:space="preserve"> Operations,</w:t>
            </w:r>
            <w:r w:rsidRPr="00B85C24">
              <w:t xml:space="preserve"> </w:t>
            </w:r>
            <w:r w:rsidR="00505231" w:rsidRPr="00B85C24">
              <w:t>to</w:t>
            </w:r>
            <w:r w:rsidRPr="00B85C24">
              <w:t xml:space="preserve"> establish clear directio</w:t>
            </w:r>
            <w:r w:rsidR="00505231" w:rsidRPr="00B85C24">
              <w:t>n and achieve operational goals.</w:t>
            </w:r>
            <w:r w:rsidR="00930E23" w:rsidRPr="00B85C24">
              <w:t xml:space="preserve"> Meet priorities and basic needs within financial limitations. </w:t>
            </w:r>
            <w:r w:rsidR="00505231" w:rsidRPr="00B85C24">
              <w:t xml:space="preserve"> </w:t>
            </w:r>
            <w:r w:rsidR="00B85C24" w:rsidRPr="00B85C24">
              <w:t>Develop and implement the foundational frameworks that support the core components of the MCK</w:t>
            </w:r>
            <w:r w:rsidRPr="00B85C24">
              <w:t xml:space="preserve">. </w:t>
            </w:r>
          </w:p>
          <w:p w14:paraId="04FC7929" w14:textId="77777777" w:rsidR="00F135FA" w:rsidRPr="00944FDA" w:rsidRDefault="00525B3A" w:rsidP="00F135FA">
            <w:pPr>
              <w:numPr>
                <w:ilvl w:val="1"/>
                <w:numId w:val="3"/>
              </w:numPr>
              <w:spacing w:before="120" w:after="120"/>
              <w:ind w:left="603" w:hanging="603"/>
            </w:pPr>
            <w:r w:rsidRPr="00525B3A">
              <w:t>The Policy Management Framework consists of Directives, Policies and Guidelines.</w:t>
            </w:r>
            <w:r>
              <w:rPr>
                <w:i/>
              </w:rPr>
              <w:t xml:space="preserve"> </w:t>
            </w:r>
            <w:r w:rsidR="00103366" w:rsidRPr="000A7758">
              <w:t xml:space="preserve">This </w:t>
            </w:r>
            <w:r w:rsidR="009B6654" w:rsidRPr="000A7758">
              <w:t xml:space="preserve">Policy is a component of the Policy Management Framework. </w:t>
            </w:r>
          </w:p>
        </w:tc>
      </w:tr>
      <w:tr w:rsidR="008D6E70" w14:paraId="5A161445" w14:textId="77777777" w:rsidTr="005E4484">
        <w:trPr>
          <w:trHeight w:val="2709"/>
          <w:jc w:val="center"/>
        </w:trPr>
        <w:tc>
          <w:tcPr>
            <w:tcW w:w="1757" w:type="dxa"/>
          </w:tcPr>
          <w:p w14:paraId="54935BAC" w14:textId="77777777" w:rsidR="00CC3358" w:rsidRDefault="00CC3358" w:rsidP="009B1A9A">
            <w:pPr>
              <w:pStyle w:val="Style3"/>
              <w:numPr>
                <w:ilvl w:val="0"/>
                <w:numId w:val="3"/>
              </w:numPr>
              <w:ind w:left="203" w:firstLine="0"/>
              <w:outlineLvl w:val="0"/>
            </w:pPr>
          </w:p>
          <w:p w14:paraId="3430BFBC" w14:textId="77777777" w:rsidR="008D6E70" w:rsidRDefault="008D6E70" w:rsidP="00CC3358">
            <w:pPr>
              <w:pStyle w:val="Style3"/>
              <w:ind w:left="-67"/>
              <w:outlineLvl w:val="0"/>
            </w:pPr>
            <w:r>
              <w:t>Application:</w:t>
            </w:r>
          </w:p>
        </w:tc>
        <w:tc>
          <w:tcPr>
            <w:tcW w:w="7500" w:type="dxa"/>
            <w:gridSpan w:val="6"/>
          </w:tcPr>
          <w:p w14:paraId="4D385880" w14:textId="77777777" w:rsidR="008D6E70" w:rsidRDefault="00753F0D" w:rsidP="00911292">
            <w:pPr>
              <w:numPr>
                <w:ilvl w:val="1"/>
                <w:numId w:val="3"/>
              </w:numPr>
              <w:ind w:left="605" w:hanging="605"/>
            </w:pPr>
            <w:r w:rsidRPr="00753F0D">
              <w:t xml:space="preserve">This policy applies to </w:t>
            </w:r>
            <w:r w:rsidR="009D6570">
              <w:t>MCK Units and</w:t>
            </w:r>
            <w:r>
              <w:t xml:space="preserve"> </w:t>
            </w:r>
            <w:r w:rsidR="00F36FDE">
              <w:t xml:space="preserve">employees who are authorized to </w:t>
            </w:r>
            <w:r w:rsidR="007C43F6">
              <w:t>develop</w:t>
            </w:r>
            <w:r w:rsidR="00F13362">
              <w:t>, to</w:t>
            </w:r>
            <w:r w:rsidR="00294F94">
              <w:t xml:space="preserve"> </w:t>
            </w:r>
            <w:r w:rsidR="00F36FDE">
              <w:t>issue and maintain</w:t>
            </w:r>
            <w:r w:rsidR="00AA79C7" w:rsidRPr="00AA79C7">
              <w:t xml:space="preserve"> </w:t>
            </w:r>
            <w:r w:rsidR="00AA79C7" w:rsidRPr="002E7DE9">
              <w:t>MCK policies</w:t>
            </w:r>
            <w:r w:rsidR="00AA79C7">
              <w:t>.</w:t>
            </w:r>
            <w:r w:rsidR="00294F94">
              <w:t xml:space="preserve"> </w:t>
            </w:r>
          </w:p>
          <w:p w14:paraId="05A8121A" w14:textId="77777777" w:rsidR="00520FD8" w:rsidRDefault="00520FD8" w:rsidP="00D5677A">
            <w:pPr>
              <w:numPr>
                <w:ilvl w:val="1"/>
                <w:numId w:val="3"/>
              </w:numPr>
              <w:spacing w:before="120" w:after="120"/>
              <w:ind w:left="605" w:hanging="605"/>
            </w:pPr>
            <w:r>
              <w:t xml:space="preserve">Current MCK policies shall </w:t>
            </w:r>
            <w:r w:rsidR="00525B3A">
              <w:t xml:space="preserve">remain in force </w:t>
            </w:r>
            <w:r>
              <w:t>until such time as implementation</w:t>
            </w:r>
            <w:r w:rsidR="00726580">
              <w:t xml:space="preserve"> / </w:t>
            </w:r>
            <w:r>
              <w:t xml:space="preserve">transitional plans come into effect.  </w:t>
            </w:r>
          </w:p>
          <w:p w14:paraId="1BCB1CA1" w14:textId="77777777" w:rsidR="009D6570" w:rsidRPr="00753F0D" w:rsidRDefault="00C368B4" w:rsidP="00D27AD1">
            <w:pPr>
              <w:numPr>
                <w:ilvl w:val="1"/>
                <w:numId w:val="3"/>
              </w:numPr>
              <w:spacing w:after="120"/>
              <w:ind w:left="605" w:hanging="605"/>
            </w:pPr>
            <w:r w:rsidRPr="00CF06A2">
              <w:t>P</w:t>
            </w:r>
            <w:r w:rsidR="00294F94" w:rsidRPr="00CF06A2">
              <w:t xml:space="preserve">olicy may co-exist with </w:t>
            </w:r>
            <w:r w:rsidRPr="00CF06A2">
              <w:t>governing documents</w:t>
            </w:r>
            <w:r w:rsidR="00294F94" w:rsidRPr="00CF06A2">
              <w:t xml:space="preserve"> subject</w:t>
            </w:r>
            <w:r w:rsidR="00A56E47" w:rsidRPr="00CF06A2">
              <w:t xml:space="preserve"> to its</w:t>
            </w:r>
            <w:r w:rsidR="00294F94" w:rsidRPr="00CF06A2">
              <w:t xml:space="preserve"> effectiveness. </w:t>
            </w:r>
            <w:r w:rsidR="00D67B1C" w:rsidRPr="00CF06A2">
              <w:t>A</w:t>
            </w:r>
            <w:r w:rsidR="00A56E47" w:rsidRPr="00CF06A2">
              <w:t xml:space="preserve"> policy’s durability is dependent on its content and the changing environment. If the content still applies within the current environment then there is less need to change it.</w:t>
            </w:r>
            <w:r w:rsidR="00A56E47">
              <w:t xml:space="preserve"> </w:t>
            </w:r>
          </w:p>
        </w:tc>
      </w:tr>
      <w:tr w:rsidR="00CD5173" w14:paraId="3D4CFF8A" w14:textId="77777777" w:rsidTr="00E22B76">
        <w:trPr>
          <w:jc w:val="center"/>
        </w:trPr>
        <w:tc>
          <w:tcPr>
            <w:tcW w:w="1757" w:type="dxa"/>
          </w:tcPr>
          <w:p w14:paraId="1C14755C" w14:textId="77777777" w:rsidR="00CC3358" w:rsidRDefault="00CC3358" w:rsidP="009B1A9A">
            <w:pPr>
              <w:pStyle w:val="Style3"/>
              <w:numPr>
                <w:ilvl w:val="0"/>
                <w:numId w:val="3"/>
              </w:numPr>
              <w:ind w:left="203" w:firstLine="0"/>
              <w:outlineLvl w:val="0"/>
              <w:rPr>
                <w:rStyle w:val="Style3Char"/>
              </w:rPr>
            </w:pPr>
          </w:p>
          <w:p w14:paraId="57E6F92D" w14:textId="77777777" w:rsidR="00CD5173" w:rsidRDefault="00CD5173" w:rsidP="00CC3358">
            <w:pPr>
              <w:pStyle w:val="Style3"/>
              <w:ind w:left="-67"/>
              <w:outlineLvl w:val="0"/>
              <w:rPr>
                <w:b w:val="0"/>
              </w:rPr>
            </w:pPr>
            <w:r w:rsidRPr="00CC3358">
              <w:t>Policy</w:t>
            </w:r>
            <w:r>
              <w:t>:</w:t>
            </w:r>
          </w:p>
        </w:tc>
        <w:tc>
          <w:tcPr>
            <w:tcW w:w="7500" w:type="dxa"/>
            <w:gridSpan w:val="6"/>
          </w:tcPr>
          <w:p w14:paraId="52F21A60" w14:textId="77777777" w:rsidR="009E2D26" w:rsidRDefault="009E2D26" w:rsidP="009E2D26">
            <w:pPr>
              <w:pStyle w:val="Heading1"/>
              <w:spacing w:before="0" w:line="240" w:lineRule="auto"/>
            </w:pPr>
            <w:r w:rsidRPr="00E2466B">
              <w:t>General</w:t>
            </w:r>
          </w:p>
          <w:p w14:paraId="2CEAA559" w14:textId="77777777" w:rsidR="00AF38D7" w:rsidRDefault="00AF38D7" w:rsidP="009E2D26">
            <w:pPr>
              <w:numPr>
                <w:ilvl w:val="1"/>
                <w:numId w:val="3"/>
              </w:numPr>
              <w:spacing w:before="240" w:after="120"/>
              <w:ind w:left="605" w:hanging="605"/>
            </w:pPr>
            <w:r>
              <w:t>Policy shall be written to support delegated authority and responsibility as defined by mandate</w:t>
            </w:r>
            <w:r w:rsidR="00525B3A">
              <w:t xml:space="preserve"> and directive</w:t>
            </w:r>
            <w:r>
              <w:t xml:space="preserve">. </w:t>
            </w:r>
          </w:p>
          <w:p w14:paraId="40D62451" w14:textId="77777777" w:rsidR="005E78AE" w:rsidRDefault="005E78AE" w:rsidP="009B1A9A">
            <w:pPr>
              <w:numPr>
                <w:ilvl w:val="1"/>
                <w:numId w:val="3"/>
              </w:numPr>
              <w:spacing w:before="120" w:after="120"/>
              <w:ind w:left="605" w:hanging="605"/>
            </w:pPr>
            <w:r>
              <w:t xml:space="preserve">Policy shall support the management of </w:t>
            </w:r>
            <w:r w:rsidR="00F82D9D">
              <w:t>the Mohawk Council of Kahnawà:ke</w:t>
            </w:r>
            <w:r>
              <w:t xml:space="preserve"> as defined by mandate</w:t>
            </w:r>
            <w:r w:rsidR="00644574">
              <w:t>s</w:t>
            </w:r>
            <w:r w:rsidR="00525B3A">
              <w:t xml:space="preserve"> and directives</w:t>
            </w:r>
            <w:r>
              <w:t xml:space="preserve">. </w:t>
            </w:r>
            <w:r w:rsidR="00981AEC">
              <w:t xml:space="preserve"> </w:t>
            </w:r>
            <w:r w:rsidR="00525B3A">
              <w:t xml:space="preserve">Key Leadership </w:t>
            </w:r>
            <w:r w:rsidR="00981AEC">
              <w:t>has the responsibility and authority to enforce this policy.</w:t>
            </w:r>
          </w:p>
          <w:p w14:paraId="723C2139" w14:textId="77777777" w:rsidR="00C81ED5" w:rsidRDefault="006A6A7B" w:rsidP="009B1A9A">
            <w:pPr>
              <w:numPr>
                <w:ilvl w:val="1"/>
                <w:numId w:val="3"/>
              </w:numPr>
              <w:spacing w:before="120" w:after="120"/>
              <w:ind w:left="605" w:hanging="605"/>
            </w:pPr>
            <w:r>
              <w:t xml:space="preserve">Policy shall </w:t>
            </w:r>
            <w:r w:rsidR="00C81ED5">
              <w:t xml:space="preserve">be </w:t>
            </w:r>
            <w:r w:rsidR="0096691B">
              <w:t xml:space="preserve">formally </w:t>
            </w:r>
            <w:r w:rsidR="001825C0">
              <w:t>drafted</w:t>
            </w:r>
            <w:r w:rsidR="00C81ED5">
              <w:t xml:space="preserve"> </w:t>
            </w:r>
            <w:r>
              <w:t>as defined by this policy.</w:t>
            </w:r>
          </w:p>
          <w:p w14:paraId="07D373D5" w14:textId="77777777" w:rsidR="006A6A7B" w:rsidRDefault="006A6A7B" w:rsidP="009B1A9A">
            <w:pPr>
              <w:numPr>
                <w:ilvl w:val="1"/>
                <w:numId w:val="3"/>
              </w:numPr>
              <w:spacing w:before="120" w:after="120"/>
              <w:ind w:left="605" w:hanging="605"/>
            </w:pPr>
            <w:r>
              <w:t xml:space="preserve">The </w:t>
            </w:r>
            <w:r w:rsidR="00731BC5">
              <w:t>MCK</w:t>
            </w:r>
            <w:r w:rsidR="00CA3328">
              <w:t xml:space="preserve"> Key</w:t>
            </w:r>
            <w:r w:rsidR="00731BC5">
              <w:t xml:space="preserve"> Leadership</w:t>
            </w:r>
            <w:r>
              <w:t xml:space="preserve"> </w:t>
            </w:r>
            <w:r w:rsidR="00CA3328">
              <w:t xml:space="preserve">and Portfolio Chiefs </w:t>
            </w:r>
            <w:r>
              <w:t xml:space="preserve">shall ensure that there is policy governing all aspects of </w:t>
            </w:r>
            <w:r w:rsidR="00525B3A">
              <w:t>MCK</w:t>
            </w:r>
            <w:r>
              <w:t xml:space="preserve"> operations. </w:t>
            </w:r>
          </w:p>
          <w:p w14:paraId="560F6A0D" w14:textId="77777777" w:rsidR="000D1F62" w:rsidRDefault="000D1F62" w:rsidP="009B1A9A">
            <w:pPr>
              <w:numPr>
                <w:ilvl w:val="1"/>
                <w:numId w:val="3"/>
              </w:numPr>
              <w:spacing w:before="120" w:after="120"/>
              <w:ind w:left="605" w:hanging="605"/>
            </w:pPr>
            <w:r w:rsidRPr="00EE4774">
              <w:t xml:space="preserve">Policy shall be </w:t>
            </w:r>
            <w:r w:rsidR="001825C0">
              <w:t>drafted</w:t>
            </w:r>
            <w:r w:rsidRPr="00EE4774">
              <w:t xml:space="preserve"> to support Chief and Council d</w:t>
            </w:r>
            <w:r w:rsidR="00CA3328">
              <w:t>irectives</w:t>
            </w:r>
            <w:r w:rsidRPr="00EE4774">
              <w:t xml:space="preserve"> as applicable. </w:t>
            </w:r>
          </w:p>
          <w:p w14:paraId="28644CFD" w14:textId="77777777" w:rsidR="00726580" w:rsidRPr="00BC4AE7" w:rsidRDefault="0081535D" w:rsidP="00726580">
            <w:pPr>
              <w:numPr>
                <w:ilvl w:val="1"/>
                <w:numId w:val="3"/>
              </w:numPr>
              <w:spacing w:before="120" w:after="120"/>
              <w:ind w:left="605" w:hanging="605"/>
            </w:pPr>
            <w:r>
              <w:t>Chief and Council’s approval is required for</w:t>
            </w:r>
            <w:r w:rsidR="00726580" w:rsidRPr="00BC4AE7">
              <w:t xml:space="preserve"> </w:t>
            </w:r>
            <w:r>
              <w:t>all policies concerning the community.</w:t>
            </w:r>
          </w:p>
          <w:p w14:paraId="2AEA5EB4" w14:textId="77777777" w:rsidR="00875F4F" w:rsidRPr="00E2466B" w:rsidRDefault="00FB68DD" w:rsidP="009E2D26">
            <w:pPr>
              <w:pStyle w:val="Heading1"/>
              <w:spacing w:before="0" w:line="240" w:lineRule="auto"/>
            </w:pPr>
            <w:r w:rsidRPr="00E2466B">
              <w:lastRenderedPageBreak/>
              <w:t>Policy Development</w:t>
            </w:r>
          </w:p>
          <w:p w14:paraId="7C3FDC3B" w14:textId="77777777" w:rsidR="00875F4F" w:rsidRPr="00CC3358" w:rsidRDefault="00875F4F" w:rsidP="006A29D6">
            <w:pPr>
              <w:pStyle w:val="Heading2"/>
            </w:pPr>
            <w:r w:rsidRPr="00CC3358">
              <w:t xml:space="preserve">Policy </w:t>
            </w:r>
            <w:r w:rsidR="00C217D6" w:rsidRPr="00CC3358">
              <w:t>Elements</w:t>
            </w:r>
          </w:p>
          <w:p w14:paraId="38F0B028" w14:textId="77777777" w:rsidR="00875F4F" w:rsidRPr="003C3CFD" w:rsidRDefault="00875F4F" w:rsidP="009B1A9A">
            <w:pPr>
              <w:numPr>
                <w:ilvl w:val="1"/>
                <w:numId w:val="3"/>
              </w:numPr>
              <w:spacing w:before="120" w:after="120"/>
              <w:ind w:left="605" w:hanging="605"/>
            </w:pPr>
            <w:r w:rsidRPr="002978FE">
              <w:t xml:space="preserve">Policies must </w:t>
            </w:r>
            <w:r w:rsidR="00B07A62">
              <w:t xml:space="preserve">include the following elements </w:t>
            </w:r>
            <w:r w:rsidR="00AD558F">
              <w:t xml:space="preserve">in the following order </w:t>
            </w:r>
            <w:r w:rsidRPr="002978FE">
              <w:t>as described:</w:t>
            </w:r>
            <w:r w:rsidR="00AE7B70" w:rsidRPr="003C3CFD">
              <w:t xml:space="preserve"> </w:t>
            </w:r>
          </w:p>
          <w:p w14:paraId="04A2B797" w14:textId="77777777" w:rsidR="00590E01" w:rsidRDefault="00590E01" w:rsidP="00590E01">
            <w:pPr>
              <w:numPr>
                <w:ilvl w:val="1"/>
                <w:numId w:val="3"/>
              </w:numPr>
              <w:spacing w:before="120" w:after="120"/>
              <w:ind w:left="605" w:hanging="605"/>
            </w:pPr>
            <w:r>
              <w:t>Policy Title: is the name the policy that conveys its objective or intent</w:t>
            </w:r>
            <w:r w:rsidR="00644574">
              <w:t xml:space="preserve">; the name of the unit must be </w:t>
            </w:r>
            <w:r w:rsidR="00503901">
              <w:t>included;</w:t>
            </w:r>
          </w:p>
          <w:p w14:paraId="7169D326" w14:textId="77777777" w:rsidR="00576B75" w:rsidRPr="003C3CFD" w:rsidRDefault="00576B75" w:rsidP="009B1A9A">
            <w:pPr>
              <w:numPr>
                <w:ilvl w:val="1"/>
                <w:numId w:val="3"/>
              </w:numPr>
              <w:spacing w:before="120" w:after="120"/>
              <w:ind w:left="605" w:hanging="605"/>
            </w:pPr>
            <w:r w:rsidRPr="003C3CFD">
              <w:t xml:space="preserve">Administrative </w:t>
            </w:r>
            <w:r w:rsidR="00AD558F">
              <w:t>S</w:t>
            </w:r>
            <w:r w:rsidRPr="003C3CFD">
              <w:t>ection:</w:t>
            </w:r>
          </w:p>
          <w:p w14:paraId="03D65AF6" w14:textId="77777777" w:rsidR="00576B75" w:rsidRDefault="00576B75" w:rsidP="009B1A9A">
            <w:pPr>
              <w:numPr>
                <w:ilvl w:val="2"/>
                <w:numId w:val="3"/>
              </w:numPr>
              <w:spacing w:before="120" w:after="120"/>
              <w:ind w:left="1323" w:hanging="720"/>
            </w:pPr>
            <w:r w:rsidRPr="003C3CFD">
              <w:t>Policy Number</w:t>
            </w:r>
            <w:r w:rsidR="00596462">
              <w:t xml:space="preserve">: </w:t>
            </w:r>
            <w:r w:rsidR="00894CFC">
              <w:t>Each policy shall have a</w:t>
            </w:r>
            <w:r w:rsidR="00D64BD4">
              <w:t xml:space="preserve"> unique</w:t>
            </w:r>
            <w:r w:rsidR="00596462" w:rsidRPr="00596462">
              <w:t xml:space="preserve"> number that identifies the policy, format</w:t>
            </w:r>
            <w:r w:rsidR="00596462">
              <w:t xml:space="preserve">ted according to </w:t>
            </w:r>
            <w:r w:rsidR="00FE6CB5">
              <w:t>organizational standards;</w:t>
            </w:r>
          </w:p>
          <w:p w14:paraId="516C301C" w14:textId="77777777" w:rsidR="00894CFC" w:rsidRDefault="00A217D0" w:rsidP="009B1A9A">
            <w:pPr>
              <w:numPr>
                <w:ilvl w:val="2"/>
                <w:numId w:val="3"/>
              </w:numPr>
              <w:spacing w:before="120" w:after="120"/>
              <w:ind w:left="1323" w:hanging="720"/>
            </w:pPr>
            <w:r>
              <w:t>Ver</w:t>
            </w:r>
            <w:r w:rsidR="00894CFC">
              <w:t>sion Number:  A</w:t>
            </w:r>
            <w:r w:rsidR="00D43DDB">
              <w:t>n approved</w:t>
            </w:r>
            <w:r w:rsidR="00894CFC">
              <w:t xml:space="preserve"> policy shall have a v</w:t>
            </w:r>
            <w:r w:rsidR="00E31B57">
              <w:t>er</w:t>
            </w:r>
            <w:r w:rsidR="00894CFC">
              <w:t xml:space="preserve">sion number starting with </w:t>
            </w:r>
            <w:r w:rsidR="00E61010">
              <w:t>1.0</w:t>
            </w:r>
            <w:r w:rsidR="00D43DDB">
              <w:t>, and increased by 1 upon the completion and approval of each revision made</w:t>
            </w:r>
            <w:r w:rsidR="00894CFC">
              <w:t>;</w:t>
            </w:r>
          </w:p>
          <w:p w14:paraId="3E7E8A79" w14:textId="77777777" w:rsidR="003C3CFD" w:rsidRDefault="00AD558F" w:rsidP="009B1A9A">
            <w:pPr>
              <w:numPr>
                <w:ilvl w:val="2"/>
                <w:numId w:val="3"/>
              </w:numPr>
              <w:spacing w:before="120" w:after="120"/>
              <w:ind w:left="1323" w:hanging="720"/>
            </w:pPr>
            <w:r>
              <w:t>Supersedes</w:t>
            </w:r>
            <w:r w:rsidR="003C3CFD">
              <w:t>: The policy number</w:t>
            </w:r>
            <w:r w:rsidR="00894CFC">
              <w:t xml:space="preserve"> and/</w:t>
            </w:r>
            <w:r w:rsidR="003C3CFD">
              <w:t>or name that t</w:t>
            </w:r>
            <w:r w:rsidR="00596462">
              <w:t xml:space="preserve">he </w:t>
            </w:r>
            <w:r>
              <w:t>policy</w:t>
            </w:r>
            <w:r w:rsidR="00596462">
              <w:t xml:space="preserve"> replaces</w:t>
            </w:r>
            <w:r w:rsidR="00A56628">
              <w:t>,</w:t>
            </w:r>
            <w:r>
              <w:t xml:space="preserve"> </w:t>
            </w:r>
            <w:r w:rsidR="00A56628">
              <w:t>if</w:t>
            </w:r>
            <w:r w:rsidR="00894CFC">
              <w:t xml:space="preserve"> applicable</w:t>
            </w:r>
            <w:r>
              <w:t>.</w:t>
            </w:r>
            <w:r w:rsidR="006915CA">
              <w:t xml:space="preserve"> </w:t>
            </w:r>
          </w:p>
          <w:p w14:paraId="179317CE" w14:textId="77777777" w:rsidR="00303848" w:rsidRDefault="00303848" w:rsidP="009B1A9A">
            <w:pPr>
              <w:numPr>
                <w:ilvl w:val="2"/>
                <w:numId w:val="3"/>
              </w:numPr>
              <w:spacing w:before="120" w:after="120"/>
              <w:ind w:left="1323" w:hanging="720"/>
            </w:pPr>
            <w:r>
              <w:t>Approved Date: The policy shall indicate the date it was approved;</w:t>
            </w:r>
          </w:p>
          <w:p w14:paraId="0104F722" w14:textId="77777777" w:rsidR="003C3CFD" w:rsidRDefault="003C3CFD" w:rsidP="009B1A9A">
            <w:pPr>
              <w:numPr>
                <w:ilvl w:val="2"/>
                <w:numId w:val="3"/>
              </w:numPr>
              <w:spacing w:before="120" w:after="120"/>
              <w:ind w:left="1323" w:hanging="720"/>
            </w:pPr>
            <w:r>
              <w:t>Effective Date: A specific date</w:t>
            </w:r>
            <w:r w:rsidR="000C0569">
              <w:t xml:space="preserve"> the policy takes effect</w:t>
            </w:r>
            <w:r w:rsidR="00525B3A">
              <w:t xml:space="preserve"> or comes into force</w:t>
            </w:r>
            <w:r w:rsidR="000C0569">
              <w:t>;</w:t>
            </w:r>
          </w:p>
          <w:p w14:paraId="368976CB" w14:textId="77777777" w:rsidR="004F1F43" w:rsidRDefault="004F1F43" w:rsidP="009B1A9A">
            <w:pPr>
              <w:numPr>
                <w:ilvl w:val="2"/>
                <w:numId w:val="3"/>
              </w:numPr>
              <w:spacing w:before="120" w:after="120"/>
              <w:ind w:left="1323" w:hanging="720"/>
            </w:pPr>
            <w:r>
              <w:t>Review Cycle:  The</w:t>
            </w:r>
            <w:r w:rsidR="008F1059">
              <w:t xml:space="preserve"> policy shall be </w:t>
            </w:r>
            <w:r w:rsidR="008F1059" w:rsidRPr="00981AEC">
              <w:t xml:space="preserve">reviewed within an </w:t>
            </w:r>
            <w:r w:rsidR="000D643F" w:rsidRPr="00981AEC">
              <w:t xml:space="preserve">identified </w:t>
            </w:r>
            <w:r w:rsidR="00C07BE7" w:rsidRPr="00981AEC">
              <w:t>maximum</w:t>
            </w:r>
            <w:r w:rsidRPr="00981AEC">
              <w:t xml:space="preserve"> number of months</w:t>
            </w:r>
            <w:r w:rsidR="00C24D5F" w:rsidRPr="00981AEC">
              <w:t xml:space="preserve"> based on indu</w:t>
            </w:r>
            <w:r w:rsidR="00C24D5F">
              <w:t>stry best practices</w:t>
            </w:r>
            <w:r w:rsidR="0034423E">
              <w:t xml:space="preserve"> or a </w:t>
            </w:r>
            <w:r w:rsidR="004153F4">
              <w:t>maximum</w:t>
            </w:r>
            <w:r w:rsidR="0034423E">
              <w:t xml:space="preserve"> of 36 months</w:t>
            </w:r>
            <w:r>
              <w:t>;</w:t>
            </w:r>
          </w:p>
          <w:p w14:paraId="529F205D" w14:textId="77777777" w:rsidR="008C6107" w:rsidRDefault="00E75644" w:rsidP="009B1A9A">
            <w:pPr>
              <w:numPr>
                <w:ilvl w:val="2"/>
                <w:numId w:val="3"/>
              </w:numPr>
              <w:spacing w:before="120" w:after="120"/>
              <w:ind w:left="1323" w:hanging="720"/>
            </w:pPr>
            <w:r>
              <w:t xml:space="preserve">Policy Categories: </w:t>
            </w:r>
            <w:r w:rsidR="008F1059">
              <w:t>All policies shall be categorized as one</w:t>
            </w:r>
            <w:r w:rsidR="00FE6AD6">
              <w:t xml:space="preserve"> or more of the </w:t>
            </w:r>
            <w:r w:rsidR="008F1059">
              <w:t>following</w:t>
            </w:r>
            <w:r w:rsidR="00EE4774">
              <w:t>,</w:t>
            </w:r>
            <w:r w:rsidR="00BC4AE7">
              <w:t xml:space="preserve"> as further described in A</w:t>
            </w:r>
            <w:r w:rsidR="0018516A">
              <w:t>nnex</w:t>
            </w:r>
            <w:r w:rsidR="00BC4AE7">
              <w:t xml:space="preserve"> </w:t>
            </w:r>
            <w:r w:rsidR="00EE4774">
              <w:t>A</w:t>
            </w:r>
            <w:r w:rsidR="00BC4AE7">
              <w:t xml:space="preserve"> – </w:t>
            </w:r>
            <w:r w:rsidR="00BC4AE7" w:rsidRPr="00F94C50">
              <w:rPr>
                <w:i/>
              </w:rPr>
              <w:t>Governance Matrix</w:t>
            </w:r>
            <w:r w:rsidR="00AD558F">
              <w:t>;</w:t>
            </w:r>
          </w:p>
          <w:p w14:paraId="3DA97431" w14:textId="77777777" w:rsidR="008C6107" w:rsidRDefault="008C6107" w:rsidP="009B1A9A">
            <w:pPr>
              <w:numPr>
                <w:ilvl w:val="3"/>
                <w:numId w:val="3"/>
              </w:numPr>
              <w:spacing w:before="120" w:after="120"/>
              <w:ind w:left="2223" w:hanging="900"/>
            </w:pPr>
            <w:r>
              <w:t xml:space="preserve">Administrative Policy: A policy </w:t>
            </w:r>
            <w:r w:rsidR="008F1059">
              <w:t xml:space="preserve">applicable to all </w:t>
            </w:r>
            <w:r>
              <w:t xml:space="preserve">MCK employees. </w:t>
            </w:r>
          </w:p>
          <w:p w14:paraId="28DB3E90" w14:textId="77777777" w:rsidR="008C6107" w:rsidRDefault="008C6107" w:rsidP="009B1A9A">
            <w:pPr>
              <w:numPr>
                <w:ilvl w:val="3"/>
                <w:numId w:val="3"/>
              </w:numPr>
              <w:spacing w:before="120" w:after="120"/>
              <w:ind w:left="2223" w:hanging="900"/>
            </w:pPr>
            <w:r>
              <w:t>Operational Policy: A policy</w:t>
            </w:r>
            <w:r w:rsidR="008F1059">
              <w:t xml:space="preserve"> applicable to a</w:t>
            </w:r>
            <w:r>
              <w:t xml:space="preserve"> department or unit only.</w:t>
            </w:r>
          </w:p>
          <w:p w14:paraId="7DFBEE14" w14:textId="77777777" w:rsidR="00420FBC" w:rsidRPr="00981AEC" w:rsidRDefault="008C6107" w:rsidP="009B1A9A">
            <w:pPr>
              <w:numPr>
                <w:ilvl w:val="3"/>
                <w:numId w:val="3"/>
              </w:numPr>
              <w:spacing w:before="120" w:after="120"/>
              <w:ind w:left="2223" w:hanging="900"/>
            </w:pPr>
            <w:r w:rsidRPr="00981AEC">
              <w:t xml:space="preserve">Public Services Policy: A </w:t>
            </w:r>
            <w:r w:rsidR="00981AEC" w:rsidRPr="00981AEC">
              <w:t xml:space="preserve">public </w:t>
            </w:r>
            <w:r w:rsidRPr="00981AEC">
              <w:t xml:space="preserve">policy </w:t>
            </w:r>
            <w:r w:rsidR="00981AEC" w:rsidRPr="00981AEC">
              <w:t xml:space="preserve">that governs service delivery external to the MCK. </w:t>
            </w:r>
          </w:p>
          <w:p w14:paraId="44E97851" w14:textId="77777777" w:rsidR="008C6107" w:rsidRPr="00831269" w:rsidRDefault="008C6107" w:rsidP="009B1A9A">
            <w:pPr>
              <w:numPr>
                <w:ilvl w:val="2"/>
                <w:numId w:val="3"/>
              </w:numPr>
              <w:spacing w:before="120" w:after="120"/>
              <w:ind w:left="1323" w:hanging="720"/>
            </w:pPr>
            <w:r w:rsidRPr="00831269">
              <w:t>Policy Owner</w:t>
            </w:r>
            <w:r w:rsidR="00AD558F" w:rsidRPr="00831269">
              <w:t xml:space="preserve">: </w:t>
            </w:r>
            <w:r w:rsidRPr="00831269">
              <w:t xml:space="preserve">Name </w:t>
            </w:r>
            <w:r w:rsidR="008553E2">
              <w:t xml:space="preserve">of </w:t>
            </w:r>
            <w:r w:rsidRPr="00831269">
              <w:t>the position and depar</w:t>
            </w:r>
            <w:r w:rsidR="00AD558F" w:rsidRPr="00831269">
              <w:t>tment this policy is owned by;</w:t>
            </w:r>
          </w:p>
          <w:p w14:paraId="4BB9896D" w14:textId="77777777" w:rsidR="00BB2098" w:rsidRDefault="00BB2098" w:rsidP="009B1A9A">
            <w:pPr>
              <w:numPr>
                <w:ilvl w:val="2"/>
                <w:numId w:val="3"/>
              </w:numPr>
              <w:spacing w:before="120" w:after="120"/>
              <w:ind w:left="1323" w:hanging="720"/>
            </w:pPr>
            <w:r>
              <w:t xml:space="preserve">Governing Body:  Name of the </w:t>
            </w:r>
            <w:r w:rsidR="002434F9">
              <w:t xml:space="preserve">approval </w:t>
            </w:r>
            <w:r>
              <w:t>body that governs the unit.</w:t>
            </w:r>
          </w:p>
          <w:p w14:paraId="27D9F7CF" w14:textId="77777777" w:rsidR="008C6107" w:rsidRDefault="008C6107" w:rsidP="009B1A9A">
            <w:pPr>
              <w:numPr>
                <w:ilvl w:val="2"/>
                <w:numId w:val="3"/>
              </w:numPr>
              <w:spacing w:before="120" w:after="120"/>
              <w:ind w:left="1323" w:hanging="720"/>
            </w:pPr>
            <w:r>
              <w:t xml:space="preserve">Policy Author: Name </w:t>
            </w:r>
            <w:r w:rsidR="001F42EB">
              <w:t>and title of the writer</w:t>
            </w:r>
            <w:r w:rsidR="00AD558F">
              <w:t>;</w:t>
            </w:r>
          </w:p>
          <w:p w14:paraId="70049889" w14:textId="77777777" w:rsidR="008C6107" w:rsidRDefault="008C6107" w:rsidP="009B1A9A">
            <w:pPr>
              <w:numPr>
                <w:ilvl w:val="2"/>
                <w:numId w:val="3"/>
              </w:numPr>
              <w:spacing w:before="120" w:after="120"/>
              <w:ind w:left="1323" w:hanging="720"/>
            </w:pPr>
            <w:r>
              <w:t xml:space="preserve">Inquiries: Directs to </w:t>
            </w:r>
            <w:r w:rsidR="008553E2">
              <w:t xml:space="preserve">a location or </w:t>
            </w:r>
            <w:r w:rsidR="00125C4C">
              <w:t>personnel where in</w:t>
            </w:r>
            <w:r>
              <w:t>quiries</w:t>
            </w:r>
            <w:r w:rsidR="00AD558F">
              <w:t xml:space="preserve"> can be made;</w:t>
            </w:r>
          </w:p>
          <w:p w14:paraId="7B5CC5E3" w14:textId="77777777" w:rsidR="005E6C1C" w:rsidRDefault="005E6C1C" w:rsidP="009B1A9A">
            <w:pPr>
              <w:numPr>
                <w:ilvl w:val="2"/>
                <w:numId w:val="3"/>
              </w:numPr>
              <w:spacing w:before="120" w:after="120"/>
              <w:ind w:left="1323" w:hanging="720"/>
            </w:pPr>
            <w:r w:rsidRPr="005E6C1C">
              <w:lastRenderedPageBreak/>
              <w:t xml:space="preserve">MCK Strategic Objective: </w:t>
            </w:r>
            <w:r>
              <w:t xml:space="preserve"> </w:t>
            </w:r>
            <w:r w:rsidRPr="005E6C1C">
              <w:t>The identification number of the MCK Strategic Objective that this policy is linked to.</w:t>
            </w:r>
            <w:r w:rsidR="000A02F0">
              <w:t xml:space="preserve"> </w:t>
            </w:r>
          </w:p>
          <w:p w14:paraId="31209B10" w14:textId="77777777" w:rsidR="00875F4F" w:rsidRPr="002978FE" w:rsidRDefault="00875F4F" w:rsidP="00DD6E31">
            <w:pPr>
              <w:numPr>
                <w:ilvl w:val="1"/>
                <w:numId w:val="3"/>
              </w:numPr>
              <w:spacing w:before="120" w:after="120"/>
              <w:ind w:left="605" w:hanging="605"/>
            </w:pPr>
            <w:r w:rsidRPr="002978FE">
              <w:t>Context</w:t>
            </w:r>
            <w:r w:rsidR="00420FBC">
              <w:t xml:space="preserve">: </w:t>
            </w:r>
            <w:r w:rsidR="00AE7B70" w:rsidRPr="00AE7B70">
              <w:t>Describe the objective(s)</w:t>
            </w:r>
            <w:r w:rsidR="00C368B4">
              <w:t>, principles, accountability and transparency, and strategy that provide guidance</w:t>
            </w:r>
            <w:r w:rsidR="002434F9">
              <w:t xml:space="preserve"> for decision making; it includes an </w:t>
            </w:r>
            <w:r w:rsidR="00C368B4">
              <w:t>explanation and background</w:t>
            </w:r>
            <w:r w:rsidR="00AD558F">
              <w:t>;</w:t>
            </w:r>
          </w:p>
          <w:p w14:paraId="4AE9898E" w14:textId="77777777" w:rsidR="00875F4F" w:rsidRPr="002978FE" w:rsidRDefault="00875F4F" w:rsidP="009B1A9A">
            <w:pPr>
              <w:numPr>
                <w:ilvl w:val="1"/>
                <w:numId w:val="3"/>
              </w:numPr>
              <w:spacing w:before="120" w:after="120"/>
              <w:ind w:left="605" w:hanging="605"/>
            </w:pPr>
            <w:r w:rsidRPr="002978FE">
              <w:t>Application</w:t>
            </w:r>
            <w:r w:rsidR="008C6107">
              <w:t>:</w:t>
            </w:r>
            <w:r w:rsidR="00AE7B70" w:rsidRPr="00CC3358">
              <w:t xml:space="preserve"> </w:t>
            </w:r>
            <w:r w:rsidR="00B91C8F" w:rsidRPr="00CC3358">
              <w:t>Define w</w:t>
            </w:r>
            <w:r w:rsidR="00AE7B70" w:rsidRPr="00CC3358">
              <w:t xml:space="preserve">ho </w:t>
            </w:r>
            <w:r w:rsidR="00B91C8F" w:rsidRPr="00CC3358">
              <w:t xml:space="preserve">the policy applies to and when or under </w:t>
            </w:r>
            <w:r w:rsidR="00AE7B70" w:rsidRPr="00CC3358">
              <w:t xml:space="preserve">what circumstances it is </w:t>
            </w:r>
            <w:r w:rsidR="00AD558F" w:rsidRPr="00CC3358">
              <w:t>to be used</w:t>
            </w:r>
            <w:r w:rsidR="00AD558F">
              <w:t>;</w:t>
            </w:r>
          </w:p>
          <w:p w14:paraId="7C4EF721" w14:textId="77777777" w:rsidR="00875F4F" w:rsidRPr="002978FE" w:rsidRDefault="00875F4F" w:rsidP="009B1A9A">
            <w:pPr>
              <w:numPr>
                <w:ilvl w:val="1"/>
                <w:numId w:val="3"/>
              </w:numPr>
              <w:spacing w:before="120" w:after="120"/>
              <w:ind w:left="605" w:hanging="605"/>
            </w:pPr>
            <w:r w:rsidRPr="002978FE">
              <w:t>Policy</w:t>
            </w:r>
            <w:r w:rsidR="00AE7B70">
              <w:t>:</w:t>
            </w:r>
            <w:r w:rsidR="00AE7B70" w:rsidRPr="00CC3358">
              <w:t xml:space="preserve"> </w:t>
            </w:r>
            <w:r w:rsidR="00524E07" w:rsidRPr="00CC3358">
              <w:t xml:space="preserve"> Statements</w:t>
            </w:r>
            <w:r w:rsidR="00AE7B70" w:rsidRPr="00CC3358">
              <w:t xml:space="preserve"> that </w:t>
            </w:r>
            <w:r w:rsidR="00DD6E31">
              <w:t>set the</w:t>
            </w:r>
            <w:r w:rsidR="00AE7B70" w:rsidRPr="00CC3358">
              <w:t xml:space="preserve"> rule</w:t>
            </w:r>
            <w:r w:rsidR="00524E07" w:rsidRPr="00CC3358">
              <w:t>s</w:t>
            </w:r>
            <w:r w:rsidR="00AD558F">
              <w:t>;</w:t>
            </w:r>
            <w:r w:rsidR="000303BF">
              <w:t xml:space="preserve"> this represents the body of the policy;</w:t>
            </w:r>
          </w:p>
          <w:p w14:paraId="7C6BB86D" w14:textId="77777777" w:rsidR="00875F4F" w:rsidRDefault="00AD558F" w:rsidP="009B1A9A">
            <w:pPr>
              <w:numPr>
                <w:ilvl w:val="1"/>
                <w:numId w:val="3"/>
              </w:numPr>
              <w:spacing w:before="120" w:after="120"/>
              <w:ind w:left="605" w:hanging="605"/>
            </w:pPr>
            <w:r>
              <w:t>Consequences</w:t>
            </w:r>
            <w:r w:rsidR="00AE7B70">
              <w:t xml:space="preserve">: </w:t>
            </w:r>
            <w:r w:rsidR="00AE7B70" w:rsidRPr="00CC3358">
              <w:t>Describes the corrective measures to be taken for non-compliance</w:t>
            </w:r>
            <w:r>
              <w:t>;</w:t>
            </w:r>
          </w:p>
          <w:p w14:paraId="4B8F2F26" w14:textId="77777777" w:rsidR="00E15FA0" w:rsidRPr="002978FE" w:rsidRDefault="00AB3294" w:rsidP="00A242A3">
            <w:pPr>
              <w:numPr>
                <w:ilvl w:val="1"/>
                <w:numId w:val="3"/>
              </w:numPr>
              <w:spacing w:before="120" w:after="120"/>
              <w:ind w:left="605" w:hanging="605"/>
            </w:pPr>
            <w:r>
              <w:t>Foundational Records</w:t>
            </w:r>
            <w:r w:rsidR="00C93EBA">
              <w:t xml:space="preserve"> and Documents</w:t>
            </w:r>
            <w:r w:rsidR="00E15FA0">
              <w:t>:</w:t>
            </w:r>
            <w:r w:rsidR="001535E2">
              <w:t xml:space="preserve"> </w:t>
            </w:r>
            <w:r w:rsidR="00AE49D9">
              <w:t>A description</w:t>
            </w:r>
            <w:r w:rsidR="006D09F4">
              <w:t xml:space="preserve"> of </w:t>
            </w:r>
            <w:r w:rsidR="00274931">
              <w:t>established hi</w:t>
            </w:r>
            <w:r w:rsidR="00DE762D">
              <w:t>storic and</w:t>
            </w:r>
            <w:r w:rsidR="006D09F4">
              <w:t xml:space="preserve"> formal statements, </w:t>
            </w:r>
            <w:r w:rsidR="002434F9">
              <w:t xml:space="preserve">reports, </w:t>
            </w:r>
            <w:r w:rsidR="00274931">
              <w:t xml:space="preserve">laws, </w:t>
            </w:r>
            <w:r w:rsidR="00DE762D">
              <w:t xml:space="preserve">agreements and </w:t>
            </w:r>
            <w:r w:rsidR="00274931">
              <w:t xml:space="preserve">treaties </w:t>
            </w:r>
            <w:r w:rsidR="00AE49D9">
              <w:t xml:space="preserve">that </w:t>
            </w:r>
            <w:r w:rsidR="00274931">
              <w:t>are relevant</w:t>
            </w:r>
            <w:r w:rsidR="00C93EBA">
              <w:t xml:space="preserve"> to and upon which </w:t>
            </w:r>
            <w:r w:rsidR="00274931">
              <w:t>the policy</w:t>
            </w:r>
            <w:r w:rsidR="00C93EBA">
              <w:t xml:space="preserve"> is built</w:t>
            </w:r>
            <w:r w:rsidR="00AE5BC9">
              <w:t xml:space="preserve">. </w:t>
            </w:r>
            <w:r w:rsidR="00A242A3">
              <w:t>S</w:t>
            </w:r>
            <w:r w:rsidR="00A242A3" w:rsidRPr="00A242A3">
              <w:t>tatements taken from the Unit’s mandate that links this policy to the mandate</w:t>
            </w:r>
            <w:r w:rsidR="00A242A3">
              <w:t xml:space="preserve"> must be included</w:t>
            </w:r>
            <w:r w:rsidR="00274931">
              <w:t>;</w:t>
            </w:r>
          </w:p>
          <w:p w14:paraId="4F10A0E4" w14:textId="77777777" w:rsidR="00875F4F" w:rsidRDefault="00875F4F" w:rsidP="009B1A9A">
            <w:pPr>
              <w:numPr>
                <w:ilvl w:val="1"/>
                <w:numId w:val="3"/>
              </w:numPr>
              <w:spacing w:before="120" w:after="120"/>
              <w:ind w:left="605" w:hanging="605"/>
            </w:pPr>
            <w:r w:rsidRPr="002978FE">
              <w:t>Definitions, Abbreviations, and Acronyms</w:t>
            </w:r>
            <w:r w:rsidR="00C070E8">
              <w:t xml:space="preserve">: </w:t>
            </w:r>
            <w:r w:rsidR="00C070E8" w:rsidRPr="00C070E8">
              <w:t xml:space="preserve">A list of words, phrases, abbreviations and acronyms found within the document which may have </w:t>
            </w:r>
            <w:r w:rsidR="0029648C">
              <w:t xml:space="preserve">technical or </w:t>
            </w:r>
            <w:r w:rsidR="00C070E8" w:rsidRPr="00C070E8">
              <w:t xml:space="preserve">special meaning </w:t>
            </w:r>
            <w:r w:rsidR="0029648C">
              <w:t xml:space="preserve">to improve the comprehension </w:t>
            </w:r>
            <w:r w:rsidR="00C070E8" w:rsidRPr="00C070E8">
              <w:t>in the context of the policy</w:t>
            </w:r>
            <w:r w:rsidR="00AD558F">
              <w:t xml:space="preserve">; this element is </w:t>
            </w:r>
            <w:r w:rsidR="00AA79C7" w:rsidRPr="00AA79C7">
              <w:t>optional</w:t>
            </w:r>
            <w:r w:rsidR="00A3679C">
              <w:t>.</w:t>
            </w:r>
          </w:p>
          <w:p w14:paraId="4BF92DBC" w14:textId="77777777" w:rsidR="00AE49D9" w:rsidRPr="002978FE" w:rsidRDefault="00AE49D9" w:rsidP="009B1A9A">
            <w:pPr>
              <w:numPr>
                <w:ilvl w:val="1"/>
                <w:numId w:val="3"/>
              </w:numPr>
              <w:spacing w:before="120" w:after="120"/>
              <w:ind w:left="605" w:hanging="605"/>
            </w:pPr>
            <w:r>
              <w:t xml:space="preserve">Forms and Templates: </w:t>
            </w:r>
            <w:r w:rsidRPr="00AE49D9">
              <w:t>A list of all the forms and templates that are required to implement the policy; this element is optional.</w:t>
            </w:r>
          </w:p>
          <w:p w14:paraId="315C5625" w14:textId="77777777" w:rsidR="00875F4F" w:rsidRDefault="00875F4F" w:rsidP="009B1A9A">
            <w:pPr>
              <w:numPr>
                <w:ilvl w:val="1"/>
                <w:numId w:val="3"/>
              </w:numPr>
              <w:spacing w:before="120" w:after="120"/>
              <w:ind w:left="605" w:hanging="605"/>
            </w:pPr>
            <w:r w:rsidRPr="002978FE">
              <w:t>References</w:t>
            </w:r>
            <w:r w:rsidR="00C070E8">
              <w:t xml:space="preserve">: </w:t>
            </w:r>
            <w:r w:rsidR="0029648C">
              <w:t>Lists any related c</w:t>
            </w:r>
            <w:r w:rsidR="00C070E8" w:rsidRPr="00C070E8">
              <w:t>harters, laws, regu</w:t>
            </w:r>
            <w:r w:rsidR="00D53E35">
              <w:t xml:space="preserve">lations, policies, instruments, </w:t>
            </w:r>
            <w:r w:rsidR="00C66235">
              <w:t xml:space="preserve">publications and </w:t>
            </w:r>
            <w:r w:rsidR="00FE6AD6">
              <w:t>d</w:t>
            </w:r>
            <w:r w:rsidR="00C070E8" w:rsidRPr="00C070E8">
              <w:t xml:space="preserve">irectives </w:t>
            </w:r>
            <w:r w:rsidR="00C66235">
              <w:t>if stated in the policy</w:t>
            </w:r>
            <w:r w:rsidR="00A70CA7">
              <w:t xml:space="preserve">; this element is </w:t>
            </w:r>
            <w:r w:rsidR="00A70CA7" w:rsidRPr="00AA79C7">
              <w:t>optional</w:t>
            </w:r>
            <w:r w:rsidR="00B0287E">
              <w:t xml:space="preserve">. </w:t>
            </w:r>
          </w:p>
          <w:p w14:paraId="3E61A2E8" w14:textId="77777777" w:rsidR="00875F4F" w:rsidRPr="002978FE" w:rsidRDefault="00875F4F" w:rsidP="009B1A9A">
            <w:pPr>
              <w:numPr>
                <w:ilvl w:val="1"/>
                <w:numId w:val="3"/>
              </w:numPr>
              <w:spacing w:before="120" w:after="120"/>
              <w:ind w:left="605" w:hanging="605"/>
            </w:pPr>
            <w:r w:rsidRPr="002978FE">
              <w:t>Signat</w:t>
            </w:r>
            <w:r w:rsidR="008E300D">
              <w:t>ories</w:t>
            </w:r>
            <w:r w:rsidR="00437EF7">
              <w:t xml:space="preserve">: </w:t>
            </w:r>
            <w:r w:rsidR="0054306B">
              <w:t xml:space="preserve">signatures of individuals </w:t>
            </w:r>
            <w:r w:rsidR="002267C1">
              <w:t xml:space="preserve">with authority </w:t>
            </w:r>
            <w:r w:rsidR="00437EF7">
              <w:t xml:space="preserve">who </w:t>
            </w:r>
            <w:r w:rsidR="0054306B">
              <w:t xml:space="preserve">have </w:t>
            </w:r>
            <w:r w:rsidR="00437EF7">
              <w:t xml:space="preserve">reviewed and </w:t>
            </w:r>
            <w:r w:rsidR="009B1CE6">
              <w:t xml:space="preserve">authorized </w:t>
            </w:r>
            <w:r w:rsidR="00437EF7">
              <w:t>t</w:t>
            </w:r>
            <w:r w:rsidR="009B1CE6">
              <w:t>o move the policy forward for its approval by the approval body</w:t>
            </w:r>
            <w:r w:rsidR="00437EF7">
              <w:t>;</w:t>
            </w:r>
          </w:p>
          <w:p w14:paraId="42B3737A" w14:textId="77777777" w:rsidR="00875F4F" w:rsidRDefault="00875F4F" w:rsidP="009B1A9A">
            <w:pPr>
              <w:numPr>
                <w:ilvl w:val="1"/>
                <w:numId w:val="3"/>
              </w:numPr>
              <w:spacing w:before="120" w:after="120"/>
              <w:ind w:left="605" w:hanging="605"/>
            </w:pPr>
            <w:r w:rsidRPr="00CC3358">
              <w:t>Where optional</w:t>
            </w:r>
            <w:r w:rsidR="002434F9">
              <w:t xml:space="preserve"> </w:t>
            </w:r>
            <w:r w:rsidR="0054306B" w:rsidRPr="00CC3358">
              <w:t xml:space="preserve">elements </w:t>
            </w:r>
            <w:r w:rsidR="002267C1">
              <w:t xml:space="preserve">will </w:t>
            </w:r>
            <w:r w:rsidRPr="00CC3358">
              <w:t>not be utilized, “N</w:t>
            </w:r>
            <w:r w:rsidR="0054306B" w:rsidRPr="00CC3358">
              <w:t>/</w:t>
            </w:r>
            <w:r w:rsidRPr="00CC3358">
              <w:t xml:space="preserve">A” </w:t>
            </w:r>
            <w:r w:rsidR="00B01627" w:rsidRPr="00CC3358">
              <w:t>shall</w:t>
            </w:r>
            <w:r w:rsidRPr="00CC3358">
              <w:t xml:space="preserve"> be </w:t>
            </w:r>
            <w:r w:rsidR="0054306B" w:rsidRPr="00CC3358">
              <w:t>written.</w:t>
            </w:r>
          </w:p>
          <w:p w14:paraId="7961D6F3" w14:textId="77777777" w:rsidR="00DD6E31" w:rsidRDefault="00DD6E31" w:rsidP="00DD6E31">
            <w:pPr>
              <w:numPr>
                <w:ilvl w:val="1"/>
                <w:numId w:val="3"/>
              </w:numPr>
              <w:spacing w:before="120" w:after="120"/>
              <w:ind w:left="605" w:hanging="605"/>
            </w:pPr>
            <w:r w:rsidRPr="00F0031B">
              <w:t>Pol</w:t>
            </w:r>
            <w:r>
              <w:t xml:space="preserve">icies shall be developed using </w:t>
            </w:r>
            <w:r w:rsidRPr="00F0031B">
              <w:t xml:space="preserve">the prescribed template, </w:t>
            </w:r>
            <w:r>
              <w:t>which include</w:t>
            </w:r>
            <w:r w:rsidRPr="00F0031B">
              <w:t xml:space="preserve"> the elements as described</w:t>
            </w:r>
            <w:r>
              <w:t xml:space="preserve"> above.</w:t>
            </w:r>
          </w:p>
          <w:p w14:paraId="39801AFE" w14:textId="77777777" w:rsidR="000644B0" w:rsidRPr="00895080" w:rsidRDefault="000644B0" w:rsidP="006A29D6">
            <w:pPr>
              <w:pStyle w:val="Heading2"/>
            </w:pPr>
            <w:r w:rsidRPr="00895080">
              <w:t>Quality Assurance</w:t>
            </w:r>
            <w:r w:rsidR="00FF6B2E" w:rsidRPr="00895080">
              <w:t xml:space="preserve"> </w:t>
            </w:r>
          </w:p>
          <w:p w14:paraId="02985FB7" w14:textId="77777777" w:rsidR="006935D4" w:rsidRDefault="00FF6B2E" w:rsidP="006935D4">
            <w:pPr>
              <w:numPr>
                <w:ilvl w:val="1"/>
                <w:numId w:val="3"/>
              </w:numPr>
              <w:spacing w:after="120"/>
              <w:ind w:left="605" w:hanging="605"/>
            </w:pPr>
            <w:r w:rsidRPr="00BD6118">
              <w:t xml:space="preserve">SOD shall </w:t>
            </w:r>
            <w:r w:rsidR="00DD6E31">
              <w:t xml:space="preserve">have direct oversight of </w:t>
            </w:r>
            <w:r w:rsidRPr="00BD6118">
              <w:t xml:space="preserve">policy development. </w:t>
            </w:r>
          </w:p>
          <w:p w14:paraId="2A9C9000" w14:textId="77777777" w:rsidR="006935D4" w:rsidRPr="00BD6118" w:rsidRDefault="006935D4" w:rsidP="006935D4">
            <w:pPr>
              <w:numPr>
                <w:ilvl w:val="1"/>
                <w:numId w:val="3"/>
              </w:numPr>
              <w:spacing w:after="120"/>
              <w:ind w:left="605" w:hanging="605"/>
            </w:pPr>
            <w:r>
              <w:t xml:space="preserve">SOD </w:t>
            </w:r>
            <w:r w:rsidRPr="000E5CC9">
              <w:t xml:space="preserve">shall ensure policies do not contradict or obstruct </w:t>
            </w:r>
            <w:bookmarkStart w:id="2" w:name="OLE_LINK7"/>
            <w:bookmarkStart w:id="3" w:name="OLE_LINK8"/>
            <w:r w:rsidRPr="000E5CC9">
              <w:t>the financial, administrative, operational direction</w:t>
            </w:r>
            <w:bookmarkEnd w:id="2"/>
            <w:bookmarkEnd w:id="3"/>
            <w:r>
              <w:t>,</w:t>
            </w:r>
            <w:r w:rsidRPr="000E5CC9">
              <w:t xml:space="preserve"> policies</w:t>
            </w:r>
            <w:r>
              <w:t xml:space="preserve"> or applicable laws</w:t>
            </w:r>
            <w:r w:rsidRPr="000E5CC9">
              <w:t>.</w:t>
            </w:r>
          </w:p>
          <w:p w14:paraId="534D2366" w14:textId="77777777" w:rsidR="00FF6B2E" w:rsidRDefault="00FF6B2E" w:rsidP="009B1A9A">
            <w:pPr>
              <w:numPr>
                <w:ilvl w:val="1"/>
                <w:numId w:val="3"/>
              </w:numPr>
              <w:spacing w:before="120" w:after="120"/>
              <w:ind w:left="605" w:hanging="605"/>
            </w:pPr>
            <w:r w:rsidRPr="00D40AA6">
              <w:t xml:space="preserve">Policies shall be submitted to SOD as part of the </w:t>
            </w:r>
            <w:r w:rsidR="00B022E7">
              <w:t>drafting</w:t>
            </w:r>
            <w:r w:rsidRPr="00D40AA6">
              <w:t xml:space="preserve"> process.</w:t>
            </w:r>
          </w:p>
          <w:p w14:paraId="5153D0E7" w14:textId="77777777" w:rsidR="00435438" w:rsidRPr="00D40AA6" w:rsidRDefault="00435438" w:rsidP="00435438">
            <w:pPr>
              <w:numPr>
                <w:ilvl w:val="1"/>
                <w:numId w:val="3"/>
              </w:numPr>
              <w:spacing w:before="120" w:after="120"/>
              <w:ind w:left="605" w:hanging="605"/>
            </w:pPr>
            <w:r w:rsidRPr="00435438">
              <w:t xml:space="preserve">Draft polices must be vetted through </w:t>
            </w:r>
            <w:r w:rsidR="007A0974">
              <w:t xml:space="preserve">MCK </w:t>
            </w:r>
            <w:r w:rsidRPr="00435438">
              <w:t xml:space="preserve">Legal </w:t>
            </w:r>
            <w:r w:rsidR="007A0974">
              <w:t>S</w:t>
            </w:r>
            <w:r w:rsidRPr="00435438">
              <w:t>ervices to ensure they are legally sound.</w:t>
            </w:r>
          </w:p>
          <w:p w14:paraId="17820763" w14:textId="77777777" w:rsidR="00C57101" w:rsidRPr="00CC3358" w:rsidRDefault="001403D8" w:rsidP="009B1A9A">
            <w:pPr>
              <w:numPr>
                <w:ilvl w:val="1"/>
                <w:numId w:val="3"/>
              </w:numPr>
              <w:spacing w:before="120" w:after="120"/>
              <w:ind w:left="605" w:hanging="605"/>
            </w:pPr>
            <w:r>
              <w:lastRenderedPageBreak/>
              <w:t>A</w:t>
            </w:r>
            <w:r w:rsidR="00C57101">
              <w:t xml:space="preserve">pproved and rescinded </w:t>
            </w:r>
            <w:r w:rsidR="00844E90" w:rsidRPr="00717490">
              <w:t>policies sh</w:t>
            </w:r>
            <w:r w:rsidR="00FF6B2E">
              <w:t>all be registered</w:t>
            </w:r>
            <w:r w:rsidR="00C57101">
              <w:t xml:space="preserve"> with SOD. </w:t>
            </w:r>
          </w:p>
          <w:p w14:paraId="72620FCB" w14:textId="77777777" w:rsidR="00844E90" w:rsidRPr="00CC3358" w:rsidRDefault="00C57101" w:rsidP="009B1A9A">
            <w:pPr>
              <w:numPr>
                <w:ilvl w:val="1"/>
                <w:numId w:val="3"/>
              </w:numPr>
              <w:spacing w:before="120" w:after="120"/>
              <w:ind w:left="605" w:hanging="605"/>
            </w:pPr>
            <w:r>
              <w:t>SOD shall track policy lifecycle and shall issue policy review cycle notifications</w:t>
            </w:r>
            <w:r w:rsidR="00844E90" w:rsidRPr="00CC3358">
              <w:t>.</w:t>
            </w:r>
          </w:p>
          <w:p w14:paraId="3704CCBE" w14:textId="77777777" w:rsidR="007C2687" w:rsidRDefault="007C2687" w:rsidP="001D4D88">
            <w:pPr>
              <w:numPr>
                <w:ilvl w:val="1"/>
                <w:numId w:val="3"/>
              </w:numPr>
              <w:spacing w:before="120"/>
              <w:ind w:left="605" w:hanging="605"/>
            </w:pPr>
            <w:r>
              <w:t xml:space="preserve">Policy Owners </w:t>
            </w:r>
            <w:r w:rsidR="005C254B">
              <w:t>must complete the policy review by the end of the review cycle</w:t>
            </w:r>
            <w:r>
              <w:t>.</w:t>
            </w:r>
          </w:p>
          <w:p w14:paraId="4E2F6160" w14:textId="77777777" w:rsidR="00FF6B2E" w:rsidRPr="00376C81" w:rsidRDefault="00FF6B2E" w:rsidP="009B1A9A">
            <w:pPr>
              <w:numPr>
                <w:ilvl w:val="1"/>
                <w:numId w:val="3"/>
              </w:numPr>
              <w:spacing w:before="120" w:after="120"/>
              <w:ind w:left="605" w:hanging="605"/>
            </w:pPr>
            <w:r w:rsidRPr="00376C81">
              <w:t xml:space="preserve">Policies shall be subjected to periodic audits undertaken by SOD.  </w:t>
            </w:r>
          </w:p>
          <w:p w14:paraId="0AB77D3D" w14:textId="77777777" w:rsidR="00FF6B2E" w:rsidRDefault="00FF6B2E" w:rsidP="009B1A9A">
            <w:pPr>
              <w:numPr>
                <w:ilvl w:val="1"/>
                <w:numId w:val="3"/>
              </w:numPr>
              <w:spacing w:before="120" w:after="120"/>
              <w:ind w:left="605" w:hanging="605"/>
            </w:pPr>
            <w:r w:rsidRPr="00376C81">
              <w:t xml:space="preserve">Consequences shall be implemented to address compliance issues. </w:t>
            </w:r>
          </w:p>
          <w:p w14:paraId="3C4C4D13" w14:textId="77777777" w:rsidR="007C2687" w:rsidRDefault="007C2687" w:rsidP="009B1A9A">
            <w:pPr>
              <w:numPr>
                <w:ilvl w:val="1"/>
                <w:numId w:val="3"/>
              </w:numPr>
              <w:spacing w:before="120" w:after="120"/>
              <w:ind w:left="605" w:hanging="605"/>
            </w:pPr>
            <w:r>
              <w:t>All guideline</w:t>
            </w:r>
            <w:r w:rsidR="007A0974">
              <w:t>s, procedures, forms, templates</w:t>
            </w:r>
            <w:r>
              <w:t xml:space="preserve"> affiliated with the new or amended policy shall be reviewed and amended to reflect changes.</w:t>
            </w:r>
          </w:p>
          <w:p w14:paraId="5635A96B" w14:textId="77777777" w:rsidR="00FA77E3" w:rsidRPr="00895080" w:rsidRDefault="00FA77E3" w:rsidP="006A29D6">
            <w:pPr>
              <w:pStyle w:val="Heading2"/>
            </w:pPr>
            <w:r w:rsidRPr="00895080">
              <w:t>Governance</w:t>
            </w:r>
          </w:p>
          <w:p w14:paraId="63B14DB4" w14:textId="77777777" w:rsidR="00220F28" w:rsidRPr="00CF06A2" w:rsidRDefault="00220F28" w:rsidP="009B1A9A">
            <w:pPr>
              <w:numPr>
                <w:ilvl w:val="1"/>
                <w:numId w:val="3"/>
              </w:numPr>
              <w:spacing w:before="120" w:after="120"/>
              <w:ind w:left="605" w:hanging="605"/>
            </w:pPr>
            <w:r w:rsidRPr="00CF06A2">
              <w:t xml:space="preserve">The </w:t>
            </w:r>
            <w:r w:rsidR="003C14DF" w:rsidRPr="00CF06A2">
              <w:t>Finance, Administration and Operations (FA</w:t>
            </w:r>
            <w:r w:rsidR="005B1ABE" w:rsidRPr="00CF06A2">
              <w:t>O</w:t>
            </w:r>
            <w:r w:rsidR="003C14DF" w:rsidRPr="00CF06A2">
              <w:t xml:space="preserve">) Committee shall be the </w:t>
            </w:r>
            <w:r w:rsidRPr="00CF06A2">
              <w:t xml:space="preserve">approving body </w:t>
            </w:r>
            <w:r w:rsidR="003C14DF" w:rsidRPr="00CF06A2">
              <w:t>as defined in their Terms of Reference</w:t>
            </w:r>
            <w:r w:rsidR="00950CAC" w:rsidRPr="00CF06A2">
              <w:t xml:space="preserve"> for global administrative and public service policies. </w:t>
            </w:r>
          </w:p>
          <w:p w14:paraId="23FED872" w14:textId="77777777" w:rsidR="003C14DF" w:rsidRDefault="003C14DF" w:rsidP="003C14DF">
            <w:pPr>
              <w:numPr>
                <w:ilvl w:val="1"/>
                <w:numId w:val="3"/>
              </w:numPr>
              <w:spacing w:before="120" w:after="120"/>
              <w:ind w:left="605" w:hanging="605"/>
            </w:pPr>
            <w:r>
              <w:t>Policy proponents shall present the policy for approval and will include the following individuals according to the category type:</w:t>
            </w:r>
          </w:p>
          <w:p w14:paraId="02C25008" w14:textId="77777777" w:rsidR="0076259A" w:rsidRPr="000E5CC9" w:rsidRDefault="003C14DF" w:rsidP="003C14DF">
            <w:pPr>
              <w:numPr>
                <w:ilvl w:val="2"/>
                <w:numId w:val="3"/>
              </w:numPr>
              <w:spacing w:before="120" w:after="120"/>
              <w:ind w:left="1324" w:hanging="720"/>
            </w:pPr>
            <w:r>
              <w:t>For an Administrative and Public Service Policy: t</w:t>
            </w:r>
            <w:r w:rsidR="00220F28" w:rsidRPr="000E5CC9">
              <w:t xml:space="preserve">he </w:t>
            </w:r>
            <w:r>
              <w:t>Executive Office shall be included when the policy applies to the entire organization</w:t>
            </w:r>
            <w:r w:rsidR="00A342DF">
              <w:t xml:space="preserve"> and those serving clients</w:t>
            </w:r>
            <w:r w:rsidR="00220F28" w:rsidRPr="000E5CC9">
              <w:t xml:space="preserve">. </w:t>
            </w:r>
          </w:p>
          <w:p w14:paraId="7384E260" w14:textId="77777777" w:rsidR="00220F28" w:rsidRPr="000E5CC9" w:rsidRDefault="003C14DF" w:rsidP="003C14DF">
            <w:pPr>
              <w:numPr>
                <w:ilvl w:val="2"/>
                <w:numId w:val="3"/>
              </w:numPr>
              <w:spacing w:before="120" w:after="120"/>
              <w:ind w:left="1324" w:hanging="720"/>
            </w:pPr>
            <w:r>
              <w:t xml:space="preserve">For an Operational </w:t>
            </w:r>
            <w:r w:rsidR="00220F28" w:rsidRPr="000E5CC9">
              <w:t xml:space="preserve">policy </w:t>
            </w:r>
            <w:r>
              <w:t xml:space="preserve">the </w:t>
            </w:r>
            <w:r w:rsidR="00525B3A">
              <w:t>sponsoring</w:t>
            </w:r>
            <w:r w:rsidR="00220F28" w:rsidRPr="000E5CC9">
              <w:t xml:space="preserve"> executive </w:t>
            </w:r>
            <w:r>
              <w:t xml:space="preserve">shall be included </w:t>
            </w:r>
            <w:r w:rsidR="00220F28" w:rsidRPr="000E5CC9">
              <w:t xml:space="preserve">when the policy applies to the </w:t>
            </w:r>
            <w:r w:rsidR="00525B3A">
              <w:t>operations</w:t>
            </w:r>
            <w:r w:rsidR="00220F28" w:rsidRPr="000E5CC9">
              <w:t>.</w:t>
            </w:r>
          </w:p>
          <w:p w14:paraId="4BED61CE" w14:textId="77777777" w:rsidR="00220F28" w:rsidRDefault="003C14DF" w:rsidP="003C14DF">
            <w:pPr>
              <w:numPr>
                <w:ilvl w:val="2"/>
                <w:numId w:val="3"/>
              </w:numPr>
              <w:spacing w:before="120" w:after="120"/>
              <w:ind w:left="1324" w:hanging="720"/>
            </w:pPr>
            <w:r>
              <w:t xml:space="preserve">For </w:t>
            </w:r>
            <w:r w:rsidR="008043D7" w:rsidRPr="000E5CC9">
              <w:t xml:space="preserve">an </w:t>
            </w:r>
            <w:r w:rsidR="00220F28" w:rsidRPr="000E5CC9">
              <w:t xml:space="preserve">Operational </w:t>
            </w:r>
            <w:r w:rsidR="008043D7" w:rsidRPr="000E5CC9">
              <w:t>policy</w:t>
            </w:r>
            <w:r>
              <w:t xml:space="preserve"> Directors and General Managers</w:t>
            </w:r>
            <w:r w:rsidR="008043D7" w:rsidRPr="000E5CC9">
              <w:t xml:space="preserve"> </w:t>
            </w:r>
            <w:r>
              <w:t xml:space="preserve">shall be included when the policy </w:t>
            </w:r>
            <w:r w:rsidR="008043D7" w:rsidRPr="000E5CC9">
              <w:t xml:space="preserve">applies to </w:t>
            </w:r>
            <w:r w:rsidR="00525B3A">
              <w:t>specific groups within the unit/departments.</w:t>
            </w:r>
          </w:p>
          <w:p w14:paraId="6CCE0003" w14:textId="77777777" w:rsidR="00FA77E3" w:rsidRPr="00895080" w:rsidRDefault="00090D52" w:rsidP="00A82E55">
            <w:pPr>
              <w:pStyle w:val="Heading2"/>
              <w:spacing w:before="0"/>
            </w:pPr>
            <w:r w:rsidRPr="00895080">
              <w:t>Approval</w:t>
            </w:r>
          </w:p>
          <w:p w14:paraId="35E36DAC" w14:textId="77777777" w:rsidR="00D27AD1" w:rsidRPr="00D27AD1" w:rsidRDefault="00582CF0" w:rsidP="009B1A9A">
            <w:pPr>
              <w:numPr>
                <w:ilvl w:val="1"/>
                <w:numId w:val="3"/>
              </w:numPr>
              <w:spacing w:before="120" w:after="120"/>
              <w:ind w:left="605" w:hanging="605"/>
            </w:pPr>
            <w:r>
              <w:t>Prior to approval,</w:t>
            </w:r>
            <w:r w:rsidR="00B022E7">
              <w:t xml:space="preserve"> policies must be forward to</w:t>
            </w:r>
            <w:r>
              <w:t xml:space="preserve"> the SOD Unit </w:t>
            </w:r>
            <w:r w:rsidR="00B022E7">
              <w:t xml:space="preserve">for </w:t>
            </w:r>
            <w:r>
              <w:t xml:space="preserve">review and </w:t>
            </w:r>
            <w:r w:rsidR="00B022E7">
              <w:t xml:space="preserve">to </w:t>
            </w:r>
            <w:r>
              <w:t>ensure compliance</w:t>
            </w:r>
            <w:r w:rsidR="002434F9">
              <w:t xml:space="preserve"> to th</w:t>
            </w:r>
            <w:r w:rsidR="002C383A">
              <w:t>is</w:t>
            </w:r>
            <w:r w:rsidR="00322B6D">
              <w:t xml:space="preserve"> </w:t>
            </w:r>
            <w:r w:rsidR="008E300D">
              <w:t>p</w:t>
            </w:r>
            <w:r w:rsidR="00322B6D">
              <w:t>olicy.</w:t>
            </w:r>
            <w:r w:rsidR="00D27AD1" w:rsidRPr="00D27AD1">
              <w:rPr>
                <w:highlight w:val="yellow"/>
              </w:rPr>
              <w:t xml:space="preserve"> </w:t>
            </w:r>
          </w:p>
          <w:p w14:paraId="70F33F9D" w14:textId="77777777" w:rsidR="00582CF0" w:rsidRPr="002C383A" w:rsidRDefault="00D27AD1" w:rsidP="009B1A9A">
            <w:pPr>
              <w:numPr>
                <w:ilvl w:val="1"/>
                <w:numId w:val="3"/>
              </w:numPr>
              <w:spacing w:before="120" w:after="120"/>
              <w:ind w:left="605" w:hanging="605"/>
            </w:pPr>
            <w:r w:rsidRPr="002C383A">
              <w:t xml:space="preserve">Policies shall be signed by </w:t>
            </w:r>
            <w:r w:rsidR="002C383A">
              <w:t>appropriate s</w:t>
            </w:r>
            <w:r w:rsidR="002C383A" w:rsidRPr="002C383A">
              <w:t xml:space="preserve">enior </w:t>
            </w:r>
            <w:r w:rsidR="002C383A">
              <w:t>m</w:t>
            </w:r>
            <w:r w:rsidR="002C383A" w:rsidRPr="002C383A">
              <w:t>anager</w:t>
            </w:r>
            <w:r w:rsidR="002C383A">
              <w:t>s</w:t>
            </w:r>
            <w:r w:rsidRPr="002C383A">
              <w:t xml:space="preserve"> indicating final draft approval and readiness for official approval body presentation</w:t>
            </w:r>
            <w:r w:rsidR="002C383A" w:rsidRPr="002C383A">
              <w:t xml:space="preserve"> and ratification</w:t>
            </w:r>
            <w:r w:rsidRPr="002C383A">
              <w:t>.</w:t>
            </w:r>
          </w:p>
          <w:p w14:paraId="3EDC6BF6" w14:textId="77777777" w:rsidR="008043D7" w:rsidRDefault="00B51EC8" w:rsidP="009B1A9A">
            <w:pPr>
              <w:numPr>
                <w:ilvl w:val="1"/>
                <w:numId w:val="3"/>
              </w:numPr>
              <w:spacing w:before="120" w:after="120"/>
              <w:ind w:left="605" w:hanging="605"/>
            </w:pPr>
            <w:r>
              <w:t xml:space="preserve">Policies shall be approved by </w:t>
            </w:r>
            <w:r w:rsidR="00355FAD">
              <w:t>the</w:t>
            </w:r>
            <w:r w:rsidR="008043D7" w:rsidRPr="00090D52">
              <w:t xml:space="preserve"> </w:t>
            </w:r>
            <w:r w:rsidR="00FE6AD6">
              <w:t>appropriate approval body</w:t>
            </w:r>
            <w:r w:rsidR="00525B3A">
              <w:t xml:space="preserve"> in order to be enforceable</w:t>
            </w:r>
            <w:r w:rsidR="00FE6AD6">
              <w:t>.</w:t>
            </w:r>
          </w:p>
          <w:p w14:paraId="29269502" w14:textId="77777777" w:rsidR="005B1ABE" w:rsidRPr="00090D52" w:rsidRDefault="009F4DD5" w:rsidP="005B1ABE">
            <w:pPr>
              <w:numPr>
                <w:ilvl w:val="1"/>
                <w:numId w:val="3"/>
              </w:numPr>
              <w:spacing w:before="120" w:after="120"/>
              <w:ind w:left="605" w:hanging="605"/>
            </w:pPr>
            <w:r>
              <w:t>P</w:t>
            </w:r>
            <w:r w:rsidR="005B1ABE">
              <w:t>olic</w:t>
            </w:r>
            <w:r w:rsidR="007A0974">
              <w:t>y</w:t>
            </w:r>
            <w:r w:rsidR="005B1ABE">
              <w:t xml:space="preserve"> effect</w:t>
            </w:r>
            <w:r>
              <w:t>ive dates may be applied after</w:t>
            </w:r>
            <w:r w:rsidR="005B1ABE">
              <w:t xml:space="preserve"> approval has been given</w:t>
            </w:r>
            <w:r w:rsidR="006935D4">
              <w:t>.</w:t>
            </w:r>
          </w:p>
          <w:p w14:paraId="482F42FF" w14:textId="77777777" w:rsidR="00FB7CBD" w:rsidRPr="00895080" w:rsidRDefault="00FB7CBD" w:rsidP="006A29D6">
            <w:pPr>
              <w:pStyle w:val="Heading2"/>
            </w:pPr>
            <w:r w:rsidRPr="00895080">
              <w:t>Communication</w:t>
            </w:r>
          </w:p>
          <w:p w14:paraId="5829FF3C" w14:textId="77777777" w:rsidR="00FB7CBD" w:rsidRDefault="00814FCC" w:rsidP="005B1ABE">
            <w:pPr>
              <w:numPr>
                <w:ilvl w:val="1"/>
                <w:numId w:val="3"/>
              </w:numPr>
              <w:spacing w:before="120" w:after="120"/>
              <w:ind w:left="605" w:hanging="605"/>
            </w:pPr>
            <w:r>
              <w:t>P</w:t>
            </w:r>
            <w:r w:rsidR="00FB7CBD">
              <w:t>olicies</w:t>
            </w:r>
            <w:r w:rsidR="00355FAD">
              <w:t>,</w:t>
            </w:r>
            <w:r w:rsidR="00FB7CBD">
              <w:t xml:space="preserve"> </w:t>
            </w:r>
            <w:r w:rsidR="00355FAD">
              <w:t xml:space="preserve">including amended and rescinded policies, </w:t>
            </w:r>
            <w:r w:rsidR="00FB7CBD">
              <w:t>shall be communicated</w:t>
            </w:r>
            <w:r w:rsidR="003010F7">
              <w:t xml:space="preserve"> </w:t>
            </w:r>
            <w:r>
              <w:t>upon approval</w:t>
            </w:r>
            <w:r w:rsidR="00FB7CBD">
              <w:t>.</w:t>
            </w:r>
          </w:p>
          <w:p w14:paraId="5E318F64" w14:textId="77777777" w:rsidR="00732190" w:rsidRDefault="00814FCC" w:rsidP="005B1ABE">
            <w:pPr>
              <w:numPr>
                <w:ilvl w:val="1"/>
                <w:numId w:val="3"/>
              </w:numPr>
              <w:spacing w:before="120" w:after="120"/>
              <w:ind w:left="605" w:hanging="605"/>
            </w:pPr>
            <w:r>
              <w:t>A</w:t>
            </w:r>
            <w:r w:rsidR="00FB7CBD">
              <w:t xml:space="preserve">pproved policies shall be </w:t>
            </w:r>
            <w:r w:rsidR="00FB7CBD" w:rsidRPr="00814FCC">
              <w:t xml:space="preserve">posted </w:t>
            </w:r>
            <w:r w:rsidR="006935D4">
              <w:t xml:space="preserve">internally in </w:t>
            </w:r>
            <w:r w:rsidRPr="00814FCC">
              <w:t xml:space="preserve">accessible </w:t>
            </w:r>
            <w:r w:rsidR="00FB7CBD" w:rsidRPr="00814FCC">
              <w:t>locations</w:t>
            </w:r>
            <w:r w:rsidR="00831269">
              <w:t xml:space="preserve"> based on intended audience</w:t>
            </w:r>
            <w:r w:rsidR="00732190">
              <w:t xml:space="preserve"> (s</w:t>
            </w:r>
            <w:r w:rsidR="00831269">
              <w:t xml:space="preserve">ee </w:t>
            </w:r>
            <w:r w:rsidR="00685F71">
              <w:t>3.</w:t>
            </w:r>
            <w:r w:rsidR="00C07BE7">
              <w:t>9</w:t>
            </w:r>
            <w:r w:rsidR="00685F71">
              <w:t>.7</w:t>
            </w:r>
            <w:r w:rsidR="00831269">
              <w:t xml:space="preserve"> </w:t>
            </w:r>
            <w:r w:rsidR="00732190" w:rsidRPr="00CC3358">
              <w:t>policy categories</w:t>
            </w:r>
            <w:r w:rsidR="00831269">
              <w:t>)</w:t>
            </w:r>
            <w:r w:rsidR="00732190">
              <w:t>.</w:t>
            </w:r>
            <w:r w:rsidR="003534A9">
              <w:t xml:space="preserve"> </w:t>
            </w:r>
          </w:p>
          <w:p w14:paraId="2E56CD11" w14:textId="77777777" w:rsidR="00314AA0" w:rsidRPr="00895080" w:rsidRDefault="00314AA0" w:rsidP="006A29D6">
            <w:pPr>
              <w:pStyle w:val="Heading2"/>
            </w:pPr>
            <w:r w:rsidRPr="00B27F7C">
              <w:rPr>
                <w:sz w:val="28"/>
              </w:rPr>
              <w:lastRenderedPageBreak/>
              <w:t>Guidelines</w:t>
            </w:r>
          </w:p>
          <w:p w14:paraId="5305C191" w14:textId="77777777" w:rsidR="00314AA0" w:rsidRDefault="00322B6D" w:rsidP="005B1ABE">
            <w:pPr>
              <w:numPr>
                <w:ilvl w:val="1"/>
                <w:numId w:val="3"/>
              </w:numPr>
              <w:spacing w:before="120" w:after="120"/>
              <w:ind w:left="605" w:hanging="605"/>
            </w:pPr>
            <w:r>
              <w:t xml:space="preserve">When directed by the </w:t>
            </w:r>
            <w:r w:rsidR="00C8746D">
              <w:t>key</w:t>
            </w:r>
            <w:r>
              <w:t xml:space="preserve"> leadership, g</w:t>
            </w:r>
            <w:r w:rsidR="00314AA0">
              <w:t xml:space="preserve">uidelines </w:t>
            </w:r>
            <w:r w:rsidR="00732190">
              <w:t>shall</w:t>
            </w:r>
            <w:r w:rsidR="00314AA0">
              <w:t xml:space="preserve"> be written to </w:t>
            </w:r>
            <w:r w:rsidR="00BE77FC">
              <w:t>guide</w:t>
            </w:r>
            <w:r w:rsidR="00314AA0">
              <w:t xml:space="preserve"> users to</w:t>
            </w:r>
            <w:r w:rsidR="00FF3FEE">
              <w:t xml:space="preserve"> develop and to </w:t>
            </w:r>
            <w:r w:rsidR="00BE77FC" w:rsidRPr="00FF3FEE">
              <w:t>comply</w:t>
            </w:r>
            <w:r w:rsidR="00BE77FC">
              <w:t xml:space="preserve"> with</w:t>
            </w:r>
            <w:r w:rsidR="00314AA0">
              <w:t xml:space="preserve"> a policy. </w:t>
            </w:r>
          </w:p>
          <w:p w14:paraId="1EDFC0F4" w14:textId="77777777" w:rsidR="00FB1516" w:rsidRDefault="00FB1516" w:rsidP="005B1ABE">
            <w:pPr>
              <w:numPr>
                <w:ilvl w:val="1"/>
                <w:numId w:val="3"/>
              </w:numPr>
              <w:spacing w:before="120" w:after="120"/>
              <w:ind w:left="605" w:hanging="605"/>
            </w:pPr>
            <w:r>
              <w:t xml:space="preserve">Guidelines </w:t>
            </w:r>
            <w:r w:rsidR="00E75644">
              <w:t>shall</w:t>
            </w:r>
            <w:r w:rsidR="00814158">
              <w:t xml:space="preserve"> </w:t>
            </w:r>
            <w:r>
              <w:t xml:space="preserve">be written </w:t>
            </w:r>
            <w:r w:rsidR="00BD4AA2">
              <w:t>as a separate document</w:t>
            </w:r>
            <w:r>
              <w:t xml:space="preserve"> and must </w:t>
            </w:r>
            <w:r w:rsidR="00BE77FC">
              <w:t>reference</w:t>
            </w:r>
            <w:r>
              <w:t xml:space="preserve"> </w:t>
            </w:r>
            <w:r w:rsidR="00BD4AA2">
              <w:t>the related</w:t>
            </w:r>
            <w:r>
              <w:t xml:space="preserve"> policy. </w:t>
            </w:r>
          </w:p>
          <w:p w14:paraId="08FA0BFD" w14:textId="77777777" w:rsidR="00875F4F" w:rsidRPr="00895080" w:rsidRDefault="00861F72" w:rsidP="006A29D6">
            <w:pPr>
              <w:pStyle w:val="Heading2"/>
            </w:pPr>
            <w:r w:rsidRPr="00B27F7C">
              <w:rPr>
                <w:sz w:val="28"/>
              </w:rPr>
              <w:t>Procedures</w:t>
            </w:r>
          </w:p>
          <w:p w14:paraId="7BAA96FD" w14:textId="77777777" w:rsidR="00875F4F" w:rsidRDefault="00314AA0" w:rsidP="005B1ABE">
            <w:pPr>
              <w:numPr>
                <w:ilvl w:val="1"/>
                <w:numId w:val="3"/>
              </w:numPr>
              <w:spacing w:before="120" w:after="120"/>
              <w:ind w:left="605" w:hanging="605"/>
            </w:pPr>
            <w:r>
              <w:t xml:space="preserve">When </w:t>
            </w:r>
            <w:r w:rsidR="00B1352F" w:rsidRPr="00B1352F">
              <w:t xml:space="preserve">directed by the </w:t>
            </w:r>
            <w:r w:rsidR="00C8746D">
              <w:t>key</w:t>
            </w:r>
            <w:r w:rsidR="00B1352F" w:rsidRPr="00B1352F">
              <w:t xml:space="preserve"> leadership</w:t>
            </w:r>
            <w:r>
              <w:t xml:space="preserve">, </w:t>
            </w:r>
            <w:r w:rsidR="00F65D6E">
              <w:t xml:space="preserve">procedures </w:t>
            </w:r>
            <w:r w:rsidR="00C06041">
              <w:t>shall</w:t>
            </w:r>
            <w:r>
              <w:t xml:space="preserve"> </w:t>
            </w:r>
            <w:r w:rsidR="00875F4F">
              <w:t xml:space="preserve">be </w:t>
            </w:r>
            <w:r w:rsidR="00F65D6E">
              <w:t xml:space="preserve">written to support users to </w:t>
            </w:r>
            <w:r w:rsidR="00FF3FEE">
              <w:t xml:space="preserve">develop and to </w:t>
            </w:r>
            <w:r w:rsidR="00F65D6E">
              <w:t>comply with a policy</w:t>
            </w:r>
            <w:r w:rsidR="00CC3358">
              <w:t>.</w:t>
            </w:r>
          </w:p>
          <w:p w14:paraId="5A6F5CF2" w14:textId="77777777" w:rsidR="00875F4F" w:rsidRDefault="00875F4F" w:rsidP="005B1ABE">
            <w:pPr>
              <w:numPr>
                <w:ilvl w:val="1"/>
                <w:numId w:val="3"/>
              </w:numPr>
              <w:spacing w:before="120" w:after="120"/>
              <w:ind w:left="605" w:hanging="605"/>
            </w:pPr>
            <w:r w:rsidRPr="00014DE1">
              <w:t xml:space="preserve">Procedures </w:t>
            </w:r>
            <w:r w:rsidR="00E75644">
              <w:t xml:space="preserve">shall be </w:t>
            </w:r>
            <w:r w:rsidRPr="00014DE1">
              <w:t xml:space="preserve">written </w:t>
            </w:r>
            <w:r w:rsidR="00BD4AA2">
              <w:t>as a separate document</w:t>
            </w:r>
            <w:r w:rsidR="00F65D6E">
              <w:t xml:space="preserve"> and must reference </w:t>
            </w:r>
            <w:r w:rsidR="00BD4AA2">
              <w:t>the rel</w:t>
            </w:r>
            <w:r w:rsidR="00F65D6E">
              <w:t>a</w:t>
            </w:r>
            <w:r w:rsidR="00BD4AA2">
              <w:t>ted</w:t>
            </w:r>
            <w:r w:rsidR="00F65D6E">
              <w:t xml:space="preserve"> policy.</w:t>
            </w:r>
            <w:r w:rsidRPr="00014DE1">
              <w:t xml:space="preserve"> </w:t>
            </w:r>
          </w:p>
          <w:p w14:paraId="7D4DA59F" w14:textId="77777777" w:rsidR="00875F4F" w:rsidRPr="00FE3FB5" w:rsidRDefault="00861F72" w:rsidP="006A29D6">
            <w:pPr>
              <w:pStyle w:val="Heading2"/>
              <w:rPr>
                <w:sz w:val="28"/>
              </w:rPr>
            </w:pPr>
            <w:r w:rsidRPr="00FE3FB5">
              <w:rPr>
                <w:sz w:val="28"/>
              </w:rPr>
              <w:t>Forms and Templates</w:t>
            </w:r>
          </w:p>
          <w:p w14:paraId="26D7D2AE" w14:textId="77777777" w:rsidR="00875F4F" w:rsidRDefault="00875F4F" w:rsidP="005B1ABE">
            <w:pPr>
              <w:numPr>
                <w:ilvl w:val="1"/>
                <w:numId w:val="3"/>
              </w:numPr>
              <w:spacing w:before="120" w:after="120"/>
              <w:ind w:left="605" w:hanging="605"/>
            </w:pPr>
            <w:r w:rsidRPr="00F92344">
              <w:t xml:space="preserve">When </w:t>
            </w:r>
            <w:r w:rsidR="00E54B6A">
              <w:t>directed by the unit leadership</w:t>
            </w:r>
            <w:r w:rsidRPr="00F92344">
              <w:t xml:space="preserve">, forms and templates </w:t>
            </w:r>
            <w:r w:rsidR="00BD4AA2">
              <w:t>shall</w:t>
            </w:r>
            <w:r>
              <w:t xml:space="preserve"> </w:t>
            </w:r>
            <w:r w:rsidRPr="00F92344">
              <w:t xml:space="preserve">be </w:t>
            </w:r>
            <w:r w:rsidR="00861F72">
              <w:t>created</w:t>
            </w:r>
            <w:r>
              <w:t xml:space="preserve"> to </w:t>
            </w:r>
            <w:r w:rsidR="00121233">
              <w:t>manage data</w:t>
            </w:r>
            <w:r w:rsidR="00F30314">
              <w:t xml:space="preserve"> as outlined in the policy</w:t>
            </w:r>
            <w:r>
              <w:t xml:space="preserve">. </w:t>
            </w:r>
          </w:p>
          <w:p w14:paraId="40BA11E3" w14:textId="77777777" w:rsidR="00E2466B" w:rsidRPr="009B0B1D" w:rsidRDefault="00121233" w:rsidP="009B0B1D">
            <w:pPr>
              <w:numPr>
                <w:ilvl w:val="1"/>
                <w:numId w:val="3"/>
              </w:numPr>
              <w:spacing w:before="120" w:after="240"/>
              <w:ind w:left="605" w:hanging="605"/>
            </w:pPr>
            <w:r>
              <w:t>Use of a form or template shall be written in the policy.</w:t>
            </w:r>
          </w:p>
        </w:tc>
      </w:tr>
      <w:tr w:rsidR="00CD5173" w14:paraId="4D54AAB0" w14:textId="77777777" w:rsidTr="005E4484">
        <w:trPr>
          <w:trHeight w:val="2682"/>
          <w:jc w:val="center"/>
        </w:trPr>
        <w:tc>
          <w:tcPr>
            <w:tcW w:w="1757" w:type="dxa"/>
          </w:tcPr>
          <w:p w14:paraId="4DF43550" w14:textId="77777777" w:rsidR="00CC3358" w:rsidRPr="00F3040D" w:rsidRDefault="00CC3358" w:rsidP="005B1ABE">
            <w:pPr>
              <w:pStyle w:val="Style3"/>
              <w:numPr>
                <w:ilvl w:val="0"/>
                <w:numId w:val="3"/>
              </w:numPr>
              <w:ind w:left="203" w:firstLine="0"/>
              <w:outlineLvl w:val="0"/>
              <w:rPr>
                <w:b w:val="0"/>
              </w:rPr>
            </w:pPr>
          </w:p>
          <w:p w14:paraId="2CAE1249" w14:textId="77777777" w:rsidR="00CD5173" w:rsidRPr="00F3040D" w:rsidRDefault="00E321F4" w:rsidP="00CC3358">
            <w:pPr>
              <w:pStyle w:val="Style3"/>
              <w:ind w:left="-67"/>
              <w:outlineLvl w:val="0"/>
              <w:rPr>
                <w:b w:val="0"/>
              </w:rPr>
            </w:pPr>
            <w:r w:rsidRPr="00F3040D">
              <w:t>Consequences:</w:t>
            </w:r>
          </w:p>
        </w:tc>
        <w:tc>
          <w:tcPr>
            <w:tcW w:w="7500" w:type="dxa"/>
            <w:gridSpan w:val="6"/>
          </w:tcPr>
          <w:p w14:paraId="2D00344A" w14:textId="77777777" w:rsidR="00E321F4" w:rsidRPr="00F3040D" w:rsidRDefault="001A3B15" w:rsidP="005B1ABE">
            <w:pPr>
              <w:numPr>
                <w:ilvl w:val="1"/>
                <w:numId w:val="3"/>
              </w:numPr>
              <w:spacing w:after="120"/>
              <w:ind w:left="605" w:hanging="605"/>
            </w:pPr>
            <w:r w:rsidRPr="00F3040D">
              <w:t>SO</w:t>
            </w:r>
            <w:r w:rsidR="00E321F4" w:rsidRPr="00F3040D">
              <w:t xml:space="preserve">D will address non-compliance to this policy by </w:t>
            </w:r>
            <w:r w:rsidR="005311D7" w:rsidRPr="00F3040D">
              <w:t>implementing corrective measures</w:t>
            </w:r>
            <w:r w:rsidR="00861F72" w:rsidRPr="00F3040D">
              <w:t>.</w:t>
            </w:r>
            <w:r w:rsidR="00DA04BC">
              <w:t xml:space="preserve"> Notification to Unit key leadership will be sent when there is non-compliance to this policy.</w:t>
            </w:r>
          </w:p>
          <w:p w14:paraId="7BE2D671" w14:textId="77777777" w:rsidR="000644B0" w:rsidRPr="00F3040D" w:rsidRDefault="000644B0" w:rsidP="005B1ABE">
            <w:pPr>
              <w:numPr>
                <w:ilvl w:val="1"/>
                <w:numId w:val="3"/>
              </w:numPr>
              <w:spacing w:before="120" w:after="120"/>
              <w:ind w:left="605" w:hanging="605"/>
            </w:pPr>
            <w:r w:rsidRPr="00F3040D">
              <w:t xml:space="preserve">Policy </w:t>
            </w:r>
            <w:r w:rsidR="009D7693" w:rsidRPr="00F3040D">
              <w:t xml:space="preserve">owners </w:t>
            </w:r>
            <w:r w:rsidR="009D4443">
              <w:t>may</w:t>
            </w:r>
            <w:r w:rsidRPr="00F3040D">
              <w:t xml:space="preserve"> be</w:t>
            </w:r>
            <w:r w:rsidR="000C29B6" w:rsidRPr="00F3040D">
              <w:t xml:space="preserve"> </w:t>
            </w:r>
            <w:r w:rsidRPr="00F3040D">
              <w:t xml:space="preserve">instructed </w:t>
            </w:r>
            <w:r w:rsidR="00A37171" w:rsidRPr="00F3040D">
              <w:t xml:space="preserve">by SOD </w:t>
            </w:r>
            <w:r w:rsidRPr="00F3040D">
              <w:t>to remove their policies from posted areas until such time that the policy is deemed to be in compliance</w:t>
            </w:r>
            <w:r w:rsidR="00B1352F" w:rsidRPr="00F3040D">
              <w:t xml:space="preserve"> to the MCK Policy Framework</w:t>
            </w:r>
            <w:r w:rsidRPr="00F3040D">
              <w:t>.</w:t>
            </w:r>
            <w:r w:rsidR="00EA2020" w:rsidRPr="00F3040D">
              <w:t xml:space="preserve"> </w:t>
            </w:r>
          </w:p>
          <w:p w14:paraId="4849ABE7" w14:textId="77777777" w:rsidR="00FE3FB5" w:rsidRPr="00F3040D" w:rsidRDefault="0071799B" w:rsidP="00AA1A37">
            <w:pPr>
              <w:numPr>
                <w:ilvl w:val="1"/>
                <w:numId w:val="3"/>
              </w:numPr>
              <w:spacing w:before="120" w:after="120"/>
              <w:ind w:left="605" w:hanging="605"/>
            </w:pPr>
            <w:r w:rsidRPr="00F3040D">
              <w:t>Policies shall not move forward in the approval process until SOD deems the policy draft to be in compliance</w:t>
            </w:r>
            <w:r w:rsidR="00C07BE7">
              <w:t xml:space="preserve"> </w:t>
            </w:r>
            <w:r w:rsidR="00C07BE7" w:rsidRPr="00F3040D">
              <w:t>to the MCK Policy Framework</w:t>
            </w:r>
            <w:r w:rsidRPr="00F3040D">
              <w:t xml:space="preserve">. </w:t>
            </w:r>
          </w:p>
        </w:tc>
      </w:tr>
      <w:tr w:rsidR="00CD5173" w14:paraId="4795E1C8" w14:textId="77777777" w:rsidTr="00E22B76">
        <w:trPr>
          <w:jc w:val="center"/>
        </w:trPr>
        <w:tc>
          <w:tcPr>
            <w:tcW w:w="1757" w:type="dxa"/>
          </w:tcPr>
          <w:p w14:paraId="4424FFBF" w14:textId="77777777" w:rsidR="00CC3358" w:rsidRPr="00CC3358" w:rsidRDefault="00CC3358" w:rsidP="005B1ABE">
            <w:pPr>
              <w:pStyle w:val="Style3"/>
              <w:numPr>
                <w:ilvl w:val="0"/>
                <w:numId w:val="3"/>
              </w:numPr>
              <w:ind w:left="203" w:firstLine="0"/>
              <w:outlineLvl w:val="0"/>
              <w:rPr>
                <w:b w:val="0"/>
              </w:rPr>
            </w:pPr>
          </w:p>
          <w:p w14:paraId="5A742C1C" w14:textId="77777777" w:rsidR="00860288" w:rsidRDefault="00DE762D" w:rsidP="00CC3358">
            <w:pPr>
              <w:pStyle w:val="Style3"/>
              <w:ind w:left="-67"/>
              <w:outlineLvl w:val="0"/>
              <w:rPr>
                <w:b w:val="0"/>
              </w:rPr>
            </w:pPr>
            <w:r w:rsidRPr="00DE762D">
              <w:t>Foundational Records and Documents</w:t>
            </w:r>
            <w:r w:rsidR="00E321F4">
              <w:t>:</w:t>
            </w:r>
          </w:p>
          <w:p w14:paraId="35CD1353" w14:textId="77777777" w:rsidR="00CD5173" w:rsidRDefault="00CD5173" w:rsidP="00906E38">
            <w:pPr>
              <w:rPr>
                <w:b/>
              </w:rPr>
            </w:pPr>
          </w:p>
        </w:tc>
        <w:tc>
          <w:tcPr>
            <w:tcW w:w="7500" w:type="dxa"/>
            <w:gridSpan w:val="6"/>
          </w:tcPr>
          <w:p w14:paraId="176B393C" w14:textId="77777777" w:rsidR="00062410" w:rsidRDefault="001535E2" w:rsidP="005B1ABE">
            <w:pPr>
              <w:numPr>
                <w:ilvl w:val="1"/>
                <w:numId w:val="3"/>
              </w:numPr>
              <w:spacing w:before="120" w:after="120"/>
              <w:ind w:left="605" w:hanging="605"/>
            </w:pPr>
            <w:r w:rsidRPr="001535E2">
              <w:t>O</w:t>
            </w:r>
            <w:r w:rsidR="00062410">
              <w:t>rganizational Review Project</w:t>
            </w:r>
            <w:r w:rsidR="00DE762D">
              <w:t xml:space="preserve"> </w:t>
            </w:r>
            <w:r w:rsidR="00FE6AD6" w:rsidRPr="00724379">
              <w:t>2012</w:t>
            </w:r>
          </w:p>
          <w:p w14:paraId="077F83B9" w14:textId="77777777" w:rsidR="0051220A" w:rsidRDefault="0051220A" w:rsidP="00CC3358">
            <w:pPr>
              <w:spacing w:before="120" w:after="120"/>
              <w:ind w:left="603"/>
            </w:pPr>
            <w:r>
              <w:t>The focus of the</w:t>
            </w:r>
            <w:r w:rsidR="00401E64">
              <w:t xml:space="preserve"> Organizational Review P</w:t>
            </w:r>
            <w:r w:rsidR="00DE762D">
              <w:t>roject wa</w:t>
            </w:r>
            <w:r>
              <w:t xml:space="preserve">s to ensure the organization, its processes, management, and technical infrastructure were developed and aligned to meet the needs and expectations of the community, the </w:t>
            </w:r>
            <w:r w:rsidR="00726580">
              <w:t>MCK organization</w:t>
            </w:r>
            <w:r>
              <w:t xml:space="preserve"> and staff. </w:t>
            </w:r>
          </w:p>
          <w:p w14:paraId="41ED0A47" w14:textId="77777777" w:rsidR="001E362A" w:rsidRDefault="0051220A" w:rsidP="00CC3358">
            <w:pPr>
              <w:spacing w:before="120" w:after="120"/>
              <w:ind w:left="603"/>
            </w:pPr>
            <w:r>
              <w:t xml:space="preserve">The goals of the project </w:t>
            </w:r>
            <w:r w:rsidR="00DE762D">
              <w:t>we</w:t>
            </w:r>
            <w:r>
              <w:t>re 1). To produce a structure that is capable of addressing the Community’s priorities as defined by Council while meeting day to day community needs. 2). To create value in the way the MCK</w:t>
            </w:r>
            <w:r w:rsidR="00401E64">
              <w:t xml:space="preserve"> organization</w:t>
            </w:r>
            <w:r>
              <w:t xml:space="preserve"> does business by developing a framework for operating systems and tools that will enable the organization to meet community’s basic needs on a continuous basis and to function within financial limitations as prescribed by the Comprehensive Financial Plan</w:t>
            </w:r>
            <w:r w:rsidR="00DE762D">
              <w:t xml:space="preserve"> </w:t>
            </w:r>
            <w:r w:rsidR="00DE762D" w:rsidRPr="00484D61">
              <w:t>2013</w:t>
            </w:r>
            <w:r>
              <w:t>.</w:t>
            </w:r>
          </w:p>
          <w:p w14:paraId="3DB016DE" w14:textId="77777777" w:rsidR="005E4484" w:rsidRDefault="005E4484" w:rsidP="00CC3358">
            <w:pPr>
              <w:spacing w:before="120" w:after="120"/>
              <w:ind w:left="603"/>
            </w:pPr>
          </w:p>
          <w:p w14:paraId="276A0AA8" w14:textId="77777777" w:rsidR="0022377A" w:rsidRDefault="0022377A" w:rsidP="00CC3358">
            <w:pPr>
              <w:spacing w:before="120" w:after="120"/>
              <w:ind w:left="603"/>
            </w:pPr>
          </w:p>
          <w:p w14:paraId="2A2797DD" w14:textId="77777777" w:rsidR="009020CA" w:rsidRDefault="009020CA" w:rsidP="009020CA">
            <w:pPr>
              <w:numPr>
                <w:ilvl w:val="1"/>
                <w:numId w:val="3"/>
              </w:numPr>
              <w:spacing w:before="120" w:after="120"/>
              <w:ind w:left="605" w:hanging="605"/>
            </w:pPr>
            <w:r>
              <w:lastRenderedPageBreak/>
              <w:t>Strategic &amp; Organizational Development Mandate</w:t>
            </w:r>
          </w:p>
          <w:p w14:paraId="4BF9C20A" w14:textId="77777777" w:rsidR="00B33A9C" w:rsidRPr="001535E2" w:rsidRDefault="009020CA" w:rsidP="00AA1A37">
            <w:pPr>
              <w:spacing w:before="120" w:after="120"/>
              <w:ind w:left="603"/>
            </w:pPr>
            <w:r w:rsidRPr="009020CA">
              <w:t xml:space="preserve">SOD </w:t>
            </w:r>
            <w:r>
              <w:t>is mandated to</w:t>
            </w:r>
            <w:r w:rsidRPr="009020CA">
              <w:t xml:space="preserve"> plan and implement a management system to develop, direct and oversee activities, policies and procedures that will guide and engage the organization</w:t>
            </w:r>
            <w:r>
              <w:t>.  SOD will provide a Policy Management Framework within its Organizational Development area of concentration.</w:t>
            </w:r>
          </w:p>
        </w:tc>
      </w:tr>
      <w:tr w:rsidR="00CD5173" w14:paraId="5E150F2A" w14:textId="77777777" w:rsidTr="00B53A19">
        <w:trPr>
          <w:jc w:val="center"/>
        </w:trPr>
        <w:tc>
          <w:tcPr>
            <w:tcW w:w="1757" w:type="dxa"/>
          </w:tcPr>
          <w:p w14:paraId="5C03A1ED" w14:textId="77777777" w:rsidR="00CC3358" w:rsidRDefault="00CC3358" w:rsidP="005B1ABE">
            <w:pPr>
              <w:pStyle w:val="Style3"/>
              <w:numPr>
                <w:ilvl w:val="0"/>
                <w:numId w:val="3"/>
              </w:numPr>
              <w:ind w:left="203" w:firstLine="0"/>
              <w:outlineLvl w:val="0"/>
              <w:rPr>
                <w:rStyle w:val="Style3Char"/>
              </w:rPr>
            </w:pPr>
          </w:p>
          <w:p w14:paraId="1267ECFF" w14:textId="77777777" w:rsidR="00CD5173" w:rsidRPr="004D40B9" w:rsidRDefault="00CD5173" w:rsidP="00CC3358">
            <w:pPr>
              <w:pStyle w:val="Style3"/>
              <w:ind w:left="-67"/>
              <w:outlineLvl w:val="0"/>
              <w:rPr>
                <w:b w:val="0"/>
              </w:rPr>
            </w:pPr>
            <w:r w:rsidRPr="00CC3358">
              <w:t>Definitions</w:t>
            </w:r>
            <w:r w:rsidRPr="004D40B9">
              <w:t xml:space="preserve"> Abbreviations &amp; </w:t>
            </w:r>
            <w:r>
              <w:t>A</w:t>
            </w:r>
            <w:r w:rsidRPr="004D40B9">
              <w:t xml:space="preserve">cronyms: </w:t>
            </w:r>
          </w:p>
        </w:tc>
        <w:tc>
          <w:tcPr>
            <w:tcW w:w="7500" w:type="dxa"/>
            <w:gridSpan w:val="6"/>
            <w:shd w:val="clear" w:color="auto" w:fill="auto"/>
          </w:tcPr>
          <w:p w14:paraId="37FBBBB1" w14:textId="77777777" w:rsidR="009B565E" w:rsidRPr="00CC3358" w:rsidRDefault="009B565E" w:rsidP="005B1ABE">
            <w:pPr>
              <w:numPr>
                <w:ilvl w:val="1"/>
                <w:numId w:val="3"/>
              </w:numPr>
              <w:spacing w:before="120" w:after="120"/>
              <w:ind w:left="605" w:hanging="605"/>
            </w:pPr>
            <w:r w:rsidRPr="00CC3358">
              <w:rPr>
                <w:b/>
              </w:rPr>
              <w:t>Approval Body</w:t>
            </w:r>
            <w:r w:rsidR="00553A4B" w:rsidRPr="00553A4B">
              <w:t>:</w:t>
            </w:r>
            <w:r w:rsidR="00F1198C" w:rsidRPr="00CC3358">
              <w:t xml:space="preserve"> A specific group with the authority to approve a policy. </w:t>
            </w:r>
          </w:p>
          <w:p w14:paraId="4F5C52F6" w14:textId="77777777" w:rsidR="000C3C3B" w:rsidRPr="000C3C3B" w:rsidRDefault="000C3C3B" w:rsidP="005B1ABE">
            <w:pPr>
              <w:numPr>
                <w:ilvl w:val="1"/>
                <w:numId w:val="3"/>
              </w:numPr>
              <w:spacing w:before="120" w:after="120"/>
              <w:ind w:left="605" w:hanging="605"/>
            </w:pPr>
            <w:r>
              <w:rPr>
                <w:rFonts w:cstheme="minorHAnsi"/>
                <w:b/>
              </w:rPr>
              <w:t>Audit</w:t>
            </w:r>
            <w:r w:rsidR="00553A4B" w:rsidRPr="00553A4B">
              <w:rPr>
                <w:rFonts w:cstheme="minorHAnsi"/>
              </w:rPr>
              <w:t>:</w:t>
            </w:r>
            <w:r>
              <w:rPr>
                <w:rFonts w:cstheme="minorHAnsi"/>
                <w:b/>
              </w:rPr>
              <w:t xml:space="preserve"> </w:t>
            </w:r>
            <w:r w:rsidRPr="00B942E4">
              <w:t>a systematic assessment or examination</w:t>
            </w:r>
            <w:r>
              <w:t xml:space="preserve"> of resources, activities, documentation,</w:t>
            </w:r>
            <w:r w:rsidR="00726580">
              <w:t xml:space="preserve"> and</w:t>
            </w:r>
            <w:r>
              <w:t xml:space="preserve"> records.</w:t>
            </w:r>
          </w:p>
          <w:p w14:paraId="23E78328" w14:textId="77777777" w:rsidR="007B52D7" w:rsidRDefault="00F70695" w:rsidP="005B1ABE">
            <w:pPr>
              <w:numPr>
                <w:ilvl w:val="1"/>
                <w:numId w:val="3"/>
              </w:numPr>
              <w:spacing w:before="120" w:after="120"/>
              <w:ind w:left="605" w:hanging="605"/>
            </w:pPr>
            <w:r w:rsidRPr="00CC3358">
              <w:rPr>
                <w:b/>
              </w:rPr>
              <w:t>Compliance</w:t>
            </w:r>
            <w:r w:rsidRPr="00CC3358">
              <w:t xml:space="preserve">:  </w:t>
            </w:r>
            <w:r w:rsidR="000E15C3" w:rsidRPr="00CC3358">
              <w:t>Adherence to policy requirements.</w:t>
            </w:r>
          </w:p>
          <w:p w14:paraId="039F5C91" w14:textId="77777777" w:rsidR="000F72E5" w:rsidRPr="00CC3358" w:rsidRDefault="000F72E5" w:rsidP="00B830A2">
            <w:pPr>
              <w:numPr>
                <w:ilvl w:val="1"/>
                <w:numId w:val="3"/>
              </w:numPr>
              <w:spacing w:before="120" w:after="120"/>
              <w:ind w:left="605" w:hanging="605"/>
            </w:pPr>
            <w:r w:rsidRPr="00B830A2">
              <w:rPr>
                <w:b/>
              </w:rPr>
              <w:t>F.A.O.</w:t>
            </w:r>
            <w:r w:rsidR="00231530">
              <w:t>: Finance, Administration, and Operations Committee</w:t>
            </w:r>
            <w:r w:rsidR="00B830A2">
              <w:t xml:space="preserve">, the body that is mandated to </w:t>
            </w:r>
            <w:r w:rsidR="00B830A2" w:rsidRPr="00B830A2">
              <w:t>oversee and govern administrative, operational and financial affairs</w:t>
            </w:r>
            <w:r w:rsidR="00B830A2">
              <w:t xml:space="preserve"> and includes the </w:t>
            </w:r>
            <w:r w:rsidR="00B830A2" w:rsidRPr="00B830A2">
              <w:t>review and approv</w:t>
            </w:r>
            <w:r w:rsidR="00B830A2">
              <w:t>al of</w:t>
            </w:r>
            <w:r w:rsidR="00B830A2" w:rsidRPr="00B830A2">
              <w:t xml:space="preserve"> MCK administ</w:t>
            </w:r>
            <w:r w:rsidR="00B830A2">
              <w:t xml:space="preserve">rative and operational policies. </w:t>
            </w:r>
          </w:p>
          <w:p w14:paraId="13AEE1A6" w14:textId="77777777" w:rsidR="00F1198C" w:rsidRPr="00B53A19" w:rsidRDefault="00906E38" w:rsidP="00D81AC6">
            <w:pPr>
              <w:numPr>
                <w:ilvl w:val="1"/>
                <w:numId w:val="3"/>
              </w:numPr>
              <w:spacing w:before="120" w:after="120"/>
              <w:ind w:left="605" w:hanging="605"/>
            </w:pPr>
            <w:bookmarkStart w:id="4" w:name="Illustration_definition"/>
            <w:r w:rsidRPr="00B53A19">
              <w:rPr>
                <w:b/>
              </w:rPr>
              <w:t>Guideline</w:t>
            </w:r>
            <w:r w:rsidRPr="00B53A19">
              <w:t>:</w:t>
            </w:r>
            <w:r w:rsidR="00D0553E" w:rsidRPr="00B53A19">
              <w:t xml:space="preserve"> </w:t>
            </w:r>
            <w:r w:rsidR="00D81AC6" w:rsidRPr="00B53A19">
              <w:t>Recommended application or advice written with some discretion and leeway for a specific policy or document reference using brief statements, examples, pictures and/or diagrams to help a reader’s comprehension or use.</w:t>
            </w:r>
          </w:p>
          <w:bookmarkEnd w:id="4"/>
          <w:p w14:paraId="37134EE8" w14:textId="77777777" w:rsidR="0046782A" w:rsidRPr="00553A4B" w:rsidRDefault="0046782A" w:rsidP="0046782A">
            <w:pPr>
              <w:numPr>
                <w:ilvl w:val="1"/>
                <w:numId w:val="3"/>
              </w:numPr>
              <w:spacing w:before="120" w:after="120"/>
              <w:ind w:left="605" w:hanging="605"/>
            </w:pPr>
            <w:r w:rsidRPr="00553A4B">
              <w:rPr>
                <w:b/>
              </w:rPr>
              <w:t>Internal MCK Policy</w:t>
            </w:r>
            <w:r w:rsidRPr="00553A4B">
              <w:t xml:space="preserve">: A policy intended for the administration of the MCK office, business or organization. </w:t>
            </w:r>
          </w:p>
          <w:p w14:paraId="7AC6FD8F" w14:textId="77777777" w:rsidR="00264BC6" w:rsidRDefault="00264BC6" w:rsidP="00553A4B">
            <w:pPr>
              <w:numPr>
                <w:ilvl w:val="1"/>
                <w:numId w:val="3"/>
              </w:numPr>
              <w:spacing w:before="120" w:after="120"/>
              <w:ind w:left="605" w:hanging="605"/>
            </w:pPr>
            <w:r w:rsidRPr="00821BA4">
              <w:rPr>
                <w:b/>
              </w:rPr>
              <w:t>Issue</w:t>
            </w:r>
            <w:r>
              <w:t>: the release of a newly approved policy.</w:t>
            </w:r>
          </w:p>
          <w:p w14:paraId="3EFA4AA4" w14:textId="77777777" w:rsidR="00CF7FFA" w:rsidRPr="00CF7FFA" w:rsidRDefault="00CF7FFA" w:rsidP="00CF7FFA">
            <w:pPr>
              <w:numPr>
                <w:ilvl w:val="1"/>
                <w:numId w:val="3"/>
              </w:numPr>
              <w:spacing w:before="120" w:after="120"/>
              <w:ind w:left="605" w:hanging="605"/>
            </w:pPr>
            <w:r w:rsidRPr="00CF7FFA">
              <w:rPr>
                <w:b/>
              </w:rPr>
              <w:t>Key Leadership</w:t>
            </w:r>
            <w:r>
              <w:t xml:space="preserve">: </w:t>
            </w:r>
            <w:r w:rsidRPr="00CF7FFA">
              <w:t>A crucial position within an organization, responsible to lead, motivate and influence individuals and teams, and is ultimately accountable for their actions, responsible for their needs and committed to serve the organizati</w:t>
            </w:r>
            <w:r>
              <w:t>on</w:t>
            </w:r>
            <w:r w:rsidRPr="00CF7FFA">
              <w:t>.</w:t>
            </w:r>
          </w:p>
          <w:p w14:paraId="230E3A70" w14:textId="77777777" w:rsidR="0074738C" w:rsidRPr="00CC3358" w:rsidRDefault="0074738C" w:rsidP="005B1ABE">
            <w:pPr>
              <w:numPr>
                <w:ilvl w:val="1"/>
                <w:numId w:val="3"/>
              </w:numPr>
              <w:spacing w:before="120" w:after="120"/>
              <w:ind w:left="605" w:hanging="605"/>
            </w:pPr>
            <w:r w:rsidRPr="00CC3358">
              <w:rPr>
                <w:b/>
              </w:rPr>
              <w:t>Mandate</w:t>
            </w:r>
            <w:r w:rsidRPr="00CC3358">
              <w:t>:</w:t>
            </w:r>
            <w:r w:rsidR="004752AC" w:rsidRPr="00CC3358">
              <w:t xml:space="preserve"> A formal document which describes a Unit’s official and fundamental obligations to the organization. </w:t>
            </w:r>
          </w:p>
          <w:p w14:paraId="73E4B1C0" w14:textId="77777777" w:rsidR="00264BC6" w:rsidRDefault="00264BC6" w:rsidP="005B1ABE">
            <w:pPr>
              <w:numPr>
                <w:ilvl w:val="1"/>
                <w:numId w:val="3"/>
              </w:numPr>
              <w:spacing w:before="120" w:after="120"/>
              <w:ind w:left="605" w:hanging="605"/>
            </w:pPr>
            <w:r w:rsidRPr="00821BA4">
              <w:rPr>
                <w:b/>
              </w:rPr>
              <w:t>Maintain</w:t>
            </w:r>
            <w:r w:rsidR="00231530">
              <w:t>: T</w:t>
            </w:r>
            <w:r>
              <w:t xml:space="preserve">o ensure that the policy continues to work properly or ensures relevancy by checking it regularly and making adjustments if required; keep it in working order.  </w:t>
            </w:r>
          </w:p>
          <w:p w14:paraId="27841580" w14:textId="77777777" w:rsidR="004153F4" w:rsidRPr="00B1352F" w:rsidRDefault="004153F4" w:rsidP="004153F4">
            <w:pPr>
              <w:numPr>
                <w:ilvl w:val="1"/>
                <w:numId w:val="3"/>
              </w:numPr>
              <w:spacing w:before="120" w:after="120"/>
              <w:ind w:left="605" w:hanging="605"/>
            </w:pPr>
            <w:r>
              <w:rPr>
                <w:b/>
              </w:rPr>
              <w:t xml:space="preserve">MCK </w:t>
            </w:r>
            <w:r w:rsidRPr="00B1352F">
              <w:rPr>
                <w:b/>
              </w:rPr>
              <w:t>Policy Framework</w:t>
            </w:r>
            <w:r>
              <w:rPr>
                <w:b/>
              </w:rPr>
              <w:t xml:space="preserve">: </w:t>
            </w:r>
            <w:r>
              <w:t xml:space="preserve">A structure for the development of policies, directives and guidelines. </w:t>
            </w:r>
          </w:p>
          <w:p w14:paraId="1139A7FE" w14:textId="77777777" w:rsidR="00837974" w:rsidRPr="00837974" w:rsidRDefault="00837974" w:rsidP="005B1ABE">
            <w:pPr>
              <w:numPr>
                <w:ilvl w:val="1"/>
                <w:numId w:val="3"/>
              </w:numPr>
              <w:spacing w:before="120" w:after="120"/>
              <w:ind w:left="605" w:hanging="605"/>
            </w:pPr>
            <w:r w:rsidRPr="00837974">
              <w:rPr>
                <w:b/>
              </w:rPr>
              <w:t xml:space="preserve">Organizational Unit: </w:t>
            </w:r>
            <w:r w:rsidR="00892C53" w:rsidRPr="00892C53">
              <w:t>A</w:t>
            </w:r>
            <w:r w:rsidR="00892C53" w:rsidRPr="00892C53">
              <w:rPr>
                <w:rFonts w:cs="Times New Roman"/>
              </w:rPr>
              <w:t>n</w:t>
            </w:r>
            <w:r w:rsidR="00892C53" w:rsidRPr="00944857">
              <w:rPr>
                <w:rFonts w:cs="Times New Roman"/>
              </w:rPr>
              <w:t xml:space="preserve"> MCK organizational unit, department or program</w:t>
            </w:r>
            <w:r w:rsidR="00892C53">
              <w:rPr>
                <w:rFonts w:cs="Times New Roman"/>
              </w:rPr>
              <w:t>.</w:t>
            </w:r>
          </w:p>
          <w:p w14:paraId="6BEE829A" w14:textId="77777777" w:rsidR="00F2091F" w:rsidRPr="00CC3358" w:rsidRDefault="006109FF" w:rsidP="005B1ABE">
            <w:pPr>
              <w:numPr>
                <w:ilvl w:val="1"/>
                <w:numId w:val="3"/>
              </w:numPr>
              <w:spacing w:before="120" w:after="120"/>
              <w:ind w:left="605" w:hanging="605"/>
            </w:pPr>
            <w:r w:rsidRPr="00CC3358">
              <w:rPr>
                <w:b/>
              </w:rPr>
              <w:t>Policy</w:t>
            </w:r>
            <w:r w:rsidRPr="00981AEC">
              <w:t>:</w:t>
            </w:r>
            <w:r w:rsidR="005734C9" w:rsidRPr="00981AEC">
              <w:t xml:space="preserve">  </w:t>
            </w:r>
            <w:r w:rsidR="00595FB6" w:rsidRPr="00981AEC">
              <w:t>C</w:t>
            </w:r>
            <w:r w:rsidR="00F2091F" w:rsidRPr="00981AEC">
              <w:t>lear, simple</w:t>
            </w:r>
            <w:r w:rsidR="009E262E" w:rsidRPr="00981AEC">
              <w:t xml:space="preserve"> rule based</w:t>
            </w:r>
            <w:r w:rsidR="00F2091F" w:rsidRPr="00981AEC">
              <w:t xml:space="preserve"> statements of how </w:t>
            </w:r>
            <w:r w:rsidR="00595FB6" w:rsidRPr="00981AEC">
              <w:t>an</w:t>
            </w:r>
            <w:r w:rsidR="00F2091F" w:rsidRPr="00981AEC">
              <w:t xml:space="preserve"> organization intends to conduct its services, actions or business. </w:t>
            </w:r>
            <w:r w:rsidR="00595FB6" w:rsidRPr="00981AEC">
              <w:t>Policy</w:t>
            </w:r>
            <w:r w:rsidR="00F2091F" w:rsidRPr="00981AEC">
              <w:t xml:space="preserve"> </w:t>
            </w:r>
            <w:r w:rsidR="00B238FA" w:rsidRPr="00981AEC">
              <w:t>support</w:t>
            </w:r>
            <w:r w:rsidR="00595FB6" w:rsidRPr="00981AEC">
              <w:t>s</w:t>
            </w:r>
            <w:r w:rsidR="00B238FA" w:rsidRPr="00981AEC">
              <w:t xml:space="preserve"> </w:t>
            </w:r>
            <w:r w:rsidR="009E262E" w:rsidRPr="00981AEC">
              <w:t xml:space="preserve">organizational strategy </w:t>
            </w:r>
            <w:r w:rsidR="00B238FA" w:rsidRPr="00981AEC">
              <w:t xml:space="preserve">and </w:t>
            </w:r>
            <w:r w:rsidR="00F2091F" w:rsidRPr="00981AEC">
              <w:t>provide</w:t>
            </w:r>
            <w:r w:rsidR="00595FB6" w:rsidRPr="00981AEC">
              <w:t>s</w:t>
            </w:r>
            <w:r w:rsidR="00F2091F" w:rsidRPr="00981AEC">
              <w:t xml:space="preserve"> a set of guiding principles to help with decision making.</w:t>
            </w:r>
            <w:r w:rsidR="00F2091F" w:rsidRPr="00CC3358">
              <w:t xml:space="preserve"> </w:t>
            </w:r>
          </w:p>
          <w:p w14:paraId="38154B27" w14:textId="77777777" w:rsidR="00582CF0" w:rsidRPr="00CC3358" w:rsidRDefault="00F12A78" w:rsidP="005B1ABE">
            <w:pPr>
              <w:numPr>
                <w:ilvl w:val="1"/>
                <w:numId w:val="3"/>
              </w:numPr>
              <w:spacing w:before="120" w:after="120"/>
              <w:ind w:left="605" w:hanging="605"/>
            </w:pPr>
            <w:r w:rsidRPr="00CC3358">
              <w:rPr>
                <w:b/>
              </w:rPr>
              <w:t>P</w:t>
            </w:r>
            <w:r w:rsidR="00582CF0" w:rsidRPr="00CC3358">
              <w:rPr>
                <w:b/>
              </w:rPr>
              <w:t xml:space="preserve">olicy </w:t>
            </w:r>
            <w:r w:rsidRPr="00CC3358">
              <w:rPr>
                <w:b/>
              </w:rPr>
              <w:t>D</w:t>
            </w:r>
            <w:r w:rsidR="00582CF0" w:rsidRPr="00CC3358">
              <w:rPr>
                <w:b/>
              </w:rPr>
              <w:t>evelopment</w:t>
            </w:r>
            <w:r w:rsidR="00315881" w:rsidRPr="00CC3358">
              <w:t>:</w:t>
            </w:r>
            <w:r w:rsidR="00CC3358">
              <w:t xml:space="preserve"> The </w:t>
            </w:r>
            <w:r w:rsidR="00264BC6">
              <w:t xml:space="preserve">process </w:t>
            </w:r>
            <w:r w:rsidR="00CC3358">
              <w:t xml:space="preserve">of </w:t>
            </w:r>
            <w:r w:rsidR="00264BC6">
              <w:t>drafting, modifying or approving a policy.</w:t>
            </w:r>
          </w:p>
          <w:p w14:paraId="23F0DEBA" w14:textId="77777777" w:rsidR="00906E38" w:rsidRDefault="00906E38" w:rsidP="005B1ABE">
            <w:pPr>
              <w:numPr>
                <w:ilvl w:val="1"/>
                <w:numId w:val="3"/>
              </w:numPr>
              <w:spacing w:before="120" w:after="120"/>
              <w:ind w:left="605" w:hanging="605"/>
            </w:pPr>
            <w:r w:rsidRPr="00CC3358">
              <w:rPr>
                <w:b/>
              </w:rPr>
              <w:lastRenderedPageBreak/>
              <w:t>Principles</w:t>
            </w:r>
            <w:r>
              <w:t xml:space="preserve">: </w:t>
            </w:r>
            <w:r w:rsidR="00322B6D">
              <w:t>F</w:t>
            </w:r>
            <w:r w:rsidR="00322B6D" w:rsidRPr="00322B6D">
              <w:t>undamental norms, rules or values that represent a desired direction and helps determine a decision-making direction. Any principle guides an organization in its decision-making. Principles govern both policy and procedure.</w:t>
            </w:r>
            <w:r w:rsidRPr="002434F9">
              <w:rPr>
                <w:strike/>
              </w:rPr>
              <w:t xml:space="preserve"> </w:t>
            </w:r>
          </w:p>
          <w:p w14:paraId="6A9D4AF4" w14:textId="77777777" w:rsidR="00CF785C" w:rsidRDefault="006109FF" w:rsidP="00FE3FB5">
            <w:pPr>
              <w:numPr>
                <w:ilvl w:val="1"/>
                <w:numId w:val="3"/>
              </w:numPr>
              <w:spacing w:before="120" w:after="120"/>
              <w:ind w:left="605" w:hanging="605"/>
            </w:pPr>
            <w:r w:rsidRPr="00821BA4">
              <w:rPr>
                <w:b/>
              </w:rPr>
              <w:t>Procedures</w:t>
            </w:r>
            <w:r w:rsidRPr="00CC3358">
              <w:t>:</w:t>
            </w:r>
            <w:r w:rsidR="00120276" w:rsidRPr="00CC3358">
              <w:t xml:space="preserve"> </w:t>
            </w:r>
            <w:r w:rsidR="00D81AC6" w:rsidRPr="00D81AC6">
              <w:t>A procedure is a series of steps, taken together, to achieve a desired result.  They specify how a policy is to be implemented.</w:t>
            </w:r>
          </w:p>
          <w:p w14:paraId="2F515420" w14:textId="77777777" w:rsidR="00712F08" w:rsidRPr="007E2305" w:rsidRDefault="00712F08" w:rsidP="00712F08">
            <w:pPr>
              <w:spacing w:before="120" w:after="120"/>
            </w:pPr>
          </w:p>
        </w:tc>
      </w:tr>
      <w:tr w:rsidR="00CD5173" w14:paraId="2AF44EBB" w14:textId="77777777" w:rsidTr="00E22B76">
        <w:trPr>
          <w:jc w:val="center"/>
        </w:trPr>
        <w:tc>
          <w:tcPr>
            <w:tcW w:w="1757" w:type="dxa"/>
          </w:tcPr>
          <w:p w14:paraId="68F3994B" w14:textId="77777777" w:rsidR="00CC3358" w:rsidRPr="00CC3358" w:rsidRDefault="00CC3358" w:rsidP="005B1ABE">
            <w:pPr>
              <w:pStyle w:val="Style3"/>
              <w:numPr>
                <w:ilvl w:val="0"/>
                <w:numId w:val="3"/>
              </w:numPr>
              <w:ind w:left="203" w:firstLine="0"/>
              <w:outlineLvl w:val="0"/>
              <w:rPr>
                <w:rStyle w:val="Style3Char"/>
              </w:rPr>
            </w:pPr>
          </w:p>
          <w:p w14:paraId="644CC6AF" w14:textId="77777777" w:rsidR="00CD5173" w:rsidRPr="004D40B9" w:rsidRDefault="00CD5173" w:rsidP="00A37C01">
            <w:pPr>
              <w:pStyle w:val="Style3"/>
              <w:spacing w:after="240"/>
              <w:ind w:left="-72"/>
              <w:outlineLvl w:val="0"/>
              <w:rPr>
                <w:b w:val="0"/>
              </w:rPr>
            </w:pPr>
            <w:r w:rsidRPr="00CC3358">
              <w:t>Forms</w:t>
            </w:r>
            <w:r w:rsidRPr="004D40B9">
              <w:t xml:space="preserve"> &amp; Templates</w:t>
            </w:r>
            <w:r>
              <w:t>:</w:t>
            </w:r>
          </w:p>
        </w:tc>
        <w:tc>
          <w:tcPr>
            <w:tcW w:w="7500" w:type="dxa"/>
            <w:gridSpan w:val="6"/>
          </w:tcPr>
          <w:p w14:paraId="706F0BC0" w14:textId="77777777" w:rsidR="00184C99" w:rsidRDefault="00184C99" w:rsidP="005B1ABE">
            <w:pPr>
              <w:numPr>
                <w:ilvl w:val="1"/>
                <w:numId w:val="3"/>
              </w:numPr>
              <w:spacing w:after="120"/>
              <w:ind w:left="605" w:hanging="605"/>
            </w:pPr>
            <w:r w:rsidRPr="00315881">
              <w:t>MCK Policy Template</w:t>
            </w:r>
          </w:p>
          <w:p w14:paraId="6F22BF55" w14:textId="77777777" w:rsidR="00B11F29" w:rsidRPr="00315881" w:rsidRDefault="00B11F29" w:rsidP="005B1ABE">
            <w:pPr>
              <w:numPr>
                <w:ilvl w:val="1"/>
                <w:numId w:val="3"/>
              </w:numPr>
              <w:spacing w:after="120"/>
              <w:ind w:left="605" w:hanging="605"/>
            </w:pPr>
            <w:r>
              <w:t>MCK Procedure Template</w:t>
            </w:r>
          </w:p>
          <w:p w14:paraId="23130004" w14:textId="77777777" w:rsidR="00B33A9C" w:rsidRPr="00944FDA" w:rsidRDefault="00B33A9C" w:rsidP="00315881">
            <w:pPr>
              <w:spacing w:after="120"/>
            </w:pPr>
          </w:p>
        </w:tc>
      </w:tr>
      <w:tr w:rsidR="00CD5173" w14:paraId="2D10CFFD" w14:textId="77777777" w:rsidTr="00E22B76">
        <w:trPr>
          <w:jc w:val="center"/>
        </w:trPr>
        <w:tc>
          <w:tcPr>
            <w:tcW w:w="1757" w:type="dxa"/>
          </w:tcPr>
          <w:p w14:paraId="797D1507" w14:textId="77777777" w:rsidR="00CC3358" w:rsidRPr="00CC3358" w:rsidRDefault="00CC3358" w:rsidP="005B1ABE">
            <w:pPr>
              <w:pStyle w:val="Style3"/>
              <w:numPr>
                <w:ilvl w:val="0"/>
                <w:numId w:val="3"/>
              </w:numPr>
              <w:ind w:left="203" w:firstLine="0"/>
              <w:outlineLvl w:val="0"/>
              <w:rPr>
                <w:rStyle w:val="Style3Char"/>
              </w:rPr>
            </w:pPr>
          </w:p>
          <w:p w14:paraId="4E9C971E" w14:textId="77777777" w:rsidR="00CD5173" w:rsidRPr="004D40B9" w:rsidRDefault="00CD5173" w:rsidP="00CC3358">
            <w:pPr>
              <w:pStyle w:val="Style3"/>
              <w:ind w:left="-67"/>
              <w:outlineLvl w:val="0"/>
              <w:rPr>
                <w:b w:val="0"/>
              </w:rPr>
            </w:pPr>
            <w:r w:rsidRPr="00CC3358">
              <w:t>References</w:t>
            </w:r>
            <w:r w:rsidRPr="004D40B9">
              <w:t>:</w:t>
            </w:r>
          </w:p>
        </w:tc>
        <w:tc>
          <w:tcPr>
            <w:tcW w:w="7500" w:type="dxa"/>
            <w:gridSpan w:val="6"/>
            <w:shd w:val="clear" w:color="auto" w:fill="auto"/>
          </w:tcPr>
          <w:p w14:paraId="685E3130" w14:textId="77777777" w:rsidR="00E40FF3" w:rsidRPr="00CC3358" w:rsidRDefault="00E40FF3" w:rsidP="005B1ABE">
            <w:pPr>
              <w:numPr>
                <w:ilvl w:val="1"/>
                <w:numId w:val="3"/>
              </w:numPr>
              <w:spacing w:before="120" w:after="120"/>
              <w:ind w:left="605" w:hanging="605"/>
            </w:pPr>
            <w:r w:rsidRPr="00CC3358">
              <w:t>Organizational Review Project</w:t>
            </w:r>
            <w:r w:rsidR="00DE762D" w:rsidRPr="00CC3358">
              <w:t xml:space="preserve"> Charter 2012</w:t>
            </w:r>
          </w:p>
          <w:p w14:paraId="0091EFBC" w14:textId="77777777" w:rsidR="00CD5173" w:rsidRDefault="00C66235" w:rsidP="002434F9">
            <w:pPr>
              <w:numPr>
                <w:ilvl w:val="1"/>
                <w:numId w:val="3"/>
              </w:numPr>
              <w:spacing w:before="120" w:after="120"/>
              <w:ind w:left="605" w:hanging="605"/>
            </w:pPr>
            <w:r w:rsidRPr="00CC3358">
              <w:t>MCK</w:t>
            </w:r>
            <w:r w:rsidRPr="00C66235">
              <w:t xml:space="preserve"> Directive Policy </w:t>
            </w:r>
          </w:p>
          <w:p w14:paraId="79A6A4FC" w14:textId="77777777" w:rsidR="002434F9" w:rsidRDefault="002434F9" w:rsidP="002434F9">
            <w:pPr>
              <w:numPr>
                <w:ilvl w:val="1"/>
                <w:numId w:val="3"/>
              </w:numPr>
              <w:spacing w:before="120" w:after="120"/>
              <w:ind w:left="605" w:hanging="605"/>
            </w:pPr>
            <w:r>
              <w:t>MCK Document Control Policy</w:t>
            </w:r>
          </w:p>
          <w:p w14:paraId="09143F67" w14:textId="77777777" w:rsidR="0053162F" w:rsidRDefault="0053162F" w:rsidP="002434F9">
            <w:pPr>
              <w:numPr>
                <w:ilvl w:val="1"/>
                <w:numId w:val="3"/>
              </w:numPr>
              <w:spacing w:before="120" w:after="120"/>
              <w:ind w:left="605" w:hanging="605"/>
            </w:pPr>
            <w:r>
              <w:t>MCK Strategic Plan</w:t>
            </w:r>
            <w:r w:rsidR="00981AEC">
              <w:t xml:space="preserve"> 2017-2022</w:t>
            </w:r>
          </w:p>
          <w:p w14:paraId="68D107FD" w14:textId="77777777" w:rsidR="003C14DF" w:rsidRDefault="003C14DF" w:rsidP="002434F9">
            <w:pPr>
              <w:numPr>
                <w:ilvl w:val="1"/>
                <w:numId w:val="3"/>
              </w:numPr>
              <w:spacing w:before="120" w:after="120"/>
              <w:ind w:left="605" w:hanging="605"/>
            </w:pPr>
            <w:r>
              <w:t>Finance, Administration and Operations (FAO) Terms of Reference</w:t>
            </w:r>
            <w:r w:rsidR="002E3690">
              <w:t xml:space="preserve"> February 29, 2016</w:t>
            </w:r>
          </w:p>
          <w:p w14:paraId="362C703E" w14:textId="77777777" w:rsidR="00231530" w:rsidRDefault="00231530" w:rsidP="002434F9">
            <w:pPr>
              <w:numPr>
                <w:ilvl w:val="1"/>
                <w:numId w:val="3"/>
              </w:numPr>
              <w:spacing w:before="120" w:after="120"/>
              <w:ind w:left="605" w:hanging="605"/>
            </w:pPr>
            <w:r>
              <w:t>Governance Matrix</w:t>
            </w:r>
          </w:p>
          <w:p w14:paraId="61DAD39D" w14:textId="77777777" w:rsidR="00F94C50" w:rsidRDefault="00F94C50" w:rsidP="00F94C50">
            <w:pPr>
              <w:spacing w:before="120" w:after="120"/>
            </w:pPr>
          </w:p>
          <w:p w14:paraId="22F506C1" w14:textId="77777777" w:rsidR="00F94C50" w:rsidRPr="00944FDA" w:rsidRDefault="00F94C50" w:rsidP="00F94C50">
            <w:pPr>
              <w:spacing w:before="120" w:after="120"/>
            </w:pPr>
          </w:p>
        </w:tc>
      </w:tr>
      <w:tr w:rsidR="00E22B76" w14:paraId="2841B3A8" w14:textId="77777777" w:rsidTr="00E22B76">
        <w:trPr>
          <w:trHeight w:val="837"/>
          <w:jc w:val="center"/>
        </w:trPr>
        <w:tc>
          <w:tcPr>
            <w:tcW w:w="1774" w:type="dxa"/>
            <w:gridSpan w:val="2"/>
          </w:tcPr>
          <w:p w14:paraId="7907E763" w14:textId="77777777" w:rsidR="00E22B76" w:rsidRDefault="00E22B76" w:rsidP="005B1ABE">
            <w:pPr>
              <w:pStyle w:val="Style3"/>
              <w:numPr>
                <w:ilvl w:val="0"/>
                <w:numId w:val="3"/>
              </w:numPr>
              <w:ind w:left="203" w:firstLine="0"/>
              <w:outlineLvl w:val="0"/>
            </w:pPr>
          </w:p>
          <w:p w14:paraId="3F44AFEF" w14:textId="77777777" w:rsidR="00E22B76" w:rsidRDefault="00E22B76" w:rsidP="00E22B76">
            <w:pPr>
              <w:pStyle w:val="Style3"/>
              <w:ind w:left="-67"/>
              <w:outlineLvl w:val="0"/>
            </w:pPr>
            <w:r w:rsidRPr="001D05FA">
              <w:t>Signatories</w:t>
            </w:r>
            <w:r w:rsidR="001C7897">
              <w:t>:</w:t>
            </w:r>
          </w:p>
        </w:tc>
        <w:tc>
          <w:tcPr>
            <w:tcW w:w="7483" w:type="dxa"/>
            <w:gridSpan w:val="5"/>
          </w:tcPr>
          <w:p w14:paraId="491E3E1D" w14:textId="77777777" w:rsidR="00E22B76" w:rsidRPr="002E4EC2" w:rsidRDefault="00E22B76" w:rsidP="003D4ADC">
            <w:pPr>
              <w:pStyle w:val="Heading1"/>
              <w:spacing w:before="0"/>
            </w:pPr>
            <w:r w:rsidRPr="001D05FA">
              <w:t>Authority Signatures</w:t>
            </w:r>
            <w:r>
              <w:t>:</w:t>
            </w:r>
          </w:p>
        </w:tc>
      </w:tr>
      <w:tr w:rsidR="00A37C01" w14:paraId="1ED918DA" w14:textId="77777777" w:rsidTr="001E652A">
        <w:trPr>
          <w:trHeight w:val="837"/>
          <w:jc w:val="center"/>
        </w:trPr>
        <w:tc>
          <w:tcPr>
            <w:tcW w:w="1774" w:type="dxa"/>
            <w:gridSpan w:val="2"/>
          </w:tcPr>
          <w:p w14:paraId="7B95F4B1" w14:textId="77777777" w:rsidR="00A37C01" w:rsidRDefault="00A37C01" w:rsidP="0000240E">
            <w:pPr>
              <w:pStyle w:val="Style3"/>
              <w:outlineLvl w:val="0"/>
            </w:pPr>
          </w:p>
        </w:tc>
        <w:tc>
          <w:tcPr>
            <w:tcW w:w="7483" w:type="dxa"/>
            <w:gridSpan w:val="5"/>
          </w:tcPr>
          <w:p w14:paraId="42D92123" w14:textId="77777777" w:rsidR="00A37C01" w:rsidRPr="00A37C01" w:rsidRDefault="008113EF" w:rsidP="002C383A">
            <w:pPr>
              <w:spacing w:after="240"/>
            </w:pPr>
            <w:r w:rsidRPr="00D70E77">
              <w:t>The signature</w:t>
            </w:r>
            <w:r>
              <w:t>s below signify</w:t>
            </w:r>
            <w:r w:rsidRPr="00D70E77">
              <w:t xml:space="preserve"> that the content of this document has been reviewed for subject matter, policy and quality compliance and is hereby </w:t>
            </w:r>
            <w:r w:rsidR="002C383A">
              <w:t>authorized</w:t>
            </w:r>
            <w:r w:rsidRPr="00D70E77">
              <w:t xml:space="preserve"> by the authorities identified below.</w:t>
            </w:r>
          </w:p>
        </w:tc>
      </w:tr>
      <w:tr w:rsidR="00614CA2" w:rsidRPr="001E652A" w14:paraId="7E40B158" w14:textId="77777777" w:rsidTr="00D2461C">
        <w:trPr>
          <w:jc w:val="center"/>
        </w:trPr>
        <w:tc>
          <w:tcPr>
            <w:tcW w:w="1839" w:type="dxa"/>
            <w:gridSpan w:val="3"/>
            <w:vAlign w:val="bottom"/>
          </w:tcPr>
          <w:p w14:paraId="099B3492" w14:textId="77777777" w:rsidR="00614CA2" w:rsidRPr="001E652A" w:rsidRDefault="001E652A" w:rsidP="00D2461C">
            <w:pPr>
              <w:ind w:left="21"/>
            </w:pPr>
            <w:r>
              <w:t>Executive:</w:t>
            </w:r>
          </w:p>
        </w:tc>
        <w:tc>
          <w:tcPr>
            <w:tcW w:w="4500" w:type="dxa"/>
            <w:gridSpan w:val="2"/>
            <w:tcBorders>
              <w:bottom w:val="single" w:sz="4" w:space="0" w:color="auto"/>
            </w:tcBorders>
            <w:vAlign w:val="bottom"/>
          </w:tcPr>
          <w:p w14:paraId="223C828F" w14:textId="77777777" w:rsidR="00614CA2" w:rsidRPr="001E652A" w:rsidRDefault="00614CA2" w:rsidP="0000240E"/>
        </w:tc>
        <w:tc>
          <w:tcPr>
            <w:tcW w:w="777" w:type="dxa"/>
            <w:vAlign w:val="bottom"/>
          </w:tcPr>
          <w:p w14:paraId="0669604D" w14:textId="77777777" w:rsidR="00614CA2" w:rsidRPr="001E652A" w:rsidRDefault="00614CA2" w:rsidP="001E652A">
            <w:pPr>
              <w:jc w:val="right"/>
            </w:pPr>
            <w:r w:rsidRPr="001E652A">
              <w:t>Date:</w:t>
            </w:r>
          </w:p>
        </w:tc>
        <w:tc>
          <w:tcPr>
            <w:tcW w:w="2141" w:type="dxa"/>
            <w:tcBorders>
              <w:bottom w:val="single" w:sz="4" w:space="0" w:color="auto"/>
            </w:tcBorders>
            <w:vAlign w:val="bottom"/>
          </w:tcPr>
          <w:p w14:paraId="13A00DDE" w14:textId="77777777" w:rsidR="00614CA2" w:rsidRPr="001E652A" w:rsidRDefault="00614CA2" w:rsidP="001E652A">
            <w:pPr>
              <w:spacing w:after="120"/>
            </w:pPr>
          </w:p>
        </w:tc>
      </w:tr>
      <w:tr w:rsidR="00614CA2" w:rsidRPr="001E652A" w14:paraId="2192888E" w14:textId="77777777" w:rsidTr="00D2461C">
        <w:trPr>
          <w:jc w:val="center"/>
        </w:trPr>
        <w:tc>
          <w:tcPr>
            <w:tcW w:w="1839" w:type="dxa"/>
            <w:gridSpan w:val="3"/>
            <w:vAlign w:val="bottom"/>
          </w:tcPr>
          <w:p w14:paraId="12E089E9" w14:textId="77777777" w:rsidR="00614CA2" w:rsidRDefault="001E652A" w:rsidP="00D2461C">
            <w:pPr>
              <w:ind w:left="21"/>
            </w:pPr>
            <w:r>
              <w:t>Executive</w:t>
            </w:r>
            <w:r w:rsidR="00614CA2">
              <w:t>:</w:t>
            </w:r>
          </w:p>
        </w:tc>
        <w:tc>
          <w:tcPr>
            <w:tcW w:w="4500" w:type="dxa"/>
            <w:gridSpan w:val="2"/>
            <w:tcBorders>
              <w:top w:val="single" w:sz="4" w:space="0" w:color="auto"/>
              <w:bottom w:val="single" w:sz="4" w:space="0" w:color="auto"/>
            </w:tcBorders>
            <w:vAlign w:val="bottom"/>
          </w:tcPr>
          <w:p w14:paraId="4B177CBF" w14:textId="77777777" w:rsidR="00614CA2" w:rsidRPr="001E652A" w:rsidRDefault="00614CA2" w:rsidP="0000240E"/>
        </w:tc>
        <w:tc>
          <w:tcPr>
            <w:tcW w:w="777" w:type="dxa"/>
            <w:vAlign w:val="bottom"/>
          </w:tcPr>
          <w:p w14:paraId="5F1981B4" w14:textId="77777777" w:rsidR="00614CA2" w:rsidRPr="00003376" w:rsidRDefault="00614CA2" w:rsidP="001E652A">
            <w:pPr>
              <w:jc w:val="right"/>
            </w:pPr>
            <w:r>
              <w:t>Date:</w:t>
            </w:r>
          </w:p>
        </w:tc>
        <w:tc>
          <w:tcPr>
            <w:tcW w:w="2141" w:type="dxa"/>
            <w:tcBorders>
              <w:bottom w:val="single" w:sz="4" w:space="0" w:color="auto"/>
            </w:tcBorders>
            <w:vAlign w:val="bottom"/>
          </w:tcPr>
          <w:p w14:paraId="7091B9D1" w14:textId="77777777" w:rsidR="00614CA2" w:rsidRPr="001E652A" w:rsidRDefault="00614CA2" w:rsidP="001E652A">
            <w:pPr>
              <w:spacing w:after="120"/>
            </w:pPr>
          </w:p>
        </w:tc>
      </w:tr>
    </w:tbl>
    <w:p w14:paraId="0D8D6C5B" w14:textId="77777777" w:rsidR="00C21515" w:rsidRDefault="00C21515" w:rsidP="00CD5173"/>
    <w:sectPr w:rsidR="00C21515" w:rsidSect="00D22D3C">
      <w:headerReference w:type="even" r:id="rId11"/>
      <w:headerReference w:type="default" r:id="rId12"/>
      <w:footerReference w:type="default" r:id="rId13"/>
      <w:pgSz w:w="12240" w:h="15840"/>
      <w:pgMar w:top="162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ichard Basque" w:date="2018-11-12T11:36:00Z" w:initials="RB">
    <w:p w14:paraId="7F056EE0" w14:textId="77777777" w:rsidR="00C955B5" w:rsidRDefault="00C955B5">
      <w:pPr>
        <w:pStyle w:val="CommentText"/>
      </w:pPr>
      <w:r>
        <w:rPr>
          <w:rStyle w:val="CommentReference"/>
        </w:rPr>
        <w:annotationRef/>
      </w:r>
      <w:r>
        <w:t xml:space="preserve">Add “decision support” </w:t>
      </w: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056E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056EE0" w16cid:durableId="1F93E4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1AE06A" w14:textId="77777777" w:rsidR="004D274E" w:rsidRDefault="004D274E" w:rsidP="00CD5173">
      <w:r>
        <w:separator/>
      </w:r>
    </w:p>
  </w:endnote>
  <w:endnote w:type="continuationSeparator" w:id="0">
    <w:p w14:paraId="5F08394F" w14:textId="77777777" w:rsidR="004D274E" w:rsidRDefault="004D274E" w:rsidP="00CD5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6530B" w14:textId="77777777" w:rsidR="00906E38" w:rsidRDefault="00906E38" w:rsidP="00F426F5">
    <w:pPr>
      <w:pStyle w:val="Footer"/>
      <w:pBdr>
        <w:top w:val="thinThickSmallGap" w:sz="24" w:space="1" w:color="622423" w:themeColor="accent2" w:themeShade="7F"/>
      </w:pBdr>
      <w:tabs>
        <w:tab w:val="left" w:pos="1800"/>
      </w:tabs>
      <w:rPr>
        <w:rFonts w:asciiTheme="majorHAnsi" w:eastAsiaTheme="majorEastAsia" w:hAnsiTheme="majorHAnsi" w:cstheme="majorBidi"/>
      </w:rPr>
    </w:pPr>
    <w:r w:rsidRPr="0061746B">
      <w:rPr>
        <w:rFonts w:asciiTheme="majorHAnsi" w:eastAsiaTheme="majorEastAsia" w:hAnsiTheme="majorHAnsi" w:cstheme="majorBidi"/>
        <w:noProof/>
        <w:lang w:val="en-CA" w:eastAsia="en-CA"/>
      </w:rPr>
      <mc:AlternateContent>
        <mc:Choice Requires="wps">
          <w:drawing>
            <wp:anchor distT="0" distB="0" distL="114300" distR="114300" simplePos="0" relativeHeight="251656704" behindDoc="1" locked="0" layoutInCell="1" allowOverlap="1" wp14:anchorId="43418761" wp14:editId="43F35F17">
              <wp:simplePos x="0" y="0"/>
              <wp:positionH relativeFrom="column">
                <wp:posOffset>4991100</wp:posOffset>
              </wp:positionH>
              <wp:positionV relativeFrom="paragraph">
                <wp:posOffset>5080</wp:posOffset>
              </wp:positionV>
              <wp:extent cx="1033145" cy="314325"/>
              <wp:effectExtent l="0" t="0" r="0" b="9525"/>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145" cy="314325"/>
                      </a:xfrm>
                      <a:prstGeom prst="rect">
                        <a:avLst/>
                      </a:prstGeom>
                      <a:solidFill>
                        <a:srgbClr val="FFFFFF"/>
                      </a:solidFill>
                      <a:ln w="9525">
                        <a:noFill/>
                        <a:miter lim="800000"/>
                        <a:headEnd/>
                        <a:tailEnd/>
                      </a:ln>
                    </wps:spPr>
                    <wps:txbx>
                      <w:txbxContent>
                        <w:p w14:paraId="6A93E0CD" w14:textId="77777777" w:rsidR="00906E38" w:rsidRPr="005D26FC" w:rsidRDefault="005D26FC" w:rsidP="00E80388">
                          <w:pPr>
                            <w:jc w:val="right"/>
                            <w:rPr>
                              <w:rFonts w:asciiTheme="majorHAnsi" w:hAnsiTheme="majorHAnsi"/>
                            </w:rPr>
                          </w:pPr>
                          <w:r w:rsidRPr="005D26FC">
                            <w:rPr>
                              <w:rFonts w:asciiTheme="majorHAnsi" w:hAnsiTheme="majorHAnsi"/>
                            </w:rPr>
                            <w:t>Pa</w:t>
                          </w:r>
                          <w:r w:rsidR="00906E38" w:rsidRPr="005D26FC">
                            <w:rPr>
                              <w:rFonts w:asciiTheme="majorHAnsi" w:hAnsiTheme="majorHAnsi"/>
                            </w:rPr>
                            <w:t xml:space="preserve">ge </w:t>
                          </w:r>
                          <w:r w:rsidR="00906E38" w:rsidRPr="005D26FC">
                            <w:rPr>
                              <w:rFonts w:asciiTheme="majorHAnsi" w:hAnsiTheme="majorHAnsi"/>
                              <w:b/>
                            </w:rPr>
                            <w:fldChar w:fldCharType="begin"/>
                          </w:r>
                          <w:r w:rsidR="00906E38" w:rsidRPr="005D26FC">
                            <w:rPr>
                              <w:rFonts w:asciiTheme="majorHAnsi" w:hAnsiTheme="majorHAnsi"/>
                              <w:b/>
                            </w:rPr>
                            <w:instrText xml:space="preserve"> PAGE  \* Arabic  \* MERGEFORMAT </w:instrText>
                          </w:r>
                          <w:r w:rsidR="00906E38" w:rsidRPr="005D26FC">
                            <w:rPr>
                              <w:rFonts w:asciiTheme="majorHAnsi" w:hAnsiTheme="majorHAnsi"/>
                              <w:b/>
                            </w:rPr>
                            <w:fldChar w:fldCharType="separate"/>
                          </w:r>
                          <w:r w:rsidR="00A82E55">
                            <w:rPr>
                              <w:rFonts w:asciiTheme="majorHAnsi" w:hAnsiTheme="majorHAnsi"/>
                              <w:b/>
                              <w:noProof/>
                            </w:rPr>
                            <w:t>6</w:t>
                          </w:r>
                          <w:r w:rsidR="00906E38" w:rsidRPr="005D26FC">
                            <w:rPr>
                              <w:rFonts w:asciiTheme="majorHAnsi" w:hAnsiTheme="majorHAnsi"/>
                              <w:b/>
                            </w:rPr>
                            <w:fldChar w:fldCharType="end"/>
                          </w:r>
                          <w:r w:rsidR="00906E38" w:rsidRPr="005D26FC">
                            <w:rPr>
                              <w:rFonts w:asciiTheme="majorHAnsi" w:hAnsiTheme="majorHAnsi"/>
                            </w:rPr>
                            <w:t xml:space="preserve"> of </w:t>
                          </w:r>
                          <w:r w:rsidR="00906E38" w:rsidRPr="005D26FC">
                            <w:rPr>
                              <w:rFonts w:asciiTheme="majorHAnsi" w:hAnsiTheme="majorHAnsi"/>
                              <w:b/>
                            </w:rPr>
                            <w:fldChar w:fldCharType="begin"/>
                          </w:r>
                          <w:r w:rsidR="00906E38" w:rsidRPr="005D26FC">
                            <w:rPr>
                              <w:rFonts w:asciiTheme="majorHAnsi" w:hAnsiTheme="majorHAnsi"/>
                              <w:b/>
                            </w:rPr>
                            <w:instrText xml:space="preserve"> NUMPAGES  \* Arabic  \* MERGEFORMAT </w:instrText>
                          </w:r>
                          <w:r w:rsidR="00906E38" w:rsidRPr="005D26FC">
                            <w:rPr>
                              <w:rFonts w:asciiTheme="majorHAnsi" w:hAnsiTheme="majorHAnsi"/>
                              <w:b/>
                            </w:rPr>
                            <w:fldChar w:fldCharType="separate"/>
                          </w:r>
                          <w:r w:rsidR="00A82E55">
                            <w:rPr>
                              <w:rFonts w:asciiTheme="majorHAnsi" w:hAnsiTheme="majorHAnsi"/>
                              <w:b/>
                              <w:noProof/>
                            </w:rPr>
                            <w:t>8</w:t>
                          </w:r>
                          <w:r w:rsidR="00906E38" w:rsidRPr="005D26FC">
                            <w:rPr>
                              <w:rFonts w:asciiTheme="majorHAnsi" w:hAnsiTheme="majorHAnsi"/>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418761" id="_x0000_t202" coordsize="21600,21600" o:spt="202" path="m,l,21600r21600,l21600,xe">
              <v:stroke joinstyle="miter"/>
              <v:path gradientshapeok="t" o:connecttype="rect"/>
            </v:shapetype>
            <v:shape id="Text Box 2" o:spid="_x0000_s1026" type="#_x0000_t202" style="position:absolute;margin-left:393pt;margin-top:.4pt;width:81.35pt;height:24.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" stroked="f">
              <v:textbox>
                <w:txbxContent>
                  <w:p w14:paraId="6A93E0CD" w14:textId="77777777" w:rsidR="00906E38" w:rsidRPr="005D26FC" w:rsidRDefault="005D26FC" w:rsidP="00E80388">
                    <w:pPr>
                      <w:jc w:val="right"/>
                      <w:rPr>
                        <w:rFonts w:asciiTheme="majorHAnsi" w:hAnsiTheme="majorHAnsi"/>
                      </w:rPr>
                    </w:pPr>
                    <w:r w:rsidRPr="005D26FC">
                      <w:rPr>
                        <w:rFonts w:asciiTheme="majorHAnsi" w:hAnsiTheme="majorHAnsi"/>
                      </w:rPr>
                      <w:t>Pa</w:t>
                    </w:r>
                    <w:r w:rsidR="00906E38" w:rsidRPr="005D26FC">
                      <w:rPr>
                        <w:rFonts w:asciiTheme="majorHAnsi" w:hAnsiTheme="majorHAnsi"/>
                      </w:rPr>
                      <w:t xml:space="preserve">ge </w:t>
                    </w:r>
                    <w:r w:rsidR="00906E38" w:rsidRPr="005D26FC">
                      <w:rPr>
                        <w:rFonts w:asciiTheme="majorHAnsi" w:hAnsiTheme="majorHAnsi"/>
                        <w:b/>
                      </w:rPr>
                      <w:fldChar w:fldCharType="begin"/>
                    </w:r>
                    <w:r w:rsidR="00906E38" w:rsidRPr="005D26FC">
                      <w:rPr>
                        <w:rFonts w:asciiTheme="majorHAnsi" w:hAnsiTheme="majorHAnsi"/>
                        <w:b/>
                      </w:rPr>
                      <w:instrText xml:space="preserve"> PAGE  \* Arabic  \* MERGEFORMAT </w:instrText>
                    </w:r>
                    <w:r w:rsidR="00906E38" w:rsidRPr="005D26FC">
                      <w:rPr>
                        <w:rFonts w:asciiTheme="majorHAnsi" w:hAnsiTheme="majorHAnsi"/>
                        <w:b/>
                      </w:rPr>
                      <w:fldChar w:fldCharType="separate"/>
                    </w:r>
                    <w:r w:rsidR="00A82E55">
                      <w:rPr>
                        <w:rFonts w:asciiTheme="majorHAnsi" w:hAnsiTheme="majorHAnsi"/>
                        <w:b/>
                        <w:noProof/>
                      </w:rPr>
                      <w:t>6</w:t>
                    </w:r>
                    <w:r w:rsidR="00906E38" w:rsidRPr="005D26FC">
                      <w:rPr>
                        <w:rFonts w:asciiTheme="majorHAnsi" w:hAnsiTheme="majorHAnsi"/>
                        <w:b/>
                      </w:rPr>
                      <w:fldChar w:fldCharType="end"/>
                    </w:r>
                    <w:r w:rsidR="00906E38" w:rsidRPr="005D26FC">
                      <w:rPr>
                        <w:rFonts w:asciiTheme="majorHAnsi" w:hAnsiTheme="majorHAnsi"/>
                      </w:rPr>
                      <w:t xml:space="preserve"> of </w:t>
                    </w:r>
                    <w:r w:rsidR="00906E38" w:rsidRPr="005D26FC">
                      <w:rPr>
                        <w:rFonts w:asciiTheme="majorHAnsi" w:hAnsiTheme="majorHAnsi"/>
                        <w:b/>
                      </w:rPr>
                      <w:fldChar w:fldCharType="begin"/>
                    </w:r>
                    <w:r w:rsidR="00906E38" w:rsidRPr="005D26FC">
                      <w:rPr>
                        <w:rFonts w:asciiTheme="majorHAnsi" w:hAnsiTheme="majorHAnsi"/>
                        <w:b/>
                      </w:rPr>
                      <w:instrText xml:space="preserve"> NUMPAGES  \* Arabic  \* MERGEFORMAT </w:instrText>
                    </w:r>
                    <w:r w:rsidR="00906E38" w:rsidRPr="005D26FC">
                      <w:rPr>
                        <w:rFonts w:asciiTheme="majorHAnsi" w:hAnsiTheme="majorHAnsi"/>
                        <w:b/>
                      </w:rPr>
                      <w:fldChar w:fldCharType="separate"/>
                    </w:r>
                    <w:r w:rsidR="00A82E55">
                      <w:rPr>
                        <w:rFonts w:asciiTheme="majorHAnsi" w:hAnsiTheme="majorHAnsi"/>
                        <w:b/>
                        <w:noProof/>
                      </w:rPr>
                      <w:t>8</w:t>
                    </w:r>
                    <w:r w:rsidR="00906E38" w:rsidRPr="005D26FC">
                      <w:rPr>
                        <w:rFonts w:asciiTheme="majorHAnsi" w:hAnsiTheme="majorHAnsi"/>
                        <w:b/>
                      </w:rPr>
                      <w:fldChar w:fldCharType="end"/>
                    </w:r>
                  </w:p>
                </w:txbxContent>
              </v:textbox>
              <w10:wrap type="square"/>
            </v:shape>
          </w:pict>
        </mc:Fallback>
      </mc:AlternateContent>
    </w:r>
    <w:r w:rsidR="001E0391">
      <w:rPr>
        <w:rFonts w:asciiTheme="majorHAnsi" w:eastAsiaTheme="majorEastAsia" w:hAnsiTheme="majorHAnsi" w:cstheme="majorBidi"/>
        <w:noProof/>
        <w:lang w:val="en-CA" w:eastAsia="en-CA"/>
      </w:rPr>
      <w:t>SOD-POL-00</w:t>
    </w:r>
    <w:r w:rsidR="00BE650A">
      <w:rPr>
        <w:rFonts w:asciiTheme="majorHAnsi" w:eastAsiaTheme="majorEastAsia" w:hAnsiTheme="majorHAnsi" w:cstheme="majorBidi"/>
        <w:noProof/>
        <w:lang w:val="en-CA" w:eastAsia="en-CA"/>
      </w:rPr>
      <w:t>1</w:t>
    </w:r>
    <w:r w:rsidR="00E80388">
      <w:rPr>
        <w:rFonts w:asciiTheme="majorHAnsi" w:eastAsiaTheme="majorEastAsia" w:hAnsiTheme="majorHAnsi" w:cstheme="majorBidi"/>
        <w:noProof/>
        <w:lang w:val="en-CA" w:eastAsia="en-CA"/>
      </w:rPr>
      <w:tab/>
    </w:r>
    <w:r w:rsidR="002C383A">
      <w:rPr>
        <w:rFonts w:asciiTheme="majorHAnsi" w:eastAsiaTheme="majorEastAsia" w:hAnsiTheme="majorHAnsi" w:cstheme="majorBidi"/>
        <w:noProof/>
        <w:lang w:val="en-CA" w:eastAsia="en-CA"/>
      </w:rPr>
      <w:tab/>
    </w:r>
    <w:r w:rsidR="00E94506">
      <w:rPr>
        <w:rFonts w:asciiTheme="majorHAnsi" w:eastAsiaTheme="majorEastAsia" w:hAnsiTheme="majorHAnsi" w:cstheme="majorBidi"/>
        <w:noProof/>
        <w:lang w:val="en-CA" w:eastAsia="en-CA"/>
      </w:rPr>
      <w:t>V:</w:t>
    </w:r>
    <w:r w:rsidR="00F94C50">
      <w:rPr>
        <w:rFonts w:asciiTheme="majorHAnsi" w:eastAsiaTheme="majorEastAsia" w:hAnsiTheme="majorHAnsi" w:cstheme="majorBidi"/>
        <w:noProof/>
        <w:lang w:val="en-CA" w:eastAsia="en-CA"/>
      </w:rPr>
      <w:t xml:space="preserve"> </w:t>
    </w:r>
    <w:r w:rsidR="00D27AD1">
      <w:rPr>
        <w:rFonts w:asciiTheme="majorHAnsi" w:eastAsiaTheme="majorEastAsia" w:hAnsiTheme="majorHAnsi" w:cstheme="majorBidi"/>
        <w:noProof/>
        <w:lang w:val="en-CA" w:eastAsia="en-CA"/>
      </w:rPr>
      <w:t>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85F084" w14:textId="77777777" w:rsidR="004D274E" w:rsidRDefault="004D274E" w:rsidP="00CD5173">
      <w:r>
        <w:separator/>
      </w:r>
    </w:p>
  </w:footnote>
  <w:footnote w:type="continuationSeparator" w:id="0">
    <w:p w14:paraId="347BC7F6" w14:textId="77777777" w:rsidR="004D274E" w:rsidRDefault="004D274E" w:rsidP="00CD5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DB161" w14:textId="77777777" w:rsidR="00906E38" w:rsidRDefault="00C955B5">
    <w:pPr>
      <w:pStyle w:val="Header"/>
    </w:pPr>
    <w:r>
      <w:rPr>
        <w:noProof/>
      </w:rPr>
      <w:pict w14:anchorId="026399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494.9pt;height:164.95pt;rotation:315;z-index:-251657728;mso-position-horizontal:center;mso-position-horizontal-relative:margin;mso-position-vertical:center;mso-position-vertical-relative:margin" o:allowincell="f" fillcolor="#f2f2f2 [3052]" stroked="f">
          <v:fill opacity=".5"/>
          <v:textpath style="font-family:&quot;Calibri&quot;;font-size:1pt" string="Draft 0.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82891" w14:textId="77777777" w:rsidR="001F42EB" w:rsidRDefault="0024467F" w:rsidP="00356688">
    <w:pPr>
      <w:pStyle w:val="Header"/>
      <w:ind w:firstLine="720"/>
      <w:rPr>
        <w:b/>
        <w:sz w:val="32"/>
      </w:rPr>
    </w:pPr>
    <w:r w:rsidRPr="005725C3">
      <w:rPr>
        <w:noProof/>
        <w:sz w:val="32"/>
        <w:szCs w:val="32"/>
        <w:lang w:val="en-CA" w:eastAsia="en-CA"/>
      </w:rPr>
      <w:drawing>
        <wp:anchor distT="0" distB="0" distL="114300" distR="114300" simplePos="0" relativeHeight="251657728" behindDoc="0" locked="0" layoutInCell="1" allowOverlap="1" wp14:anchorId="41F86BAD" wp14:editId="7247B040">
          <wp:simplePos x="0" y="0"/>
          <wp:positionH relativeFrom="column">
            <wp:posOffset>-643678</wp:posOffset>
          </wp:positionH>
          <wp:positionV relativeFrom="paragraph">
            <wp:posOffset>-177165</wp:posOffset>
          </wp:positionV>
          <wp:extent cx="923290" cy="92329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23290" cy="923290"/>
                  </a:xfrm>
                  <a:prstGeom prst="rect">
                    <a:avLst/>
                  </a:prstGeom>
                  <a:noFill/>
                </pic:spPr>
              </pic:pic>
            </a:graphicData>
          </a:graphic>
          <wp14:sizeRelH relativeFrom="page">
            <wp14:pctWidth>0</wp14:pctWidth>
          </wp14:sizeRelH>
          <wp14:sizeRelV relativeFrom="page">
            <wp14:pctHeight>0</wp14:pctHeight>
          </wp14:sizeRelV>
        </wp:anchor>
      </w:drawing>
    </w:r>
    <w:r w:rsidR="001F42EB">
      <w:rPr>
        <w:b/>
        <w:sz w:val="32"/>
      </w:rPr>
      <w:t xml:space="preserve">Strategic and Organizational Development </w:t>
    </w:r>
    <w:r w:rsidR="00C66235">
      <w:rPr>
        <w:b/>
        <w:sz w:val="32"/>
      </w:rPr>
      <w:t>Unit (SOD)</w:t>
    </w:r>
  </w:p>
  <w:p w14:paraId="01E92908" w14:textId="77777777" w:rsidR="00906E38" w:rsidRDefault="00906E38" w:rsidP="00356688">
    <w:pPr>
      <w:pStyle w:val="Header"/>
      <w:pBdr>
        <w:bottom w:val="single" w:sz="4" w:space="1" w:color="auto"/>
      </w:pBdr>
      <w:ind w:firstLine="720"/>
      <w:rPr>
        <w:b/>
        <w:sz w:val="32"/>
      </w:rPr>
    </w:pPr>
    <w:r>
      <w:rPr>
        <w:b/>
        <w:sz w:val="32"/>
      </w:rPr>
      <w:t xml:space="preserve">Policy on </w:t>
    </w:r>
    <w:r w:rsidR="0046782A" w:rsidRPr="000D1F62">
      <w:rPr>
        <w:b/>
        <w:color w:val="000000" w:themeColor="text1"/>
        <w:sz w:val="32"/>
      </w:rPr>
      <w:t xml:space="preserve">Internal </w:t>
    </w:r>
    <w:r w:rsidR="00BC4AE7">
      <w:rPr>
        <w:b/>
        <w:color w:val="000000" w:themeColor="text1"/>
        <w:sz w:val="32"/>
      </w:rPr>
      <w:t>Mohawk Council of Kahnawà:ke (</w:t>
    </w:r>
    <w:r w:rsidR="0046782A" w:rsidRPr="000D1F62">
      <w:rPr>
        <w:b/>
        <w:color w:val="000000" w:themeColor="text1"/>
        <w:sz w:val="32"/>
      </w:rPr>
      <w:t>MCK</w:t>
    </w:r>
    <w:r w:rsidR="00BC4AE7">
      <w:rPr>
        <w:b/>
        <w:color w:val="000000" w:themeColor="text1"/>
        <w:sz w:val="32"/>
      </w:rPr>
      <w:t>)</w:t>
    </w:r>
    <w:r w:rsidR="0046782A" w:rsidRPr="000D1F62">
      <w:rPr>
        <w:b/>
        <w:color w:val="000000" w:themeColor="text1"/>
        <w:sz w:val="32"/>
      </w:rPr>
      <w:t xml:space="preserve"> </w:t>
    </w:r>
    <w:r>
      <w:rPr>
        <w:b/>
        <w:sz w:val="32"/>
      </w:rPr>
      <w:t>Polic</w:t>
    </w:r>
    <w:r w:rsidR="001F42EB">
      <w:rPr>
        <w:b/>
        <w:sz w:val="32"/>
      </w:rPr>
      <w:t>ies</w:t>
    </w:r>
  </w:p>
  <w:p w14:paraId="68D7D006" w14:textId="77777777" w:rsidR="00906E38" w:rsidRPr="007F30CE" w:rsidRDefault="00906E38" w:rsidP="007F30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34005F"/>
    <w:multiLevelType w:val="multilevel"/>
    <w:tmpl w:val="F32A348A"/>
    <w:lvl w:ilvl="0">
      <w:start w:val="1"/>
      <w:numFmt w:val="decimal"/>
      <w:lvlText w:val="%1.0"/>
      <w:lvlJc w:val="right"/>
      <w:pPr>
        <w:ind w:left="360" w:hanging="360"/>
      </w:pPr>
      <w:rPr>
        <w:rFonts w:hint="default"/>
        <w:b/>
      </w:r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5F432E2"/>
    <w:multiLevelType w:val="multilevel"/>
    <w:tmpl w:val="0F684B42"/>
    <w:lvl w:ilvl="0">
      <w:start w:val="1"/>
      <w:numFmt w:val="decimal"/>
      <w:lvlText w:val="%1.0"/>
      <w:lvlJc w:val="right"/>
      <w:pPr>
        <w:ind w:left="360" w:hanging="360"/>
      </w:pPr>
      <w:rPr>
        <w:rFonts w:hint="default"/>
        <w:b/>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D8B711D"/>
    <w:multiLevelType w:val="multilevel"/>
    <w:tmpl w:val="F32A348A"/>
    <w:lvl w:ilvl="0">
      <w:start w:val="1"/>
      <w:numFmt w:val="decimal"/>
      <w:lvlText w:val="%1.0"/>
      <w:lvlJc w:val="right"/>
      <w:pPr>
        <w:ind w:left="360" w:hanging="360"/>
      </w:pPr>
      <w:rPr>
        <w:rFonts w:hint="default"/>
        <w:b/>
      </w:r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F626E83"/>
    <w:multiLevelType w:val="multilevel"/>
    <w:tmpl w:val="F32A348A"/>
    <w:lvl w:ilvl="0">
      <w:start w:val="1"/>
      <w:numFmt w:val="decimal"/>
      <w:lvlText w:val="%1.0"/>
      <w:lvlJc w:val="right"/>
      <w:pPr>
        <w:ind w:left="360" w:hanging="360"/>
      </w:pPr>
      <w:rPr>
        <w:rFonts w:hint="default"/>
        <w:b/>
      </w:r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9076237"/>
    <w:multiLevelType w:val="hybridMultilevel"/>
    <w:tmpl w:val="0588A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0E16E0"/>
    <w:multiLevelType w:val="hybridMultilevel"/>
    <w:tmpl w:val="711013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7CC38C7"/>
    <w:multiLevelType w:val="multilevel"/>
    <w:tmpl w:val="F32A348A"/>
    <w:lvl w:ilvl="0">
      <w:start w:val="1"/>
      <w:numFmt w:val="decimal"/>
      <w:lvlText w:val="%1.0"/>
      <w:lvlJc w:val="right"/>
      <w:pPr>
        <w:ind w:left="360" w:hanging="360"/>
      </w:pPr>
      <w:rPr>
        <w:rFonts w:hint="default"/>
        <w:b/>
      </w:r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983089A"/>
    <w:multiLevelType w:val="multilevel"/>
    <w:tmpl w:val="584CD854"/>
    <w:styleLink w:val="Style2"/>
    <w:lvl w:ilvl="0">
      <w:start w:val="2"/>
      <w:numFmt w:val="decimal"/>
      <w:lvlText w:val="%1."/>
      <w:lvlJc w:val="left"/>
      <w:pPr>
        <w:ind w:left="360" w:hanging="360"/>
      </w:pPr>
      <w:rPr>
        <w:rFonts w:hint="default"/>
      </w:rPr>
    </w:lvl>
    <w:lvl w:ilv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D005B51"/>
    <w:multiLevelType w:val="hybridMultilevel"/>
    <w:tmpl w:val="F62457A8"/>
    <w:lvl w:ilvl="0" w:tplc="1009000F">
      <w:start w:val="1"/>
      <w:numFmt w:val="decimal"/>
      <w:lvlText w:val="%1."/>
      <w:lvlJc w:val="left"/>
      <w:pPr>
        <w:ind w:left="1152" w:hanging="360"/>
      </w:pPr>
    </w:lvl>
    <w:lvl w:ilvl="1" w:tplc="10090019" w:tentative="1">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9" w15:restartNumberingAfterBreak="0">
    <w:nsid w:val="79E5155B"/>
    <w:multiLevelType w:val="multilevel"/>
    <w:tmpl w:val="0409001D"/>
    <w:styleLink w:val="Style1"/>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1"/>
  </w:num>
  <w:num w:numId="5">
    <w:abstractNumId w:val="3"/>
  </w:num>
  <w:num w:numId="6">
    <w:abstractNumId w:val="0"/>
  </w:num>
  <w:num w:numId="7">
    <w:abstractNumId w:val="2"/>
  </w:num>
  <w:num w:numId="8">
    <w:abstractNumId w:val="8"/>
  </w:num>
  <w:num w:numId="9">
    <w:abstractNumId w:val="5"/>
  </w:num>
  <w:num w:numId="10">
    <w:abstractNumId w:val="4"/>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ichard Basque">
    <w15:presenceInfo w15:providerId="AD" w15:userId="S::Richard.Basque@mck.ca::c09e6ccb-1a0c-4ec2-a014-ed1ab91de1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432"/>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5173"/>
    <w:rsid w:val="00005442"/>
    <w:rsid w:val="000065D5"/>
    <w:rsid w:val="0002023D"/>
    <w:rsid w:val="00020BCF"/>
    <w:rsid w:val="00020D0C"/>
    <w:rsid w:val="000263B4"/>
    <w:rsid w:val="000303BF"/>
    <w:rsid w:val="00032261"/>
    <w:rsid w:val="00035BF7"/>
    <w:rsid w:val="00042335"/>
    <w:rsid w:val="000430AF"/>
    <w:rsid w:val="00045ED7"/>
    <w:rsid w:val="0006053B"/>
    <w:rsid w:val="000622E3"/>
    <w:rsid w:val="00062410"/>
    <w:rsid w:val="000644B0"/>
    <w:rsid w:val="00090823"/>
    <w:rsid w:val="00090D52"/>
    <w:rsid w:val="000917DA"/>
    <w:rsid w:val="000925E0"/>
    <w:rsid w:val="00093ADF"/>
    <w:rsid w:val="00095329"/>
    <w:rsid w:val="000A016B"/>
    <w:rsid w:val="000A02F0"/>
    <w:rsid w:val="000A3CD0"/>
    <w:rsid w:val="000A7758"/>
    <w:rsid w:val="000C043C"/>
    <w:rsid w:val="000C0569"/>
    <w:rsid w:val="000C1D1E"/>
    <w:rsid w:val="000C29B6"/>
    <w:rsid w:val="000C2A98"/>
    <w:rsid w:val="000C3C3B"/>
    <w:rsid w:val="000C5869"/>
    <w:rsid w:val="000D1F62"/>
    <w:rsid w:val="000D4D5A"/>
    <w:rsid w:val="000D4F06"/>
    <w:rsid w:val="000D643F"/>
    <w:rsid w:val="000E15C3"/>
    <w:rsid w:val="000E5CC9"/>
    <w:rsid w:val="000E7913"/>
    <w:rsid w:val="000F72E5"/>
    <w:rsid w:val="000F754C"/>
    <w:rsid w:val="00101488"/>
    <w:rsid w:val="00103366"/>
    <w:rsid w:val="00103E09"/>
    <w:rsid w:val="00111977"/>
    <w:rsid w:val="00120276"/>
    <w:rsid w:val="00121233"/>
    <w:rsid w:val="00122608"/>
    <w:rsid w:val="00125C4C"/>
    <w:rsid w:val="00135219"/>
    <w:rsid w:val="00137575"/>
    <w:rsid w:val="001403D8"/>
    <w:rsid w:val="0014217E"/>
    <w:rsid w:val="00146AC3"/>
    <w:rsid w:val="00150007"/>
    <w:rsid w:val="001535E2"/>
    <w:rsid w:val="001639FE"/>
    <w:rsid w:val="00164D44"/>
    <w:rsid w:val="00167302"/>
    <w:rsid w:val="001702A9"/>
    <w:rsid w:val="00182535"/>
    <w:rsid w:val="001825C0"/>
    <w:rsid w:val="0018410F"/>
    <w:rsid w:val="00184C99"/>
    <w:rsid w:val="0018516A"/>
    <w:rsid w:val="00191CC4"/>
    <w:rsid w:val="001930DF"/>
    <w:rsid w:val="00196A5B"/>
    <w:rsid w:val="001A0358"/>
    <w:rsid w:val="001A3B15"/>
    <w:rsid w:val="001B2956"/>
    <w:rsid w:val="001B38F9"/>
    <w:rsid w:val="001B3F34"/>
    <w:rsid w:val="001B7C2E"/>
    <w:rsid w:val="001C1258"/>
    <w:rsid w:val="001C7897"/>
    <w:rsid w:val="001D2800"/>
    <w:rsid w:val="001D4D88"/>
    <w:rsid w:val="001E0391"/>
    <w:rsid w:val="001E1138"/>
    <w:rsid w:val="001E362A"/>
    <w:rsid w:val="001E47B8"/>
    <w:rsid w:val="001E5E0B"/>
    <w:rsid w:val="001E652A"/>
    <w:rsid w:val="001F42EB"/>
    <w:rsid w:val="002006DC"/>
    <w:rsid w:val="00203984"/>
    <w:rsid w:val="00204C9E"/>
    <w:rsid w:val="0020555D"/>
    <w:rsid w:val="002075A0"/>
    <w:rsid w:val="002077BB"/>
    <w:rsid w:val="00210127"/>
    <w:rsid w:val="0021647A"/>
    <w:rsid w:val="00220F28"/>
    <w:rsid w:val="0022377A"/>
    <w:rsid w:val="00225096"/>
    <w:rsid w:val="002267C1"/>
    <w:rsid w:val="00231530"/>
    <w:rsid w:val="00232738"/>
    <w:rsid w:val="00233336"/>
    <w:rsid w:val="002357C0"/>
    <w:rsid w:val="0023648D"/>
    <w:rsid w:val="00242B38"/>
    <w:rsid w:val="00242C65"/>
    <w:rsid w:val="002434F9"/>
    <w:rsid w:val="00243904"/>
    <w:rsid w:val="0024467F"/>
    <w:rsid w:val="00246F95"/>
    <w:rsid w:val="00257345"/>
    <w:rsid w:val="002612FC"/>
    <w:rsid w:val="00264BC6"/>
    <w:rsid w:val="00272256"/>
    <w:rsid w:val="0027399C"/>
    <w:rsid w:val="00274931"/>
    <w:rsid w:val="0027623A"/>
    <w:rsid w:val="00292BE0"/>
    <w:rsid w:val="00294F94"/>
    <w:rsid w:val="0029648C"/>
    <w:rsid w:val="002A07A2"/>
    <w:rsid w:val="002C05DD"/>
    <w:rsid w:val="002C383A"/>
    <w:rsid w:val="002C56BC"/>
    <w:rsid w:val="002E2200"/>
    <w:rsid w:val="002E27B7"/>
    <w:rsid w:val="002E3690"/>
    <w:rsid w:val="002E605F"/>
    <w:rsid w:val="002E7C03"/>
    <w:rsid w:val="002E7DE9"/>
    <w:rsid w:val="002F41D0"/>
    <w:rsid w:val="003010F7"/>
    <w:rsid w:val="00303848"/>
    <w:rsid w:val="0031162B"/>
    <w:rsid w:val="00312D78"/>
    <w:rsid w:val="00314AA0"/>
    <w:rsid w:val="00315881"/>
    <w:rsid w:val="00317863"/>
    <w:rsid w:val="00317CD2"/>
    <w:rsid w:val="0032174E"/>
    <w:rsid w:val="00322B6D"/>
    <w:rsid w:val="0032502C"/>
    <w:rsid w:val="003309FA"/>
    <w:rsid w:val="003417F8"/>
    <w:rsid w:val="00342F5C"/>
    <w:rsid w:val="0034423E"/>
    <w:rsid w:val="003476FE"/>
    <w:rsid w:val="003534A9"/>
    <w:rsid w:val="00355FAD"/>
    <w:rsid w:val="00356688"/>
    <w:rsid w:val="00356A90"/>
    <w:rsid w:val="00363042"/>
    <w:rsid w:val="00373996"/>
    <w:rsid w:val="00376C81"/>
    <w:rsid w:val="00380E6C"/>
    <w:rsid w:val="00382073"/>
    <w:rsid w:val="0038289C"/>
    <w:rsid w:val="003830CA"/>
    <w:rsid w:val="0038397B"/>
    <w:rsid w:val="00386EEF"/>
    <w:rsid w:val="00393CE1"/>
    <w:rsid w:val="00396486"/>
    <w:rsid w:val="003B0526"/>
    <w:rsid w:val="003B7BFD"/>
    <w:rsid w:val="003C0963"/>
    <w:rsid w:val="003C14DF"/>
    <w:rsid w:val="003C3CFD"/>
    <w:rsid w:val="003C50AA"/>
    <w:rsid w:val="003C5AFC"/>
    <w:rsid w:val="003C7F2F"/>
    <w:rsid w:val="003D0F0E"/>
    <w:rsid w:val="003D1AC4"/>
    <w:rsid w:val="003D4ADC"/>
    <w:rsid w:val="003E1E33"/>
    <w:rsid w:val="003E6D57"/>
    <w:rsid w:val="00400B71"/>
    <w:rsid w:val="00401E64"/>
    <w:rsid w:val="00402ED0"/>
    <w:rsid w:val="004153F4"/>
    <w:rsid w:val="00420FBC"/>
    <w:rsid w:val="00430EE6"/>
    <w:rsid w:val="00432A78"/>
    <w:rsid w:val="004343C7"/>
    <w:rsid w:val="00435438"/>
    <w:rsid w:val="00437DA4"/>
    <w:rsid w:val="00437EF7"/>
    <w:rsid w:val="0044111C"/>
    <w:rsid w:val="0044468C"/>
    <w:rsid w:val="004452B9"/>
    <w:rsid w:val="00456033"/>
    <w:rsid w:val="004621A0"/>
    <w:rsid w:val="004663D7"/>
    <w:rsid w:val="0046782A"/>
    <w:rsid w:val="00470E15"/>
    <w:rsid w:val="00470F7C"/>
    <w:rsid w:val="004752AC"/>
    <w:rsid w:val="004801D8"/>
    <w:rsid w:val="004816D2"/>
    <w:rsid w:val="00481C8E"/>
    <w:rsid w:val="00482E92"/>
    <w:rsid w:val="00484123"/>
    <w:rsid w:val="00484BE4"/>
    <w:rsid w:val="00484D61"/>
    <w:rsid w:val="004875B2"/>
    <w:rsid w:val="00490C4C"/>
    <w:rsid w:val="004A1690"/>
    <w:rsid w:val="004A4C18"/>
    <w:rsid w:val="004B2D66"/>
    <w:rsid w:val="004B4F0C"/>
    <w:rsid w:val="004B563A"/>
    <w:rsid w:val="004B718D"/>
    <w:rsid w:val="004C15C0"/>
    <w:rsid w:val="004D274E"/>
    <w:rsid w:val="004D4A9E"/>
    <w:rsid w:val="004E0E76"/>
    <w:rsid w:val="004E3204"/>
    <w:rsid w:val="004F1F43"/>
    <w:rsid w:val="004F20B1"/>
    <w:rsid w:val="004F7E46"/>
    <w:rsid w:val="00503901"/>
    <w:rsid w:val="00503959"/>
    <w:rsid w:val="00504A59"/>
    <w:rsid w:val="00505231"/>
    <w:rsid w:val="0051220A"/>
    <w:rsid w:val="00514C91"/>
    <w:rsid w:val="00516400"/>
    <w:rsid w:val="00520FD8"/>
    <w:rsid w:val="005221F8"/>
    <w:rsid w:val="00524E07"/>
    <w:rsid w:val="00525B3A"/>
    <w:rsid w:val="005311D7"/>
    <w:rsid w:val="0053162F"/>
    <w:rsid w:val="00542D3C"/>
    <w:rsid w:val="0054306B"/>
    <w:rsid w:val="00547207"/>
    <w:rsid w:val="00551DC4"/>
    <w:rsid w:val="00553A4B"/>
    <w:rsid w:val="00557EC7"/>
    <w:rsid w:val="005600CB"/>
    <w:rsid w:val="005627F6"/>
    <w:rsid w:val="00565E96"/>
    <w:rsid w:val="005734C9"/>
    <w:rsid w:val="00574538"/>
    <w:rsid w:val="0057491F"/>
    <w:rsid w:val="005768CE"/>
    <w:rsid w:val="00576B75"/>
    <w:rsid w:val="00582CF0"/>
    <w:rsid w:val="00590E01"/>
    <w:rsid w:val="0059264E"/>
    <w:rsid w:val="00595FB6"/>
    <w:rsid w:val="00596462"/>
    <w:rsid w:val="005A0222"/>
    <w:rsid w:val="005A5152"/>
    <w:rsid w:val="005B1ABE"/>
    <w:rsid w:val="005B509E"/>
    <w:rsid w:val="005B5381"/>
    <w:rsid w:val="005C254B"/>
    <w:rsid w:val="005C59D0"/>
    <w:rsid w:val="005D26FC"/>
    <w:rsid w:val="005D53EF"/>
    <w:rsid w:val="005E4484"/>
    <w:rsid w:val="005E6557"/>
    <w:rsid w:val="005E6C1C"/>
    <w:rsid w:val="005E78AE"/>
    <w:rsid w:val="005F17F1"/>
    <w:rsid w:val="005F22F7"/>
    <w:rsid w:val="00600A72"/>
    <w:rsid w:val="00600B41"/>
    <w:rsid w:val="00607FFA"/>
    <w:rsid w:val="006109FF"/>
    <w:rsid w:val="00613651"/>
    <w:rsid w:val="00613F9B"/>
    <w:rsid w:val="00614CA2"/>
    <w:rsid w:val="00615382"/>
    <w:rsid w:val="0062254E"/>
    <w:rsid w:val="0063151F"/>
    <w:rsid w:val="00631B15"/>
    <w:rsid w:val="006372EF"/>
    <w:rsid w:val="006430A6"/>
    <w:rsid w:val="00643F8D"/>
    <w:rsid w:val="00644574"/>
    <w:rsid w:val="00644C62"/>
    <w:rsid w:val="00645FCB"/>
    <w:rsid w:val="006528E1"/>
    <w:rsid w:val="00656F8A"/>
    <w:rsid w:val="00660BCE"/>
    <w:rsid w:val="00665BCE"/>
    <w:rsid w:val="006703A9"/>
    <w:rsid w:val="0067634F"/>
    <w:rsid w:val="00685187"/>
    <w:rsid w:val="00685F71"/>
    <w:rsid w:val="0068672F"/>
    <w:rsid w:val="006915CA"/>
    <w:rsid w:val="00692B07"/>
    <w:rsid w:val="006935D4"/>
    <w:rsid w:val="006A29D6"/>
    <w:rsid w:val="006A3F73"/>
    <w:rsid w:val="006A456C"/>
    <w:rsid w:val="006A6A7B"/>
    <w:rsid w:val="006B7B4E"/>
    <w:rsid w:val="006C1424"/>
    <w:rsid w:val="006C7097"/>
    <w:rsid w:val="006D09F4"/>
    <w:rsid w:val="006D21BA"/>
    <w:rsid w:val="006D7B0E"/>
    <w:rsid w:val="006E2130"/>
    <w:rsid w:val="006E2630"/>
    <w:rsid w:val="006E3A89"/>
    <w:rsid w:val="006F138F"/>
    <w:rsid w:val="006F7172"/>
    <w:rsid w:val="007022CB"/>
    <w:rsid w:val="00705009"/>
    <w:rsid w:val="00706EAE"/>
    <w:rsid w:val="00712F08"/>
    <w:rsid w:val="00717490"/>
    <w:rsid w:val="007176C5"/>
    <w:rsid w:val="0071799B"/>
    <w:rsid w:val="00723710"/>
    <w:rsid w:val="00724116"/>
    <w:rsid w:val="00724379"/>
    <w:rsid w:val="00726580"/>
    <w:rsid w:val="00731BC5"/>
    <w:rsid w:val="00732190"/>
    <w:rsid w:val="00734009"/>
    <w:rsid w:val="00734969"/>
    <w:rsid w:val="00737CA5"/>
    <w:rsid w:val="007456CF"/>
    <w:rsid w:val="0074738C"/>
    <w:rsid w:val="00747613"/>
    <w:rsid w:val="00753F0D"/>
    <w:rsid w:val="0076259A"/>
    <w:rsid w:val="00763F56"/>
    <w:rsid w:val="00763FF5"/>
    <w:rsid w:val="0076451F"/>
    <w:rsid w:val="00764CC9"/>
    <w:rsid w:val="00771B28"/>
    <w:rsid w:val="007839C3"/>
    <w:rsid w:val="00785446"/>
    <w:rsid w:val="007875CE"/>
    <w:rsid w:val="0079037B"/>
    <w:rsid w:val="007948E0"/>
    <w:rsid w:val="00796BDA"/>
    <w:rsid w:val="007A0974"/>
    <w:rsid w:val="007A37E9"/>
    <w:rsid w:val="007A37F3"/>
    <w:rsid w:val="007A4120"/>
    <w:rsid w:val="007B3416"/>
    <w:rsid w:val="007B4C49"/>
    <w:rsid w:val="007B52D7"/>
    <w:rsid w:val="007B6332"/>
    <w:rsid w:val="007C155C"/>
    <w:rsid w:val="007C2687"/>
    <w:rsid w:val="007C43F6"/>
    <w:rsid w:val="007E2305"/>
    <w:rsid w:val="007E3DF7"/>
    <w:rsid w:val="007F30CE"/>
    <w:rsid w:val="008043D7"/>
    <w:rsid w:val="008113EF"/>
    <w:rsid w:val="008135E2"/>
    <w:rsid w:val="00814158"/>
    <w:rsid w:val="00814FCC"/>
    <w:rsid w:val="0081535D"/>
    <w:rsid w:val="008158A6"/>
    <w:rsid w:val="00816DF5"/>
    <w:rsid w:val="00821AA3"/>
    <w:rsid w:val="00821BA4"/>
    <w:rsid w:val="008267F4"/>
    <w:rsid w:val="00826F82"/>
    <w:rsid w:val="00827C71"/>
    <w:rsid w:val="00831269"/>
    <w:rsid w:val="00834D9E"/>
    <w:rsid w:val="00837974"/>
    <w:rsid w:val="00837FEB"/>
    <w:rsid w:val="0084135F"/>
    <w:rsid w:val="0084253E"/>
    <w:rsid w:val="00843F21"/>
    <w:rsid w:val="00844E90"/>
    <w:rsid w:val="00851479"/>
    <w:rsid w:val="008553E2"/>
    <w:rsid w:val="00856EA9"/>
    <w:rsid w:val="00860288"/>
    <w:rsid w:val="00861F72"/>
    <w:rsid w:val="00864961"/>
    <w:rsid w:val="00867B57"/>
    <w:rsid w:val="0087176B"/>
    <w:rsid w:val="00873A36"/>
    <w:rsid w:val="00875F4F"/>
    <w:rsid w:val="00876A8E"/>
    <w:rsid w:val="008811B8"/>
    <w:rsid w:val="00884E6A"/>
    <w:rsid w:val="008928AC"/>
    <w:rsid w:val="00892C53"/>
    <w:rsid w:val="00894CFC"/>
    <w:rsid w:val="00895080"/>
    <w:rsid w:val="008A2A4E"/>
    <w:rsid w:val="008B13FA"/>
    <w:rsid w:val="008B1FE8"/>
    <w:rsid w:val="008B3874"/>
    <w:rsid w:val="008B3C34"/>
    <w:rsid w:val="008B5BF2"/>
    <w:rsid w:val="008C3000"/>
    <w:rsid w:val="008C55C0"/>
    <w:rsid w:val="008C6107"/>
    <w:rsid w:val="008D2A4A"/>
    <w:rsid w:val="008D6E70"/>
    <w:rsid w:val="008E16F9"/>
    <w:rsid w:val="008E270F"/>
    <w:rsid w:val="008E300D"/>
    <w:rsid w:val="008E4F47"/>
    <w:rsid w:val="008F1059"/>
    <w:rsid w:val="008F2C2E"/>
    <w:rsid w:val="008F3815"/>
    <w:rsid w:val="008F4554"/>
    <w:rsid w:val="008F45FB"/>
    <w:rsid w:val="008F6586"/>
    <w:rsid w:val="009020CA"/>
    <w:rsid w:val="009067E6"/>
    <w:rsid w:val="00906E38"/>
    <w:rsid w:val="00911292"/>
    <w:rsid w:val="009226C8"/>
    <w:rsid w:val="009302B9"/>
    <w:rsid w:val="00930E23"/>
    <w:rsid w:val="00947E9D"/>
    <w:rsid w:val="00950CAC"/>
    <w:rsid w:val="009541E9"/>
    <w:rsid w:val="0096388C"/>
    <w:rsid w:val="0096686F"/>
    <w:rsid w:val="0096691B"/>
    <w:rsid w:val="00967E1E"/>
    <w:rsid w:val="00967F69"/>
    <w:rsid w:val="00981AEC"/>
    <w:rsid w:val="00991496"/>
    <w:rsid w:val="009B0B1D"/>
    <w:rsid w:val="009B1715"/>
    <w:rsid w:val="009B1A9A"/>
    <w:rsid w:val="009B1CE6"/>
    <w:rsid w:val="009B565E"/>
    <w:rsid w:val="009B6654"/>
    <w:rsid w:val="009C195C"/>
    <w:rsid w:val="009C4FF9"/>
    <w:rsid w:val="009C7527"/>
    <w:rsid w:val="009D4443"/>
    <w:rsid w:val="009D6570"/>
    <w:rsid w:val="009D7693"/>
    <w:rsid w:val="009E055A"/>
    <w:rsid w:val="009E262E"/>
    <w:rsid w:val="009E2D26"/>
    <w:rsid w:val="009E3BD0"/>
    <w:rsid w:val="009F0385"/>
    <w:rsid w:val="009F4DD5"/>
    <w:rsid w:val="009F50AF"/>
    <w:rsid w:val="00A01F15"/>
    <w:rsid w:val="00A02249"/>
    <w:rsid w:val="00A07710"/>
    <w:rsid w:val="00A07997"/>
    <w:rsid w:val="00A07F5B"/>
    <w:rsid w:val="00A10DBC"/>
    <w:rsid w:val="00A14C27"/>
    <w:rsid w:val="00A15EB2"/>
    <w:rsid w:val="00A166A7"/>
    <w:rsid w:val="00A2084B"/>
    <w:rsid w:val="00A217D0"/>
    <w:rsid w:val="00A242A3"/>
    <w:rsid w:val="00A24B56"/>
    <w:rsid w:val="00A342DF"/>
    <w:rsid w:val="00A36738"/>
    <w:rsid w:val="00A3679C"/>
    <w:rsid w:val="00A37171"/>
    <w:rsid w:val="00A37C01"/>
    <w:rsid w:val="00A56628"/>
    <w:rsid w:val="00A56E47"/>
    <w:rsid w:val="00A622F4"/>
    <w:rsid w:val="00A63F70"/>
    <w:rsid w:val="00A70CA7"/>
    <w:rsid w:val="00A72CE5"/>
    <w:rsid w:val="00A74511"/>
    <w:rsid w:val="00A82E55"/>
    <w:rsid w:val="00A949FE"/>
    <w:rsid w:val="00A97854"/>
    <w:rsid w:val="00AA09AB"/>
    <w:rsid w:val="00AA1A37"/>
    <w:rsid w:val="00AA2B5B"/>
    <w:rsid w:val="00AA7747"/>
    <w:rsid w:val="00AA79C7"/>
    <w:rsid w:val="00AB2462"/>
    <w:rsid w:val="00AB3294"/>
    <w:rsid w:val="00AB6671"/>
    <w:rsid w:val="00AC2CE6"/>
    <w:rsid w:val="00AD3D56"/>
    <w:rsid w:val="00AD558F"/>
    <w:rsid w:val="00AE214B"/>
    <w:rsid w:val="00AE49D9"/>
    <w:rsid w:val="00AE5BC9"/>
    <w:rsid w:val="00AE62FB"/>
    <w:rsid w:val="00AE7180"/>
    <w:rsid w:val="00AE7B70"/>
    <w:rsid w:val="00AF38D7"/>
    <w:rsid w:val="00AF6DD7"/>
    <w:rsid w:val="00B00EAF"/>
    <w:rsid w:val="00B01627"/>
    <w:rsid w:val="00B022E7"/>
    <w:rsid w:val="00B0287E"/>
    <w:rsid w:val="00B05395"/>
    <w:rsid w:val="00B062BA"/>
    <w:rsid w:val="00B06F78"/>
    <w:rsid w:val="00B07A62"/>
    <w:rsid w:val="00B11F29"/>
    <w:rsid w:val="00B1352F"/>
    <w:rsid w:val="00B136E5"/>
    <w:rsid w:val="00B2051E"/>
    <w:rsid w:val="00B2212B"/>
    <w:rsid w:val="00B23479"/>
    <w:rsid w:val="00B238FA"/>
    <w:rsid w:val="00B27F7C"/>
    <w:rsid w:val="00B3095B"/>
    <w:rsid w:val="00B32B63"/>
    <w:rsid w:val="00B33A9C"/>
    <w:rsid w:val="00B371ED"/>
    <w:rsid w:val="00B42C09"/>
    <w:rsid w:val="00B46E80"/>
    <w:rsid w:val="00B47623"/>
    <w:rsid w:val="00B51EC8"/>
    <w:rsid w:val="00B53A19"/>
    <w:rsid w:val="00B57B17"/>
    <w:rsid w:val="00B65599"/>
    <w:rsid w:val="00B71793"/>
    <w:rsid w:val="00B720EA"/>
    <w:rsid w:val="00B748A8"/>
    <w:rsid w:val="00B830A2"/>
    <w:rsid w:val="00B85C24"/>
    <w:rsid w:val="00B86BE4"/>
    <w:rsid w:val="00B87945"/>
    <w:rsid w:val="00B87CAD"/>
    <w:rsid w:val="00B915E7"/>
    <w:rsid w:val="00B91C8F"/>
    <w:rsid w:val="00B925B4"/>
    <w:rsid w:val="00BA00EC"/>
    <w:rsid w:val="00BA0B32"/>
    <w:rsid w:val="00BA34CE"/>
    <w:rsid w:val="00BB2098"/>
    <w:rsid w:val="00BB31EE"/>
    <w:rsid w:val="00BB35F9"/>
    <w:rsid w:val="00BC1BF4"/>
    <w:rsid w:val="00BC382D"/>
    <w:rsid w:val="00BC4AE7"/>
    <w:rsid w:val="00BD346D"/>
    <w:rsid w:val="00BD3800"/>
    <w:rsid w:val="00BD4AA2"/>
    <w:rsid w:val="00BD6118"/>
    <w:rsid w:val="00BD7365"/>
    <w:rsid w:val="00BD7B2A"/>
    <w:rsid w:val="00BE1852"/>
    <w:rsid w:val="00BE36C6"/>
    <w:rsid w:val="00BE650A"/>
    <w:rsid w:val="00BE77FC"/>
    <w:rsid w:val="00BF1C52"/>
    <w:rsid w:val="00BF2FF4"/>
    <w:rsid w:val="00BF4284"/>
    <w:rsid w:val="00BF42FF"/>
    <w:rsid w:val="00C06041"/>
    <w:rsid w:val="00C070E8"/>
    <w:rsid w:val="00C07BE7"/>
    <w:rsid w:val="00C21515"/>
    <w:rsid w:val="00C217D6"/>
    <w:rsid w:val="00C2444F"/>
    <w:rsid w:val="00C24D5F"/>
    <w:rsid w:val="00C27118"/>
    <w:rsid w:val="00C30A4B"/>
    <w:rsid w:val="00C33DED"/>
    <w:rsid w:val="00C368B4"/>
    <w:rsid w:val="00C449A0"/>
    <w:rsid w:val="00C476B2"/>
    <w:rsid w:val="00C55D0D"/>
    <w:rsid w:val="00C57101"/>
    <w:rsid w:val="00C66235"/>
    <w:rsid w:val="00C76FF0"/>
    <w:rsid w:val="00C815AD"/>
    <w:rsid w:val="00C81ED5"/>
    <w:rsid w:val="00C82ADD"/>
    <w:rsid w:val="00C856B9"/>
    <w:rsid w:val="00C8746D"/>
    <w:rsid w:val="00C93130"/>
    <w:rsid w:val="00C93B43"/>
    <w:rsid w:val="00C93EBA"/>
    <w:rsid w:val="00C955B5"/>
    <w:rsid w:val="00C97F25"/>
    <w:rsid w:val="00CA3328"/>
    <w:rsid w:val="00CB1AE8"/>
    <w:rsid w:val="00CB221D"/>
    <w:rsid w:val="00CB24D6"/>
    <w:rsid w:val="00CB36F6"/>
    <w:rsid w:val="00CC3358"/>
    <w:rsid w:val="00CD5173"/>
    <w:rsid w:val="00CE16E5"/>
    <w:rsid w:val="00CE4109"/>
    <w:rsid w:val="00CF06A2"/>
    <w:rsid w:val="00CF0D98"/>
    <w:rsid w:val="00CF47CA"/>
    <w:rsid w:val="00CF785C"/>
    <w:rsid w:val="00CF7FFA"/>
    <w:rsid w:val="00D0347B"/>
    <w:rsid w:val="00D03548"/>
    <w:rsid w:val="00D0553E"/>
    <w:rsid w:val="00D14797"/>
    <w:rsid w:val="00D155D4"/>
    <w:rsid w:val="00D1707C"/>
    <w:rsid w:val="00D22D3C"/>
    <w:rsid w:val="00D2461C"/>
    <w:rsid w:val="00D27AD1"/>
    <w:rsid w:val="00D40AA6"/>
    <w:rsid w:val="00D43DDB"/>
    <w:rsid w:val="00D53E35"/>
    <w:rsid w:val="00D542D4"/>
    <w:rsid w:val="00D5677A"/>
    <w:rsid w:val="00D64BD4"/>
    <w:rsid w:val="00D67B1C"/>
    <w:rsid w:val="00D708EF"/>
    <w:rsid w:val="00D75F75"/>
    <w:rsid w:val="00D81AC6"/>
    <w:rsid w:val="00D8435E"/>
    <w:rsid w:val="00D84813"/>
    <w:rsid w:val="00D865B3"/>
    <w:rsid w:val="00DA04BC"/>
    <w:rsid w:val="00DB0406"/>
    <w:rsid w:val="00DB2956"/>
    <w:rsid w:val="00DB4467"/>
    <w:rsid w:val="00DC098C"/>
    <w:rsid w:val="00DC2DAF"/>
    <w:rsid w:val="00DD034A"/>
    <w:rsid w:val="00DD6E31"/>
    <w:rsid w:val="00DD71E6"/>
    <w:rsid w:val="00DE0886"/>
    <w:rsid w:val="00DE225F"/>
    <w:rsid w:val="00DE44A9"/>
    <w:rsid w:val="00DE4C78"/>
    <w:rsid w:val="00DE762D"/>
    <w:rsid w:val="00DF08E1"/>
    <w:rsid w:val="00DF65F4"/>
    <w:rsid w:val="00E00EBA"/>
    <w:rsid w:val="00E01E38"/>
    <w:rsid w:val="00E07764"/>
    <w:rsid w:val="00E15FA0"/>
    <w:rsid w:val="00E15FD8"/>
    <w:rsid w:val="00E161A5"/>
    <w:rsid w:val="00E177B4"/>
    <w:rsid w:val="00E17895"/>
    <w:rsid w:val="00E22B76"/>
    <w:rsid w:val="00E23133"/>
    <w:rsid w:val="00E237E9"/>
    <w:rsid w:val="00E2466B"/>
    <w:rsid w:val="00E31B57"/>
    <w:rsid w:val="00E321F4"/>
    <w:rsid w:val="00E33C0A"/>
    <w:rsid w:val="00E4030B"/>
    <w:rsid w:val="00E40FF3"/>
    <w:rsid w:val="00E50E5E"/>
    <w:rsid w:val="00E5134D"/>
    <w:rsid w:val="00E54B6A"/>
    <w:rsid w:val="00E61010"/>
    <w:rsid w:val="00E64BD0"/>
    <w:rsid w:val="00E70F2F"/>
    <w:rsid w:val="00E7286B"/>
    <w:rsid w:val="00E75644"/>
    <w:rsid w:val="00E7673D"/>
    <w:rsid w:val="00E76D9D"/>
    <w:rsid w:val="00E779E3"/>
    <w:rsid w:val="00E80388"/>
    <w:rsid w:val="00E833C2"/>
    <w:rsid w:val="00E87E8F"/>
    <w:rsid w:val="00E90542"/>
    <w:rsid w:val="00E90979"/>
    <w:rsid w:val="00E94506"/>
    <w:rsid w:val="00E965A9"/>
    <w:rsid w:val="00EA2020"/>
    <w:rsid w:val="00EA558C"/>
    <w:rsid w:val="00EB722B"/>
    <w:rsid w:val="00EC38E1"/>
    <w:rsid w:val="00EC62D3"/>
    <w:rsid w:val="00ED66FA"/>
    <w:rsid w:val="00EE4774"/>
    <w:rsid w:val="00EE72AC"/>
    <w:rsid w:val="00EF3347"/>
    <w:rsid w:val="00EF644F"/>
    <w:rsid w:val="00F0031B"/>
    <w:rsid w:val="00F06AFF"/>
    <w:rsid w:val="00F1198C"/>
    <w:rsid w:val="00F12A78"/>
    <w:rsid w:val="00F13362"/>
    <w:rsid w:val="00F135FA"/>
    <w:rsid w:val="00F2091F"/>
    <w:rsid w:val="00F2544E"/>
    <w:rsid w:val="00F30314"/>
    <w:rsid w:val="00F3040D"/>
    <w:rsid w:val="00F3108C"/>
    <w:rsid w:val="00F351E6"/>
    <w:rsid w:val="00F35809"/>
    <w:rsid w:val="00F36FDE"/>
    <w:rsid w:val="00F40006"/>
    <w:rsid w:val="00F426F5"/>
    <w:rsid w:val="00F43E12"/>
    <w:rsid w:val="00F45D58"/>
    <w:rsid w:val="00F45DE1"/>
    <w:rsid w:val="00F46AAC"/>
    <w:rsid w:val="00F47E3D"/>
    <w:rsid w:val="00F506BB"/>
    <w:rsid w:val="00F534E9"/>
    <w:rsid w:val="00F651D9"/>
    <w:rsid w:val="00F65D6E"/>
    <w:rsid w:val="00F66E0F"/>
    <w:rsid w:val="00F700B1"/>
    <w:rsid w:val="00F70695"/>
    <w:rsid w:val="00F76591"/>
    <w:rsid w:val="00F76D18"/>
    <w:rsid w:val="00F82D9D"/>
    <w:rsid w:val="00F870EB"/>
    <w:rsid w:val="00F92DBC"/>
    <w:rsid w:val="00F94C50"/>
    <w:rsid w:val="00FA58E6"/>
    <w:rsid w:val="00FA77E3"/>
    <w:rsid w:val="00FB1516"/>
    <w:rsid w:val="00FB5FA4"/>
    <w:rsid w:val="00FB68DD"/>
    <w:rsid w:val="00FB7CBD"/>
    <w:rsid w:val="00FB7E2D"/>
    <w:rsid w:val="00FD0658"/>
    <w:rsid w:val="00FD065F"/>
    <w:rsid w:val="00FD1341"/>
    <w:rsid w:val="00FD5D32"/>
    <w:rsid w:val="00FE3FB5"/>
    <w:rsid w:val="00FE6AD6"/>
    <w:rsid w:val="00FE6CB5"/>
    <w:rsid w:val="00FE6F6D"/>
    <w:rsid w:val="00FF0FD7"/>
    <w:rsid w:val="00FF1F2E"/>
    <w:rsid w:val="00FF3FEE"/>
    <w:rsid w:val="00FF6001"/>
    <w:rsid w:val="00FF6B2E"/>
    <w:rsid w:val="00FF70BA"/>
    <w:rsid w:val="00FF7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6043484E"/>
  <w15:docId w15:val="{F536EEAB-2872-4654-8998-37A5A5CC2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5173"/>
  </w:style>
  <w:style w:type="paragraph" w:styleId="Heading1">
    <w:name w:val="heading 1"/>
    <w:basedOn w:val="Normal"/>
    <w:next w:val="Normal"/>
    <w:link w:val="Heading1Char"/>
    <w:uiPriority w:val="9"/>
    <w:qFormat/>
    <w:rsid w:val="006A29D6"/>
    <w:pPr>
      <w:keepNext/>
      <w:keepLines/>
      <w:spacing w:before="480" w:line="276" w:lineRule="auto"/>
      <w:jc w:val="center"/>
      <w:outlineLvl w:val="0"/>
    </w:pPr>
    <w:rPr>
      <w:rFonts w:eastAsiaTheme="majorEastAsia" w:cstheme="majorBidi"/>
      <w:b/>
      <w:bCs/>
      <w:sz w:val="28"/>
      <w:szCs w:val="28"/>
      <w:lang w:val="en-CA"/>
    </w:rPr>
  </w:style>
  <w:style w:type="paragraph" w:styleId="Heading2">
    <w:name w:val="heading 2"/>
    <w:basedOn w:val="Normal"/>
    <w:next w:val="Normal"/>
    <w:link w:val="Heading2Char"/>
    <w:uiPriority w:val="9"/>
    <w:unhideWhenUsed/>
    <w:qFormat/>
    <w:rsid w:val="006A29D6"/>
    <w:pPr>
      <w:keepNext/>
      <w:keepLines/>
      <w:spacing w:before="200"/>
      <w:jc w:val="center"/>
      <w:outlineLvl w:val="1"/>
    </w:pPr>
    <w:rPr>
      <w:rFonts w:eastAsiaTheme="majorEastAsia" w:cstheme="majorBidi"/>
      <w:b/>
      <w:bCs/>
      <w:sz w:val="24"/>
      <w:szCs w:val="24"/>
    </w:rPr>
  </w:style>
  <w:style w:type="paragraph" w:styleId="Heading3">
    <w:name w:val="heading 3"/>
    <w:basedOn w:val="Normal"/>
    <w:next w:val="Normal"/>
    <w:link w:val="Heading3Char"/>
    <w:uiPriority w:val="9"/>
    <w:unhideWhenUsed/>
    <w:qFormat/>
    <w:rsid w:val="006A29D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5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5173"/>
    <w:pPr>
      <w:tabs>
        <w:tab w:val="center" w:pos="4680"/>
        <w:tab w:val="right" w:pos="9360"/>
      </w:tabs>
    </w:pPr>
  </w:style>
  <w:style w:type="character" w:customStyle="1" w:styleId="HeaderChar">
    <w:name w:val="Header Char"/>
    <w:basedOn w:val="DefaultParagraphFont"/>
    <w:link w:val="Header"/>
    <w:uiPriority w:val="99"/>
    <w:rsid w:val="00CD5173"/>
  </w:style>
  <w:style w:type="paragraph" w:styleId="Footer">
    <w:name w:val="footer"/>
    <w:basedOn w:val="Normal"/>
    <w:link w:val="FooterChar"/>
    <w:uiPriority w:val="99"/>
    <w:unhideWhenUsed/>
    <w:rsid w:val="00CD5173"/>
    <w:pPr>
      <w:tabs>
        <w:tab w:val="center" w:pos="4680"/>
        <w:tab w:val="right" w:pos="9360"/>
      </w:tabs>
    </w:pPr>
  </w:style>
  <w:style w:type="character" w:customStyle="1" w:styleId="FooterChar">
    <w:name w:val="Footer Char"/>
    <w:basedOn w:val="DefaultParagraphFont"/>
    <w:link w:val="Footer"/>
    <w:uiPriority w:val="99"/>
    <w:rsid w:val="00CD5173"/>
  </w:style>
  <w:style w:type="numbering" w:customStyle="1" w:styleId="Style1">
    <w:name w:val="Style1"/>
    <w:uiPriority w:val="99"/>
    <w:rsid w:val="005B5381"/>
    <w:pPr>
      <w:numPr>
        <w:numId w:val="1"/>
      </w:numPr>
    </w:pPr>
  </w:style>
  <w:style w:type="numbering" w:customStyle="1" w:styleId="Style2">
    <w:name w:val="Style2"/>
    <w:uiPriority w:val="99"/>
    <w:rsid w:val="00851479"/>
    <w:pPr>
      <w:numPr>
        <w:numId w:val="2"/>
      </w:numPr>
    </w:pPr>
  </w:style>
  <w:style w:type="paragraph" w:styleId="BalloonText">
    <w:name w:val="Balloon Text"/>
    <w:basedOn w:val="Normal"/>
    <w:link w:val="BalloonTextChar"/>
    <w:uiPriority w:val="99"/>
    <w:semiHidden/>
    <w:unhideWhenUsed/>
    <w:rsid w:val="00DC098C"/>
    <w:rPr>
      <w:rFonts w:ascii="Tahoma" w:hAnsi="Tahoma" w:cs="Tahoma"/>
      <w:sz w:val="16"/>
      <w:szCs w:val="16"/>
    </w:rPr>
  </w:style>
  <w:style w:type="character" w:customStyle="1" w:styleId="BalloonTextChar">
    <w:name w:val="Balloon Text Char"/>
    <w:basedOn w:val="DefaultParagraphFont"/>
    <w:link w:val="BalloonText"/>
    <w:uiPriority w:val="99"/>
    <w:semiHidden/>
    <w:rsid w:val="00DC098C"/>
    <w:rPr>
      <w:rFonts w:ascii="Tahoma" w:hAnsi="Tahoma" w:cs="Tahoma"/>
      <w:sz w:val="16"/>
      <w:szCs w:val="16"/>
    </w:rPr>
  </w:style>
  <w:style w:type="paragraph" w:styleId="ListParagraph">
    <w:name w:val="List Paragraph"/>
    <w:basedOn w:val="Normal"/>
    <w:uiPriority w:val="34"/>
    <w:qFormat/>
    <w:rsid w:val="00947E9D"/>
    <w:pPr>
      <w:ind w:left="720"/>
      <w:contextualSpacing/>
    </w:pPr>
  </w:style>
  <w:style w:type="character" w:styleId="Hyperlink">
    <w:name w:val="Hyperlink"/>
    <w:basedOn w:val="DefaultParagraphFont"/>
    <w:uiPriority w:val="99"/>
    <w:unhideWhenUsed/>
    <w:rsid w:val="00D865B3"/>
    <w:rPr>
      <w:strike w:val="0"/>
      <w:dstrike w:val="0"/>
      <w:color w:val="295376"/>
      <w:u w:val="single"/>
      <w:effect w:val="none"/>
    </w:rPr>
  </w:style>
  <w:style w:type="paragraph" w:styleId="NormalWeb">
    <w:name w:val="Normal (Web)"/>
    <w:basedOn w:val="Normal"/>
    <w:uiPriority w:val="99"/>
    <w:unhideWhenUsed/>
    <w:rsid w:val="00D865B3"/>
    <w:pPr>
      <w:spacing w:after="173"/>
    </w:pPr>
    <w:rPr>
      <w:rFonts w:ascii="Times New Roman" w:eastAsia="Times New Roman" w:hAnsi="Times New Roman" w:cs="Times New Roman"/>
      <w:sz w:val="24"/>
      <w:szCs w:val="24"/>
      <w:lang w:val="en-CA" w:eastAsia="en-CA"/>
    </w:rPr>
  </w:style>
  <w:style w:type="character" w:styleId="FollowedHyperlink">
    <w:name w:val="FollowedHyperlink"/>
    <w:basedOn w:val="DefaultParagraphFont"/>
    <w:uiPriority w:val="99"/>
    <w:semiHidden/>
    <w:unhideWhenUsed/>
    <w:rsid w:val="0038289C"/>
    <w:rPr>
      <w:color w:val="800080" w:themeColor="followedHyperlink"/>
      <w:u w:val="single"/>
    </w:rPr>
  </w:style>
  <w:style w:type="character" w:customStyle="1" w:styleId="Heading1Char">
    <w:name w:val="Heading 1 Char"/>
    <w:basedOn w:val="DefaultParagraphFont"/>
    <w:link w:val="Heading1"/>
    <w:uiPriority w:val="9"/>
    <w:rsid w:val="006A29D6"/>
    <w:rPr>
      <w:rFonts w:eastAsiaTheme="majorEastAsia" w:cstheme="majorBidi"/>
      <w:b/>
      <w:bCs/>
      <w:sz w:val="28"/>
      <w:szCs w:val="28"/>
      <w:lang w:val="en-CA"/>
    </w:rPr>
  </w:style>
  <w:style w:type="table" w:customStyle="1" w:styleId="TableGrid1">
    <w:name w:val="Table Grid1"/>
    <w:basedOn w:val="TableNormal"/>
    <w:next w:val="TableGrid"/>
    <w:rsid w:val="00875F4F"/>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E0E76"/>
    <w:pPr>
      <w:outlineLvl w:val="9"/>
    </w:pPr>
    <w:rPr>
      <w:lang w:val="en-US" w:eastAsia="ja-JP"/>
    </w:rPr>
  </w:style>
  <w:style w:type="paragraph" w:styleId="TOC2">
    <w:name w:val="toc 2"/>
    <w:basedOn w:val="Normal"/>
    <w:next w:val="Normal"/>
    <w:autoRedefine/>
    <w:uiPriority w:val="39"/>
    <w:unhideWhenUsed/>
    <w:qFormat/>
    <w:rsid w:val="009E3BD0"/>
    <w:pPr>
      <w:spacing w:after="100"/>
      <w:ind w:left="432"/>
    </w:pPr>
    <w:rPr>
      <w:rFonts w:eastAsiaTheme="minorEastAsia"/>
      <w:lang w:eastAsia="ja-JP"/>
    </w:rPr>
  </w:style>
  <w:style w:type="paragraph" w:styleId="TOC1">
    <w:name w:val="toc 1"/>
    <w:basedOn w:val="Normal"/>
    <w:next w:val="Normal"/>
    <w:autoRedefine/>
    <w:uiPriority w:val="39"/>
    <w:unhideWhenUsed/>
    <w:qFormat/>
    <w:rsid w:val="004E0E76"/>
    <w:pPr>
      <w:spacing w:after="100" w:line="276" w:lineRule="auto"/>
    </w:pPr>
    <w:rPr>
      <w:rFonts w:eastAsiaTheme="minorEastAsia"/>
      <w:lang w:eastAsia="ja-JP"/>
    </w:rPr>
  </w:style>
  <w:style w:type="paragraph" w:styleId="TOC3">
    <w:name w:val="toc 3"/>
    <w:basedOn w:val="Normal"/>
    <w:next w:val="Normal"/>
    <w:autoRedefine/>
    <w:uiPriority w:val="39"/>
    <w:unhideWhenUsed/>
    <w:qFormat/>
    <w:rsid w:val="009E3BD0"/>
    <w:pPr>
      <w:spacing w:after="100" w:line="276" w:lineRule="auto"/>
      <w:ind w:left="864"/>
    </w:pPr>
    <w:rPr>
      <w:rFonts w:eastAsiaTheme="minorEastAsia"/>
      <w:lang w:eastAsia="ja-JP"/>
    </w:rPr>
  </w:style>
  <w:style w:type="paragraph" w:styleId="NoSpacing">
    <w:name w:val="No Spacing"/>
    <w:link w:val="NoSpacingChar"/>
    <w:uiPriority w:val="1"/>
    <w:qFormat/>
    <w:rsid w:val="004E0E76"/>
    <w:rPr>
      <w:rFonts w:eastAsiaTheme="minorEastAsia"/>
      <w:lang w:eastAsia="ja-JP"/>
    </w:rPr>
  </w:style>
  <w:style w:type="character" w:customStyle="1" w:styleId="NoSpacingChar">
    <w:name w:val="No Spacing Char"/>
    <w:basedOn w:val="DefaultParagraphFont"/>
    <w:link w:val="NoSpacing"/>
    <w:uiPriority w:val="1"/>
    <w:rsid w:val="004E0E76"/>
    <w:rPr>
      <w:rFonts w:eastAsiaTheme="minorEastAsia"/>
      <w:lang w:eastAsia="ja-JP"/>
    </w:rPr>
  </w:style>
  <w:style w:type="paragraph" w:customStyle="1" w:styleId="Style3">
    <w:name w:val="Style3"/>
    <w:basedOn w:val="Normal"/>
    <w:link w:val="Style3Char"/>
    <w:qFormat/>
    <w:rsid w:val="00C476B2"/>
    <w:rPr>
      <w:b/>
    </w:rPr>
  </w:style>
  <w:style w:type="character" w:customStyle="1" w:styleId="Heading2Char">
    <w:name w:val="Heading 2 Char"/>
    <w:basedOn w:val="DefaultParagraphFont"/>
    <w:link w:val="Heading2"/>
    <w:uiPriority w:val="9"/>
    <w:rsid w:val="006A29D6"/>
    <w:rPr>
      <w:rFonts w:eastAsiaTheme="majorEastAsia" w:cstheme="majorBidi"/>
      <w:b/>
      <w:bCs/>
      <w:sz w:val="24"/>
      <w:szCs w:val="24"/>
    </w:rPr>
  </w:style>
  <w:style w:type="character" w:customStyle="1" w:styleId="Style3Char">
    <w:name w:val="Style3 Char"/>
    <w:basedOn w:val="DefaultParagraphFont"/>
    <w:link w:val="Style3"/>
    <w:rsid w:val="00C476B2"/>
    <w:rPr>
      <w:b/>
    </w:rPr>
  </w:style>
  <w:style w:type="paragraph" w:customStyle="1" w:styleId="Style4">
    <w:name w:val="Style4"/>
    <w:basedOn w:val="Normal"/>
    <w:link w:val="Style4Char"/>
    <w:qFormat/>
    <w:rsid w:val="00C476B2"/>
    <w:pPr>
      <w:spacing w:after="240"/>
      <w:jc w:val="center"/>
      <w:outlineLvl w:val="0"/>
    </w:pPr>
  </w:style>
  <w:style w:type="character" w:customStyle="1" w:styleId="Style4Char">
    <w:name w:val="Style4 Char"/>
    <w:basedOn w:val="DefaultParagraphFont"/>
    <w:link w:val="Style4"/>
    <w:rsid w:val="00C476B2"/>
  </w:style>
  <w:style w:type="paragraph" w:customStyle="1" w:styleId="Default">
    <w:name w:val="Default"/>
    <w:rsid w:val="0051220A"/>
    <w:pPr>
      <w:autoSpaceDE w:val="0"/>
      <w:autoSpaceDN w:val="0"/>
      <w:adjustRightInd w:val="0"/>
    </w:pPr>
    <w:rPr>
      <w:rFonts w:ascii="Calibri" w:hAnsi="Calibri" w:cs="Calibri"/>
      <w:color w:val="000000"/>
      <w:sz w:val="24"/>
      <w:szCs w:val="24"/>
      <w:lang w:val="en-CA"/>
    </w:rPr>
  </w:style>
  <w:style w:type="character" w:styleId="CommentReference">
    <w:name w:val="annotation reference"/>
    <w:basedOn w:val="DefaultParagraphFont"/>
    <w:uiPriority w:val="99"/>
    <w:semiHidden/>
    <w:unhideWhenUsed/>
    <w:rsid w:val="00196A5B"/>
    <w:rPr>
      <w:sz w:val="16"/>
      <w:szCs w:val="16"/>
    </w:rPr>
  </w:style>
  <w:style w:type="paragraph" w:styleId="CommentText">
    <w:name w:val="annotation text"/>
    <w:basedOn w:val="Normal"/>
    <w:link w:val="CommentTextChar"/>
    <w:uiPriority w:val="99"/>
    <w:semiHidden/>
    <w:unhideWhenUsed/>
    <w:rsid w:val="00196A5B"/>
    <w:rPr>
      <w:sz w:val="20"/>
      <w:szCs w:val="20"/>
    </w:rPr>
  </w:style>
  <w:style w:type="character" w:customStyle="1" w:styleId="CommentTextChar">
    <w:name w:val="Comment Text Char"/>
    <w:basedOn w:val="DefaultParagraphFont"/>
    <w:link w:val="CommentText"/>
    <w:uiPriority w:val="99"/>
    <w:semiHidden/>
    <w:rsid w:val="00196A5B"/>
    <w:rPr>
      <w:sz w:val="20"/>
      <w:szCs w:val="20"/>
    </w:rPr>
  </w:style>
  <w:style w:type="paragraph" w:styleId="CommentSubject">
    <w:name w:val="annotation subject"/>
    <w:basedOn w:val="CommentText"/>
    <w:next w:val="CommentText"/>
    <w:link w:val="CommentSubjectChar"/>
    <w:uiPriority w:val="99"/>
    <w:semiHidden/>
    <w:unhideWhenUsed/>
    <w:rsid w:val="00196A5B"/>
    <w:rPr>
      <w:b/>
      <w:bCs/>
    </w:rPr>
  </w:style>
  <w:style w:type="character" w:customStyle="1" w:styleId="CommentSubjectChar">
    <w:name w:val="Comment Subject Char"/>
    <w:basedOn w:val="CommentTextChar"/>
    <w:link w:val="CommentSubject"/>
    <w:uiPriority w:val="99"/>
    <w:semiHidden/>
    <w:rsid w:val="00196A5B"/>
    <w:rPr>
      <w:b/>
      <w:bCs/>
      <w:sz w:val="20"/>
      <w:szCs w:val="20"/>
    </w:rPr>
  </w:style>
  <w:style w:type="character" w:customStyle="1" w:styleId="Heading3Char">
    <w:name w:val="Heading 3 Char"/>
    <w:basedOn w:val="DefaultParagraphFont"/>
    <w:link w:val="Heading3"/>
    <w:uiPriority w:val="9"/>
    <w:rsid w:val="006A29D6"/>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457701">
      <w:bodyDiv w:val="1"/>
      <w:marLeft w:val="0"/>
      <w:marRight w:val="0"/>
      <w:marTop w:val="0"/>
      <w:marBottom w:val="0"/>
      <w:divBdr>
        <w:top w:val="none" w:sz="0" w:space="0" w:color="auto"/>
        <w:left w:val="none" w:sz="0" w:space="0" w:color="auto"/>
        <w:bottom w:val="none" w:sz="0" w:space="0" w:color="auto"/>
        <w:right w:val="none" w:sz="0" w:space="0" w:color="auto"/>
      </w:divBdr>
    </w:div>
    <w:div w:id="363822539">
      <w:bodyDiv w:val="1"/>
      <w:marLeft w:val="0"/>
      <w:marRight w:val="0"/>
      <w:marTop w:val="0"/>
      <w:marBottom w:val="0"/>
      <w:divBdr>
        <w:top w:val="none" w:sz="0" w:space="0" w:color="auto"/>
        <w:left w:val="none" w:sz="0" w:space="0" w:color="auto"/>
        <w:bottom w:val="none" w:sz="0" w:space="0" w:color="auto"/>
        <w:right w:val="none" w:sz="0" w:space="0" w:color="auto"/>
      </w:divBdr>
      <w:divsChild>
        <w:div w:id="751708096">
          <w:marLeft w:val="0"/>
          <w:marRight w:val="0"/>
          <w:marTop w:val="0"/>
          <w:marBottom w:val="0"/>
          <w:divBdr>
            <w:top w:val="none" w:sz="0" w:space="0" w:color="auto"/>
            <w:left w:val="none" w:sz="0" w:space="0" w:color="auto"/>
            <w:bottom w:val="none" w:sz="0" w:space="0" w:color="auto"/>
            <w:right w:val="none" w:sz="0" w:space="0" w:color="auto"/>
          </w:divBdr>
          <w:divsChild>
            <w:div w:id="1065028573">
              <w:marLeft w:val="-225"/>
              <w:marRight w:val="-225"/>
              <w:marTop w:val="0"/>
              <w:marBottom w:val="0"/>
              <w:divBdr>
                <w:top w:val="none" w:sz="0" w:space="0" w:color="auto"/>
                <w:left w:val="none" w:sz="0" w:space="0" w:color="auto"/>
                <w:bottom w:val="none" w:sz="0" w:space="0" w:color="auto"/>
                <w:right w:val="none" w:sz="0" w:space="0" w:color="auto"/>
              </w:divBdr>
              <w:divsChild>
                <w:div w:id="2118599296">
                  <w:marLeft w:val="0"/>
                  <w:marRight w:val="0"/>
                  <w:marTop w:val="0"/>
                  <w:marBottom w:val="0"/>
                  <w:divBdr>
                    <w:top w:val="none" w:sz="0" w:space="0" w:color="auto"/>
                    <w:left w:val="none" w:sz="0" w:space="0" w:color="auto"/>
                    <w:bottom w:val="none" w:sz="0" w:space="0" w:color="auto"/>
                    <w:right w:val="none" w:sz="0" w:space="0" w:color="auto"/>
                  </w:divBdr>
                  <w:divsChild>
                    <w:div w:id="829756150">
                      <w:marLeft w:val="0"/>
                      <w:marRight w:val="0"/>
                      <w:marTop w:val="0"/>
                      <w:marBottom w:val="0"/>
                      <w:divBdr>
                        <w:top w:val="single" w:sz="6" w:space="8" w:color="DDDDDD"/>
                        <w:left w:val="single" w:sz="6" w:space="11" w:color="DDDDDD"/>
                        <w:bottom w:val="single" w:sz="6" w:space="8" w:color="DDDDDD"/>
                        <w:right w:val="single" w:sz="6" w:space="11" w:color="DDDDDD"/>
                      </w:divBdr>
                    </w:div>
                  </w:divsChild>
                </w:div>
              </w:divsChild>
            </w:div>
          </w:divsChild>
        </w:div>
      </w:divsChild>
    </w:div>
    <w:div w:id="404112791">
      <w:bodyDiv w:val="1"/>
      <w:marLeft w:val="0"/>
      <w:marRight w:val="0"/>
      <w:marTop w:val="0"/>
      <w:marBottom w:val="0"/>
      <w:divBdr>
        <w:top w:val="none" w:sz="0" w:space="0" w:color="auto"/>
        <w:left w:val="none" w:sz="0" w:space="0" w:color="auto"/>
        <w:bottom w:val="none" w:sz="0" w:space="0" w:color="auto"/>
        <w:right w:val="none" w:sz="0" w:space="0" w:color="auto"/>
      </w:divBdr>
      <w:divsChild>
        <w:div w:id="759986101">
          <w:marLeft w:val="0"/>
          <w:marRight w:val="0"/>
          <w:marTop w:val="0"/>
          <w:marBottom w:val="0"/>
          <w:divBdr>
            <w:top w:val="none" w:sz="0" w:space="0" w:color="auto"/>
            <w:left w:val="none" w:sz="0" w:space="0" w:color="auto"/>
            <w:bottom w:val="none" w:sz="0" w:space="0" w:color="auto"/>
            <w:right w:val="none" w:sz="0" w:space="0" w:color="auto"/>
          </w:divBdr>
          <w:divsChild>
            <w:div w:id="687483217">
              <w:marLeft w:val="-225"/>
              <w:marRight w:val="-225"/>
              <w:marTop w:val="0"/>
              <w:marBottom w:val="0"/>
              <w:divBdr>
                <w:top w:val="none" w:sz="0" w:space="0" w:color="auto"/>
                <w:left w:val="none" w:sz="0" w:space="0" w:color="auto"/>
                <w:bottom w:val="none" w:sz="0" w:space="0" w:color="auto"/>
                <w:right w:val="none" w:sz="0" w:space="0" w:color="auto"/>
              </w:divBdr>
              <w:divsChild>
                <w:div w:id="1020010029">
                  <w:marLeft w:val="0"/>
                  <w:marRight w:val="0"/>
                  <w:marTop w:val="0"/>
                  <w:marBottom w:val="0"/>
                  <w:divBdr>
                    <w:top w:val="none" w:sz="0" w:space="0" w:color="auto"/>
                    <w:left w:val="none" w:sz="0" w:space="0" w:color="auto"/>
                    <w:bottom w:val="none" w:sz="0" w:space="0" w:color="auto"/>
                    <w:right w:val="none" w:sz="0" w:space="0" w:color="auto"/>
                  </w:divBdr>
                  <w:divsChild>
                    <w:div w:id="13116663">
                      <w:marLeft w:val="0"/>
                      <w:marRight w:val="0"/>
                      <w:marTop w:val="0"/>
                      <w:marBottom w:val="0"/>
                      <w:divBdr>
                        <w:top w:val="single" w:sz="6" w:space="8" w:color="DDDDDD"/>
                        <w:left w:val="single" w:sz="6" w:space="11" w:color="DDDDDD"/>
                        <w:bottom w:val="single" w:sz="6" w:space="8" w:color="DDDDDD"/>
                        <w:right w:val="single" w:sz="6" w:space="11" w:color="DDDDDD"/>
                      </w:divBdr>
                    </w:div>
                  </w:divsChild>
                </w:div>
              </w:divsChild>
            </w:div>
          </w:divsChild>
        </w:div>
      </w:divsChild>
    </w:div>
    <w:div w:id="406996545">
      <w:bodyDiv w:val="1"/>
      <w:marLeft w:val="0"/>
      <w:marRight w:val="0"/>
      <w:marTop w:val="0"/>
      <w:marBottom w:val="0"/>
      <w:divBdr>
        <w:top w:val="none" w:sz="0" w:space="0" w:color="auto"/>
        <w:left w:val="none" w:sz="0" w:space="0" w:color="auto"/>
        <w:bottom w:val="none" w:sz="0" w:space="0" w:color="auto"/>
        <w:right w:val="none" w:sz="0" w:space="0" w:color="auto"/>
      </w:divBdr>
    </w:div>
    <w:div w:id="592394318">
      <w:bodyDiv w:val="1"/>
      <w:marLeft w:val="0"/>
      <w:marRight w:val="0"/>
      <w:marTop w:val="0"/>
      <w:marBottom w:val="0"/>
      <w:divBdr>
        <w:top w:val="none" w:sz="0" w:space="0" w:color="auto"/>
        <w:left w:val="none" w:sz="0" w:space="0" w:color="auto"/>
        <w:bottom w:val="none" w:sz="0" w:space="0" w:color="auto"/>
        <w:right w:val="none" w:sz="0" w:space="0" w:color="auto"/>
      </w:divBdr>
    </w:div>
    <w:div w:id="662389532">
      <w:bodyDiv w:val="1"/>
      <w:marLeft w:val="0"/>
      <w:marRight w:val="0"/>
      <w:marTop w:val="0"/>
      <w:marBottom w:val="0"/>
      <w:divBdr>
        <w:top w:val="none" w:sz="0" w:space="0" w:color="auto"/>
        <w:left w:val="none" w:sz="0" w:space="0" w:color="auto"/>
        <w:bottom w:val="none" w:sz="0" w:space="0" w:color="auto"/>
        <w:right w:val="none" w:sz="0" w:space="0" w:color="auto"/>
      </w:divBdr>
    </w:div>
    <w:div w:id="904875331">
      <w:bodyDiv w:val="1"/>
      <w:marLeft w:val="0"/>
      <w:marRight w:val="0"/>
      <w:marTop w:val="0"/>
      <w:marBottom w:val="0"/>
      <w:divBdr>
        <w:top w:val="none" w:sz="0" w:space="0" w:color="auto"/>
        <w:left w:val="none" w:sz="0" w:space="0" w:color="auto"/>
        <w:bottom w:val="none" w:sz="0" w:space="0" w:color="auto"/>
        <w:right w:val="none" w:sz="0" w:space="0" w:color="auto"/>
      </w:divBdr>
    </w:div>
    <w:div w:id="1014185818">
      <w:bodyDiv w:val="1"/>
      <w:marLeft w:val="0"/>
      <w:marRight w:val="0"/>
      <w:marTop w:val="0"/>
      <w:marBottom w:val="0"/>
      <w:divBdr>
        <w:top w:val="none" w:sz="0" w:space="0" w:color="auto"/>
        <w:left w:val="none" w:sz="0" w:space="0" w:color="auto"/>
        <w:bottom w:val="none" w:sz="0" w:space="0" w:color="auto"/>
        <w:right w:val="none" w:sz="0" w:space="0" w:color="auto"/>
      </w:divBdr>
    </w:div>
    <w:div w:id="1023941204">
      <w:bodyDiv w:val="1"/>
      <w:marLeft w:val="0"/>
      <w:marRight w:val="0"/>
      <w:marTop w:val="0"/>
      <w:marBottom w:val="0"/>
      <w:divBdr>
        <w:top w:val="none" w:sz="0" w:space="0" w:color="auto"/>
        <w:left w:val="none" w:sz="0" w:space="0" w:color="auto"/>
        <w:bottom w:val="none" w:sz="0" w:space="0" w:color="auto"/>
        <w:right w:val="none" w:sz="0" w:space="0" w:color="auto"/>
      </w:divBdr>
      <w:divsChild>
        <w:div w:id="26564466">
          <w:marLeft w:val="0"/>
          <w:marRight w:val="0"/>
          <w:marTop w:val="0"/>
          <w:marBottom w:val="0"/>
          <w:divBdr>
            <w:top w:val="none" w:sz="0" w:space="0" w:color="auto"/>
            <w:left w:val="none" w:sz="0" w:space="0" w:color="auto"/>
            <w:bottom w:val="none" w:sz="0" w:space="0" w:color="auto"/>
            <w:right w:val="none" w:sz="0" w:space="0" w:color="auto"/>
          </w:divBdr>
        </w:div>
        <w:div w:id="489254087">
          <w:marLeft w:val="0"/>
          <w:marRight w:val="0"/>
          <w:marTop w:val="0"/>
          <w:marBottom w:val="0"/>
          <w:divBdr>
            <w:top w:val="none" w:sz="0" w:space="0" w:color="auto"/>
            <w:left w:val="none" w:sz="0" w:space="0" w:color="auto"/>
            <w:bottom w:val="none" w:sz="0" w:space="0" w:color="auto"/>
            <w:right w:val="none" w:sz="0" w:space="0" w:color="auto"/>
          </w:divBdr>
          <w:divsChild>
            <w:div w:id="1434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4406">
      <w:bodyDiv w:val="1"/>
      <w:marLeft w:val="0"/>
      <w:marRight w:val="0"/>
      <w:marTop w:val="0"/>
      <w:marBottom w:val="0"/>
      <w:divBdr>
        <w:top w:val="none" w:sz="0" w:space="0" w:color="auto"/>
        <w:left w:val="none" w:sz="0" w:space="0" w:color="auto"/>
        <w:bottom w:val="none" w:sz="0" w:space="0" w:color="auto"/>
        <w:right w:val="none" w:sz="0" w:space="0" w:color="auto"/>
      </w:divBdr>
    </w:div>
    <w:div w:id="1295256854">
      <w:bodyDiv w:val="1"/>
      <w:marLeft w:val="0"/>
      <w:marRight w:val="0"/>
      <w:marTop w:val="0"/>
      <w:marBottom w:val="0"/>
      <w:divBdr>
        <w:top w:val="none" w:sz="0" w:space="0" w:color="auto"/>
        <w:left w:val="none" w:sz="0" w:space="0" w:color="auto"/>
        <w:bottom w:val="none" w:sz="0" w:space="0" w:color="auto"/>
        <w:right w:val="none" w:sz="0" w:space="0" w:color="auto"/>
      </w:divBdr>
    </w:div>
    <w:div w:id="1345479335">
      <w:bodyDiv w:val="1"/>
      <w:marLeft w:val="0"/>
      <w:marRight w:val="0"/>
      <w:marTop w:val="0"/>
      <w:marBottom w:val="0"/>
      <w:divBdr>
        <w:top w:val="none" w:sz="0" w:space="0" w:color="auto"/>
        <w:left w:val="none" w:sz="0" w:space="0" w:color="auto"/>
        <w:bottom w:val="none" w:sz="0" w:space="0" w:color="auto"/>
        <w:right w:val="none" w:sz="0" w:space="0" w:color="auto"/>
      </w:divBdr>
    </w:div>
    <w:div w:id="1438215594">
      <w:bodyDiv w:val="1"/>
      <w:marLeft w:val="0"/>
      <w:marRight w:val="0"/>
      <w:marTop w:val="0"/>
      <w:marBottom w:val="0"/>
      <w:divBdr>
        <w:top w:val="none" w:sz="0" w:space="0" w:color="auto"/>
        <w:left w:val="none" w:sz="0" w:space="0" w:color="auto"/>
        <w:bottom w:val="none" w:sz="0" w:space="0" w:color="auto"/>
        <w:right w:val="none" w:sz="0" w:space="0" w:color="auto"/>
      </w:divBdr>
    </w:div>
    <w:div w:id="1464036806">
      <w:bodyDiv w:val="1"/>
      <w:marLeft w:val="0"/>
      <w:marRight w:val="0"/>
      <w:marTop w:val="0"/>
      <w:marBottom w:val="0"/>
      <w:divBdr>
        <w:top w:val="none" w:sz="0" w:space="0" w:color="auto"/>
        <w:left w:val="none" w:sz="0" w:space="0" w:color="auto"/>
        <w:bottom w:val="none" w:sz="0" w:space="0" w:color="auto"/>
        <w:right w:val="none" w:sz="0" w:space="0" w:color="auto"/>
      </w:divBdr>
      <w:divsChild>
        <w:div w:id="1842507319">
          <w:marLeft w:val="0"/>
          <w:marRight w:val="0"/>
          <w:marTop w:val="0"/>
          <w:marBottom w:val="0"/>
          <w:divBdr>
            <w:top w:val="none" w:sz="0" w:space="0" w:color="auto"/>
            <w:left w:val="none" w:sz="0" w:space="0" w:color="auto"/>
            <w:bottom w:val="none" w:sz="0" w:space="0" w:color="auto"/>
            <w:right w:val="none" w:sz="0" w:space="0" w:color="auto"/>
          </w:divBdr>
          <w:divsChild>
            <w:div w:id="1770924047">
              <w:marLeft w:val="-225"/>
              <w:marRight w:val="-225"/>
              <w:marTop w:val="0"/>
              <w:marBottom w:val="0"/>
              <w:divBdr>
                <w:top w:val="none" w:sz="0" w:space="0" w:color="auto"/>
                <w:left w:val="none" w:sz="0" w:space="0" w:color="auto"/>
                <w:bottom w:val="none" w:sz="0" w:space="0" w:color="auto"/>
                <w:right w:val="none" w:sz="0" w:space="0" w:color="auto"/>
              </w:divBdr>
              <w:divsChild>
                <w:div w:id="1448427150">
                  <w:marLeft w:val="0"/>
                  <w:marRight w:val="0"/>
                  <w:marTop w:val="0"/>
                  <w:marBottom w:val="0"/>
                  <w:divBdr>
                    <w:top w:val="none" w:sz="0" w:space="0" w:color="auto"/>
                    <w:left w:val="none" w:sz="0" w:space="0" w:color="auto"/>
                    <w:bottom w:val="none" w:sz="0" w:space="0" w:color="auto"/>
                    <w:right w:val="none" w:sz="0" w:space="0" w:color="auto"/>
                  </w:divBdr>
                  <w:divsChild>
                    <w:div w:id="1966541386">
                      <w:marLeft w:val="0"/>
                      <w:marRight w:val="0"/>
                      <w:marTop w:val="0"/>
                      <w:marBottom w:val="0"/>
                      <w:divBdr>
                        <w:top w:val="single" w:sz="6" w:space="8" w:color="DDDDDD"/>
                        <w:left w:val="single" w:sz="6" w:space="11" w:color="DDDDDD"/>
                        <w:bottom w:val="single" w:sz="6" w:space="8" w:color="DDDDDD"/>
                        <w:right w:val="single" w:sz="6" w:space="11" w:color="DDDDDD"/>
                      </w:divBdr>
                    </w:div>
                  </w:divsChild>
                </w:div>
              </w:divsChild>
            </w:div>
          </w:divsChild>
        </w:div>
      </w:divsChild>
    </w:div>
    <w:div w:id="1518812303">
      <w:bodyDiv w:val="1"/>
      <w:marLeft w:val="0"/>
      <w:marRight w:val="0"/>
      <w:marTop w:val="0"/>
      <w:marBottom w:val="0"/>
      <w:divBdr>
        <w:top w:val="none" w:sz="0" w:space="0" w:color="auto"/>
        <w:left w:val="none" w:sz="0" w:space="0" w:color="auto"/>
        <w:bottom w:val="none" w:sz="0" w:space="0" w:color="auto"/>
        <w:right w:val="none" w:sz="0" w:space="0" w:color="auto"/>
      </w:divBdr>
    </w:div>
    <w:div w:id="1546598209">
      <w:bodyDiv w:val="1"/>
      <w:marLeft w:val="0"/>
      <w:marRight w:val="0"/>
      <w:marTop w:val="0"/>
      <w:marBottom w:val="0"/>
      <w:divBdr>
        <w:top w:val="none" w:sz="0" w:space="0" w:color="auto"/>
        <w:left w:val="none" w:sz="0" w:space="0" w:color="auto"/>
        <w:bottom w:val="none" w:sz="0" w:space="0" w:color="auto"/>
        <w:right w:val="none" w:sz="0" w:space="0" w:color="auto"/>
      </w:divBdr>
    </w:div>
    <w:div w:id="1779789132">
      <w:bodyDiv w:val="1"/>
      <w:marLeft w:val="0"/>
      <w:marRight w:val="0"/>
      <w:marTop w:val="0"/>
      <w:marBottom w:val="0"/>
      <w:divBdr>
        <w:top w:val="none" w:sz="0" w:space="0" w:color="auto"/>
        <w:left w:val="none" w:sz="0" w:space="0" w:color="auto"/>
        <w:bottom w:val="none" w:sz="0" w:space="0" w:color="auto"/>
        <w:right w:val="none" w:sz="0" w:space="0" w:color="auto"/>
      </w:divBdr>
    </w:div>
    <w:div w:id="1881898481">
      <w:bodyDiv w:val="1"/>
      <w:marLeft w:val="0"/>
      <w:marRight w:val="0"/>
      <w:marTop w:val="0"/>
      <w:marBottom w:val="0"/>
      <w:divBdr>
        <w:top w:val="none" w:sz="0" w:space="0" w:color="auto"/>
        <w:left w:val="none" w:sz="0" w:space="0" w:color="auto"/>
        <w:bottom w:val="none" w:sz="0" w:space="0" w:color="auto"/>
        <w:right w:val="none" w:sz="0" w:space="0" w:color="auto"/>
      </w:divBdr>
    </w:div>
    <w:div w:id="1901360718">
      <w:bodyDiv w:val="1"/>
      <w:marLeft w:val="0"/>
      <w:marRight w:val="0"/>
      <w:marTop w:val="0"/>
      <w:marBottom w:val="0"/>
      <w:divBdr>
        <w:top w:val="none" w:sz="0" w:space="0" w:color="auto"/>
        <w:left w:val="none" w:sz="0" w:space="0" w:color="auto"/>
        <w:bottom w:val="none" w:sz="0" w:space="0" w:color="auto"/>
        <w:right w:val="none" w:sz="0" w:space="0" w:color="auto"/>
      </w:divBdr>
    </w:div>
    <w:div w:id="190402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CE3D49-B683-406B-87D6-01A736FD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MCK</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Melissa Morris</dc:creator>
  <cp:lastModifiedBy>Richard Basque</cp:lastModifiedBy>
  <cp:revision>3</cp:revision>
  <cp:lastPrinted>2017-02-20T19:21:00Z</cp:lastPrinted>
  <dcterms:created xsi:type="dcterms:W3CDTF">2018-11-12T16:35:00Z</dcterms:created>
  <dcterms:modified xsi:type="dcterms:W3CDTF">2018-11-12T16:36:00Z</dcterms:modified>
</cp:coreProperties>
</file>