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68244359"/>
        <w:docPartObj>
          <w:docPartGallery w:val="Cover Pages"/>
          <w:docPartUnique/>
        </w:docPartObj>
      </w:sdtPr>
      <w:sdtEndPr/>
      <w:sdtContent>
        <w:p w:rsidR="0062552B" w:rsidRDefault="0062552B" w:rsidP="007C1D87">
          <w:pPr>
            <w:bidi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FFB29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52B" w:rsidRDefault="0018730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2552B"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Q</w:t>
                                    </w:r>
                                    <w:r w:rsidR="006255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uizapp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2552B" w:rsidRDefault="006255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ארכיטקטורה והסבר על הקוד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62552B" w:rsidRDefault="0018730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2552B">
                                <w:rPr>
                                  <w:rFonts w:hint="cs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Q</w:t>
                              </w:r>
                              <w:r w:rsidR="006255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uizapp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2552B" w:rsidRDefault="006255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ארכיטקטורה והסבר על הקוד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2552B" w:rsidRDefault="0062552B" w:rsidP="007C1D87">
          <w:pPr>
            <w:bidi/>
            <w:rPr>
              <w:rtl/>
            </w:rPr>
          </w:pPr>
          <w:r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-1856027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52B" w:rsidRDefault="0062552B" w:rsidP="00E247CD">
          <w:pPr>
            <w:pStyle w:val="TOCHeading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:rsidR="00417075" w:rsidRPr="00417075" w:rsidRDefault="00417075" w:rsidP="00E247CD">
          <w:pPr>
            <w:bidi/>
          </w:pPr>
        </w:p>
        <w:p w:rsidR="00E247CD" w:rsidRDefault="0062552B" w:rsidP="00E247CD">
          <w:pPr>
            <w:pStyle w:val="TOC1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35590" w:history="1">
            <w:r w:rsidR="00E247CD" w:rsidRPr="004904D3">
              <w:rPr>
                <w:rStyle w:val="Hyperlink"/>
                <w:noProof/>
                <w:rtl/>
              </w:rPr>
              <w:t>תוספים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_Toc3035590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2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1"/>
            <w:rPr>
              <w:rFonts w:eastAsiaTheme="minorEastAsia"/>
              <w:noProof/>
            </w:rPr>
          </w:pPr>
          <w:hyperlink w:anchor="_Toc3035591" w:history="1">
            <w:r w:rsidR="00E247CD" w:rsidRPr="004904D3">
              <w:rPr>
                <w:rStyle w:val="Hyperlink"/>
                <w:noProof/>
              </w:rPr>
              <w:t>FireBase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_Toc3035591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3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3035592" w:history="1">
            <w:r w:rsidR="00E247CD" w:rsidRPr="004904D3">
              <w:rPr>
                <w:rStyle w:val="Hyperlink"/>
                <w:noProof/>
                <w:rtl/>
              </w:rPr>
              <w:t xml:space="preserve">פרויקט </w:t>
            </w:r>
            <w:r w:rsidR="00E247CD" w:rsidRPr="004904D3">
              <w:rPr>
                <w:rStyle w:val="Hyperlink"/>
                <w:noProof/>
              </w:rPr>
              <w:t>FireBase Functions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_Toc3035592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4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1"/>
            <w:rPr>
              <w:rFonts w:eastAsiaTheme="minorEastAsia"/>
              <w:noProof/>
            </w:rPr>
          </w:pPr>
          <w:hyperlink w:anchor="_Toc3035593" w:history="1">
            <w:r w:rsidR="00E247CD" w:rsidRPr="004904D3">
              <w:rPr>
                <w:rStyle w:val="Hyperlink"/>
                <w:noProof/>
                <w:rtl/>
              </w:rPr>
              <w:t xml:space="preserve">המחלקה </w:t>
            </w:r>
            <w:r w:rsidR="00E247CD" w:rsidRPr="004904D3">
              <w:rPr>
                <w:rStyle w:val="Hyperlink"/>
                <w:noProof/>
              </w:rPr>
              <w:t>QuizApp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_Toc3035593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5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1"/>
            <w:rPr>
              <w:rFonts w:eastAsiaTheme="minorEastAsia"/>
              <w:noProof/>
            </w:rPr>
          </w:pPr>
          <w:hyperlink w:anchor="_Toc3035594" w:history="1">
            <w:r w:rsidR="00E247CD" w:rsidRPr="004904D3">
              <w:rPr>
                <w:rStyle w:val="Hyperlink"/>
                <w:noProof/>
                <w:rtl/>
              </w:rPr>
              <w:t xml:space="preserve">המחלקה </w:t>
            </w:r>
            <w:r w:rsidR="00E247CD" w:rsidRPr="004904D3">
              <w:rPr>
                <w:rStyle w:val="Hyperlink"/>
                <w:noProof/>
              </w:rPr>
              <w:t>FireBaseHandler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_Toc3035594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6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1"/>
            <w:rPr>
              <w:rFonts w:eastAsiaTheme="minorEastAsia"/>
              <w:noProof/>
            </w:rPr>
          </w:pPr>
          <w:hyperlink w:anchor="_Toc3035595" w:history="1">
            <w:r w:rsidR="00E247CD" w:rsidRPr="004904D3">
              <w:rPr>
                <w:rStyle w:val="Hyperlink"/>
                <w:noProof/>
                <w:rtl/>
              </w:rPr>
              <w:t xml:space="preserve">המחלקה </w:t>
            </w:r>
            <w:r w:rsidR="00E247CD" w:rsidRPr="004904D3">
              <w:rPr>
                <w:rStyle w:val="Hyperlink"/>
                <w:noProof/>
              </w:rPr>
              <w:t>BatteryBroadcastReceiver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_Toc3035595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7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1"/>
            <w:rPr>
              <w:rFonts w:eastAsiaTheme="minorEastAsia"/>
              <w:noProof/>
            </w:rPr>
          </w:pPr>
          <w:hyperlink w:anchor="_Toc3035596" w:history="1">
            <w:r w:rsidR="00E247CD" w:rsidRPr="004904D3">
              <w:rPr>
                <w:rStyle w:val="Hyperlink"/>
                <w:noProof/>
                <w:rtl/>
              </w:rPr>
              <w:t xml:space="preserve">המחלקה </w:t>
            </w:r>
            <w:r w:rsidR="00E247CD" w:rsidRPr="004904D3">
              <w:rPr>
                <w:rStyle w:val="Hyperlink"/>
                <w:noProof/>
              </w:rPr>
              <w:t>ExitDialog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_Toc3035596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7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1"/>
            <w:rPr>
              <w:rFonts w:eastAsiaTheme="minorEastAsia"/>
              <w:noProof/>
            </w:rPr>
          </w:pPr>
          <w:hyperlink w:anchor="_Toc3035597" w:history="1">
            <w:r w:rsidR="00E247CD" w:rsidRPr="004904D3">
              <w:rPr>
                <w:rStyle w:val="Hyperlink"/>
                <w:noProof/>
                <w:rtl/>
              </w:rPr>
              <w:t xml:space="preserve">המחלקה </w:t>
            </w:r>
            <w:r w:rsidR="00E247CD" w:rsidRPr="004904D3">
              <w:rPr>
                <w:rStyle w:val="Hyperlink"/>
                <w:noProof/>
              </w:rPr>
              <w:t>Question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_Toc3035597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7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1"/>
            <w:rPr>
              <w:rFonts w:eastAsiaTheme="minorEastAsia"/>
              <w:noProof/>
            </w:rPr>
          </w:pPr>
          <w:hyperlink w:anchor="_Toc3035598" w:history="1">
            <w:r w:rsidR="00E247CD" w:rsidRPr="004904D3">
              <w:rPr>
                <w:rStyle w:val="Hyperlink"/>
                <w:noProof/>
                <w:rtl/>
              </w:rPr>
              <w:t xml:space="preserve">המחלקה </w:t>
            </w:r>
            <w:r w:rsidR="00E247CD" w:rsidRPr="004904D3">
              <w:rPr>
                <w:rStyle w:val="Hyperlink"/>
                <w:noProof/>
              </w:rPr>
              <w:t>Quiz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_Toc3035598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8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1"/>
            <w:rPr>
              <w:rFonts w:eastAsiaTheme="minorEastAsia"/>
              <w:noProof/>
            </w:rPr>
          </w:pPr>
          <w:hyperlink w:anchor="_Toc3035599" w:history="1">
            <w:r w:rsidR="00E247CD" w:rsidRPr="004904D3">
              <w:rPr>
                <w:rStyle w:val="Hyperlink"/>
                <w:noProof/>
                <w:rtl/>
              </w:rPr>
              <w:t xml:space="preserve">המחלקה </w:t>
            </w:r>
            <w:r w:rsidR="00E247CD" w:rsidRPr="004904D3">
              <w:rPr>
                <w:rStyle w:val="Hyperlink"/>
                <w:noProof/>
              </w:rPr>
              <w:t>QuestionFragment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_Toc3035599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8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1"/>
            <w:rPr>
              <w:rFonts w:eastAsiaTheme="minorEastAsia"/>
              <w:noProof/>
            </w:rPr>
          </w:pPr>
          <w:hyperlink w:anchor="_Toc3035600" w:history="1">
            <w:r w:rsidR="00E247CD" w:rsidRPr="004904D3">
              <w:rPr>
                <w:rStyle w:val="Hyperlink"/>
                <w:noProof/>
                <w:rtl/>
              </w:rPr>
              <w:t xml:space="preserve">המחלקה </w:t>
            </w:r>
            <w:r w:rsidR="00E247CD" w:rsidRPr="004904D3">
              <w:rPr>
                <w:rStyle w:val="Hyperlink"/>
                <w:noProof/>
              </w:rPr>
              <w:t>ScoreFragment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_Toc3035600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8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1"/>
            <w:rPr>
              <w:rFonts w:eastAsiaTheme="minorEastAsia"/>
              <w:noProof/>
            </w:rPr>
          </w:pPr>
          <w:hyperlink w:anchor="_Toc3035601" w:history="1">
            <w:r w:rsidR="00E247CD" w:rsidRPr="004904D3">
              <w:rPr>
                <w:rStyle w:val="Hyperlink"/>
                <w:noProof/>
                <w:rtl/>
              </w:rPr>
              <w:t xml:space="preserve">המחלקה </w:t>
            </w:r>
            <w:r w:rsidR="00E247CD" w:rsidRPr="004904D3">
              <w:rPr>
                <w:rStyle w:val="Hyperlink"/>
                <w:noProof/>
              </w:rPr>
              <w:t>MainActivity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_Toc3035601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9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1"/>
            <w:rPr>
              <w:rFonts w:eastAsiaTheme="minorEastAsia"/>
              <w:noProof/>
            </w:rPr>
          </w:pPr>
          <w:hyperlink w:anchor="_Toc3035602" w:history="1">
            <w:r w:rsidR="00E247CD" w:rsidRPr="004904D3">
              <w:rPr>
                <w:rStyle w:val="Hyperlink"/>
                <w:noProof/>
                <w:rtl/>
              </w:rPr>
              <w:t xml:space="preserve">המחלקה </w:t>
            </w:r>
            <w:r w:rsidR="00E247CD" w:rsidRPr="004904D3">
              <w:rPr>
                <w:rStyle w:val="Hyperlink"/>
                <w:noProof/>
              </w:rPr>
              <w:t>QuestionListActivity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_Toc3035602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9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E247CD" w:rsidRDefault="00187306" w:rsidP="00E247CD">
          <w:pPr>
            <w:pStyle w:val="TOC1"/>
            <w:rPr>
              <w:rFonts w:eastAsiaTheme="minorEastAsia"/>
              <w:noProof/>
            </w:rPr>
          </w:pPr>
          <w:hyperlink w:anchor="_Toc3035603" w:history="1">
            <w:r w:rsidR="00E247CD" w:rsidRPr="004904D3">
              <w:rPr>
                <w:rStyle w:val="Hyperlink"/>
                <w:noProof/>
                <w:rtl/>
              </w:rPr>
              <w:t xml:space="preserve">המחלקה </w:t>
            </w:r>
            <w:r w:rsidR="00E247CD" w:rsidRPr="004904D3">
              <w:rPr>
                <w:rStyle w:val="Hyperlink"/>
                <w:noProof/>
              </w:rPr>
              <w:t>QuestionAdapter</w:t>
            </w:r>
            <w:r w:rsidR="00E247CD">
              <w:rPr>
                <w:noProof/>
                <w:webHidden/>
              </w:rPr>
              <w:tab/>
            </w:r>
            <w:r w:rsidR="00E247CD">
              <w:rPr>
                <w:noProof/>
                <w:webHidden/>
              </w:rPr>
              <w:fldChar w:fldCharType="begin"/>
            </w:r>
            <w:r w:rsidR="00E247CD">
              <w:rPr>
                <w:noProof/>
                <w:webHidden/>
              </w:rPr>
              <w:instrText xml:space="preserve"> PAGEREF _Toc3035603 \h </w:instrText>
            </w:r>
            <w:r w:rsidR="00E247CD">
              <w:rPr>
                <w:noProof/>
                <w:webHidden/>
              </w:rPr>
            </w:r>
            <w:r w:rsidR="00E247CD">
              <w:rPr>
                <w:noProof/>
                <w:webHidden/>
              </w:rPr>
              <w:fldChar w:fldCharType="separate"/>
            </w:r>
            <w:r w:rsidR="00E247CD">
              <w:rPr>
                <w:noProof/>
                <w:webHidden/>
              </w:rPr>
              <w:t>9</w:t>
            </w:r>
            <w:r w:rsidR="00E247CD">
              <w:rPr>
                <w:noProof/>
                <w:webHidden/>
              </w:rPr>
              <w:fldChar w:fldCharType="end"/>
            </w:r>
          </w:hyperlink>
        </w:p>
        <w:p w:rsidR="0062552B" w:rsidRDefault="0062552B" w:rsidP="00E247CD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2552B" w:rsidRDefault="0062552B" w:rsidP="007C1D87">
      <w:pPr>
        <w:bidi/>
        <w:rPr>
          <w:rtl/>
        </w:rPr>
      </w:pPr>
      <w:r>
        <w:rPr>
          <w:rtl/>
        </w:rPr>
        <w:br w:type="page"/>
      </w:r>
    </w:p>
    <w:p w:rsidR="00364B75" w:rsidRDefault="00364B75" w:rsidP="00364B75">
      <w:pPr>
        <w:pStyle w:val="Heading1"/>
        <w:bidi/>
      </w:pPr>
      <w:bookmarkStart w:id="0" w:name="_Toc3035590"/>
    </w:p>
    <w:p w:rsidR="00364B75" w:rsidRDefault="00187306" w:rsidP="00364B75">
      <w:pPr>
        <w:pStyle w:val="Heading1"/>
        <w:bidi/>
      </w:pPr>
      <w:bookmarkStart w:id="1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5978B16F">
            <wp:simplePos x="0" y="0"/>
            <wp:positionH relativeFrom="page">
              <wp:posOffset>200025</wp:posOffset>
            </wp:positionH>
            <wp:positionV relativeFrom="paragraph">
              <wp:posOffset>522605</wp:posOffset>
            </wp:positionV>
            <wp:extent cx="6962775" cy="810754"/>
            <wp:effectExtent l="0" t="0" r="0" b="8890"/>
            <wp:wrapThrough wrapText="bothSides">
              <wp:wrapPolygon edited="0">
                <wp:start x="0" y="0"/>
                <wp:lineTo x="0" y="21329"/>
                <wp:lineTo x="21511" y="21329"/>
                <wp:lineTo x="215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810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364B75" w:rsidRDefault="00364B75" w:rsidP="00364B75">
      <w:pPr>
        <w:pStyle w:val="Heading1"/>
        <w:bidi/>
      </w:pPr>
    </w:p>
    <w:p w:rsidR="0047415F" w:rsidRDefault="0062552B" w:rsidP="00364B75">
      <w:pPr>
        <w:pStyle w:val="Heading1"/>
        <w:bidi/>
        <w:rPr>
          <w:rtl/>
        </w:rPr>
      </w:pPr>
      <w:r>
        <w:rPr>
          <w:rFonts w:hint="cs"/>
          <w:rtl/>
        </w:rPr>
        <w:t>תוספים</w:t>
      </w:r>
      <w:bookmarkEnd w:id="0"/>
    </w:p>
    <w:p w:rsidR="0062552B" w:rsidRDefault="0062552B" w:rsidP="007C1D87">
      <w:pPr>
        <w:bidi/>
        <w:rPr>
          <w:rtl/>
        </w:rPr>
      </w:pPr>
    </w:p>
    <w:p w:rsidR="0062552B" w:rsidRDefault="0062552B" w:rsidP="007C1D87">
      <w:pPr>
        <w:bidi/>
        <w:rPr>
          <w:rtl/>
        </w:rPr>
      </w:pPr>
      <w:r>
        <w:rPr>
          <w:rFonts w:hint="cs"/>
          <w:rtl/>
        </w:rPr>
        <w:t>להלן התוספים שהשתמשנו בהם.</w:t>
      </w:r>
    </w:p>
    <w:p w:rsidR="0062552B" w:rsidRDefault="0062552B" w:rsidP="007C1D87">
      <w:pPr>
        <w:bidi/>
        <w:rPr>
          <w:rtl/>
        </w:rPr>
      </w:pPr>
    </w:p>
    <w:p w:rsidR="0062552B" w:rsidRDefault="00187306" w:rsidP="007C1D87">
      <w:pPr>
        <w:pStyle w:val="ListParagraph"/>
        <w:numPr>
          <w:ilvl w:val="0"/>
          <w:numId w:val="1"/>
        </w:numPr>
        <w:bidi/>
      </w:pPr>
      <w:hyperlink r:id="rId9" w:history="1">
        <w:proofErr w:type="spellStart"/>
        <w:r w:rsidR="0062552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Zoomage</w:t>
        </w:r>
        <w:proofErr w:type="spellEnd"/>
      </w:hyperlink>
      <w:r w:rsidR="0062552B">
        <w:rPr>
          <w:rFonts w:hint="cs"/>
          <w:rtl/>
        </w:rPr>
        <w:t xml:space="preserve"> </w:t>
      </w:r>
      <w:r w:rsidR="0062552B">
        <w:rPr>
          <w:rtl/>
        </w:rPr>
        <w:t>–</w:t>
      </w:r>
      <w:r w:rsidR="0062552B">
        <w:rPr>
          <w:rFonts w:hint="cs"/>
          <w:rtl/>
        </w:rPr>
        <w:t xml:space="preserve"> תוסף המאפשר</w:t>
      </w:r>
      <w:r w:rsidR="00F00C3A">
        <w:rPr>
          <w:rFonts w:hint="cs"/>
          <w:rtl/>
        </w:rPr>
        <w:t xml:space="preserve"> תצוגת תמונות באופן חכם</w:t>
      </w:r>
      <w:r w:rsidR="00F00C3A">
        <w:t>:</w:t>
      </w:r>
      <w:r w:rsidR="0062552B">
        <w:rPr>
          <w:rFonts w:hint="cs"/>
          <w:rtl/>
        </w:rPr>
        <w:t xml:space="preserve"> הגדלה / הקטנה והזזה שלהם. </w:t>
      </w:r>
    </w:p>
    <w:p w:rsidR="0062552B" w:rsidRDefault="0062552B" w:rsidP="007C1D87">
      <w:pPr>
        <w:pStyle w:val="ListParagraph"/>
        <w:bidi/>
        <w:rPr>
          <w:rtl/>
        </w:rPr>
      </w:pPr>
    </w:p>
    <w:p w:rsidR="0062552B" w:rsidRDefault="00187306" w:rsidP="007C1D87">
      <w:pPr>
        <w:pStyle w:val="ListParagraph"/>
        <w:numPr>
          <w:ilvl w:val="0"/>
          <w:numId w:val="1"/>
        </w:numPr>
        <w:bidi/>
      </w:pPr>
      <w:hyperlink r:id="rId10" w:history="1">
        <w:r w:rsidR="0062552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Android Universal Image Loader</w:t>
        </w:r>
      </w:hyperlink>
      <w:r w:rsidR="0062552B">
        <w:rPr>
          <w:rFonts w:hint="cs"/>
          <w:rtl/>
        </w:rPr>
        <w:t xml:space="preserve"> </w:t>
      </w:r>
      <w:r w:rsidR="0062552B">
        <w:rPr>
          <w:rtl/>
        </w:rPr>
        <w:t>–</w:t>
      </w:r>
      <w:r w:rsidR="0062552B">
        <w:rPr>
          <w:rFonts w:hint="cs"/>
          <w:rtl/>
        </w:rPr>
        <w:t xml:space="preserve"> </w:t>
      </w:r>
      <w:r w:rsidR="00F00C3A">
        <w:rPr>
          <w:rFonts w:hint="cs"/>
          <w:rtl/>
        </w:rPr>
        <w:t>תוסף המאפשר טעינת תמונות מהירה וקלה.</w:t>
      </w:r>
    </w:p>
    <w:p w:rsidR="0062552B" w:rsidRDefault="0062552B" w:rsidP="007C1D87">
      <w:pPr>
        <w:pStyle w:val="ListParagraph"/>
        <w:bidi/>
        <w:rPr>
          <w:rtl/>
        </w:rPr>
      </w:pPr>
    </w:p>
    <w:p w:rsidR="0062552B" w:rsidRDefault="00187306" w:rsidP="007C1D87">
      <w:pPr>
        <w:pStyle w:val="ListParagraph"/>
        <w:numPr>
          <w:ilvl w:val="0"/>
          <w:numId w:val="1"/>
        </w:numPr>
        <w:bidi/>
      </w:pPr>
      <w:hyperlink r:id="rId11" w:history="1">
        <w:r w:rsidR="006A5F36">
          <w:rPr>
            <w:rStyle w:val="Hyperlink"/>
            <w:rFonts w:ascii="Segoe UI" w:hAnsi="Segoe UI" w:cs="Segoe UI"/>
            <w:color w:val="0366D6"/>
            <w:shd w:val="clear" w:color="auto" w:fill="FFFFFF"/>
          </w:rPr>
          <w:t>Firebase</w:t>
        </w:r>
      </w:hyperlink>
      <w:r w:rsidR="006A5F36">
        <w:rPr>
          <w:rFonts w:hint="cs"/>
          <w:rtl/>
        </w:rPr>
        <w:t xml:space="preserve"> </w:t>
      </w:r>
      <w:r w:rsidR="006A5F36">
        <w:rPr>
          <w:rtl/>
        </w:rPr>
        <w:t>–</w:t>
      </w:r>
      <w:r w:rsidR="006A5F36">
        <w:rPr>
          <w:rFonts w:hint="cs"/>
          <w:rtl/>
        </w:rPr>
        <w:t xml:space="preserve"> טעינת שאלות ממסד, קבלת התראות בעת עדכון המסד.</w:t>
      </w:r>
    </w:p>
    <w:p w:rsidR="006A5F36" w:rsidRDefault="006A5F36" w:rsidP="007C1D87">
      <w:pPr>
        <w:pStyle w:val="ListParagraph"/>
        <w:bidi/>
        <w:rPr>
          <w:rtl/>
        </w:rPr>
      </w:pPr>
    </w:p>
    <w:p w:rsidR="006A5F36" w:rsidRDefault="006A5F36" w:rsidP="007C1D87">
      <w:pPr>
        <w:pStyle w:val="ListParagraph"/>
        <w:bidi/>
        <w:rPr>
          <w:rtl/>
        </w:rPr>
      </w:pPr>
    </w:p>
    <w:p w:rsidR="00463EF4" w:rsidRDefault="00463EF4" w:rsidP="007C1D87">
      <w:pPr>
        <w:pStyle w:val="ListParagraph"/>
        <w:bidi/>
        <w:rPr>
          <w:rtl/>
        </w:rPr>
      </w:pPr>
    </w:p>
    <w:p w:rsidR="008769C1" w:rsidRDefault="008769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821B4" w:rsidRDefault="007A0DB0" w:rsidP="007C1D87">
      <w:pPr>
        <w:pStyle w:val="Heading1"/>
        <w:bidi/>
        <w:rPr>
          <w:rtl/>
        </w:rPr>
      </w:pPr>
      <w:bookmarkStart w:id="2" w:name="_Toc3035591"/>
      <w:proofErr w:type="spellStart"/>
      <w:r>
        <w:lastRenderedPageBreak/>
        <w:t>FireBase</w:t>
      </w:r>
      <w:bookmarkEnd w:id="2"/>
      <w:proofErr w:type="spellEnd"/>
    </w:p>
    <w:p w:rsidR="007A0DB0" w:rsidRDefault="007A0DB0" w:rsidP="007C1D87">
      <w:pPr>
        <w:bidi/>
        <w:rPr>
          <w:rtl/>
        </w:rPr>
      </w:pPr>
    </w:p>
    <w:p w:rsidR="00AD634A" w:rsidRDefault="00AD634A" w:rsidP="00AD634A">
      <w:pPr>
        <w:bidi/>
        <w:rPr>
          <w:rtl/>
        </w:rPr>
      </w:pPr>
      <w:r>
        <w:rPr>
          <w:rFonts w:hint="cs"/>
          <w:rtl/>
        </w:rPr>
        <w:t>הגישה ל</w:t>
      </w:r>
      <w:proofErr w:type="spellStart"/>
      <w:r>
        <w:t>FireBase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הינה דרך: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2" w:history="1">
        <w:r w:rsidRPr="00AD634A">
          <w:rPr>
            <w:rStyle w:val="Hyperlink"/>
          </w:rPr>
          <w:t>https://console.firebase.google.com</w:t>
        </w:r>
      </w:hyperlink>
    </w:p>
    <w:p w:rsidR="00C0684D" w:rsidRDefault="00C0684D" w:rsidP="00C0684D">
      <w:pPr>
        <w:bidi/>
        <w:rPr>
          <w:rtl/>
        </w:rPr>
      </w:pPr>
      <w:r>
        <w:rPr>
          <w:rFonts w:hint="cs"/>
          <w:rtl/>
        </w:rPr>
        <w:t xml:space="preserve">החשבון </w:t>
      </w:r>
      <w:proofErr w:type="spellStart"/>
      <w:r>
        <w:rPr>
          <w:rFonts w:hint="cs"/>
          <w:rtl/>
        </w:rPr>
        <w:t>שאיתו</w:t>
      </w:r>
      <w:proofErr w:type="spellEnd"/>
      <w:r>
        <w:rPr>
          <w:rFonts w:hint="cs"/>
          <w:rtl/>
        </w:rPr>
        <w:t xml:space="preserve"> נעשה שימוש הינו:</w:t>
      </w:r>
    </w:p>
    <w:p w:rsidR="0039771D" w:rsidRDefault="00187306" w:rsidP="00AD634A">
      <w:pPr>
        <w:rPr>
          <w:rtl/>
        </w:rPr>
      </w:pPr>
      <w:hyperlink r:id="rId13" w:history="1">
        <w:r w:rsidR="00AD634A" w:rsidRPr="00A367A3">
          <w:rPr>
            <w:rStyle w:val="Hyperlink"/>
          </w:rPr>
          <w:t>RKCSQuizApp@gmail.com</w:t>
        </w:r>
      </w:hyperlink>
      <w:r w:rsidR="00AD634A">
        <w:rPr>
          <w:rtl/>
        </w:rPr>
        <w:br/>
      </w:r>
      <w:r w:rsidR="00C0684D">
        <w:t>quizapp12</w:t>
      </w:r>
    </w:p>
    <w:p w:rsidR="0039771D" w:rsidRDefault="00AD634A" w:rsidP="00AD634A">
      <w:pPr>
        <w:bidi/>
        <w:rPr>
          <w:rtl/>
        </w:rPr>
      </w:pPr>
      <w:r>
        <w:rPr>
          <w:rFonts w:hint="cs"/>
          <w:rtl/>
        </w:rPr>
        <w:t xml:space="preserve">גישה לשאלות דרך סרגל כלים מצד שמאל: </w:t>
      </w:r>
      <w:r w:rsidRPr="00AD634A">
        <w:rPr>
          <w:b/>
          <w:bCs/>
        </w:rPr>
        <w:t>Develop -&gt; Database</w:t>
      </w:r>
    </w:p>
    <w:p w:rsidR="007A0DB0" w:rsidRDefault="00945E3F" w:rsidP="007C1D87">
      <w:pPr>
        <w:bidi/>
        <w:rPr>
          <w:rtl/>
        </w:rPr>
      </w:pPr>
      <w:r>
        <w:rPr>
          <w:rFonts w:hint="cs"/>
          <w:rtl/>
        </w:rPr>
        <w:t xml:space="preserve">השאלות </w:t>
      </w:r>
      <w:r w:rsidR="00AD634A">
        <w:rPr>
          <w:rFonts w:hint="cs"/>
          <w:rtl/>
        </w:rPr>
        <w:t xml:space="preserve">נשמרות </w:t>
      </w:r>
      <w:r>
        <w:rPr>
          <w:rFonts w:hint="cs"/>
          <w:rtl/>
        </w:rPr>
        <w:t xml:space="preserve">בצורת קובץ </w:t>
      </w:r>
      <w:r>
        <w:t>json</w:t>
      </w:r>
      <w:r>
        <w:rPr>
          <w:rFonts w:hint="cs"/>
          <w:rtl/>
        </w:rPr>
        <w:t>.</w:t>
      </w:r>
      <w:r w:rsidR="00F4311B">
        <w:t xml:space="preserve"> </w:t>
      </w:r>
      <w:r w:rsidR="00F4311B">
        <w:rPr>
          <w:rFonts w:hint="cs"/>
          <w:rtl/>
        </w:rPr>
        <w:t xml:space="preserve"> דוגמא לשאלה:</w:t>
      </w:r>
      <w:r w:rsidR="00F4311B">
        <w:rPr>
          <w:rtl/>
        </w:rPr>
        <w:br/>
      </w:r>
      <w:r w:rsidR="00F4311B">
        <w:rPr>
          <w:noProof/>
        </w:rPr>
        <w:drawing>
          <wp:inline distT="0" distB="0" distL="0" distR="0" wp14:anchorId="407FA7B9" wp14:editId="02C376A2">
            <wp:extent cx="5731510" cy="1652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1B" w:rsidRDefault="00AA76D1" w:rsidP="00F4311B">
      <w:pPr>
        <w:bidi/>
      </w:pPr>
      <w:r w:rsidRPr="00AA76D1">
        <w:rPr>
          <w:rFonts w:hint="cs"/>
          <w:b/>
          <w:bCs/>
          <w:rtl/>
        </w:rPr>
        <w:t>הסבר לשאלה</w:t>
      </w:r>
      <w:r>
        <w:rPr>
          <w:rFonts w:hint="cs"/>
          <w:rtl/>
        </w:rPr>
        <w:t xml:space="preserve"> / </w:t>
      </w:r>
      <w:r w:rsidRPr="00AA76D1">
        <w:rPr>
          <w:rFonts w:hint="cs"/>
          <w:b/>
          <w:bCs/>
          <w:rtl/>
        </w:rPr>
        <w:t>תמונה</w:t>
      </w:r>
      <w:r>
        <w:rPr>
          <w:rFonts w:hint="cs"/>
          <w:rtl/>
        </w:rPr>
        <w:t xml:space="preserve"> לא חובה ואם השדות ריקים, פשוט לא יוצגו</w:t>
      </w:r>
      <w:r w:rsidR="0004101D">
        <w:rPr>
          <w:rFonts w:hint="cs"/>
          <w:rtl/>
        </w:rPr>
        <w:t xml:space="preserve"> באפליקציה.</w:t>
      </w:r>
    </w:p>
    <w:p w:rsidR="00095272" w:rsidRPr="00095272" w:rsidRDefault="00095272" w:rsidP="00095272">
      <w:pPr>
        <w:bidi/>
        <w:rPr>
          <w:b/>
          <w:bCs/>
          <w:rtl/>
        </w:rPr>
      </w:pPr>
      <w:r>
        <w:rPr>
          <w:rFonts w:hint="cs"/>
          <w:rtl/>
        </w:rPr>
        <w:t>כל השאלות שמורות תחת צומת יחיד (</w:t>
      </w:r>
      <w:r>
        <w:t>Root Node</w:t>
      </w:r>
      <w:r>
        <w:rPr>
          <w:rFonts w:hint="cs"/>
          <w:rtl/>
        </w:rPr>
        <w:t xml:space="preserve">) בשם המפתח </w:t>
      </w:r>
      <w:r w:rsidR="000F4C90">
        <w:rPr>
          <w:b/>
          <w:bCs/>
        </w:rPr>
        <w:t>Hebrew</w:t>
      </w:r>
      <w:r w:rsidR="000F4C90">
        <w:rPr>
          <w:rFonts w:hint="cs"/>
          <w:b/>
          <w:bCs/>
          <w:rtl/>
        </w:rPr>
        <w:t>.</w:t>
      </w:r>
    </w:p>
    <w:p w:rsidR="00AD634A" w:rsidRDefault="00AD634A" w:rsidP="00AD634A">
      <w:pPr>
        <w:bidi/>
        <w:rPr>
          <w:rtl/>
        </w:rPr>
      </w:pPr>
    </w:p>
    <w:p w:rsidR="00AD634A" w:rsidRDefault="00AD634A" w:rsidP="00AD634A">
      <w:pPr>
        <w:bidi/>
        <w:rPr>
          <w:b/>
          <w:bCs/>
          <w:rtl/>
        </w:rPr>
      </w:pPr>
      <w:r>
        <w:rPr>
          <w:rFonts w:hint="cs"/>
          <w:rtl/>
        </w:rPr>
        <w:t>בנוסף, נעשה שימוש ב</w:t>
      </w:r>
      <w:r w:rsidR="00D215B1">
        <w:rPr>
          <w:rFonts w:hint="cs"/>
          <w:rtl/>
        </w:rPr>
        <w:t xml:space="preserve"> </w:t>
      </w:r>
      <w:hyperlink r:id="rId15" w:history="1">
        <w:proofErr w:type="spellStart"/>
        <w:r w:rsidRPr="00D215B1">
          <w:rPr>
            <w:rStyle w:val="Hyperlink"/>
            <w:b/>
            <w:bCs/>
          </w:rPr>
          <w:t>FireBase</w:t>
        </w:r>
        <w:proofErr w:type="spellEnd"/>
        <w:r w:rsidRPr="00D215B1">
          <w:rPr>
            <w:rStyle w:val="Hyperlink"/>
            <w:b/>
            <w:bCs/>
          </w:rPr>
          <w:t xml:space="preserve"> Cloud Messaging (FCM) Functions</w:t>
        </w:r>
      </w:hyperlink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על מנת לקבל התראה על עדכון במסד. אל פונקציונליות זו, ניתן לגשת גם דרך סרגל הכלים מצד שמאל: </w:t>
      </w:r>
      <w:r>
        <w:rPr>
          <w:b/>
          <w:bCs/>
        </w:rPr>
        <w:t xml:space="preserve">Develop -&gt; Functions </w:t>
      </w:r>
    </w:p>
    <w:p w:rsidR="00AD634A" w:rsidRDefault="00AD634A" w:rsidP="00AD634A">
      <w:pPr>
        <w:bidi/>
        <w:rPr>
          <w:rtl/>
        </w:rPr>
      </w:pPr>
      <w:r>
        <w:rPr>
          <w:rFonts w:hint="cs"/>
          <w:rtl/>
        </w:rPr>
        <w:t>שם נראה כי קיימת פונקציה</w:t>
      </w:r>
      <w:r w:rsidR="00B80055">
        <w:rPr>
          <w:rFonts w:hint="cs"/>
          <w:rtl/>
        </w:rPr>
        <w:t xml:space="preserve"> </w:t>
      </w:r>
      <w:proofErr w:type="spellStart"/>
      <w:r w:rsidR="00B80055" w:rsidRPr="00B80055">
        <w:rPr>
          <w:b/>
          <w:bCs/>
        </w:rPr>
        <w:t>dataBaseUpdateNotification</w:t>
      </w:r>
      <w:proofErr w:type="spellEnd"/>
      <w:r w:rsidR="00B80055">
        <w:rPr>
          <w:rFonts w:hint="cs"/>
          <w:rtl/>
        </w:rPr>
        <w:t xml:space="preserve"> (שאנו הגדרנו) </w:t>
      </w:r>
      <w:r w:rsidR="00B80055">
        <w:t xml:space="preserve"> </w:t>
      </w:r>
      <w:r>
        <w:rPr>
          <w:rFonts w:hint="cs"/>
          <w:rtl/>
        </w:rPr>
        <w:t>שמאזינה לכל כתיבה אל מסד השאלות:</w:t>
      </w:r>
      <w:r>
        <w:rPr>
          <w:rtl/>
        </w:rPr>
        <w:br/>
      </w:r>
      <w:r>
        <w:rPr>
          <w:noProof/>
        </w:rPr>
        <w:drawing>
          <wp:inline distT="0" distB="0" distL="0" distR="0" wp14:anchorId="63712B98" wp14:editId="05C66243">
            <wp:extent cx="3324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4A" w:rsidRDefault="00AD634A" w:rsidP="00AD634A">
      <w:pPr>
        <w:bidi/>
      </w:pPr>
    </w:p>
    <w:p w:rsidR="004F10D8" w:rsidRDefault="004F10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:rsidR="00D215B1" w:rsidRDefault="00864818" w:rsidP="00D215B1">
      <w:pPr>
        <w:pStyle w:val="Heading2"/>
        <w:bidi/>
        <w:rPr>
          <w:rtl/>
        </w:rPr>
      </w:pPr>
      <w:bookmarkStart w:id="3" w:name="_Toc3035592"/>
      <w:r>
        <w:rPr>
          <w:rFonts w:hint="cs"/>
          <w:rtl/>
        </w:rPr>
        <w:lastRenderedPageBreak/>
        <w:t xml:space="preserve">פרויקט </w:t>
      </w:r>
      <w:proofErr w:type="spellStart"/>
      <w:r>
        <w:t>FireBase</w:t>
      </w:r>
      <w:proofErr w:type="spellEnd"/>
      <w:r>
        <w:t xml:space="preserve"> Functions</w:t>
      </w:r>
      <w:bookmarkEnd w:id="3"/>
    </w:p>
    <w:p w:rsidR="00864818" w:rsidRDefault="00864818" w:rsidP="00864818">
      <w:pPr>
        <w:bidi/>
        <w:rPr>
          <w:rtl/>
        </w:rPr>
      </w:pPr>
    </w:p>
    <w:p w:rsidR="00864818" w:rsidRDefault="00864818" w:rsidP="00864818">
      <w:pPr>
        <w:bidi/>
        <w:rPr>
          <w:rtl/>
        </w:rPr>
      </w:pPr>
      <w:r>
        <w:rPr>
          <w:rFonts w:hint="cs"/>
          <w:rtl/>
        </w:rPr>
        <w:t xml:space="preserve">בתוך הפרויקט של </w:t>
      </w:r>
      <w:proofErr w:type="spellStart"/>
      <w:r>
        <w:t>QuizApp</w:t>
      </w:r>
      <w:proofErr w:type="spellEnd"/>
      <w:r>
        <w:rPr>
          <w:rFonts w:hint="cs"/>
          <w:rtl/>
        </w:rPr>
        <w:t>, יש פרויקט (</w:t>
      </w:r>
      <w:r w:rsidRPr="00864818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</w:t>
      </w:r>
      <w:r>
        <w:t>Android</w:t>
      </w:r>
      <w:r>
        <w:rPr>
          <w:rFonts w:hint="cs"/>
          <w:rtl/>
        </w:rPr>
        <w:t xml:space="preserve">) תחת תיקיית </w:t>
      </w:r>
      <w:proofErr w:type="spellStart"/>
      <w:r>
        <w:t>FireBase</w:t>
      </w:r>
      <w:proofErr w:type="spellEnd"/>
      <w:r>
        <w:rPr>
          <w:rFonts w:hint="cs"/>
          <w:rtl/>
        </w:rPr>
        <w:t xml:space="preserve"> שנוצר בכדי להוסיף את הפונקציה שמאזינה על מסד השאלות.</w:t>
      </w:r>
    </w:p>
    <w:p w:rsidR="00864818" w:rsidRDefault="00864818" w:rsidP="00864818">
      <w:pPr>
        <w:bidi/>
        <w:rPr>
          <w:rtl/>
        </w:rPr>
      </w:pPr>
      <w:r>
        <w:rPr>
          <w:rFonts w:hint="cs"/>
          <w:rtl/>
        </w:rPr>
        <w:t xml:space="preserve">הפרויקט נוצר ע"י הפקודות הבאות </w:t>
      </w:r>
      <w:r w:rsidRPr="00864818">
        <w:rPr>
          <w:rFonts w:hint="cs"/>
          <w:b/>
          <w:bCs/>
          <w:rtl/>
        </w:rPr>
        <w:t>ב</w:t>
      </w:r>
      <w:r w:rsidRPr="00864818">
        <w:rPr>
          <w:b/>
          <w:bCs/>
        </w:rPr>
        <w:t>Terminal</w:t>
      </w:r>
      <w:r>
        <w:rPr>
          <w:rFonts w:hint="cs"/>
          <w:rtl/>
        </w:rPr>
        <w:t xml:space="preserve"> (שמופנה לתיקייה הנ"ל):</w:t>
      </w:r>
    </w:p>
    <w:tbl>
      <w:tblPr>
        <w:tblStyle w:val="TableGrid"/>
        <w:bidiVisual/>
        <w:tblW w:w="0" w:type="auto"/>
        <w:tblInd w:w="6046" w:type="dxa"/>
        <w:tblLook w:val="04A0" w:firstRow="1" w:lastRow="0" w:firstColumn="1" w:lastColumn="0" w:noHBand="0" w:noVBand="1"/>
      </w:tblPr>
      <w:tblGrid>
        <w:gridCol w:w="2970"/>
      </w:tblGrid>
      <w:tr w:rsidR="00864818" w:rsidTr="00864818">
        <w:tc>
          <w:tcPr>
            <w:tcW w:w="2970" w:type="dxa"/>
          </w:tcPr>
          <w:p w:rsidR="00864818" w:rsidRDefault="00864818" w:rsidP="00864818">
            <w:pPr>
              <w:rPr>
                <w:rtl/>
              </w:rPr>
            </w:pPr>
            <w:proofErr w:type="spellStart"/>
            <w:r>
              <w:t>npm</w:t>
            </w:r>
            <w:proofErr w:type="spellEnd"/>
            <w:r>
              <w:t xml:space="preserve"> install -g firebase-tools</w:t>
            </w:r>
          </w:p>
          <w:p w:rsidR="00864818" w:rsidRDefault="00864818" w:rsidP="00864818">
            <w:pPr>
              <w:rPr>
                <w:rtl/>
              </w:rPr>
            </w:pPr>
            <w:r>
              <w:t>firebase login --interactive</w:t>
            </w:r>
          </w:p>
          <w:p w:rsidR="00864818" w:rsidRDefault="00864818" w:rsidP="00864818">
            <w:pPr>
              <w:bidi/>
              <w:jc w:val="right"/>
              <w:rPr>
                <w:rtl/>
              </w:rPr>
            </w:pPr>
            <w:r>
              <w:t xml:space="preserve">firebase </w:t>
            </w:r>
            <w:proofErr w:type="spellStart"/>
            <w:r>
              <w:t>init</w:t>
            </w:r>
            <w:proofErr w:type="spellEnd"/>
          </w:p>
        </w:tc>
      </w:tr>
    </w:tbl>
    <w:p w:rsidR="00864818" w:rsidRDefault="00864818" w:rsidP="004F10D8">
      <w:pPr>
        <w:bidi/>
        <w:rPr>
          <w:rtl/>
        </w:rPr>
      </w:pPr>
    </w:p>
    <w:p w:rsidR="004712A4" w:rsidRDefault="004F10D8" w:rsidP="004712A4">
      <w:pPr>
        <w:bidi/>
        <w:rPr>
          <w:rtl/>
        </w:rPr>
      </w:pPr>
      <w:r>
        <w:rPr>
          <w:rFonts w:hint="cs"/>
          <w:rtl/>
        </w:rPr>
        <w:t xml:space="preserve">את הפונקציה </w:t>
      </w:r>
      <w:proofErr w:type="spellStart"/>
      <w:r w:rsidR="006B3428" w:rsidRPr="006B3428">
        <w:rPr>
          <w:b/>
          <w:bCs/>
        </w:rPr>
        <w:t>dataBaseUpdateNotification</w:t>
      </w:r>
      <w:proofErr w:type="spellEnd"/>
      <w:r>
        <w:rPr>
          <w:rFonts w:hint="cs"/>
          <w:rtl/>
        </w:rPr>
        <w:t xml:space="preserve"> הוספנו </w:t>
      </w:r>
      <w:r w:rsidR="007426A5">
        <w:rPr>
          <w:rFonts w:hint="cs"/>
          <w:rtl/>
        </w:rPr>
        <w:t xml:space="preserve">בקובץ </w:t>
      </w:r>
      <w:proofErr w:type="spellStart"/>
      <w:r w:rsidR="007426A5">
        <w:t>QuizApp</w:t>
      </w:r>
      <w:proofErr w:type="spellEnd"/>
      <w:r w:rsidR="007426A5">
        <w:t>/</w:t>
      </w:r>
      <w:proofErr w:type="spellStart"/>
      <w:r w:rsidR="007426A5">
        <w:t>FireBase</w:t>
      </w:r>
      <w:proofErr w:type="spellEnd"/>
      <w:r w:rsidR="007426A5">
        <w:t>/functions/</w:t>
      </w:r>
      <w:r w:rsidR="007426A5" w:rsidRPr="007426A5">
        <w:rPr>
          <w:b/>
          <w:bCs/>
        </w:rPr>
        <w:t>index.js</w:t>
      </w:r>
      <w:r w:rsidR="00886A25">
        <w:rPr>
          <w:rFonts w:hint="cs"/>
          <w:b/>
          <w:bCs/>
          <w:rtl/>
        </w:rPr>
        <w:t xml:space="preserve"> </w:t>
      </w:r>
    </w:p>
    <w:p w:rsidR="00886A25" w:rsidRPr="00886A25" w:rsidRDefault="00886A25" w:rsidP="004712A4">
      <w:pPr>
        <w:bidi/>
        <w:rPr>
          <w:rtl/>
        </w:rPr>
      </w:pPr>
      <w:r>
        <w:rPr>
          <w:noProof/>
        </w:rPr>
        <w:drawing>
          <wp:inline distT="0" distB="0" distL="0" distR="0" wp14:anchorId="5819A936" wp14:editId="12645B72">
            <wp:extent cx="5731510" cy="2986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53" w:rsidRPr="00144F53" w:rsidRDefault="00144F53" w:rsidP="00144F53">
      <w:pPr>
        <w:bidi/>
        <w:rPr>
          <w:rtl/>
        </w:rPr>
      </w:pPr>
      <w:r>
        <w:rPr>
          <w:rFonts w:hint="cs"/>
          <w:rtl/>
        </w:rPr>
        <w:t xml:space="preserve">נשים לב למפתח </w:t>
      </w:r>
      <w:r>
        <w:rPr>
          <w:b/>
          <w:bCs/>
        </w:rPr>
        <w:t>“</w:t>
      </w:r>
      <w:proofErr w:type="spellStart"/>
      <w:r>
        <w:rPr>
          <w:b/>
          <w:bCs/>
        </w:rPr>
        <w:t>db_updates</w:t>
      </w:r>
      <w:proofErr w:type="spellEnd"/>
      <w:r>
        <w:rPr>
          <w:b/>
          <w:bCs/>
        </w:rPr>
        <w:t>”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</w:t>
      </w:r>
      <w:r>
        <w:t>Topic</w:t>
      </w:r>
      <w:r>
        <w:rPr>
          <w:rFonts w:hint="cs"/>
          <w:rtl/>
        </w:rPr>
        <w:t>).</w:t>
      </w:r>
      <w:r w:rsidR="00651349">
        <w:rPr>
          <w:rFonts w:hint="cs"/>
          <w:rtl/>
        </w:rPr>
        <w:t xml:space="preserve"> באפליקציה שלנו הגדרנו מאזין לפי </w:t>
      </w:r>
      <w:r w:rsidR="00651349">
        <w:t>Topic</w:t>
      </w:r>
      <w:r w:rsidR="00651349">
        <w:rPr>
          <w:rFonts w:hint="cs"/>
          <w:rtl/>
        </w:rPr>
        <w:t xml:space="preserve"> ולכן המפתח חשוב. (</w:t>
      </w:r>
      <w:proofErr w:type="spellStart"/>
      <w:r w:rsidR="00651349">
        <w:t>FireBase</w:t>
      </w:r>
      <w:proofErr w:type="spellEnd"/>
      <w:r w:rsidR="00651349">
        <w:rPr>
          <w:rFonts w:hint="cs"/>
          <w:rtl/>
        </w:rPr>
        <w:t xml:space="preserve"> תומכת באפשרות לעשות גם האזנה לפי </w:t>
      </w:r>
      <w:r w:rsidR="00651349">
        <w:t>Token</w:t>
      </w:r>
      <w:r w:rsidR="00651349">
        <w:rPr>
          <w:rFonts w:hint="cs"/>
        </w:rPr>
        <w:t xml:space="preserve"> </w:t>
      </w:r>
      <w:r w:rsidR="00651349">
        <w:rPr>
          <w:rFonts w:hint="cs"/>
          <w:rtl/>
        </w:rPr>
        <w:t xml:space="preserve"> או לפי </w:t>
      </w:r>
      <w:r w:rsidR="00651349">
        <w:t>Groups</w:t>
      </w:r>
      <w:r w:rsidR="00651349">
        <w:rPr>
          <w:rFonts w:hint="cs"/>
          <w:rtl/>
        </w:rPr>
        <w:t>).</w:t>
      </w:r>
    </w:p>
    <w:p w:rsidR="004F10D8" w:rsidRPr="00864818" w:rsidRDefault="004F10D8" w:rsidP="004F10D8">
      <w:pPr>
        <w:bidi/>
        <w:rPr>
          <w:rtl/>
        </w:rPr>
      </w:pPr>
    </w:p>
    <w:p w:rsidR="00D215B1" w:rsidRPr="00AD634A" w:rsidRDefault="00D215B1" w:rsidP="00D215B1">
      <w:pPr>
        <w:pStyle w:val="Heading2"/>
        <w:bidi/>
        <w:rPr>
          <w:rtl/>
        </w:rPr>
      </w:pPr>
    </w:p>
    <w:p w:rsidR="00546E01" w:rsidRDefault="00546E01" w:rsidP="00546E01">
      <w:pPr>
        <w:bidi/>
        <w:rPr>
          <w:rtl/>
        </w:rPr>
      </w:pPr>
    </w:p>
    <w:p w:rsidR="00DC5E67" w:rsidRDefault="00DC5E67" w:rsidP="007C1D87">
      <w:pPr>
        <w:bidi/>
      </w:pPr>
      <w:r>
        <w:rPr>
          <w:rtl/>
        </w:rPr>
        <w:br w:type="page"/>
      </w:r>
    </w:p>
    <w:p w:rsidR="00945E3F" w:rsidRDefault="00DC5E67" w:rsidP="007C1D87">
      <w:pPr>
        <w:pStyle w:val="Heading1"/>
        <w:bidi/>
      </w:pPr>
      <w:bookmarkStart w:id="4" w:name="_Toc3035593"/>
      <w:r>
        <w:rPr>
          <w:rFonts w:hint="cs"/>
          <w:rtl/>
        </w:rPr>
        <w:lastRenderedPageBreak/>
        <w:t xml:space="preserve">המחלקה </w:t>
      </w:r>
      <w:proofErr w:type="spellStart"/>
      <w:r>
        <w:t>QuizApp</w:t>
      </w:r>
      <w:bookmarkEnd w:id="4"/>
      <w:proofErr w:type="spellEnd"/>
    </w:p>
    <w:p w:rsidR="00DC5E67" w:rsidRDefault="00DC5E67" w:rsidP="007C1D87">
      <w:pPr>
        <w:bidi/>
      </w:pPr>
    </w:p>
    <w:tbl>
      <w:tblPr>
        <w:tblStyle w:val="TableGrid"/>
        <w:bidiVisual/>
        <w:tblW w:w="9029" w:type="dxa"/>
        <w:tblLook w:val="04A0" w:firstRow="1" w:lastRow="0" w:firstColumn="1" w:lastColumn="0" w:noHBand="0" w:noVBand="1"/>
      </w:tblPr>
      <w:tblGrid>
        <w:gridCol w:w="9029"/>
      </w:tblGrid>
      <w:tr w:rsidR="00064899" w:rsidTr="00B82339">
        <w:tc>
          <w:tcPr>
            <w:tcW w:w="9029" w:type="dxa"/>
          </w:tcPr>
          <w:p w:rsidR="00064899" w:rsidRDefault="00B82339" w:rsidP="00B82339">
            <w:pPr>
              <w:bidi/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77EEBA2" wp14:editId="22DD3BF7">
                  <wp:extent cx="5314950" cy="29813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5E67" w:rsidRDefault="00DC5E67" w:rsidP="00D92232">
      <w:pPr>
        <w:bidi/>
      </w:pPr>
    </w:p>
    <w:p w:rsidR="00064899" w:rsidRDefault="00064899" w:rsidP="00064899">
      <w:pPr>
        <w:bidi/>
        <w:rPr>
          <w:rtl/>
        </w:rPr>
      </w:pPr>
      <w:r>
        <w:rPr>
          <w:rFonts w:hint="cs"/>
          <w:rtl/>
        </w:rPr>
        <w:t xml:space="preserve">זוהי נקודת הכניסה לאפליקציה. השימוש במחלקה זאת הוא בכדי לאתחל </w:t>
      </w:r>
      <w:proofErr w:type="spellStart"/>
      <w:r w:rsidRPr="0051181D">
        <w:rPr>
          <w:b/>
          <w:bCs/>
        </w:rPr>
        <w:t>ImageLoader</w:t>
      </w:r>
      <w:proofErr w:type="spellEnd"/>
      <w:r>
        <w:rPr>
          <w:rFonts w:hint="cs"/>
          <w:rtl/>
        </w:rPr>
        <w:t xml:space="preserve"> (תוסף) סטטי בשביל טעינת תמונות קלה יותר בהמשך.</w:t>
      </w:r>
    </w:p>
    <w:p w:rsidR="00064899" w:rsidRDefault="00064899" w:rsidP="00064899">
      <w:pPr>
        <w:bidi/>
        <w:rPr>
          <w:rtl/>
        </w:rPr>
      </w:pPr>
      <w:r>
        <w:rPr>
          <w:rFonts w:hint="cs"/>
          <w:rtl/>
        </w:rPr>
        <w:t xml:space="preserve">כמו כן, כאן שמורה המחרוזת </w:t>
      </w:r>
      <w:r w:rsidR="0051181D" w:rsidRPr="0051181D">
        <w:rPr>
          <w:rFonts w:hint="cs"/>
          <w:b/>
          <w:bCs/>
        </w:rPr>
        <w:t>QATAG</w:t>
      </w:r>
      <w:r>
        <w:rPr>
          <w:rFonts w:hint="cs"/>
          <w:rtl/>
        </w:rPr>
        <w:t xml:space="preserve"> בשביל </w:t>
      </w:r>
      <w:r w:rsidR="00F47A7B">
        <w:rPr>
          <w:rFonts w:hint="cs"/>
          <w:rtl/>
        </w:rPr>
        <w:t>ה</w:t>
      </w:r>
      <w:r w:rsidR="00F47A7B">
        <w:t>Log</w:t>
      </w:r>
      <w:r>
        <w:rPr>
          <w:rFonts w:hint="cs"/>
          <w:rtl/>
        </w:rPr>
        <w:t>.</w:t>
      </w:r>
    </w:p>
    <w:p w:rsidR="00F47A7B" w:rsidRDefault="00F47A7B" w:rsidP="00F47A7B">
      <w:pPr>
        <w:bidi/>
        <w:rPr>
          <w:rtl/>
        </w:rPr>
      </w:pPr>
      <w:r>
        <w:rPr>
          <w:rFonts w:hint="cs"/>
          <w:rtl/>
        </w:rPr>
        <w:t>הגישה לטוען התמונות ולמחרוזת היא בצורה סטטית.</w:t>
      </w:r>
      <w:r w:rsidR="00FF3871">
        <w:rPr>
          <w:rFonts w:hint="cs"/>
          <w:rtl/>
        </w:rPr>
        <w:t xml:space="preserve"> </w:t>
      </w:r>
    </w:p>
    <w:p w:rsidR="00D92232" w:rsidRDefault="00D922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DC5E67" w:rsidRDefault="00DC5E67" w:rsidP="007C1D87">
      <w:pPr>
        <w:pStyle w:val="Heading1"/>
        <w:bidi/>
        <w:rPr>
          <w:rtl/>
        </w:rPr>
      </w:pPr>
      <w:bookmarkStart w:id="5" w:name="_Toc3035594"/>
      <w:r>
        <w:rPr>
          <w:rFonts w:hint="cs"/>
          <w:rtl/>
        </w:rPr>
        <w:lastRenderedPageBreak/>
        <w:t xml:space="preserve">המחלקה </w:t>
      </w:r>
      <w:proofErr w:type="spellStart"/>
      <w:r>
        <w:t>FireBaseHandler</w:t>
      </w:r>
      <w:bookmarkEnd w:id="5"/>
      <w:proofErr w:type="spellEnd"/>
    </w:p>
    <w:p w:rsidR="00095272" w:rsidRDefault="00095272" w:rsidP="00095272">
      <w:pPr>
        <w:bidi/>
        <w:rPr>
          <w:rtl/>
        </w:rPr>
      </w:pPr>
    </w:p>
    <w:p w:rsidR="00095272" w:rsidRDefault="00283332" w:rsidP="00A86A77">
      <w:pPr>
        <w:bidi/>
        <w:rPr>
          <w:rtl/>
        </w:rPr>
      </w:pPr>
      <w:r>
        <w:rPr>
          <w:rFonts w:hint="cs"/>
          <w:rtl/>
        </w:rPr>
        <w:t xml:space="preserve">המחלקה </w:t>
      </w:r>
      <w:r w:rsidR="00A86A77">
        <w:rPr>
          <w:rFonts w:hint="cs"/>
          <w:rtl/>
        </w:rPr>
        <w:t>יורשת מ</w:t>
      </w:r>
      <w:proofErr w:type="spellStart"/>
      <w:r w:rsidR="00A86A77" w:rsidRPr="00A86A77">
        <w:rPr>
          <w:b/>
          <w:bCs/>
        </w:rPr>
        <w:t>FirebaseMessagingService</w:t>
      </w:r>
      <w:proofErr w:type="spellEnd"/>
      <w:r w:rsidR="00A86A77">
        <w:rPr>
          <w:rFonts w:hint="cs"/>
          <w:b/>
          <w:bCs/>
          <w:rtl/>
        </w:rPr>
        <w:t xml:space="preserve"> </w:t>
      </w:r>
      <w:r w:rsidR="00A86A77">
        <w:rPr>
          <w:rFonts w:hint="cs"/>
          <w:rtl/>
        </w:rPr>
        <w:t>והיא</w:t>
      </w:r>
      <w:r>
        <w:rPr>
          <w:rFonts w:hint="cs"/>
          <w:rtl/>
        </w:rPr>
        <w:t xml:space="preserve"> אחראית לתקשורת בין האפליקציה לבין מסד ה</w:t>
      </w:r>
      <w:proofErr w:type="spellStart"/>
      <w:r>
        <w:t>FireBase</w:t>
      </w:r>
      <w:proofErr w:type="spellEnd"/>
      <w:r>
        <w:rPr>
          <w:rFonts w:hint="cs"/>
          <w:rtl/>
        </w:rPr>
        <w:t>.</w:t>
      </w:r>
    </w:p>
    <w:p w:rsidR="00283332" w:rsidRDefault="00283332" w:rsidP="00283332">
      <w:pPr>
        <w:bidi/>
        <w:rPr>
          <w:rtl/>
        </w:rPr>
      </w:pPr>
    </w:p>
    <w:p w:rsidR="00C848B7" w:rsidRPr="00C848B7" w:rsidRDefault="00C848B7" w:rsidP="0062574E">
      <w:pPr>
        <w:bidi/>
        <w:rPr>
          <w:rtl/>
        </w:rPr>
      </w:pPr>
      <w:r>
        <w:rPr>
          <w:rFonts w:hint="cs"/>
          <w:rtl/>
        </w:rPr>
        <w:t>הפונקצי</w:t>
      </w:r>
      <w:r w:rsidR="0012078A">
        <w:rPr>
          <w:rFonts w:hint="cs"/>
          <w:rtl/>
        </w:rPr>
        <w:t>ונליות</w:t>
      </w:r>
      <w:r w:rsidR="0062574E">
        <w:rPr>
          <w:rFonts w:hint="cs"/>
          <w:rtl/>
        </w:rPr>
        <w:t xml:space="preserve"> העיקרית </w:t>
      </w:r>
      <w:r w:rsidR="0012078A">
        <w:rPr>
          <w:rFonts w:hint="cs"/>
          <w:rtl/>
        </w:rPr>
        <w:t>של ה</w:t>
      </w:r>
      <w:r w:rsidR="0062574E">
        <w:rPr>
          <w:rFonts w:hint="cs"/>
          <w:rtl/>
        </w:rPr>
        <w:t>מחלקה היא</w:t>
      </w:r>
      <w:r w:rsidR="0012078A">
        <w:rPr>
          <w:rFonts w:hint="cs"/>
          <w:rtl/>
        </w:rPr>
        <w:t xml:space="preserve"> טעינת שאלות משרת ה</w:t>
      </w:r>
      <w:proofErr w:type="spellStart"/>
      <w:r w:rsidR="0012078A">
        <w:t>FireBase</w:t>
      </w:r>
      <w:proofErr w:type="spellEnd"/>
      <w:r w:rsidR="0012078A">
        <w:rPr>
          <w:rFonts w:hint="cs"/>
          <w:rtl/>
        </w:rPr>
        <w:t>. זה נעשה על ידי הפונקציה</w:t>
      </w:r>
      <w:r>
        <w:rPr>
          <w:rFonts w:hint="cs"/>
          <w:rtl/>
        </w:rPr>
        <w:t xml:space="preserve"> </w:t>
      </w:r>
      <w:proofErr w:type="spellStart"/>
      <w:r w:rsidRPr="0062574E">
        <w:rPr>
          <w:b/>
          <w:bCs/>
        </w:rPr>
        <w:t>getQuestions</w:t>
      </w:r>
      <w:proofErr w:type="spellEnd"/>
      <w:r w:rsidR="0012078A">
        <w:rPr>
          <w:rFonts w:hint="cs"/>
          <w:b/>
          <w:bCs/>
          <w:rtl/>
        </w:rPr>
        <w:t>.</w:t>
      </w:r>
    </w:p>
    <w:tbl>
      <w:tblPr>
        <w:tblStyle w:val="TableGrid"/>
        <w:bidiVisual/>
        <w:tblW w:w="0" w:type="auto"/>
        <w:tblInd w:w="-191" w:type="dxa"/>
        <w:tblLook w:val="04A0" w:firstRow="1" w:lastRow="0" w:firstColumn="1" w:lastColumn="0" w:noHBand="0" w:noVBand="1"/>
      </w:tblPr>
      <w:tblGrid>
        <w:gridCol w:w="9207"/>
      </w:tblGrid>
      <w:tr w:rsidR="00C848B7" w:rsidTr="00C848B7">
        <w:tc>
          <w:tcPr>
            <w:tcW w:w="9207" w:type="dxa"/>
          </w:tcPr>
          <w:p w:rsidR="00C848B7" w:rsidRPr="00C848B7" w:rsidRDefault="00C848B7" w:rsidP="00C848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848B7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848B7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static</w:t>
            </w:r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848B7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getQuestions</w:t>
            </w:r>
            <w:proofErr w:type="spellEnd"/>
            <w:r w:rsidRPr="00C848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48B7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final</w:t>
            </w:r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IResponse</w:t>
            </w:r>
            <w:proofErr w:type="spellEnd"/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caller</w:t>
            </w:r>
            <w:r w:rsidRPr="00C848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8B7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boolean</w:t>
            </w:r>
            <w:proofErr w:type="spellEnd"/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hardReset</w:t>
            </w:r>
            <w:proofErr w:type="spellEnd"/>
            <w:r w:rsidRPr="00C848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C848B7" w:rsidRDefault="00C848B7" w:rsidP="00C848B7">
      <w:pPr>
        <w:bidi/>
        <w:rPr>
          <w:rtl/>
        </w:rPr>
      </w:pPr>
    </w:p>
    <w:p w:rsidR="00C848B7" w:rsidRDefault="00C848B7" w:rsidP="00C848B7">
      <w:pPr>
        <w:bidi/>
        <w:rPr>
          <w:rtl/>
        </w:rPr>
      </w:pPr>
      <w:r>
        <w:rPr>
          <w:rFonts w:hint="cs"/>
          <w:rtl/>
        </w:rPr>
        <w:t xml:space="preserve">פונקציה זו אחראית על קריאת השאלות מהשרת באינטרנט. </w:t>
      </w:r>
      <w:proofErr w:type="spellStart"/>
      <w:r>
        <w:rPr>
          <w:b/>
          <w:bCs/>
        </w:rPr>
        <w:t>IResponse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זהו ממשק של המחלקה שצריך לממש כאשר מחלקה אחרת קוראת לפונקציה בכדי לקבל את השאלות. </w:t>
      </w:r>
      <w:r w:rsidRPr="00C848B7">
        <w:rPr>
          <w:rFonts w:hint="cs"/>
          <w:b/>
          <w:bCs/>
          <w:rtl/>
        </w:rPr>
        <w:t>הממשק</w:t>
      </w:r>
      <w:r>
        <w:rPr>
          <w:rFonts w:hint="cs"/>
          <w:rtl/>
        </w:rPr>
        <w:t xml:space="preserve"> נראה כך:</w:t>
      </w:r>
    </w:p>
    <w:p w:rsidR="00C848B7" w:rsidRDefault="00C848B7" w:rsidP="00C848B7">
      <w:pPr>
        <w:bidi/>
        <w:jc w:val="right"/>
        <w:rPr>
          <w:rtl/>
        </w:rPr>
      </w:pPr>
      <w:r>
        <w:rPr>
          <w:noProof/>
        </w:rPr>
        <w:drawing>
          <wp:inline distT="0" distB="0" distL="0" distR="0" wp14:anchorId="580D78CB" wp14:editId="05B42D98">
            <wp:extent cx="409575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B7" w:rsidRPr="00257901" w:rsidRDefault="00C848B7" w:rsidP="00C848B7">
      <w:pPr>
        <w:bidi/>
        <w:rPr>
          <w:rtl/>
        </w:rPr>
      </w:pPr>
      <w:r>
        <w:rPr>
          <w:rFonts w:hint="cs"/>
          <w:rtl/>
        </w:rPr>
        <w:t xml:space="preserve">כאשר הפונקציה מקבלת את השאלות בצורת אובייקטים גנריים מהמסד, היא בונה אותם לפי צרכי האפליקציה באמצעות הפונקציה הסטטית </w:t>
      </w:r>
      <w:proofErr w:type="spellStart"/>
      <w:r w:rsidRPr="00C848B7">
        <w:rPr>
          <w:b/>
          <w:bCs/>
          <w:i/>
          <w:iCs/>
        </w:rPr>
        <w:t>parseQuestions</w:t>
      </w:r>
      <w:proofErr w:type="spellEnd"/>
      <w:r>
        <w:rPr>
          <w:rFonts w:hint="cs"/>
          <w:b/>
          <w:bCs/>
          <w:i/>
          <w:iCs/>
          <w:rtl/>
        </w:rPr>
        <w:t>.</w:t>
      </w:r>
      <w:r w:rsidR="00257901">
        <w:rPr>
          <w:rFonts w:hint="cs"/>
          <w:b/>
          <w:bCs/>
          <w:i/>
          <w:iCs/>
          <w:rtl/>
        </w:rPr>
        <w:t xml:space="preserve"> </w:t>
      </w:r>
      <w:r w:rsidR="00257901">
        <w:rPr>
          <w:rFonts w:hint="cs"/>
          <w:rtl/>
        </w:rPr>
        <w:t xml:space="preserve">מוחזר מערך מסוג </w:t>
      </w:r>
      <w:r w:rsidR="00257901">
        <w:t>Question</w:t>
      </w:r>
      <w:r w:rsidR="00257901">
        <w:rPr>
          <w:rFonts w:hint="cs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48B7" w:rsidTr="00C848B7">
        <w:tc>
          <w:tcPr>
            <w:tcW w:w="9016" w:type="dxa"/>
          </w:tcPr>
          <w:p w:rsidR="00C848B7" w:rsidRPr="00C848B7" w:rsidRDefault="00C848B7" w:rsidP="00C848B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848B7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private</w:t>
            </w:r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848B7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static</w:t>
            </w:r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 w:rsidRPr="00C848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Question</w:t>
            </w:r>
            <w:r w:rsidRPr="00C848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parseQuestions</w:t>
            </w:r>
            <w:proofErr w:type="spellEnd"/>
            <w:r w:rsidRPr="00C848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Object </w:t>
            </w:r>
            <w:proofErr w:type="spellStart"/>
            <w:r w:rsidRPr="00C848B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fbObject</w:t>
            </w:r>
            <w:proofErr w:type="spellEnd"/>
            <w:r w:rsidRPr="00C848B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C848B7" w:rsidRDefault="00C848B7" w:rsidP="00C848B7">
      <w:pPr>
        <w:bidi/>
        <w:rPr>
          <w:rtl/>
        </w:rPr>
      </w:pPr>
    </w:p>
    <w:p w:rsidR="00C1349A" w:rsidRDefault="00C1349A" w:rsidP="00C1349A">
      <w:pPr>
        <w:bidi/>
        <w:rPr>
          <w:rtl/>
        </w:rPr>
      </w:pPr>
      <w:r>
        <w:rPr>
          <w:rFonts w:hint="cs"/>
          <w:rtl/>
        </w:rPr>
        <w:t>כאשר השאלות מוכנות, המחלקה שומרת עותק</w:t>
      </w:r>
      <w:r w:rsidR="004C5E35">
        <w:rPr>
          <w:rFonts w:hint="cs"/>
          <w:rtl/>
        </w:rPr>
        <w:t xml:space="preserve"> של מערך השאלות</w:t>
      </w:r>
      <w:r>
        <w:rPr>
          <w:rFonts w:hint="cs"/>
          <w:rtl/>
        </w:rPr>
        <w:t xml:space="preserve"> בצורה סטטית, כך שבפעם הבאה שהשאלות יתבקשו, היא תחזיר עותק זה ולא תיגש שוב לאינטרנט ותבזבז זמן על תקשורת ובניית אובייקטים.</w:t>
      </w:r>
    </w:p>
    <w:p w:rsidR="0012078A" w:rsidRDefault="00C1349A" w:rsidP="00913B44">
      <w:pPr>
        <w:bidi/>
      </w:pPr>
      <w:r>
        <w:rPr>
          <w:rFonts w:hint="cs"/>
          <w:rtl/>
        </w:rPr>
        <w:t xml:space="preserve">אם הדגל </w:t>
      </w:r>
      <w:proofErr w:type="spellStart"/>
      <w:r w:rsidRPr="00C1349A">
        <w:rPr>
          <w:b/>
          <w:bCs/>
        </w:rPr>
        <w:t>hardReset</w:t>
      </w:r>
      <w:proofErr w:type="spellEnd"/>
      <w:r>
        <w:rPr>
          <w:rFonts w:hint="cs"/>
          <w:rtl/>
        </w:rPr>
        <w:t xml:space="preserve"> הוא </w:t>
      </w:r>
      <w:r>
        <w:rPr>
          <w:b/>
          <w:bCs/>
        </w:rPr>
        <w:t>true</w:t>
      </w:r>
      <w:r>
        <w:rPr>
          <w:rFonts w:hint="cs"/>
          <w:b/>
          <w:bCs/>
          <w:rtl/>
        </w:rPr>
        <w:t>,</w:t>
      </w:r>
      <w:r>
        <w:rPr>
          <w:rFonts w:hint="cs"/>
          <w:rtl/>
        </w:rPr>
        <w:t xml:space="preserve"> אז תתבצע גישה למסד האינטרנטי </w:t>
      </w:r>
      <w:r w:rsidR="000C36EE">
        <w:rPr>
          <w:rFonts w:hint="cs"/>
          <w:rtl/>
        </w:rPr>
        <w:t>ו</w:t>
      </w:r>
      <w:r>
        <w:rPr>
          <w:rFonts w:hint="cs"/>
          <w:rtl/>
        </w:rPr>
        <w:t>העות</w:t>
      </w:r>
      <w:r w:rsidR="008412D4">
        <w:rPr>
          <w:rFonts w:hint="cs"/>
          <w:rtl/>
        </w:rPr>
        <w:t>ק</w:t>
      </w:r>
      <w:r>
        <w:rPr>
          <w:rFonts w:hint="cs"/>
          <w:rtl/>
        </w:rPr>
        <w:t xml:space="preserve"> השמור</w:t>
      </w:r>
      <w:r w:rsidR="000C36EE">
        <w:rPr>
          <w:rFonts w:hint="cs"/>
          <w:rtl/>
        </w:rPr>
        <w:t xml:space="preserve"> </w:t>
      </w:r>
      <w:proofErr w:type="spellStart"/>
      <w:r w:rsidR="000C36EE">
        <w:rPr>
          <w:rFonts w:hint="cs"/>
          <w:rtl/>
        </w:rPr>
        <w:t>ידרס</w:t>
      </w:r>
      <w:proofErr w:type="spellEnd"/>
      <w:r w:rsidR="000C36EE">
        <w:rPr>
          <w:rFonts w:hint="cs"/>
          <w:rtl/>
        </w:rPr>
        <w:t>.</w:t>
      </w:r>
    </w:p>
    <w:p w:rsidR="0012078A" w:rsidRDefault="0012078A" w:rsidP="0012078A">
      <w:pPr>
        <w:bidi/>
      </w:pPr>
    </w:p>
    <w:p w:rsidR="00F66195" w:rsidRDefault="00F66195" w:rsidP="00F66195">
      <w:pPr>
        <w:bidi/>
        <w:rPr>
          <w:rtl/>
        </w:rPr>
      </w:pPr>
      <w:r>
        <w:rPr>
          <w:rFonts w:hint="cs"/>
          <w:rtl/>
        </w:rPr>
        <w:t>הפונקציונליות השנייה של המחלקה היא האזנה לשינויים במסד ה</w:t>
      </w:r>
      <w:proofErr w:type="spellStart"/>
      <w:r>
        <w:t>FireBase</w:t>
      </w:r>
      <w:proofErr w:type="spellEnd"/>
      <w:r>
        <w:rPr>
          <w:rFonts w:hint="cs"/>
          <w:rtl/>
        </w:rPr>
        <w:t xml:space="preserve">. זה נעשה ע"י הפונקציה </w:t>
      </w:r>
      <w:proofErr w:type="spellStart"/>
      <w:r w:rsidRPr="00F66195">
        <w:rPr>
          <w:b/>
          <w:bCs/>
        </w:rPr>
        <w:t>subscribeToUpdates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שרושמת את האפליקציה להאזנה עם המפתח </w:t>
      </w:r>
      <w:r>
        <w:t>“</w:t>
      </w:r>
      <w:proofErr w:type="spellStart"/>
      <w:r w:rsidRPr="00F66195">
        <w:rPr>
          <w:b/>
          <w:bCs/>
        </w:rPr>
        <w:t>qb_updates</w:t>
      </w:r>
      <w:proofErr w:type="spellEnd"/>
      <w:r>
        <w:t>”</w:t>
      </w:r>
      <w:r>
        <w:rPr>
          <w:rFonts w:hint="cs"/>
          <w:rtl/>
        </w:rPr>
        <w:t xml:space="preserve">. </w:t>
      </w:r>
    </w:p>
    <w:p w:rsidR="00F66195" w:rsidRDefault="00F66195" w:rsidP="00F66195">
      <w:pPr>
        <w:bidi/>
        <w:rPr>
          <w:b/>
          <w:bCs/>
          <w:rtl/>
        </w:rPr>
      </w:pPr>
      <w:r>
        <w:rPr>
          <w:rFonts w:hint="cs"/>
          <w:rtl/>
        </w:rPr>
        <w:t xml:space="preserve">כאשר האפליקציה פתוחה וישנו שינוי בשרת, הפונקציה שתקרא במחלקה היא </w:t>
      </w:r>
      <w:proofErr w:type="spellStart"/>
      <w:r w:rsidRPr="00F66195">
        <w:rPr>
          <w:b/>
          <w:bCs/>
        </w:rPr>
        <w:t>onMessageReceived</w:t>
      </w:r>
      <w:proofErr w:type="spellEnd"/>
      <w:r>
        <w:rPr>
          <w:rFonts w:hint="cs"/>
          <w:rtl/>
        </w:rPr>
        <w:t>. זוהי פונקציה שנדרסת מהמחלקה מ</w:t>
      </w:r>
      <w:proofErr w:type="spellStart"/>
      <w:r w:rsidRPr="00A86A77">
        <w:rPr>
          <w:b/>
          <w:bCs/>
        </w:rPr>
        <w:t>FirebaseMessagingService</w:t>
      </w:r>
      <w:proofErr w:type="spellEnd"/>
      <w:r>
        <w:rPr>
          <w:rFonts w:hint="cs"/>
          <w:b/>
          <w:bCs/>
          <w:rtl/>
        </w:rPr>
        <w:t>.</w:t>
      </w:r>
    </w:p>
    <w:p w:rsidR="00F66195" w:rsidRPr="00D7180E" w:rsidRDefault="00913B9F" w:rsidP="00D7180E">
      <w:pPr>
        <w:bidi/>
        <w:rPr>
          <w:rtl/>
        </w:rPr>
      </w:pPr>
      <w:proofErr w:type="spellStart"/>
      <w:r w:rsidRPr="00F66195">
        <w:rPr>
          <w:b/>
          <w:bCs/>
        </w:rPr>
        <w:t>onMessageReceived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תודיע למשתמש שהיה שינוי במסד ותקפיץ </w:t>
      </w:r>
      <w:r>
        <w:t>popup</w:t>
      </w:r>
      <w:r>
        <w:rPr>
          <w:rFonts w:hint="cs"/>
          <w:rtl/>
        </w:rPr>
        <w:t xml:space="preserve"> אם לטעון מחדש את השאלות או לא. אם המשתמש יבחר לא, לא יקרה כלום. אם כן, אז השאלות יטענו מחדש</w:t>
      </w:r>
      <w:r w:rsidR="00444BC2">
        <w:rPr>
          <w:rFonts w:hint="cs"/>
          <w:rtl/>
        </w:rPr>
        <w:t xml:space="preserve"> מה</w:t>
      </w:r>
      <w:r w:rsidR="0041564F">
        <w:rPr>
          <w:rFonts w:hint="cs"/>
          <w:rtl/>
        </w:rPr>
        <w:t>מסד</w:t>
      </w:r>
      <w:r>
        <w:rPr>
          <w:rFonts w:hint="cs"/>
          <w:rtl/>
        </w:rPr>
        <w:t>.</w:t>
      </w:r>
      <w:r w:rsidR="00D7180E">
        <w:rPr>
          <w:rFonts w:hint="cs"/>
          <w:rtl/>
        </w:rPr>
        <w:t xml:space="preserve"> יש צורך לממש את הממשק הפנימי </w:t>
      </w:r>
      <w:proofErr w:type="spellStart"/>
      <w:r w:rsidR="00D7180E" w:rsidRPr="00D7180E">
        <w:t>ISubscribeHandler</w:t>
      </w:r>
      <w:proofErr w:type="spellEnd"/>
      <w:r w:rsidR="00D7180E">
        <w:rPr>
          <w:rFonts w:hint="cs"/>
          <w:rtl/>
        </w:rPr>
        <w:t xml:space="preserve"> בשביל הפונקציונליות הזו.</w:t>
      </w:r>
      <w:r w:rsidR="00D67934">
        <w:rPr>
          <w:rFonts w:hint="cs"/>
          <w:rtl/>
        </w:rPr>
        <w:t xml:space="preserve"> השאלה נשאלת והטעינה לא מבוצעת אוטומטית בשביל לא להרוס למשתמש את ההתקדמות שביצע בסבב השאלות.</w:t>
      </w:r>
    </w:p>
    <w:p w:rsidR="007D3378" w:rsidRDefault="007F4D36" w:rsidP="00D7180E">
      <w:pPr>
        <w:bidi/>
        <w:rPr>
          <w:rtl/>
        </w:rPr>
      </w:pPr>
      <w:r>
        <w:rPr>
          <w:rFonts w:hint="cs"/>
          <w:rtl/>
        </w:rPr>
        <w:t xml:space="preserve">כאשר האפליקציה </w:t>
      </w:r>
      <w:r>
        <w:rPr>
          <w:rFonts w:hint="cs"/>
          <w:b/>
          <w:bCs/>
          <w:rtl/>
        </w:rPr>
        <w:t>כבויה</w:t>
      </w:r>
      <w:r>
        <w:rPr>
          <w:rFonts w:hint="cs"/>
          <w:rtl/>
        </w:rPr>
        <w:t xml:space="preserve">, אם היה שינוי בשרת אז הפלאפון יקבל </w:t>
      </w:r>
      <w:r>
        <w:rPr>
          <w:b/>
          <w:bCs/>
        </w:rPr>
        <w:t>push notification</w:t>
      </w:r>
      <w:r>
        <w:rPr>
          <w:rFonts w:hint="cs"/>
          <w:rtl/>
        </w:rPr>
        <w:t xml:space="preserve"> המודיע על שינויים במסד. זה נעשה ע"י </w:t>
      </w:r>
      <w:r>
        <w:t>service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שהוגדר ב </w:t>
      </w:r>
      <w:r w:rsidRPr="007F4D36">
        <w:rPr>
          <w:b/>
          <w:bCs/>
        </w:rPr>
        <w:t>manifest</w:t>
      </w:r>
      <w:r>
        <w:rPr>
          <w:rFonts w:hint="cs"/>
          <w:rtl/>
        </w:rPr>
        <w:t>:</w:t>
      </w:r>
    </w:p>
    <w:p w:rsidR="001C302E" w:rsidRPr="00D7180E" w:rsidRDefault="007F4D36" w:rsidP="00AA39B3">
      <w:pPr>
        <w:bidi/>
        <w:rPr>
          <w:rtl/>
        </w:rPr>
      </w:pPr>
      <w:r>
        <w:rPr>
          <w:rtl/>
        </w:rPr>
        <w:br/>
      </w:r>
      <w:r>
        <w:rPr>
          <w:noProof/>
        </w:rPr>
        <w:drawing>
          <wp:inline distT="0" distB="0" distL="0" distR="0" wp14:anchorId="221DED4E" wp14:editId="07DE6D8C">
            <wp:extent cx="462915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94" w:rsidRDefault="00E34794" w:rsidP="00E34794">
      <w:pPr>
        <w:pStyle w:val="Heading1"/>
        <w:bidi/>
        <w:rPr>
          <w:rtl/>
        </w:rPr>
      </w:pPr>
      <w:bookmarkStart w:id="6" w:name="_Toc3035595"/>
      <w:r>
        <w:rPr>
          <w:rFonts w:hint="cs"/>
          <w:rtl/>
        </w:rPr>
        <w:lastRenderedPageBreak/>
        <w:t xml:space="preserve">המחלקה </w:t>
      </w:r>
      <w:proofErr w:type="spellStart"/>
      <w:r w:rsidRPr="00E34794">
        <w:t>BatteryBroadcastReceiver</w:t>
      </w:r>
      <w:bookmarkEnd w:id="6"/>
      <w:proofErr w:type="spellEnd"/>
    </w:p>
    <w:p w:rsidR="00E34794" w:rsidRDefault="00E34794" w:rsidP="00E34794">
      <w:pPr>
        <w:bidi/>
        <w:rPr>
          <w:rtl/>
        </w:rPr>
      </w:pPr>
    </w:p>
    <w:p w:rsidR="00690BAC" w:rsidRDefault="008769C1" w:rsidP="001A6B51">
      <w:pPr>
        <w:bidi/>
        <w:rPr>
          <w:rtl/>
        </w:rPr>
      </w:pPr>
      <w:r>
        <w:rPr>
          <w:rFonts w:hint="cs"/>
          <w:rtl/>
        </w:rPr>
        <w:t xml:space="preserve">מחלקה זו </w:t>
      </w:r>
      <w:r w:rsidR="001A6B51">
        <w:rPr>
          <w:rFonts w:hint="cs"/>
          <w:rtl/>
        </w:rPr>
        <w:t>יורשת מ</w:t>
      </w:r>
      <w:r w:rsidR="001A6B51" w:rsidRPr="001A6B5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="001A6B51" w:rsidRPr="001A6B51">
        <w:rPr>
          <w:b/>
          <w:bCs/>
        </w:rPr>
        <w:t>BroadcastReceiver</w:t>
      </w:r>
      <w:proofErr w:type="spellEnd"/>
      <w:r w:rsidR="001A6B51">
        <w:rPr>
          <w:rFonts w:hint="cs"/>
          <w:rtl/>
        </w:rPr>
        <w:t xml:space="preserve">והיא </w:t>
      </w:r>
      <w:r>
        <w:rPr>
          <w:rFonts w:hint="cs"/>
          <w:rtl/>
        </w:rPr>
        <w:t xml:space="preserve">אחראית להודיע </w:t>
      </w:r>
      <w:r w:rsidR="00690BAC">
        <w:rPr>
          <w:rFonts w:hint="cs"/>
          <w:rtl/>
        </w:rPr>
        <w:t xml:space="preserve">למשתמש על אחוז סוללה נמוך. האחוז מוגדר </w:t>
      </w:r>
      <w:proofErr w:type="spellStart"/>
      <w:r w:rsidR="00690BAC">
        <w:t>HardCoded</w:t>
      </w:r>
      <w:proofErr w:type="spellEnd"/>
      <w:r w:rsidR="00690BAC">
        <w:t xml:space="preserve"> </w:t>
      </w:r>
      <w:r w:rsidR="00690BAC">
        <w:rPr>
          <w:rFonts w:hint="cs"/>
          <w:rtl/>
        </w:rPr>
        <w:t xml:space="preserve"> דרך השדה </w:t>
      </w:r>
      <w:r w:rsidR="00690BAC" w:rsidRPr="00690BAC">
        <w:rPr>
          <w:b/>
          <w:bCs/>
          <w:i/>
          <w:iCs/>
        </w:rPr>
        <w:t>THRESHOLD</w:t>
      </w:r>
      <w:r w:rsidR="00690BAC">
        <w:rPr>
          <w:rFonts w:hint="cs"/>
          <w:b/>
          <w:bCs/>
          <w:i/>
          <w:iCs/>
          <w:rtl/>
        </w:rPr>
        <w:t xml:space="preserve"> </w:t>
      </w:r>
      <w:r w:rsidR="00690BAC">
        <w:rPr>
          <w:rFonts w:hint="cs"/>
          <w:rtl/>
        </w:rPr>
        <w:t xml:space="preserve">אשר כרגע מוגדר להיות 50. </w:t>
      </w:r>
    </w:p>
    <w:p w:rsidR="00690BAC" w:rsidRDefault="00690BAC" w:rsidP="00690BAC">
      <w:pPr>
        <w:bidi/>
        <w:rPr>
          <w:rtl/>
        </w:rPr>
      </w:pPr>
      <w:r>
        <w:rPr>
          <w:rFonts w:hint="cs"/>
          <w:rtl/>
        </w:rPr>
        <w:t>הרישום להאזנה על הסוללה נעשה דרך הבנאי של המחלקה שמקבל כפרמטר את ה</w:t>
      </w:r>
      <w:r>
        <w:t>Activity</w:t>
      </w:r>
      <w:r>
        <w:rPr>
          <w:rFonts w:hint="cs"/>
          <w:rtl/>
        </w:rPr>
        <w:t xml:space="preserve"> שקורא לו.</w:t>
      </w:r>
    </w:p>
    <w:p w:rsidR="00690BAC" w:rsidRDefault="00690BAC" w:rsidP="00690BAC">
      <w:pPr>
        <w:bidi/>
        <w:rPr>
          <w:rtl/>
        </w:rPr>
      </w:pPr>
      <w:r>
        <w:rPr>
          <w:rFonts w:hint="cs"/>
          <w:rtl/>
        </w:rPr>
        <w:t xml:space="preserve">כל שינוי בסוללה יקרא לפונקציה </w:t>
      </w:r>
      <w:proofErr w:type="spellStart"/>
      <w:r w:rsidRPr="00690BAC">
        <w:rPr>
          <w:b/>
          <w:bCs/>
        </w:rPr>
        <w:t>onReceive</w:t>
      </w:r>
      <w:proofErr w:type="spellEnd"/>
      <w:r>
        <w:rPr>
          <w:rFonts w:hint="cs"/>
          <w:b/>
          <w:bCs/>
          <w:rtl/>
        </w:rPr>
        <w:t xml:space="preserve">. </w:t>
      </w:r>
      <w:r>
        <w:rPr>
          <w:rFonts w:hint="cs"/>
          <w:rtl/>
        </w:rPr>
        <w:t xml:space="preserve">שם, אם האחוז קטן מ </w:t>
      </w:r>
      <w:r w:rsidRPr="00690BAC">
        <w:rPr>
          <w:b/>
          <w:bCs/>
          <w:i/>
          <w:iCs/>
        </w:rPr>
        <w:t>THRESHOLD</w:t>
      </w:r>
      <w:r>
        <w:rPr>
          <w:rFonts w:hint="cs"/>
          <w:b/>
          <w:bCs/>
          <w:i/>
          <w:iCs/>
          <w:rtl/>
        </w:rPr>
        <w:t xml:space="preserve"> </w:t>
      </w:r>
      <w:r>
        <w:rPr>
          <w:rFonts w:hint="cs"/>
          <w:rtl/>
        </w:rPr>
        <w:t xml:space="preserve">שהוגדר, תוצג למשתמש הודעת </w:t>
      </w:r>
      <w:r>
        <w:t>popup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שתתריע על האחוז הנמוך ותשאל אותו האם הוא רוצה לצאת מאפליקציה או להמשיך.</w:t>
      </w:r>
    </w:p>
    <w:p w:rsidR="00690BAC" w:rsidRPr="00690BAC" w:rsidRDefault="00690BAC" w:rsidP="00690BAC">
      <w:pPr>
        <w:bidi/>
      </w:pPr>
      <w:r>
        <w:rPr>
          <w:rFonts w:hint="cs"/>
          <w:rtl/>
        </w:rPr>
        <w:t>אם המשתמש יבחר להמשיך, הרישום למאזין יתבטל ולא יתחדש עד שהאפליקציה תופעל מחדש.</w:t>
      </w:r>
    </w:p>
    <w:p w:rsidR="00690BAC" w:rsidRPr="00690BAC" w:rsidRDefault="00690BAC" w:rsidP="00690BAC">
      <w:pPr>
        <w:bidi/>
        <w:rPr>
          <w:rtl/>
        </w:rPr>
      </w:pPr>
    </w:p>
    <w:p w:rsidR="006B5434" w:rsidRDefault="006B5434" w:rsidP="006B5434">
      <w:pPr>
        <w:pStyle w:val="Heading1"/>
        <w:bidi/>
        <w:rPr>
          <w:rtl/>
        </w:rPr>
      </w:pPr>
      <w:bookmarkStart w:id="7" w:name="_Toc3035596"/>
      <w:r>
        <w:rPr>
          <w:rFonts w:hint="cs"/>
          <w:rtl/>
        </w:rPr>
        <w:t xml:space="preserve">המחלקה </w:t>
      </w:r>
      <w:proofErr w:type="spellStart"/>
      <w:r>
        <w:t>ExitDialog</w:t>
      </w:r>
      <w:bookmarkEnd w:id="7"/>
      <w:proofErr w:type="spellEnd"/>
    </w:p>
    <w:p w:rsidR="006B5434" w:rsidRDefault="006B5434" w:rsidP="006B5434">
      <w:pPr>
        <w:bidi/>
        <w:rPr>
          <w:rtl/>
        </w:rPr>
      </w:pPr>
    </w:p>
    <w:p w:rsidR="001A6B51" w:rsidRDefault="006B5434" w:rsidP="001A6B51">
      <w:pPr>
        <w:bidi/>
        <w:rPr>
          <w:rtl/>
        </w:rPr>
      </w:pPr>
      <w:r>
        <w:rPr>
          <w:rFonts w:hint="cs"/>
          <w:rtl/>
        </w:rPr>
        <w:t>מחל</w:t>
      </w:r>
      <w:r w:rsidR="001A6B51">
        <w:rPr>
          <w:rFonts w:hint="cs"/>
          <w:rtl/>
        </w:rPr>
        <w:t xml:space="preserve">קה זו יורשת מ </w:t>
      </w:r>
      <w:proofErr w:type="spellStart"/>
      <w:r w:rsidR="001A6B51" w:rsidRPr="001A6B51">
        <w:rPr>
          <w:b/>
          <w:bCs/>
        </w:rPr>
        <w:t>DialogFragment</w:t>
      </w:r>
      <w:proofErr w:type="spellEnd"/>
      <w:r w:rsidR="001A6B51">
        <w:rPr>
          <w:rFonts w:hint="cs"/>
          <w:b/>
          <w:bCs/>
          <w:rtl/>
        </w:rPr>
        <w:t xml:space="preserve">. </w:t>
      </w:r>
      <w:r w:rsidR="001A6B51">
        <w:rPr>
          <w:rFonts w:hint="cs"/>
          <w:rtl/>
        </w:rPr>
        <w:t xml:space="preserve">בעת יצירת אובייקט חדש מסוג זה, יוצר דיאלוג שיוודא שהמשתמש אכן רוצה לצאת. אם ילחץ כן, האפליקציה תיסגר. לשם כך יש את הממשק הפנימי </w:t>
      </w:r>
      <w:proofErr w:type="spellStart"/>
      <w:r w:rsidR="001A6B51" w:rsidRPr="001A6B51">
        <w:rPr>
          <w:b/>
          <w:bCs/>
        </w:rPr>
        <w:t>IExitListener</w:t>
      </w:r>
      <w:proofErr w:type="spellEnd"/>
      <w:r w:rsidR="001A6B51">
        <w:rPr>
          <w:rFonts w:hint="cs"/>
          <w:b/>
          <w:bCs/>
          <w:rtl/>
        </w:rPr>
        <w:t xml:space="preserve"> </w:t>
      </w:r>
      <w:r w:rsidR="001A6B51">
        <w:rPr>
          <w:rFonts w:hint="cs"/>
          <w:rtl/>
        </w:rPr>
        <w:t xml:space="preserve">המכיל את הפונקציה </w:t>
      </w:r>
      <w:proofErr w:type="spellStart"/>
      <w:r w:rsidR="001A6B51" w:rsidRPr="001A6B51">
        <w:rPr>
          <w:b/>
          <w:bCs/>
        </w:rPr>
        <w:t>onExitPressed</w:t>
      </w:r>
      <w:proofErr w:type="spellEnd"/>
      <w:r w:rsidR="001A6B51">
        <w:rPr>
          <w:rFonts w:hint="cs"/>
          <w:b/>
          <w:bCs/>
          <w:rtl/>
        </w:rPr>
        <w:t xml:space="preserve"> </w:t>
      </w:r>
      <w:r w:rsidR="001A6B51">
        <w:rPr>
          <w:rFonts w:hint="cs"/>
          <w:rtl/>
        </w:rPr>
        <w:t>שתיקרא כאשר המשתמש יבחר לצאת.</w:t>
      </w:r>
    </w:p>
    <w:p w:rsidR="00053574" w:rsidRDefault="00053574" w:rsidP="00053574">
      <w:pPr>
        <w:bidi/>
        <w:rPr>
          <w:rtl/>
        </w:rPr>
      </w:pPr>
    </w:p>
    <w:p w:rsidR="00257901" w:rsidRPr="00257901" w:rsidRDefault="00257901" w:rsidP="00257901">
      <w:pPr>
        <w:pStyle w:val="Heading1"/>
        <w:bidi/>
      </w:pPr>
      <w:bookmarkStart w:id="8" w:name="_Toc3035597"/>
      <w:r>
        <w:rPr>
          <w:rFonts w:hint="cs"/>
          <w:rtl/>
        </w:rPr>
        <w:t xml:space="preserve">המחלקה </w:t>
      </w:r>
      <w:r w:rsidRPr="00257901">
        <w:t>Question</w:t>
      </w:r>
      <w:bookmarkEnd w:id="8"/>
    </w:p>
    <w:p w:rsidR="00053574" w:rsidRDefault="00053574" w:rsidP="00257901">
      <w:pPr>
        <w:bidi/>
        <w:rPr>
          <w:rtl/>
        </w:rPr>
      </w:pPr>
    </w:p>
    <w:p w:rsidR="001A6B51" w:rsidRDefault="00257901" w:rsidP="00822B23">
      <w:pPr>
        <w:bidi/>
        <w:rPr>
          <w:rtl/>
        </w:rPr>
      </w:pPr>
      <w:r>
        <w:rPr>
          <w:rFonts w:hint="cs"/>
          <w:rtl/>
        </w:rPr>
        <w:t xml:space="preserve">מחלקה זו מייצגת שאלה במערכת. </w:t>
      </w:r>
      <w:r w:rsidR="00822B23">
        <w:rPr>
          <w:rFonts w:hint="cs"/>
          <w:rtl/>
        </w:rPr>
        <w:t>היא מכילה את מחזורות השאלה, תשובות, הסבר וקישור לתמונה.</w:t>
      </w:r>
    </w:p>
    <w:p w:rsidR="00822B23" w:rsidRPr="00822B23" w:rsidRDefault="00822B23" w:rsidP="00822B23">
      <w:pPr>
        <w:bidi/>
        <w:rPr>
          <w:rtl/>
        </w:rPr>
      </w:pPr>
      <w:r>
        <w:rPr>
          <w:rFonts w:hint="cs"/>
          <w:rtl/>
        </w:rPr>
        <w:t xml:space="preserve">המחלקה מממשת את הממשק </w:t>
      </w:r>
      <w:proofErr w:type="spellStart"/>
      <w:r>
        <w:rPr>
          <w:b/>
          <w:bCs/>
        </w:rPr>
        <w:t>Clonable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עבור העתקת השאלה. המחלקה מממשת את הממשק </w:t>
      </w:r>
      <w:proofErr w:type="spellStart"/>
      <w:r>
        <w:rPr>
          <w:b/>
          <w:bCs/>
        </w:rPr>
        <w:t>Parcable</w:t>
      </w:r>
      <w:proofErr w:type="spellEnd"/>
      <w:r>
        <w:rPr>
          <w:rFonts w:hint="cs"/>
          <w:rtl/>
        </w:rPr>
        <w:t xml:space="preserve"> בכדי שיהיה ניתן לשמור שאלות כ</w:t>
      </w:r>
      <w:r>
        <w:t>Bundle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בעת העברת ל</w:t>
      </w:r>
      <w:r>
        <w:t>Activity</w:t>
      </w:r>
      <w:r>
        <w:rPr>
          <w:rFonts w:hint="cs"/>
          <w:rtl/>
        </w:rPr>
        <w:t xml:space="preserve"> או </w:t>
      </w:r>
      <w:r>
        <w:t>Fragment</w:t>
      </w:r>
      <w:r>
        <w:rPr>
          <w:rFonts w:hint="cs"/>
          <w:rtl/>
        </w:rPr>
        <w:t xml:space="preserve"> אחרי.</w:t>
      </w:r>
    </w:p>
    <w:p w:rsidR="001A6B51" w:rsidRPr="001A6B51" w:rsidRDefault="001A6B51" w:rsidP="001A6B51">
      <w:pPr>
        <w:bidi/>
      </w:pPr>
    </w:p>
    <w:p w:rsidR="00590A5E" w:rsidRDefault="00590A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6B5434" w:rsidRDefault="00590A5E" w:rsidP="00590A5E">
      <w:pPr>
        <w:pStyle w:val="Heading1"/>
        <w:bidi/>
        <w:rPr>
          <w:rtl/>
        </w:rPr>
      </w:pPr>
      <w:bookmarkStart w:id="9" w:name="_Toc3035598"/>
      <w:r>
        <w:rPr>
          <w:rFonts w:hint="cs"/>
          <w:rtl/>
        </w:rPr>
        <w:lastRenderedPageBreak/>
        <w:t xml:space="preserve">המחלקה </w:t>
      </w:r>
      <w:r>
        <w:t>Quiz</w:t>
      </w:r>
      <w:bookmarkEnd w:id="9"/>
    </w:p>
    <w:p w:rsidR="00B47E9A" w:rsidRDefault="00B47E9A" w:rsidP="00B47E9A">
      <w:pPr>
        <w:bidi/>
        <w:rPr>
          <w:rtl/>
        </w:rPr>
      </w:pPr>
    </w:p>
    <w:p w:rsidR="00B47E9A" w:rsidRDefault="00B76C9C" w:rsidP="00B47E9A">
      <w:pPr>
        <w:bidi/>
        <w:rPr>
          <w:rtl/>
        </w:rPr>
      </w:pPr>
      <w:r>
        <w:rPr>
          <w:rFonts w:hint="cs"/>
          <w:rtl/>
        </w:rPr>
        <w:t xml:space="preserve">זוהי מחלקת </w:t>
      </w:r>
      <w:r w:rsidRPr="00E137DB">
        <w:rPr>
          <w:rFonts w:hint="cs"/>
          <w:b/>
          <w:bCs/>
          <w:rtl/>
        </w:rPr>
        <w:t>הליבה</w:t>
      </w:r>
      <w:r>
        <w:rPr>
          <w:rFonts w:hint="cs"/>
          <w:rtl/>
        </w:rPr>
        <w:t xml:space="preserve"> של האפליקציה. היא מכילה את הלוגיקה העיקרית. מחלקה ז</w:t>
      </w:r>
      <w:r w:rsidR="00A50016">
        <w:rPr>
          <w:rFonts w:hint="cs"/>
          <w:rtl/>
        </w:rPr>
        <w:t>ו מנהלת את הבחן הנוכחי שהמשתמש נבחן עליו.</w:t>
      </w:r>
    </w:p>
    <w:p w:rsidR="00A50016" w:rsidRDefault="00A50016" w:rsidP="00A50016">
      <w:pPr>
        <w:bidi/>
        <w:rPr>
          <w:rtl/>
        </w:rPr>
      </w:pPr>
      <w:r>
        <w:rPr>
          <w:rFonts w:hint="cs"/>
          <w:rtl/>
        </w:rPr>
        <w:t xml:space="preserve">הבנאי של המחלקה הוא פרטי וקבלת עותק נעשה ע"י הפונקציה </w:t>
      </w:r>
      <w:proofErr w:type="spellStart"/>
      <w:r w:rsidRPr="00A50016">
        <w:rPr>
          <w:b/>
          <w:bCs/>
        </w:rPr>
        <w:t>getInstance</w:t>
      </w:r>
      <w:proofErr w:type="spellEnd"/>
      <w:r>
        <w:rPr>
          <w:rFonts w:hint="cs"/>
          <w:b/>
          <w:bCs/>
          <w:rtl/>
        </w:rPr>
        <w:t xml:space="preserve">.  </w:t>
      </w:r>
      <w:r>
        <w:rPr>
          <w:rFonts w:hint="cs"/>
          <w:rtl/>
        </w:rPr>
        <w:t>המחלקה אחראית לקרוא את העדפת המשתמש לגבי מספר שאלות בבוחן. אם לא הוגדר, ברירת המחדל היא 10.</w:t>
      </w:r>
    </w:p>
    <w:p w:rsidR="00A50016" w:rsidRDefault="0079578A" w:rsidP="00A50016">
      <w:pPr>
        <w:bidi/>
        <w:rPr>
          <w:rtl/>
        </w:rPr>
      </w:pPr>
      <w:r>
        <w:rPr>
          <w:rFonts w:hint="cs"/>
          <w:rtl/>
        </w:rPr>
        <w:t>המחלקה אחראית למלא בוחן בשאלות שהמשתמש עדיין לא נבחן בהם, כאשר סבב השאלות נגמר, המחלקה טוענת מחדש את העותק הסטטי של השאלות שנשמר מהמסד.</w:t>
      </w:r>
      <w:r w:rsidR="005D2CDF">
        <w:rPr>
          <w:rFonts w:hint="cs"/>
          <w:rtl/>
        </w:rPr>
        <w:t xml:space="preserve"> בנוסף, המחלקה מציגה את השאלות והתשובות בסדר אקראי.</w:t>
      </w:r>
    </w:p>
    <w:p w:rsidR="005D2CDF" w:rsidRDefault="005D2CDF" w:rsidP="005D2CDF">
      <w:pPr>
        <w:bidi/>
        <w:rPr>
          <w:rtl/>
        </w:rPr>
      </w:pPr>
    </w:p>
    <w:p w:rsidR="0004562A" w:rsidRDefault="00EB67FE" w:rsidP="00EB67FE">
      <w:pPr>
        <w:pStyle w:val="Heading1"/>
        <w:bidi/>
        <w:rPr>
          <w:rtl/>
        </w:rPr>
      </w:pPr>
      <w:bookmarkStart w:id="10" w:name="_Toc3035599"/>
      <w:r>
        <w:rPr>
          <w:rFonts w:hint="cs"/>
          <w:rtl/>
        </w:rPr>
        <w:t xml:space="preserve">המחלקה </w:t>
      </w:r>
      <w:proofErr w:type="spellStart"/>
      <w:r>
        <w:t>QuestionFragment</w:t>
      </w:r>
      <w:bookmarkEnd w:id="10"/>
      <w:proofErr w:type="spellEnd"/>
    </w:p>
    <w:p w:rsidR="00EB67FE" w:rsidRDefault="00EB67FE" w:rsidP="00EB67FE">
      <w:pPr>
        <w:bidi/>
        <w:rPr>
          <w:rtl/>
        </w:rPr>
      </w:pPr>
    </w:p>
    <w:p w:rsidR="00EB67FE" w:rsidRDefault="00EB67FE" w:rsidP="00EB67FE">
      <w:pPr>
        <w:bidi/>
        <w:rPr>
          <w:rtl/>
        </w:rPr>
      </w:pPr>
      <w:r>
        <w:rPr>
          <w:rFonts w:hint="cs"/>
          <w:rtl/>
        </w:rPr>
        <w:t>מחלקה זו</w:t>
      </w:r>
      <w:r w:rsidR="00BF4A7D">
        <w:rPr>
          <w:rFonts w:hint="cs"/>
          <w:rtl/>
        </w:rPr>
        <w:t xml:space="preserve"> יורשת מ</w:t>
      </w:r>
      <w:r w:rsidR="00BF4A7D">
        <w:t>Fragment</w:t>
      </w:r>
      <w:r w:rsidR="00BF4A7D">
        <w:rPr>
          <w:rFonts w:hint="cs"/>
          <w:rtl/>
        </w:rPr>
        <w:t xml:space="preserve"> והיא</w:t>
      </w:r>
      <w:r>
        <w:rPr>
          <w:rFonts w:hint="cs"/>
          <w:rtl/>
        </w:rPr>
        <w:t xml:space="preserve"> אחראית להציג שאלה למשתמש. כלומר היא מציגה את השאלה, תשובות ותמונה אם יש. אחרי מענה המשתמש, אם קיים הסבר לשאלה אז גם הוא יוצג.</w:t>
      </w:r>
    </w:p>
    <w:p w:rsidR="00EB67FE" w:rsidRPr="00EB67FE" w:rsidRDefault="00EB67FE" w:rsidP="00EB67FE">
      <w:pPr>
        <w:bidi/>
      </w:pPr>
      <w:r>
        <w:rPr>
          <w:rFonts w:hint="cs"/>
          <w:rtl/>
        </w:rPr>
        <w:t>ניתן למלא את ה</w:t>
      </w:r>
      <w:r>
        <w:rPr>
          <w:rFonts w:hint="cs"/>
        </w:rPr>
        <w:t>GUI</w:t>
      </w:r>
      <w:r>
        <w:rPr>
          <w:rFonts w:hint="cs"/>
          <w:rtl/>
        </w:rPr>
        <w:t xml:space="preserve"> ע"י הפונקציה </w:t>
      </w:r>
      <w:proofErr w:type="spellStart"/>
      <w:r w:rsidRPr="00EB67FE">
        <w:rPr>
          <w:b/>
          <w:bCs/>
        </w:rPr>
        <w:t>populateQuestion</w:t>
      </w:r>
      <w:proofErr w:type="spellEnd"/>
      <w:r>
        <w:rPr>
          <w:rFonts w:hint="cs"/>
          <w:b/>
          <w:bCs/>
          <w:rtl/>
        </w:rPr>
        <w:t>.</w:t>
      </w:r>
    </w:p>
    <w:p w:rsidR="00EB67FE" w:rsidRPr="006E3901" w:rsidRDefault="005329E5" w:rsidP="00EB67FE">
      <w:pPr>
        <w:bidi/>
        <w:rPr>
          <w:rtl/>
        </w:rPr>
      </w:pPr>
      <w:r>
        <w:rPr>
          <w:rFonts w:hint="cs"/>
          <w:rtl/>
        </w:rPr>
        <w:t xml:space="preserve">יש שני קבצי </w:t>
      </w:r>
      <w:r>
        <w:t>xml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שמשויכים עם מחלקה זו. אחד עבור </w:t>
      </w:r>
      <w:r>
        <w:t>portrait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ואחד עבור </w:t>
      </w:r>
      <w:r>
        <w:t>landscape</w:t>
      </w:r>
      <w:r>
        <w:rPr>
          <w:rFonts w:hint="cs"/>
          <w:rtl/>
        </w:rPr>
        <w:t xml:space="preserve">. שניהם קרויים בשם </w:t>
      </w:r>
      <w:r w:rsidRPr="005329E5">
        <w:rPr>
          <w:b/>
          <w:bCs/>
        </w:rPr>
        <w:t>fragment_question.xml</w:t>
      </w:r>
      <w:r>
        <w:rPr>
          <w:rFonts w:hint="cs"/>
          <w:b/>
          <w:bCs/>
          <w:rtl/>
        </w:rPr>
        <w:t>.</w:t>
      </w:r>
      <w:r w:rsidR="006E3901">
        <w:rPr>
          <w:rFonts w:hint="cs"/>
          <w:b/>
          <w:bCs/>
          <w:rtl/>
        </w:rPr>
        <w:t xml:space="preserve"> </w:t>
      </w:r>
      <w:r w:rsidR="006E3901">
        <w:rPr>
          <w:rFonts w:hint="cs"/>
          <w:rtl/>
        </w:rPr>
        <w:t xml:space="preserve">קבצי </w:t>
      </w:r>
      <w:r w:rsidR="006E3901">
        <w:rPr>
          <w:rFonts w:hint="cs"/>
        </w:rPr>
        <w:t>XML</w:t>
      </w:r>
      <w:r w:rsidR="006E3901">
        <w:rPr>
          <w:rFonts w:hint="cs"/>
          <w:rtl/>
        </w:rPr>
        <w:t xml:space="preserve"> אלו, משתמשים בקובץ </w:t>
      </w:r>
      <w:r w:rsidR="006E3901">
        <w:t>zoomage.xml</w:t>
      </w:r>
      <w:r w:rsidR="006E3901">
        <w:rPr>
          <w:rFonts w:hint="cs"/>
          <w:rtl/>
        </w:rPr>
        <w:t xml:space="preserve"> שהוא בעצם מעטפת לתוסף </w:t>
      </w:r>
      <w:proofErr w:type="spellStart"/>
      <w:r w:rsidR="006E3901">
        <w:t>zoomage</w:t>
      </w:r>
      <w:proofErr w:type="spellEnd"/>
      <w:r w:rsidR="006E3901">
        <w:rPr>
          <w:rFonts w:hint="cs"/>
          <w:rtl/>
        </w:rPr>
        <w:t xml:space="preserve"> ומיועד עבור הצגת תמונות. הוספת ה</w:t>
      </w:r>
      <w:proofErr w:type="spellStart"/>
      <w:r w:rsidR="006E3901">
        <w:t>zoomage</w:t>
      </w:r>
      <w:proofErr w:type="spellEnd"/>
      <w:r w:rsidR="006E3901">
        <w:rPr>
          <w:rFonts w:hint="cs"/>
          <w:rtl/>
        </w:rPr>
        <w:t xml:space="preserve"> נעשית באופן דינאמי.</w:t>
      </w:r>
    </w:p>
    <w:p w:rsidR="00810123" w:rsidRDefault="00810123" w:rsidP="00810123">
      <w:pPr>
        <w:bidi/>
        <w:rPr>
          <w:rtl/>
        </w:rPr>
      </w:pPr>
      <w:r>
        <w:rPr>
          <w:rFonts w:hint="cs"/>
          <w:rtl/>
        </w:rPr>
        <w:t xml:space="preserve">למחלקה יש מחלקה פנימית בשם </w:t>
      </w:r>
      <w:proofErr w:type="spellStart"/>
      <w:r w:rsidRPr="00810123">
        <w:rPr>
          <w:b/>
          <w:bCs/>
        </w:rPr>
        <w:t>ChoiceClickHandler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אשר מממשת את הממשק </w:t>
      </w:r>
      <w:proofErr w:type="spellStart"/>
      <w:r w:rsidRPr="00810123">
        <w:rPr>
          <w:b/>
          <w:bCs/>
        </w:rPr>
        <w:t>View.OnClickListener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ומטרתה היא לצבוע בכחול תשובות שהמשתמש לוחץ עליהם.</w:t>
      </w:r>
    </w:p>
    <w:p w:rsidR="00FA4287" w:rsidRPr="00FA4287" w:rsidRDefault="00FA4287" w:rsidP="00FA4287">
      <w:pPr>
        <w:bidi/>
      </w:pPr>
      <w:r>
        <w:rPr>
          <w:rFonts w:hint="cs"/>
          <w:rtl/>
        </w:rPr>
        <w:t xml:space="preserve">כמו כן למחלקה יש ממשק פנימי בשם </w:t>
      </w:r>
      <w:proofErr w:type="spellStart"/>
      <w:r w:rsidRPr="00FA4287">
        <w:rPr>
          <w:b/>
          <w:bCs/>
        </w:rPr>
        <w:t>ICorrectAnswerListener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המאזין ללחיצת תשובה נכונה ומפעיל את הפונקציה </w:t>
      </w:r>
      <w:proofErr w:type="spellStart"/>
      <w:r w:rsidRPr="00FA4287">
        <w:rPr>
          <w:b/>
          <w:bCs/>
        </w:rPr>
        <w:t>correctQuestionPressed</w:t>
      </w:r>
      <w:proofErr w:type="spellEnd"/>
      <w:r>
        <w:rPr>
          <w:rFonts w:hint="cs"/>
          <w:b/>
          <w:bCs/>
          <w:rtl/>
        </w:rPr>
        <w:t>.</w:t>
      </w:r>
    </w:p>
    <w:p w:rsidR="00FA4287" w:rsidRPr="00FA4287" w:rsidRDefault="00FA4287" w:rsidP="00FA4287">
      <w:pPr>
        <w:bidi/>
      </w:pPr>
    </w:p>
    <w:p w:rsidR="00FE2762" w:rsidRDefault="00FE2762" w:rsidP="00FE2762">
      <w:pPr>
        <w:pStyle w:val="Heading1"/>
        <w:bidi/>
        <w:rPr>
          <w:rtl/>
        </w:rPr>
      </w:pPr>
      <w:bookmarkStart w:id="11" w:name="_Toc3035600"/>
      <w:r>
        <w:rPr>
          <w:rFonts w:hint="cs"/>
          <w:rtl/>
        </w:rPr>
        <w:t xml:space="preserve">המחלקה </w:t>
      </w:r>
      <w:proofErr w:type="spellStart"/>
      <w:r w:rsidRPr="00FE2762">
        <w:t>ScoreFragment</w:t>
      </w:r>
      <w:bookmarkEnd w:id="11"/>
      <w:proofErr w:type="spellEnd"/>
    </w:p>
    <w:p w:rsidR="00FE2762" w:rsidRDefault="00FE2762" w:rsidP="00FE2762">
      <w:pPr>
        <w:bidi/>
        <w:rPr>
          <w:rtl/>
        </w:rPr>
      </w:pPr>
    </w:p>
    <w:p w:rsidR="00FE2762" w:rsidRDefault="00FE2762" w:rsidP="00FE2762">
      <w:pPr>
        <w:bidi/>
        <w:rPr>
          <w:rtl/>
        </w:rPr>
      </w:pPr>
      <w:r>
        <w:rPr>
          <w:rFonts w:hint="cs"/>
          <w:rtl/>
        </w:rPr>
        <w:t>מחלקה זו יורשת מ</w:t>
      </w:r>
      <w:r>
        <w:t>Fragment</w:t>
      </w:r>
      <w:r>
        <w:rPr>
          <w:rFonts w:hint="cs"/>
          <w:rtl/>
        </w:rPr>
        <w:t xml:space="preserve">. </w:t>
      </w:r>
      <w:r w:rsidR="00BD4F2E">
        <w:rPr>
          <w:rFonts w:hint="cs"/>
          <w:rtl/>
        </w:rPr>
        <w:t>היא אחראית להציג את התוצאה (ניקוד) של הבוחן בסיומו.</w:t>
      </w:r>
    </w:p>
    <w:p w:rsidR="00832C32" w:rsidRDefault="00832C32" w:rsidP="00832C32">
      <w:pPr>
        <w:bidi/>
        <w:rPr>
          <w:b/>
          <w:bCs/>
          <w:rtl/>
        </w:rPr>
      </w:pPr>
      <w:r>
        <w:rPr>
          <w:rFonts w:hint="cs"/>
          <w:rtl/>
        </w:rPr>
        <w:t xml:space="preserve">קבלת אובייקט מסוג זה נעשה ע"י הפונקציה </w:t>
      </w:r>
      <w:proofErr w:type="spellStart"/>
      <w:r w:rsidRPr="00832C32">
        <w:rPr>
          <w:b/>
          <w:bCs/>
        </w:rPr>
        <w:t>newInstance</w:t>
      </w:r>
      <w:proofErr w:type="spellEnd"/>
      <w:r>
        <w:rPr>
          <w:rFonts w:hint="cs"/>
          <w:b/>
          <w:bCs/>
          <w:rtl/>
        </w:rPr>
        <w:t>.</w:t>
      </w:r>
    </w:p>
    <w:p w:rsidR="00975406" w:rsidRPr="00975406" w:rsidRDefault="00975406" w:rsidP="00975406">
      <w:pPr>
        <w:bidi/>
        <w:rPr>
          <w:rtl/>
        </w:rPr>
      </w:pPr>
      <w:r>
        <w:rPr>
          <w:rFonts w:hint="cs"/>
          <w:rtl/>
        </w:rPr>
        <w:t xml:space="preserve">המחלקה משתמשת בקצבי </w:t>
      </w:r>
      <w:r>
        <w:rPr>
          <w:b/>
          <w:bCs/>
        </w:rPr>
        <w:t>fragment_score.xml</w:t>
      </w:r>
      <w:r>
        <w:rPr>
          <w:rFonts w:hint="cs"/>
          <w:rtl/>
        </w:rPr>
        <w:t xml:space="preserve"> עבור </w:t>
      </w:r>
      <w:r>
        <w:t>portrait / landscape</w:t>
      </w:r>
      <w:r>
        <w:rPr>
          <w:rFonts w:hint="cs"/>
          <w:rtl/>
        </w:rPr>
        <w:t>.</w:t>
      </w:r>
    </w:p>
    <w:p w:rsidR="000A65A8" w:rsidRDefault="000A65A8" w:rsidP="000A65A8">
      <w:pPr>
        <w:bidi/>
        <w:rPr>
          <w:rtl/>
        </w:rPr>
      </w:pPr>
    </w:p>
    <w:p w:rsidR="00BC4368" w:rsidRDefault="00BC43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0A65A8" w:rsidRDefault="00BC4368" w:rsidP="00BC4368">
      <w:pPr>
        <w:pStyle w:val="Heading1"/>
        <w:bidi/>
        <w:rPr>
          <w:rtl/>
        </w:rPr>
      </w:pPr>
      <w:bookmarkStart w:id="12" w:name="_Toc3035601"/>
      <w:r>
        <w:rPr>
          <w:rFonts w:hint="cs"/>
          <w:rtl/>
        </w:rPr>
        <w:lastRenderedPageBreak/>
        <w:t xml:space="preserve">המחלקה </w:t>
      </w:r>
      <w:proofErr w:type="spellStart"/>
      <w:r>
        <w:t>MainActivity</w:t>
      </w:r>
      <w:bookmarkEnd w:id="12"/>
      <w:proofErr w:type="spellEnd"/>
    </w:p>
    <w:p w:rsidR="000B5A32" w:rsidRDefault="000B5A32" w:rsidP="000B5A32">
      <w:pPr>
        <w:bidi/>
        <w:rPr>
          <w:rtl/>
        </w:rPr>
      </w:pPr>
    </w:p>
    <w:p w:rsidR="000B5A32" w:rsidRDefault="0014797F" w:rsidP="000B5A32">
      <w:pPr>
        <w:bidi/>
        <w:rPr>
          <w:rtl/>
        </w:rPr>
      </w:pPr>
      <w:r>
        <w:rPr>
          <w:rFonts w:hint="cs"/>
          <w:rtl/>
        </w:rPr>
        <w:t>זהו ה</w:t>
      </w:r>
      <w:r>
        <w:t>Activity</w:t>
      </w:r>
      <w:r>
        <w:rPr>
          <w:rFonts w:hint="cs"/>
          <w:rtl/>
        </w:rPr>
        <w:t xml:space="preserve"> הראשי של האפליקציה. הוא משתמש בקבצי </w:t>
      </w:r>
      <w:r>
        <w:rPr>
          <w:b/>
          <w:bCs/>
        </w:rPr>
        <w:t>activity_main.xml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עבור </w:t>
      </w:r>
      <w:r>
        <w:t>portrait / landscape</w:t>
      </w:r>
      <w:r>
        <w:rPr>
          <w:rFonts w:hint="cs"/>
          <w:rtl/>
        </w:rPr>
        <w:t>.</w:t>
      </w:r>
      <w:r w:rsidR="00B7180B">
        <w:rPr>
          <w:rFonts w:hint="cs"/>
          <w:rtl/>
        </w:rPr>
        <w:t xml:space="preserve"> קבצי ה</w:t>
      </w:r>
      <w:r w:rsidR="00B7180B">
        <w:t>Fragment</w:t>
      </w:r>
      <w:r w:rsidR="00B7180B">
        <w:rPr>
          <w:rFonts w:hint="cs"/>
          <w:rtl/>
        </w:rPr>
        <w:t xml:space="preserve"> של ה</w:t>
      </w:r>
      <w:r w:rsidR="00B7180B">
        <w:t xml:space="preserve">Score / Question </w:t>
      </w:r>
      <w:r w:rsidR="00B7180B">
        <w:rPr>
          <w:rFonts w:hint="cs"/>
          <w:rtl/>
        </w:rPr>
        <w:t xml:space="preserve"> מוכלים בקבצי </w:t>
      </w:r>
      <w:r w:rsidR="00B7180B">
        <w:rPr>
          <w:rFonts w:hint="cs"/>
        </w:rPr>
        <w:t>XML</w:t>
      </w:r>
      <w:r w:rsidR="00B7180B">
        <w:rPr>
          <w:rFonts w:hint="cs"/>
          <w:rtl/>
        </w:rPr>
        <w:t xml:space="preserve"> אלה באופן דינאמי.</w:t>
      </w:r>
    </w:p>
    <w:p w:rsidR="0014797F" w:rsidRDefault="0014797F" w:rsidP="0014797F">
      <w:pPr>
        <w:bidi/>
        <w:rPr>
          <w:rtl/>
        </w:rPr>
      </w:pPr>
      <w:r>
        <w:rPr>
          <w:rFonts w:hint="cs"/>
          <w:rtl/>
        </w:rPr>
        <w:t xml:space="preserve">המחלקה מממשת את הממשק </w:t>
      </w:r>
      <w:proofErr w:type="spellStart"/>
      <w:r w:rsidRPr="0014797F">
        <w:rPr>
          <w:b/>
          <w:bCs/>
        </w:rPr>
        <w:t>FireBaseHandler.IResponse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עבור קבלת השאלות מ</w:t>
      </w:r>
      <w:proofErr w:type="spellStart"/>
      <w:r>
        <w:t>FireBase</w:t>
      </w:r>
      <w:proofErr w:type="spellEnd"/>
      <w:r>
        <w:rPr>
          <w:rFonts w:hint="cs"/>
          <w:rtl/>
        </w:rPr>
        <w:t xml:space="preserve">, ובעת קבלה היא יוצרת אובייקט מסוג </w:t>
      </w:r>
      <w:r>
        <w:rPr>
          <w:b/>
          <w:bCs/>
        </w:rPr>
        <w:t>Quiz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חדש. </w:t>
      </w:r>
    </w:p>
    <w:p w:rsidR="00710999" w:rsidRPr="0014797F" w:rsidRDefault="00710999" w:rsidP="00710999">
      <w:pPr>
        <w:bidi/>
      </w:pPr>
      <w:r>
        <w:rPr>
          <w:rFonts w:hint="cs"/>
          <w:rtl/>
        </w:rPr>
        <w:t xml:space="preserve">המחלקה מממשת את הממשק </w:t>
      </w:r>
      <w:proofErr w:type="spellStart"/>
      <w:r w:rsidRPr="0014797F">
        <w:rPr>
          <w:b/>
          <w:bCs/>
        </w:rPr>
        <w:t>FireBaseHandler</w:t>
      </w:r>
      <w:r>
        <w:rPr>
          <w:b/>
          <w:bCs/>
        </w:rPr>
        <w:t>.</w:t>
      </w:r>
      <w:r w:rsidRPr="00710999">
        <w:rPr>
          <w:b/>
          <w:bCs/>
        </w:rPr>
        <w:t>ISubscribeHandler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עבור הצגת דיאלוג כאשר יש שינוי במסד.</w:t>
      </w:r>
    </w:p>
    <w:p w:rsidR="0014797F" w:rsidRDefault="0014797F" w:rsidP="0014797F">
      <w:pPr>
        <w:bidi/>
        <w:rPr>
          <w:rtl/>
        </w:rPr>
      </w:pPr>
      <w:r>
        <w:rPr>
          <w:rFonts w:hint="cs"/>
          <w:rtl/>
        </w:rPr>
        <w:t xml:space="preserve">המחלקה מממשת את </w:t>
      </w:r>
      <w:proofErr w:type="spellStart"/>
      <w:r w:rsidRPr="0014797F">
        <w:t>ExitDialog.IExitListener</w:t>
      </w:r>
      <w:proofErr w:type="spellEnd"/>
      <w:r>
        <w:rPr>
          <w:rFonts w:hint="cs"/>
          <w:rtl/>
        </w:rPr>
        <w:t xml:space="preserve"> עבור האזנה ליציאה מהאפליקציה.</w:t>
      </w:r>
    </w:p>
    <w:p w:rsidR="0014797F" w:rsidRDefault="0014797F" w:rsidP="0014797F">
      <w:pPr>
        <w:bidi/>
        <w:rPr>
          <w:rtl/>
        </w:rPr>
      </w:pPr>
      <w:r>
        <w:rPr>
          <w:rFonts w:hint="cs"/>
          <w:rtl/>
        </w:rPr>
        <w:t>המחלקה מממשת את</w:t>
      </w:r>
      <w:r w:rsidRPr="0014797F">
        <w:rPr>
          <w:rFonts w:hint="cs"/>
          <w:b/>
          <w:bCs/>
          <w:rtl/>
        </w:rPr>
        <w:t xml:space="preserve"> </w:t>
      </w:r>
      <w:proofErr w:type="spellStart"/>
      <w:r w:rsidRPr="0014797F">
        <w:rPr>
          <w:b/>
          <w:bCs/>
        </w:rPr>
        <w:t>QuestionFragment.ICorrectAnswerListener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עבור טיפול בלחיצה על תשובה נכונה </w:t>
      </w:r>
      <w:r>
        <w:rPr>
          <w:rtl/>
        </w:rPr>
        <w:t>–</w:t>
      </w:r>
      <w:r>
        <w:rPr>
          <w:rFonts w:hint="cs"/>
          <w:rtl/>
        </w:rPr>
        <w:t xml:space="preserve"> הוספת ניקוד דרך </w:t>
      </w:r>
      <w:r>
        <w:rPr>
          <w:b/>
          <w:bCs/>
        </w:rPr>
        <w:t>Quiz</w:t>
      </w:r>
      <w:r>
        <w:rPr>
          <w:rFonts w:hint="cs"/>
          <w:rtl/>
        </w:rPr>
        <w:t>. כלומר ה</w:t>
      </w:r>
      <w:r w:rsidRPr="0014797F">
        <w:rPr>
          <w:b/>
          <w:bCs/>
        </w:rPr>
        <w:t xml:space="preserve"> </w:t>
      </w:r>
      <w:proofErr w:type="spellStart"/>
      <w:r w:rsidRPr="0014797F">
        <w:rPr>
          <w:b/>
          <w:bCs/>
        </w:rPr>
        <w:t>QuestionFragment</w:t>
      </w:r>
      <w:proofErr w:type="spellEnd"/>
      <w:r>
        <w:rPr>
          <w:rFonts w:hint="cs"/>
          <w:rtl/>
        </w:rPr>
        <w:t>מתריע ל</w:t>
      </w:r>
      <w:proofErr w:type="spellStart"/>
      <w:r>
        <w:rPr>
          <w:b/>
          <w:bCs/>
        </w:rPr>
        <w:t>MainActivity</w:t>
      </w:r>
      <w:proofErr w:type="spellEnd"/>
      <w:r>
        <w:rPr>
          <w:rFonts w:hint="cs"/>
          <w:rtl/>
        </w:rPr>
        <w:t xml:space="preserve"> שהמשתמש לחץ תשובה נכונה, וזו מעבירה את זה למחלקת </w:t>
      </w:r>
      <w:r>
        <w:rPr>
          <w:b/>
          <w:bCs/>
        </w:rPr>
        <w:t>Quiz</w:t>
      </w:r>
      <w:r>
        <w:rPr>
          <w:rFonts w:hint="cs"/>
          <w:rtl/>
        </w:rPr>
        <w:t xml:space="preserve"> ששומרת את הניקוד והתוצאה.</w:t>
      </w:r>
    </w:p>
    <w:p w:rsidR="004A34F3" w:rsidRDefault="00BC65FB" w:rsidP="004A34F3">
      <w:pPr>
        <w:bidi/>
      </w:pPr>
      <w:r>
        <w:rPr>
          <w:rFonts w:hint="cs"/>
          <w:rtl/>
        </w:rPr>
        <w:t>המחלקה הזו גם שומרת את לוגיקת ה</w:t>
      </w:r>
      <w:r>
        <w:t xml:space="preserve"> </w:t>
      </w:r>
      <w:r>
        <w:rPr>
          <w:b/>
          <w:bCs/>
        </w:rPr>
        <w:t>Menu</w:t>
      </w:r>
      <w:r>
        <w:rPr>
          <w:rFonts w:hint="cs"/>
          <w:rtl/>
        </w:rPr>
        <w:t xml:space="preserve">בתוכה. נעשה שימוש בקובץ </w:t>
      </w:r>
      <w:r>
        <w:rPr>
          <w:b/>
          <w:bCs/>
        </w:rPr>
        <w:t>menu.xml</w:t>
      </w:r>
      <w:r>
        <w:rPr>
          <w:rFonts w:hint="cs"/>
          <w:rtl/>
        </w:rPr>
        <w:t xml:space="preserve"> ובעת לחיצה על אחד מהפריטים של התפריט, הקוד המטפל נמצא בתוך מחלקה זו.</w:t>
      </w:r>
    </w:p>
    <w:p w:rsidR="00B5150C" w:rsidRDefault="00B5150C" w:rsidP="00B5150C">
      <w:pPr>
        <w:bidi/>
      </w:pPr>
    </w:p>
    <w:p w:rsidR="00B5150C" w:rsidRDefault="00B5150C" w:rsidP="00B5150C">
      <w:pPr>
        <w:pStyle w:val="Heading1"/>
        <w:bidi/>
        <w:rPr>
          <w:rtl/>
        </w:rPr>
      </w:pPr>
      <w:bookmarkStart w:id="13" w:name="_Toc3035602"/>
      <w:r>
        <w:rPr>
          <w:rFonts w:hint="cs"/>
          <w:rtl/>
        </w:rPr>
        <w:t xml:space="preserve">המחלקה </w:t>
      </w:r>
      <w:proofErr w:type="spellStart"/>
      <w:r>
        <w:t>QuestionListActivity</w:t>
      </w:r>
      <w:bookmarkEnd w:id="13"/>
      <w:proofErr w:type="spellEnd"/>
    </w:p>
    <w:p w:rsidR="00B5150C" w:rsidRDefault="00F01FBF" w:rsidP="00B5150C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AE0533">
            <wp:simplePos x="0" y="0"/>
            <wp:positionH relativeFrom="column">
              <wp:posOffset>-428625</wp:posOffset>
            </wp:positionH>
            <wp:positionV relativeFrom="paragraph">
              <wp:posOffset>287020</wp:posOffset>
            </wp:positionV>
            <wp:extent cx="1941830" cy="2905125"/>
            <wp:effectExtent l="0" t="0" r="1270" b="9525"/>
            <wp:wrapThrough wrapText="bothSides">
              <wp:wrapPolygon edited="0">
                <wp:start x="0" y="0"/>
                <wp:lineTo x="0" y="21529"/>
                <wp:lineTo x="21402" y="21529"/>
                <wp:lineTo x="2140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C8B" w:rsidRDefault="003D0C5E" w:rsidP="00246C8B">
      <w:pPr>
        <w:bidi/>
        <w:rPr>
          <w:b/>
          <w:bCs/>
          <w:rtl/>
        </w:rPr>
      </w:pPr>
      <w:r>
        <w:rPr>
          <w:rFonts w:hint="cs"/>
          <w:rtl/>
        </w:rPr>
        <w:t xml:space="preserve">מחלקה זו אחראית לפרוס את השאלות </w:t>
      </w:r>
      <w:r w:rsidR="00246C8B">
        <w:rPr>
          <w:rFonts w:hint="cs"/>
          <w:rtl/>
        </w:rPr>
        <w:t>בצורה כללית כמתואר בהצעה:</w:t>
      </w:r>
      <w:r w:rsidR="00246C8B">
        <w:rPr>
          <w:rtl/>
        </w:rPr>
        <w:br/>
      </w:r>
      <w:r w:rsidR="00246C8B">
        <w:rPr>
          <w:rtl/>
        </w:rPr>
        <w:br/>
      </w:r>
      <w:r w:rsidR="00246C8B">
        <w:rPr>
          <w:rFonts w:hint="cs"/>
          <w:rtl/>
        </w:rPr>
        <w:t xml:space="preserve">עבור פריט בודד של שאלה, נעשה שימוש בקובץ </w:t>
      </w:r>
      <w:r w:rsidR="00246C8B">
        <w:rPr>
          <w:b/>
          <w:bCs/>
        </w:rPr>
        <w:t>question_view.xml</w:t>
      </w:r>
      <w:r w:rsidR="00246C8B">
        <w:rPr>
          <w:rFonts w:hint="cs"/>
          <w:b/>
          <w:bCs/>
          <w:rtl/>
        </w:rPr>
        <w:t>.</w:t>
      </w:r>
    </w:p>
    <w:p w:rsidR="00246C8B" w:rsidRDefault="00942137" w:rsidP="00246C8B">
      <w:pPr>
        <w:bidi/>
        <w:rPr>
          <w:rtl/>
        </w:rPr>
      </w:pPr>
      <w:r>
        <w:rPr>
          <w:rFonts w:hint="cs"/>
          <w:rtl/>
        </w:rPr>
        <w:t>המחלקה פורסת את השאלות, התשובות ואת ההסברים ותמונות אם קיימים ב</w:t>
      </w:r>
      <w:proofErr w:type="spellStart"/>
      <w:r>
        <w:t>ListActivity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חדש.</w:t>
      </w:r>
    </w:p>
    <w:p w:rsidR="0053271E" w:rsidRDefault="00942137" w:rsidP="00D67B8E">
      <w:pPr>
        <w:bidi/>
        <w:rPr>
          <w:rtl/>
        </w:rPr>
      </w:pPr>
      <w:r>
        <w:rPr>
          <w:rFonts w:hint="cs"/>
          <w:rtl/>
        </w:rPr>
        <w:t xml:space="preserve">אם קיימת תמונה, בעת לחיצה עליה יפתח התוסף </w:t>
      </w:r>
      <w:proofErr w:type="spellStart"/>
      <w:r>
        <w:t>zoomage</w:t>
      </w:r>
      <w:proofErr w:type="spellEnd"/>
      <w:r>
        <w:rPr>
          <w:rFonts w:hint="cs"/>
          <w:rtl/>
        </w:rPr>
        <w:t xml:space="preserve"> שיציג אותה ויאפשר משחק עם התמונה. (בתצוגה הרגילה לא ניתן כיוון שזה תמונה רגילה ולא </w:t>
      </w:r>
      <w:proofErr w:type="spellStart"/>
      <w:r>
        <w:t>zoomage</w:t>
      </w:r>
      <w:proofErr w:type="spellEnd"/>
      <w:r>
        <w:rPr>
          <w:rFonts w:hint="cs"/>
          <w:rtl/>
        </w:rPr>
        <w:t>).</w:t>
      </w:r>
      <w:r w:rsidR="00D67B8E">
        <w:rPr>
          <w:rFonts w:hint="cs"/>
          <w:rtl/>
        </w:rPr>
        <w:t xml:space="preserve"> הוספת מאזין הלחיצה נקבע במחלקה זו.</w:t>
      </w:r>
    </w:p>
    <w:p w:rsidR="00095887" w:rsidRDefault="00095887" w:rsidP="00095887">
      <w:pPr>
        <w:bidi/>
        <w:rPr>
          <w:b/>
          <w:bCs/>
          <w:rtl/>
        </w:rPr>
      </w:pPr>
      <w:r>
        <w:rPr>
          <w:rFonts w:hint="cs"/>
          <w:rtl/>
        </w:rPr>
        <w:t>המחלקה הזו עושה שימוש במחלקת</w:t>
      </w:r>
      <w:r w:rsidRPr="00095887">
        <w:rPr>
          <w:rFonts w:hint="cs"/>
          <w:b/>
          <w:bCs/>
          <w:rtl/>
        </w:rPr>
        <w:t xml:space="preserve"> </w:t>
      </w:r>
      <w:proofErr w:type="spellStart"/>
      <w:r w:rsidRPr="00095887">
        <w:rPr>
          <w:b/>
          <w:bCs/>
        </w:rPr>
        <w:t>QuestionAdapter</w:t>
      </w:r>
      <w:proofErr w:type="spellEnd"/>
      <w:r>
        <w:rPr>
          <w:rFonts w:hint="cs"/>
          <w:b/>
          <w:bCs/>
          <w:rtl/>
        </w:rPr>
        <w:t>.</w:t>
      </w:r>
    </w:p>
    <w:p w:rsidR="00F01FBF" w:rsidRPr="0096053A" w:rsidRDefault="0096053A" w:rsidP="00F01FBF">
      <w:pPr>
        <w:bidi/>
        <w:rPr>
          <w:rtl/>
        </w:rPr>
      </w:pPr>
      <w:r>
        <w:rPr>
          <w:rFonts w:hint="cs"/>
          <w:rtl/>
        </w:rPr>
        <w:t>העברת השאלות לתצוגה מ</w:t>
      </w:r>
      <w:proofErr w:type="spellStart"/>
      <w:r>
        <w:t>MainActivity</w:t>
      </w:r>
      <w:proofErr w:type="spellEnd"/>
      <w:r>
        <w:rPr>
          <w:rFonts w:hint="cs"/>
          <w:rtl/>
        </w:rPr>
        <w:t xml:space="preserve"> ל</w:t>
      </w:r>
      <w:proofErr w:type="spellStart"/>
      <w:r>
        <w:t>ListAcitivty</w:t>
      </w:r>
      <w:proofErr w:type="spellEnd"/>
      <w:r>
        <w:rPr>
          <w:rFonts w:hint="cs"/>
          <w:rtl/>
        </w:rPr>
        <w:t xml:space="preserve"> דרשה שהשאלות יהיו מסוג </w:t>
      </w:r>
      <w:proofErr w:type="spellStart"/>
      <w:r w:rsidRPr="0096053A">
        <w:rPr>
          <w:b/>
          <w:bCs/>
        </w:rPr>
        <w:t>Parcable</w:t>
      </w:r>
      <w:proofErr w:type="spellEnd"/>
      <w:r>
        <w:rPr>
          <w:rFonts w:hint="cs"/>
          <w:rtl/>
        </w:rPr>
        <w:t xml:space="preserve">. </w:t>
      </w:r>
    </w:p>
    <w:p w:rsidR="00F01FBF" w:rsidRDefault="00F01FBF" w:rsidP="00F01FBF">
      <w:pPr>
        <w:bidi/>
        <w:rPr>
          <w:b/>
          <w:bCs/>
          <w:rtl/>
        </w:rPr>
      </w:pPr>
    </w:p>
    <w:p w:rsidR="0021362C" w:rsidRDefault="0021362C" w:rsidP="00F01FBF">
      <w:pPr>
        <w:pStyle w:val="Heading1"/>
        <w:bidi/>
      </w:pPr>
    </w:p>
    <w:p w:rsidR="00F01FBF" w:rsidRDefault="00F01FBF" w:rsidP="0021362C">
      <w:pPr>
        <w:pStyle w:val="Heading1"/>
        <w:bidi/>
        <w:rPr>
          <w:rtl/>
        </w:rPr>
      </w:pPr>
      <w:bookmarkStart w:id="14" w:name="_Toc3035603"/>
      <w:r>
        <w:rPr>
          <w:rFonts w:hint="cs"/>
          <w:rtl/>
        </w:rPr>
        <w:t xml:space="preserve">המחלקה </w:t>
      </w:r>
      <w:proofErr w:type="spellStart"/>
      <w:r>
        <w:t>QuestionAdapter</w:t>
      </w:r>
      <w:bookmarkEnd w:id="14"/>
      <w:proofErr w:type="spellEnd"/>
    </w:p>
    <w:p w:rsidR="00F01FBF" w:rsidRDefault="00F01FBF" w:rsidP="00F01FBF">
      <w:pPr>
        <w:bidi/>
        <w:rPr>
          <w:rtl/>
        </w:rPr>
      </w:pPr>
    </w:p>
    <w:p w:rsidR="00F01FBF" w:rsidRDefault="000866D6" w:rsidP="00F01FBF">
      <w:pPr>
        <w:bidi/>
        <w:rPr>
          <w:rtl/>
        </w:rPr>
      </w:pPr>
      <w:r>
        <w:rPr>
          <w:rFonts w:hint="cs"/>
          <w:rtl/>
        </w:rPr>
        <w:t xml:space="preserve">מחלקה זו עובדת עבור מחלקת </w:t>
      </w:r>
      <w:proofErr w:type="spellStart"/>
      <w:r w:rsidRPr="000866D6">
        <w:rPr>
          <w:b/>
          <w:bCs/>
        </w:rPr>
        <w:t>QuestionListActivity</w:t>
      </w:r>
      <w:proofErr w:type="spellEnd"/>
      <w:r>
        <w:rPr>
          <w:rFonts w:hint="cs"/>
          <w:b/>
          <w:bCs/>
          <w:rtl/>
        </w:rPr>
        <w:t xml:space="preserve">. </w:t>
      </w:r>
      <w:r w:rsidR="00E72EE2">
        <w:rPr>
          <w:rFonts w:hint="cs"/>
          <w:rtl/>
        </w:rPr>
        <w:t>היא אחראית על לוגיקת פריט שאלה בודד בתוך כל הרשימה.</w:t>
      </w:r>
      <w:r w:rsidR="00E0001D">
        <w:rPr>
          <w:rFonts w:hint="cs"/>
          <w:rtl/>
        </w:rPr>
        <w:t xml:space="preserve"> כלומר מחלקה זו אחראית להציג עבור כל שאלה את מחרוזת השאלה, תשובה הסבר ותמונות אם יש. כמו כן</w:t>
      </w:r>
      <w:r w:rsidR="00E72EE2">
        <w:rPr>
          <w:rFonts w:hint="cs"/>
          <w:rtl/>
        </w:rPr>
        <w:t xml:space="preserve"> שם נקבע צבע ה</w:t>
      </w:r>
      <w:r w:rsidR="00E72EE2">
        <w:t>Background</w:t>
      </w:r>
      <w:r w:rsidR="00E72EE2">
        <w:rPr>
          <w:rFonts w:hint="cs"/>
          <w:rtl/>
        </w:rPr>
        <w:t xml:space="preserve"> עבור כל פריט: אם הפריט במיקום זוגי </w:t>
      </w:r>
      <w:r w:rsidR="00E72EE2">
        <w:rPr>
          <w:rtl/>
        </w:rPr>
        <w:t>–</w:t>
      </w:r>
      <w:r w:rsidR="00E72EE2">
        <w:rPr>
          <w:rFonts w:hint="cs"/>
          <w:rtl/>
        </w:rPr>
        <w:t xml:space="preserve"> צבע לבן. אחרת, תכלת.</w:t>
      </w:r>
    </w:p>
    <w:p w:rsidR="00E34794" w:rsidRPr="00F66195" w:rsidRDefault="00E34794" w:rsidP="00E34794">
      <w:pPr>
        <w:bidi/>
      </w:pPr>
    </w:p>
    <w:sectPr w:rsidR="00E34794" w:rsidRPr="00F66195" w:rsidSect="0062552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84BFB"/>
    <w:multiLevelType w:val="hybridMultilevel"/>
    <w:tmpl w:val="98C4464C"/>
    <w:lvl w:ilvl="0" w:tplc="3D5EC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92"/>
    <w:rsid w:val="0004101D"/>
    <w:rsid w:val="0004562A"/>
    <w:rsid w:val="00053574"/>
    <w:rsid w:val="00064899"/>
    <w:rsid w:val="0007427A"/>
    <w:rsid w:val="000866D6"/>
    <w:rsid w:val="00095272"/>
    <w:rsid w:val="00095887"/>
    <w:rsid w:val="000A3853"/>
    <w:rsid w:val="000A65A8"/>
    <w:rsid w:val="000B5A32"/>
    <w:rsid w:val="000C36EE"/>
    <w:rsid w:val="000F4C90"/>
    <w:rsid w:val="0012078A"/>
    <w:rsid w:val="00144F53"/>
    <w:rsid w:val="0014797F"/>
    <w:rsid w:val="00187306"/>
    <w:rsid w:val="001A6B51"/>
    <w:rsid w:val="001C302E"/>
    <w:rsid w:val="001F310E"/>
    <w:rsid w:val="0021362C"/>
    <w:rsid w:val="00215F6C"/>
    <w:rsid w:val="00246C8B"/>
    <w:rsid w:val="00257901"/>
    <w:rsid w:val="00274629"/>
    <w:rsid w:val="00283332"/>
    <w:rsid w:val="002C5059"/>
    <w:rsid w:val="0030154A"/>
    <w:rsid w:val="00331DC7"/>
    <w:rsid w:val="00364B75"/>
    <w:rsid w:val="00366B6E"/>
    <w:rsid w:val="0039771D"/>
    <w:rsid w:val="003D0C5E"/>
    <w:rsid w:val="003E10FF"/>
    <w:rsid w:val="0041564F"/>
    <w:rsid w:val="00417075"/>
    <w:rsid w:val="00444BC2"/>
    <w:rsid w:val="00463EF4"/>
    <w:rsid w:val="004712A4"/>
    <w:rsid w:val="0047415F"/>
    <w:rsid w:val="004A34F3"/>
    <w:rsid w:val="004C5E35"/>
    <w:rsid w:val="004C7BC0"/>
    <w:rsid w:val="004F10D8"/>
    <w:rsid w:val="004F79E9"/>
    <w:rsid w:val="0051181D"/>
    <w:rsid w:val="0053271E"/>
    <w:rsid w:val="005329E5"/>
    <w:rsid w:val="00545F5D"/>
    <w:rsid w:val="00546E01"/>
    <w:rsid w:val="005570DA"/>
    <w:rsid w:val="00590A5E"/>
    <w:rsid w:val="005D2CDF"/>
    <w:rsid w:val="0062552B"/>
    <w:rsid w:val="0062574E"/>
    <w:rsid w:val="00651349"/>
    <w:rsid w:val="00690BAC"/>
    <w:rsid w:val="006A5F36"/>
    <w:rsid w:val="006B3428"/>
    <w:rsid w:val="006B5434"/>
    <w:rsid w:val="006E3901"/>
    <w:rsid w:val="00710999"/>
    <w:rsid w:val="00715492"/>
    <w:rsid w:val="007426A5"/>
    <w:rsid w:val="0079578A"/>
    <w:rsid w:val="007A0DB0"/>
    <w:rsid w:val="007C1D87"/>
    <w:rsid w:val="007D3378"/>
    <w:rsid w:val="007F4D36"/>
    <w:rsid w:val="00810123"/>
    <w:rsid w:val="00822B23"/>
    <w:rsid w:val="00832C32"/>
    <w:rsid w:val="008412D4"/>
    <w:rsid w:val="00864818"/>
    <w:rsid w:val="008769C1"/>
    <w:rsid w:val="00885049"/>
    <w:rsid w:val="00886A25"/>
    <w:rsid w:val="008C6E7B"/>
    <w:rsid w:val="00913B44"/>
    <w:rsid w:val="00913B9F"/>
    <w:rsid w:val="00942137"/>
    <w:rsid w:val="00945E3F"/>
    <w:rsid w:val="0096053A"/>
    <w:rsid w:val="00975406"/>
    <w:rsid w:val="00976906"/>
    <w:rsid w:val="009B0F14"/>
    <w:rsid w:val="00A50016"/>
    <w:rsid w:val="00A86A77"/>
    <w:rsid w:val="00AA39B3"/>
    <w:rsid w:val="00AA76D1"/>
    <w:rsid w:val="00AB19E1"/>
    <w:rsid w:val="00AD634A"/>
    <w:rsid w:val="00B13E49"/>
    <w:rsid w:val="00B47E9A"/>
    <w:rsid w:val="00B5150C"/>
    <w:rsid w:val="00B7180B"/>
    <w:rsid w:val="00B76C9C"/>
    <w:rsid w:val="00B80055"/>
    <w:rsid w:val="00B821B4"/>
    <w:rsid w:val="00B82339"/>
    <w:rsid w:val="00BC4368"/>
    <w:rsid w:val="00BC553A"/>
    <w:rsid w:val="00BC65FB"/>
    <w:rsid w:val="00BD4F2E"/>
    <w:rsid w:val="00BF4A7D"/>
    <w:rsid w:val="00C05B28"/>
    <w:rsid w:val="00C0684D"/>
    <w:rsid w:val="00C1349A"/>
    <w:rsid w:val="00C4321A"/>
    <w:rsid w:val="00C848B7"/>
    <w:rsid w:val="00D215B1"/>
    <w:rsid w:val="00D47452"/>
    <w:rsid w:val="00D67934"/>
    <w:rsid w:val="00D67B8E"/>
    <w:rsid w:val="00D7180E"/>
    <w:rsid w:val="00D8419F"/>
    <w:rsid w:val="00D92232"/>
    <w:rsid w:val="00DC5E67"/>
    <w:rsid w:val="00DD2C73"/>
    <w:rsid w:val="00E0001D"/>
    <w:rsid w:val="00E137DB"/>
    <w:rsid w:val="00E247CD"/>
    <w:rsid w:val="00E34794"/>
    <w:rsid w:val="00E72EE2"/>
    <w:rsid w:val="00EB57E6"/>
    <w:rsid w:val="00EB67FE"/>
    <w:rsid w:val="00EE0FFD"/>
    <w:rsid w:val="00F00C3A"/>
    <w:rsid w:val="00F01FBF"/>
    <w:rsid w:val="00F4311B"/>
    <w:rsid w:val="00F47A7B"/>
    <w:rsid w:val="00F66195"/>
    <w:rsid w:val="00F9390A"/>
    <w:rsid w:val="00FA4287"/>
    <w:rsid w:val="00FE2762"/>
    <w:rsid w:val="00F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98EE"/>
  <w15:chartTrackingRefBased/>
  <w15:docId w15:val="{29242592-5A7C-4DBA-A51C-E122D18C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552B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2552B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25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552B"/>
    <w:pPr>
      <w:outlineLvl w:val="9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625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52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74629"/>
    <w:pPr>
      <w:tabs>
        <w:tab w:val="right" w:leader="dot" w:pos="9016"/>
      </w:tabs>
      <w:bidi/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F00C3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4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1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64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A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A77"/>
    <w:rPr>
      <w:rFonts w:ascii="Consolas" w:hAnsi="Consolas"/>
      <w:sz w:val="20"/>
      <w:szCs w:val="20"/>
    </w:rPr>
  </w:style>
  <w:style w:type="character" w:customStyle="1" w:styleId="sc161">
    <w:name w:val="sc161"/>
    <w:basedOn w:val="DefaultParagraphFont"/>
    <w:rsid w:val="00C848B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C84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84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848B7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66B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RKCSQuizApp@gmail.com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s://console.firebase.google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irebase.googl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irebase/functions-sampl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nostra13/Android-Universal-Image-Loade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jsibbold/zoomage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E6FF2-65E3-4B6A-A962-878F2CD9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10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Quizapp</vt:lpstr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Quizapp</dc:title>
  <dc:subject>ארכיטקטורה והסבר על הקוד</dc:subject>
  <dc:creator>Roman Koifman</dc:creator>
  <cp:keywords/>
  <dc:description/>
  <cp:lastModifiedBy>Roman Koifman</cp:lastModifiedBy>
  <cp:revision>116</cp:revision>
  <dcterms:created xsi:type="dcterms:W3CDTF">2019-03-05T18:19:00Z</dcterms:created>
  <dcterms:modified xsi:type="dcterms:W3CDTF">2019-03-14T08:00:00Z</dcterms:modified>
</cp:coreProperties>
</file>