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D" w:rsidRPr="000F2A07" w:rsidRDefault="009E47F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4112545"/>
            <wp:effectExtent l="0" t="0" r="0" b="0"/>
            <wp:docPr id="1" name="Picture 1" descr="BS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S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3D" w:rsidRPr="00B8345E" w:rsidRDefault="006F463D" w:rsidP="00D36A8E">
      <w:pPr>
        <w:pStyle w:val="Title"/>
        <w:jc w:val="center"/>
        <w:rPr>
          <w:rFonts w:ascii="Times New Roman" w:hAnsi="Times New Roman" w:cs="Times New Roman"/>
          <w:color w:val="FF3333"/>
          <w:sz w:val="60"/>
          <w:szCs w:val="60"/>
          <w:lang w:val="en-US"/>
        </w:rPr>
      </w:pPr>
      <w:r w:rsidRPr="00B8345E">
        <w:rPr>
          <w:rFonts w:ascii="Times New Roman" w:hAnsi="Times New Roman" w:cs="Times New Roman"/>
          <w:color w:val="FF3333"/>
          <w:sz w:val="60"/>
          <w:szCs w:val="60"/>
          <w:lang w:val="en-US"/>
        </w:rPr>
        <w:t>REQUIREMENT DEVELOPMENT PROCESS</w:t>
      </w:r>
    </w:p>
    <w:p w:rsidR="00D36A8E" w:rsidRPr="000F2A07" w:rsidRDefault="00D36A8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proofErr w:type="spellStart"/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>Văn</w:t>
      </w:r>
      <w:proofErr w:type="spellEnd"/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 xml:space="preserve"> Lang Admissions</w:t>
      </w:r>
    </w:p>
    <w:p w:rsidR="009E47F8" w:rsidRPr="00B8345E" w:rsidRDefault="009E47F8" w:rsidP="009E47F8">
      <w:pPr>
        <w:pStyle w:val="Heading1"/>
        <w:spacing w:before="600" w:after="60"/>
        <w:jc w:val="center"/>
        <w:rPr>
          <w:rFonts w:ascii="Times New Roman" w:hAnsi="Times New Roman" w:cs="Times New Roman"/>
          <w:color w:val="FF3333"/>
        </w:rPr>
      </w:pPr>
      <w:bookmarkStart w:id="0" w:name="_Toc471983455"/>
      <w:r w:rsidRPr="00B8345E">
        <w:rPr>
          <w:rFonts w:ascii="Times New Roman" w:hAnsi="Times New Roman" w:cs="Times New Roman"/>
          <w:bCs/>
          <w:smallCaps/>
          <w:color w:val="FF3333"/>
        </w:rPr>
        <w:t>Revision Table</w:t>
      </w:r>
      <w:bookmarkEnd w:id="0"/>
    </w:p>
    <w:tbl>
      <w:tblPr>
        <w:tblW w:w="0" w:type="auto"/>
        <w:tblInd w:w="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664"/>
        <w:gridCol w:w="2783"/>
        <w:gridCol w:w="1225"/>
      </w:tblGrid>
      <w:tr w:rsidR="009E47F8" w:rsidRPr="000F2A07" w:rsidTr="00B8345E">
        <w:tc>
          <w:tcPr>
            <w:tcW w:w="0" w:type="auto"/>
            <w:tcBorders>
              <w:top w:val="single" w:sz="6" w:space="0" w:color="00ADDC"/>
              <w:left w:val="single" w:sz="6" w:space="0" w:color="00ADDC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center"/>
            </w:pPr>
            <w:r w:rsidRPr="000F2A07">
              <w:rPr>
                <w:bCs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Reason for changes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6" w:space="0" w:color="00ADDC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Version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00ADDC"/>
              <w:left w:val="single" w:sz="6" w:space="0" w:color="00A0B8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0F2A07">
            <w:pPr>
              <w:pStyle w:val="NormalWeb"/>
              <w:spacing w:before="40" w:beforeAutospacing="0" w:after="0" w:afterAutospacing="0"/>
              <w:ind w:left="144" w:right="144"/>
              <w:rPr>
                <w:color w:val="1E1E1E" w:themeColor="text1"/>
                <w:sz w:val="28"/>
                <w:szCs w:val="28"/>
              </w:rPr>
            </w:pPr>
            <w:r w:rsidRPr="000F2A07">
              <w:rPr>
                <w:color w:val="1E1E1E" w:themeColor="text1"/>
                <w:sz w:val="28"/>
                <w:szCs w:val="28"/>
              </w:rPr>
              <w:t>Hai Tran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0F2A07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  <w:sz w:val="28"/>
                <w:szCs w:val="28"/>
              </w:rPr>
            </w:pPr>
            <w:r w:rsidRPr="000F2A07">
              <w:rPr>
                <w:color w:val="1E1E1E" w:themeColor="text1"/>
                <w:sz w:val="28"/>
                <w:szCs w:val="28"/>
              </w:rPr>
              <w:t>1/11</w:t>
            </w:r>
            <w:r w:rsidR="009E47F8" w:rsidRPr="000F2A07">
              <w:rPr>
                <w:color w:val="1E1E1E" w:themeColor="text1"/>
                <w:sz w:val="28"/>
                <w:szCs w:val="28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  <w:sz w:val="28"/>
                <w:szCs w:val="28"/>
              </w:rPr>
            </w:pPr>
            <w:r w:rsidRPr="000F2A07">
              <w:rPr>
                <w:color w:val="1E1E1E" w:themeColor="text1"/>
                <w:sz w:val="28"/>
                <w:szCs w:val="28"/>
              </w:rPr>
              <w:t>Initial the document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  <w:sz w:val="28"/>
                <w:szCs w:val="28"/>
              </w:rPr>
            </w:pPr>
            <w:r w:rsidRPr="000F2A07">
              <w:rPr>
                <w:color w:val="1E1E1E" w:themeColor="text1"/>
                <w:sz w:val="28"/>
                <w:szCs w:val="28"/>
              </w:rPr>
              <w:t>1.0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D9D9D9"/>
              <w:left w:val="single" w:sz="6" w:space="0" w:color="00A0B8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rPr>
                <w:color w:val="1E1E1E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 w:rsidP="009E47F8">
            <w:pPr>
              <w:jc w:val="right"/>
              <w:rPr>
                <w:rFonts w:ascii="Times New Roman" w:hAnsi="Times New Roman" w:cs="Times New Roman"/>
                <w:color w:val="1E1E1E" w:themeColor="text1"/>
              </w:rPr>
            </w:pPr>
          </w:p>
        </w:tc>
      </w:tr>
    </w:tbl>
    <w:p w:rsidR="009E47F8" w:rsidRDefault="009E47F8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</w:p>
    <w:p w:rsidR="00B8345E" w:rsidRPr="000F2A07" w:rsidRDefault="00B8345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</w:p>
    <w:p w:rsidR="006F463D" w:rsidRPr="000F2A07" w:rsidRDefault="006F463D">
      <w:pPr>
        <w:rPr>
          <w:rFonts w:ascii="Times New Roman" w:hAnsi="Times New Roman" w:cs="Times New Roman"/>
          <w:sz w:val="24"/>
          <w:szCs w:val="24"/>
          <w:lang w:val="en-A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177739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5BB" w:rsidRPr="00B8345E" w:rsidRDefault="001105BB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B8345E">
            <w:rPr>
              <w:rFonts w:ascii="Times New Roman" w:hAnsi="Times New Roman" w:cs="Times New Roman"/>
              <w:color w:val="FF3333"/>
            </w:rPr>
            <w:t>Contents</w:t>
          </w:r>
        </w:p>
        <w:p w:rsidR="00B8345E" w:rsidRDefault="00714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0F2A07">
            <w:rPr>
              <w:rFonts w:ascii="Times New Roman" w:hAnsi="Times New Roman" w:cs="Times New Roman"/>
            </w:rPr>
            <w:fldChar w:fldCharType="begin"/>
          </w:r>
          <w:r w:rsidR="001105BB" w:rsidRPr="000F2A07">
            <w:rPr>
              <w:rFonts w:ascii="Times New Roman" w:hAnsi="Times New Roman" w:cs="Times New Roman"/>
            </w:rPr>
            <w:instrText xml:space="preserve"> TOC \o "1-3" \h \z \u </w:instrText>
          </w:r>
          <w:r w:rsidRPr="000F2A07">
            <w:rPr>
              <w:rFonts w:ascii="Times New Roman" w:hAnsi="Times New Roman" w:cs="Times New Roman"/>
            </w:rPr>
            <w:fldChar w:fldCharType="separate"/>
          </w:r>
          <w:hyperlink w:anchor="_Toc471983455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</w:rPr>
              <w:t>Revision Table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_Toc471983455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1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56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</w:rPr>
              <w:t>Process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_Toc471983456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3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57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</w:rPr>
              <w:t>Process purpose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_Toc471983457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3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58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</w:rPr>
              <w:t>Process activities / steps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_Toc471983458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3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59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Activities description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_Toc471983459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5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0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Role and responsibility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_Toc471983460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6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1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Tools and methods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_Toc471983461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7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2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Goal, question, metric: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_Toc471983462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7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3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Goal: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_Toc471983463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7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4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Question: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_Toc471983464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8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B8345E" w:rsidRDefault="008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1983465" w:history="1"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</w:t>
            </w:r>
            <w:r w:rsidR="00B8345E">
              <w:rPr>
                <w:rFonts w:eastAsiaTheme="minorEastAsia"/>
                <w:noProof/>
                <w:lang w:val="en-US"/>
              </w:rPr>
              <w:tab/>
            </w:r>
            <w:r w:rsidR="00B8345E" w:rsidRPr="009F66D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Metrics:</w:t>
            </w:r>
            <w:r w:rsidR="00B8345E">
              <w:rPr>
                <w:noProof/>
                <w:webHidden/>
              </w:rPr>
              <w:tab/>
            </w:r>
            <w:r w:rsidR="00B8345E">
              <w:rPr>
                <w:noProof/>
                <w:webHidden/>
              </w:rPr>
              <w:fldChar w:fldCharType="begin"/>
            </w:r>
            <w:r w:rsidR="00B8345E">
              <w:rPr>
                <w:noProof/>
                <w:webHidden/>
              </w:rPr>
              <w:instrText xml:space="preserve"> PAGEREF _Toc471983465 \h </w:instrText>
            </w:r>
            <w:r w:rsidR="00B8345E">
              <w:rPr>
                <w:noProof/>
                <w:webHidden/>
              </w:rPr>
            </w:r>
            <w:r w:rsidR="00B8345E">
              <w:rPr>
                <w:noProof/>
                <w:webHidden/>
              </w:rPr>
              <w:fldChar w:fldCharType="separate"/>
            </w:r>
            <w:r w:rsidR="00B8345E">
              <w:rPr>
                <w:noProof/>
                <w:webHidden/>
              </w:rPr>
              <w:t>8</w:t>
            </w:r>
            <w:r w:rsidR="00B8345E">
              <w:rPr>
                <w:noProof/>
                <w:webHidden/>
              </w:rPr>
              <w:fldChar w:fldCharType="end"/>
            </w:r>
          </w:hyperlink>
        </w:p>
        <w:p w:rsidR="001105BB" w:rsidRPr="000F2A07" w:rsidRDefault="00714C69">
          <w:pPr>
            <w:rPr>
              <w:rFonts w:ascii="Times New Roman" w:hAnsi="Times New Roman" w:cs="Times New Roman"/>
            </w:rPr>
          </w:pPr>
          <w:r w:rsidRPr="000F2A0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105BB" w:rsidRPr="000F2A07" w:rsidRDefault="001105BB" w:rsidP="001105BB">
      <w:pPr>
        <w:pStyle w:val="TOCHeading"/>
        <w:rPr>
          <w:rFonts w:ascii="Times New Roman" w:hAnsi="Times New Roman" w:cs="Times New Roman"/>
        </w:rPr>
      </w:pPr>
    </w:p>
    <w:p w:rsidR="00497379" w:rsidRPr="000F2A07" w:rsidRDefault="00A135B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7A0E4E" w:rsidRPr="00B8345E" w:rsidRDefault="007A0E4E" w:rsidP="00E94230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1" w:name="_Toc471983456"/>
      <w:r w:rsidRPr="00B8345E">
        <w:rPr>
          <w:rFonts w:ascii="Times New Roman" w:hAnsi="Times New Roman" w:cs="Times New Roman"/>
          <w:color w:val="FF3333"/>
          <w:sz w:val="36"/>
          <w:szCs w:val="36"/>
        </w:rPr>
        <w:lastRenderedPageBreak/>
        <w:t>Process</w:t>
      </w:r>
      <w:bookmarkEnd w:id="1"/>
    </w:p>
    <w:p w:rsidR="007A0E4E" w:rsidRPr="00B8345E" w:rsidRDefault="007A0E4E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2" w:name="_Toc471983457"/>
      <w:r w:rsidRPr="00B8345E">
        <w:rPr>
          <w:rFonts w:ascii="Times New Roman" w:hAnsi="Times New Roman" w:cs="Times New Roman"/>
          <w:color w:val="FF3333"/>
          <w:sz w:val="32"/>
          <w:szCs w:val="32"/>
        </w:rPr>
        <w:t>Process purpose</w:t>
      </w:r>
      <w:bookmarkEnd w:id="2"/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3" w:name="_Toc488565973"/>
      <w:bookmarkEnd w:id="3"/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A0E4E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0F2A07"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  <w:t>.</w:t>
      </w: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4D1612" w:rsidRPr="000F2A07" w:rsidRDefault="004D1612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7A0E4E" w:rsidRPr="00B8345E" w:rsidRDefault="004D1612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4" w:name="_Toc471983458"/>
      <w:r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734050" cy="8660765"/>
            <wp:effectExtent l="0" t="0" r="0" b="0"/>
            <wp:wrapTight wrapText="bothSides">
              <wp:wrapPolygon edited="0">
                <wp:start x="0" y="0"/>
                <wp:lineTo x="0" y="21570"/>
                <wp:lineTo x="21528" y="21570"/>
                <wp:lineTo x="21528" y="0"/>
                <wp:lineTo x="0" y="0"/>
              </wp:wrapPolygon>
            </wp:wrapTight>
            <wp:docPr id="2" name="Picture 2" descr="C:\Users\haitr\Downloads\requi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tr\Downloads\requir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6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E4E" w:rsidRPr="00B8345E">
        <w:rPr>
          <w:rFonts w:ascii="Times New Roman" w:hAnsi="Times New Roman" w:cs="Times New Roman"/>
          <w:color w:val="FF3333"/>
          <w:sz w:val="32"/>
          <w:szCs w:val="32"/>
        </w:rPr>
        <w:t>Process activities / steps</w:t>
      </w:r>
      <w:bookmarkEnd w:id="4"/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7B46C3" w:rsidRPr="00B8345E" w:rsidRDefault="007A0E4E" w:rsidP="007A0E4E">
      <w:pPr>
        <w:pStyle w:val="Heading2"/>
        <w:numPr>
          <w:ilvl w:val="1"/>
          <w:numId w:val="28"/>
        </w:numPr>
        <w:rPr>
          <w:rFonts w:ascii="Times New Roman" w:eastAsiaTheme="minorHAnsi" w:hAnsi="Times New Roman" w:cs="Times New Roman"/>
          <w:color w:val="FF3333"/>
          <w:sz w:val="32"/>
          <w:szCs w:val="32"/>
          <w:lang w:val="en-US"/>
        </w:rPr>
      </w:pPr>
      <w:bookmarkStart w:id="5" w:name="_Toc488565974"/>
      <w:bookmarkStart w:id="6" w:name="_Toc471983459"/>
      <w:bookmarkEnd w:id="5"/>
      <w:r w:rsidRPr="00B8345E">
        <w:rPr>
          <w:rFonts w:ascii="Times New Roman" w:eastAsiaTheme="minorHAnsi" w:hAnsi="Times New Roman" w:cs="Times New Roman"/>
          <w:color w:val="FF3333"/>
          <w:sz w:val="32"/>
          <w:szCs w:val="32"/>
          <w:lang w:val="en-US"/>
        </w:rPr>
        <w:t>Activities description</w:t>
      </w:r>
      <w:bookmarkEnd w:id="6"/>
    </w:p>
    <w:tbl>
      <w:tblPr>
        <w:tblStyle w:val="TableGrid"/>
        <w:tblW w:w="1107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694"/>
        <w:gridCol w:w="2720"/>
        <w:gridCol w:w="2385"/>
        <w:gridCol w:w="2292"/>
        <w:gridCol w:w="1979"/>
      </w:tblGrid>
      <w:tr w:rsidR="00BB717F" w:rsidRPr="00B8345E" w:rsidTr="006944E3">
        <w:tc>
          <w:tcPr>
            <w:tcW w:w="1694" w:type="dxa"/>
            <w:shd w:val="clear" w:color="auto" w:fill="FF3333"/>
          </w:tcPr>
          <w:p w:rsidR="001B036D" w:rsidRPr="00B8345E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Phase</w:t>
            </w:r>
          </w:p>
        </w:tc>
        <w:tc>
          <w:tcPr>
            <w:tcW w:w="2720" w:type="dxa"/>
            <w:shd w:val="clear" w:color="auto" w:fill="FF3333"/>
          </w:tcPr>
          <w:p w:rsidR="001B036D" w:rsidRPr="00B8345E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2385" w:type="dxa"/>
            <w:shd w:val="clear" w:color="auto" w:fill="FF3333"/>
          </w:tcPr>
          <w:p w:rsidR="001B036D" w:rsidRPr="00B8345E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92" w:type="dxa"/>
            <w:shd w:val="clear" w:color="auto" w:fill="FF3333"/>
          </w:tcPr>
          <w:p w:rsidR="001B036D" w:rsidRPr="00B8345E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979" w:type="dxa"/>
            <w:shd w:val="clear" w:color="auto" w:fill="FF3333"/>
          </w:tcPr>
          <w:p w:rsidR="001B036D" w:rsidRPr="00B8345E" w:rsidRDefault="001B036D" w:rsidP="00BB717F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Activities</w:t>
            </w:r>
          </w:p>
        </w:tc>
      </w:tr>
      <w:tr w:rsidR="00BB717F" w:rsidRPr="000F2A07" w:rsidTr="006944E3">
        <w:tc>
          <w:tcPr>
            <w:tcW w:w="1694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tcW w:w="2720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Understand business workflow, customer needs</w:t>
            </w:r>
            <w:r w:rsidR="00541762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constraints of proposed system</w:t>
            </w:r>
          </w:p>
        </w:tc>
        <w:tc>
          <w:tcPr>
            <w:tcW w:w="2385" w:type="dxa"/>
          </w:tcPr>
          <w:p w:rsidR="001B036D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541762"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needs</w:t>
            </w:r>
          </w:p>
        </w:tc>
        <w:tc>
          <w:tcPr>
            <w:tcW w:w="2292" w:type="dxa"/>
          </w:tcPr>
          <w:p w:rsidR="00BB717F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541762"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541762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BB717F"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 system function</w:t>
            </w:r>
          </w:p>
        </w:tc>
        <w:tc>
          <w:tcPr>
            <w:tcW w:w="1979" w:type="dxa"/>
          </w:tcPr>
          <w:p w:rsidR="00541762" w:rsidRPr="00BB717F" w:rsidRDefault="00BB717F" w:rsidP="00BB7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BB7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 stakeholder and meeting</w:t>
            </w:r>
          </w:p>
          <w:p w:rsidR="00541762" w:rsidRPr="00BB717F" w:rsidRDefault="00BB717F" w:rsidP="00BB7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BB7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Discover and elicit high level requirement</w:t>
            </w:r>
          </w:p>
        </w:tc>
      </w:tr>
      <w:tr w:rsidR="00BB717F" w:rsidRPr="000F2A07" w:rsidTr="006944E3">
        <w:tc>
          <w:tcPr>
            <w:tcW w:w="1694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</w:p>
        </w:tc>
        <w:tc>
          <w:tcPr>
            <w:tcW w:w="2720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</w:t>
            </w:r>
            <w:r w:rsidR="000B7988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customer requirements to off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 solutions for proposed system</w:t>
            </w:r>
          </w:p>
        </w:tc>
        <w:tc>
          <w:tcPr>
            <w:tcW w:w="2385" w:type="dxa"/>
          </w:tcPr>
          <w:p w:rsidR="001B036D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50B4B"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BB717F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BB717F"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 system function</w:t>
            </w:r>
          </w:p>
        </w:tc>
        <w:tc>
          <w:tcPr>
            <w:tcW w:w="2292" w:type="dxa"/>
          </w:tcPr>
          <w:p w:rsidR="00E50B4B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BB717F"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 system prototype</w:t>
            </w:r>
          </w:p>
        </w:tc>
        <w:tc>
          <w:tcPr>
            <w:tcW w:w="1979" w:type="dxa"/>
          </w:tcPr>
          <w:p w:rsidR="001B036D" w:rsidRPr="00BB717F" w:rsidRDefault="00BB717F" w:rsidP="006944E3">
            <w:pPr>
              <w:ind w:right="-55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1.Obtain project scope approval</w:t>
            </w:r>
          </w:p>
          <w:p w:rsidR="006944E3" w:rsidRDefault="006944E3" w:rsidP="006944E3">
            <w:pPr>
              <w:ind w:right="-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2.Add/Modify/Delete requirement</w:t>
            </w:r>
          </w:p>
          <w:p w:rsidR="00E50B4B" w:rsidRDefault="006944E3" w:rsidP="006944E3">
            <w:pPr>
              <w:ind w:right="-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3.Collect detailed requirement</w:t>
            </w:r>
          </w:p>
          <w:p w:rsidR="006944E3" w:rsidRPr="006944E3" w:rsidRDefault="006944E3" w:rsidP="006944E3">
            <w:pPr>
              <w:ind w:right="-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4.Revise detail requirement</w:t>
            </w:r>
          </w:p>
          <w:p w:rsidR="00B80589" w:rsidRPr="006944E3" w:rsidRDefault="00B80589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717F" w:rsidRPr="000F2A07" w:rsidTr="006944E3">
        <w:tc>
          <w:tcPr>
            <w:tcW w:w="1694" w:type="dxa"/>
          </w:tcPr>
          <w:p w:rsidR="001B036D" w:rsidRPr="000F2A07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2720" w:type="dxa"/>
          </w:tcPr>
          <w:p w:rsidR="001B036D" w:rsidRPr="000F2A07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Specify the requirement into </w:t>
            </w:r>
            <w:r w:rsidR="00224A0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and developer requirement to implement easier</w:t>
            </w:r>
          </w:p>
        </w:tc>
        <w:tc>
          <w:tcPr>
            <w:tcW w:w="2385" w:type="dxa"/>
          </w:tcPr>
          <w:p w:rsidR="001B036D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 system prototype</w:t>
            </w:r>
          </w:p>
        </w:tc>
        <w:tc>
          <w:tcPr>
            <w:tcW w:w="2292" w:type="dxa"/>
          </w:tcPr>
          <w:p w:rsidR="00224A0E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Con-Ops</w:t>
            </w:r>
          </w:p>
          <w:p w:rsidR="006944E3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6944E3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document</w:t>
            </w:r>
          </w:p>
        </w:tc>
        <w:tc>
          <w:tcPr>
            <w:tcW w:w="1979" w:type="dxa"/>
          </w:tcPr>
          <w:p w:rsidR="004A6AB2" w:rsidRPr="000F2A07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1.Prioritize</w:t>
            </w:r>
            <w:r w:rsidR="004A6AB2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requirements</w:t>
            </w:r>
          </w:p>
        </w:tc>
      </w:tr>
      <w:tr w:rsidR="00BB717F" w:rsidRPr="000F2A07" w:rsidTr="006944E3">
        <w:tc>
          <w:tcPr>
            <w:tcW w:w="1694" w:type="dxa"/>
          </w:tcPr>
          <w:p w:rsidR="004A6AB2" w:rsidRPr="000F2A07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</w:t>
            </w:r>
          </w:p>
        </w:tc>
        <w:tc>
          <w:tcPr>
            <w:tcW w:w="2720" w:type="dxa"/>
          </w:tcPr>
          <w:p w:rsidR="004A6AB2" w:rsidRPr="000F2A07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Validate with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stakeholder(customer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to make sure the requirement is correct</w:t>
            </w:r>
          </w:p>
        </w:tc>
        <w:tc>
          <w:tcPr>
            <w:tcW w:w="2385" w:type="dxa"/>
          </w:tcPr>
          <w:p w:rsidR="004A6AB2" w:rsidRPr="00CE6D2E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6944E3" w:rsidRPr="00CE6D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Con-Ops</w:t>
            </w:r>
          </w:p>
          <w:p w:rsidR="00CE6D2E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6944E3" w:rsidRPr="00CE6D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6944E3" w:rsidRPr="00CE6D2E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6944E3" w:rsidRPr="00CE6D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6944E3" w:rsidRPr="00CE6D2E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="006944E3" w:rsidRPr="00CE6D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case document</w:t>
            </w:r>
          </w:p>
        </w:tc>
        <w:tc>
          <w:tcPr>
            <w:tcW w:w="2292" w:type="dxa"/>
          </w:tcPr>
          <w:p w:rsidR="006944E3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Con-Ops</w:t>
            </w:r>
          </w:p>
          <w:p w:rsidR="006944E3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4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(validated)</w:t>
            </w:r>
          </w:p>
          <w:p w:rsidR="006944E3" w:rsidRPr="00CE6D2E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6944E3" w:rsidRPr="00CE6D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  <w:r w:rsidR="006944E3" w:rsidRPr="00CE6D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(validated)</w:t>
            </w:r>
          </w:p>
          <w:p w:rsidR="006944E3" w:rsidRPr="00CE6D2E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6944E3" w:rsidRPr="00CE6D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URD(validated)</w:t>
            </w:r>
          </w:p>
          <w:p w:rsidR="004A6AB2" w:rsidRPr="00CE6D2E" w:rsidRDefault="00CE6D2E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4.Use case </w:t>
            </w:r>
            <w:r w:rsidR="006944E3" w:rsidRPr="00CE6D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</w:t>
            </w:r>
          </w:p>
          <w:p w:rsidR="006944E3" w:rsidRPr="00CE6D2E" w:rsidRDefault="006944E3" w:rsidP="00CE6D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6D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(validated)</w:t>
            </w:r>
          </w:p>
          <w:p w:rsidR="006944E3" w:rsidRPr="006944E3" w:rsidRDefault="006944E3" w:rsidP="006944E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:rsidR="00883E30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1.Document and revise requirement</w:t>
            </w:r>
          </w:p>
          <w:p w:rsidR="006944E3" w:rsidRPr="006944E3" w:rsidRDefault="006944E3" w:rsidP="00694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2.Present document with customer</w:t>
            </w:r>
          </w:p>
        </w:tc>
      </w:tr>
    </w:tbl>
    <w:p w:rsidR="00EC6E2F" w:rsidRDefault="00EC6E2F" w:rsidP="00EC6E2F">
      <w:pPr>
        <w:pStyle w:val="Heading1"/>
        <w:ind w:left="720"/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7" w:name="2.__________________Software_Configurati"/>
      <w:bookmarkStart w:id="8" w:name="_Toc471983460"/>
      <w:bookmarkEnd w:id="7"/>
    </w:p>
    <w:p w:rsidR="00EC6E2F" w:rsidRDefault="00EC6E2F" w:rsidP="00EC6E2F">
      <w:pPr>
        <w:rPr>
          <w:lang w:val="en-US"/>
        </w:rPr>
      </w:pPr>
    </w:p>
    <w:p w:rsidR="00EC6E2F" w:rsidRDefault="00EC6E2F" w:rsidP="00EC6E2F">
      <w:pPr>
        <w:rPr>
          <w:lang w:val="en-US"/>
        </w:rPr>
      </w:pPr>
    </w:p>
    <w:p w:rsidR="00EC6E2F" w:rsidRDefault="00EC6E2F" w:rsidP="00EC6E2F">
      <w:pPr>
        <w:rPr>
          <w:lang w:val="en-US"/>
        </w:rPr>
      </w:pPr>
    </w:p>
    <w:p w:rsidR="00EC6E2F" w:rsidRPr="00EC6E2F" w:rsidRDefault="00EC6E2F" w:rsidP="00EC6E2F">
      <w:pPr>
        <w:rPr>
          <w:lang w:val="en-US"/>
        </w:rPr>
      </w:pPr>
    </w:p>
    <w:p w:rsidR="00485B59" w:rsidRPr="00B8345E" w:rsidRDefault="006F463D" w:rsidP="006F463D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Role and responsibility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680"/>
        <w:gridCol w:w="1844"/>
      </w:tblGrid>
      <w:tr w:rsidR="00B8345E" w:rsidRPr="00B8345E" w:rsidTr="00B8345E">
        <w:tc>
          <w:tcPr>
            <w:tcW w:w="2718" w:type="dxa"/>
            <w:shd w:val="clear" w:color="auto" w:fill="FF3333"/>
          </w:tcPr>
          <w:p w:rsidR="00E31C4F" w:rsidRPr="00B8345E" w:rsidRDefault="00E31C4F" w:rsidP="007B46C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80" w:type="dxa"/>
            <w:shd w:val="clear" w:color="auto" w:fill="FF3333"/>
          </w:tcPr>
          <w:p w:rsidR="00E31C4F" w:rsidRPr="00B8345E" w:rsidRDefault="00E31C4F" w:rsidP="007B46C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Responsibility</w:t>
            </w:r>
          </w:p>
        </w:tc>
        <w:tc>
          <w:tcPr>
            <w:tcW w:w="1844" w:type="dxa"/>
            <w:shd w:val="clear" w:color="auto" w:fill="FF3333"/>
          </w:tcPr>
          <w:p w:rsidR="00E31C4F" w:rsidRPr="00B8345E" w:rsidRDefault="00E31C4F" w:rsidP="007B46C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Assign to</w:t>
            </w: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Leader</w:t>
            </w:r>
          </w:p>
        </w:tc>
        <w:tc>
          <w:tcPr>
            <w:tcW w:w="4680" w:type="dxa"/>
          </w:tcPr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and manage</w:t>
            </w:r>
            <w:r w:rsidR="00B83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phase plan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up meeting sch</w:t>
            </w:r>
            <w:r w:rsidR="00015691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dule with stakeholder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Prepare template to use in phase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Summarize and release phase document</w:t>
            </w:r>
          </w:p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Engineer</w:t>
            </w:r>
          </w:p>
        </w:tc>
        <w:tc>
          <w:tcPr>
            <w:tcW w:w="4680" w:type="dxa"/>
          </w:tcPr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Agree and apply method, technique to use in phase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Communicate, explore, gather Customer’s requirement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 perspective of requirement, make prototype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document</w:t>
            </w:r>
          </w:p>
          <w:p w:rsidR="00E31C4F" w:rsidRPr="000F2A07" w:rsidRDefault="00015691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and validate requirement (complete, consistent)</w:t>
            </w:r>
          </w:p>
          <w:p w:rsidR="00254503" w:rsidRPr="000F2A07" w:rsidRDefault="00254503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 the user Req. to software Req.</w:t>
            </w:r>
          </w:p>
        </w:tc>
        <w:tc>
          <w:tcPr>
            <w:tcW w:w="1844" w:type="dxa"/>
          </w:tcPr>
          <w:p w:rsidR="00254503" w:rsidRPr="000F2A07" w:rsidRDefault="00254503" w:rsidP="007B46C3">
            <w:pPr>
              <w:rPr>
                <w:rFonts w:ascii="Times New Roman" w:hAnsi="Times New Roman" w:cs="Times New Roman"/>
                <w:lang w:val="en-US"/>
              </w:rPr>
            </w:pPr>
          </w:p>
          <w:p w:rsidR="00254503" w:rsidRPr="000F2A07" w:rsidRDefault="00254503" w:rsidP="00345B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 (customer)</w:t>
            </w:r>
          </w:p>
        </w:tc>
        <w:tc>
          <w:tcPr>
            <w:tcW w:w="4680" w:type="dxa"/>
          </w:tcPr>
          <w:p w:rsidR="00254503" w:rsidRPr="000F2A07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 wi</w:t>
            </w:r>
            <w:r w:rsidR="000B7988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 team to provide and communic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 requirement</w:t>
            </w:r>
          </w:p>
          <w:p w:rsidR="00254503" w:rsidRPr="000F2A07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 the document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4680" w:type="dxa"/>
          </w:tcPr>
          <w:p w:rsidR="00E31C4F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Involve in Specification to provide idea of Software function, help team understand better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Architect</w:t>
            </w:r>
          </w:p>
        </w:tc>
        <w:tc>
          <w:tcPr>
            <w:tcW w:w="4680" w:type="dxa"/>
          </w:tcPr>
          <w:p w:rsidR="00E31C4F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Involve in Specification to provide idea, help team understand better</w:t>
            </w:r>
          </w:p>
          <w:p w:rsidR="00254503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Ensure the requirement match with scope</w:t>
            </w:r>
          </w:p>
          <w:p w:rsidR="00254503" w:rsidRPr="000F2A07" w:rsidRDefault="00015691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dentify the conflict of hardware, software, system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C6E2F" w:rsidRDefault="00EC6E2F" w:rsidP="00EC6E2F">
      <w:pPr>
        <w:pStyle w:val="Heading1"/>
        <w:ind w:left="720"/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9" w:name="3.__________________The_CM_Program"/>
      <w:bookmarkStart w:id="10" w:name="_Toc471983461"/>
      <w:bookmarkEnd w:id="9"/>
    </w:p>
    <w:p w:rsidR="00EC6E2F" w:rsidRDefault="00EC6E2F" w:rsidP="00EC6E2F">
      <w:pPr>
        <w:rPr>
          <w:lang w:val="en-US"/>
        </w:rPr>
      </w:pPr>
    </w:p>
    <w:p w:rsidR="00EC6E2F" w:rsidRPr="00EC6E2F" w:rsidRDefault="00EC6E2F" w:rsidP="00EC6E2F">
      <w:pPr>
        <w:rPr>
          <w:lang w:val="en-US"/>
        </w:rPr>
      </w:pPr>
    </w:p>
    <w:p w:rsidR="00251639" w:rsidRPr="00B8345E" w:rsidRDefault="006F463D" w:rsidP="00B026BC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Tools and methods</w:t>
      </w:r>
      <w:bookmarkStart w:id="11" w:name="_Toc488565981"/>
      <w:bookmarkEnd w:id="10"/>
      <w:bookmarkEnd w:id="11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0"/>
        <w:gridCol w:w="3812"/>
        <w:gridCol w:w="2622"/>
      </w:tblGrid>
      <w:tr w:rsidR="00B8345E" w:rsidRPr="00B8345E" w:rsidTr="00B8345E">
        <w:tc>
          <w:tcPr>
            <w:tcW w:w="2790" w:type="dxa"/>
            <w:shd w:val="clear" w:color="auto" w:fill="FF3333"/>
          </w:tcPr>
          <w:p w:rsidR="00D66F25" w:rsidRPr="00B8345E" w:rsidRDefault="00D66F25" w:rsidP="00D66F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Phase</w:t>
            </w:r>
          </w:p>
        </w:tc>
        <w:tc>
          <w:tcPr>
            <w:tcW w:w="3812" w:type="dxa"/>
            <w:shd w:val="clear" w:color="auto" w:fill="FF3333"/>
          </w:tcPr>
          <w:p w:rsidR="00D66F25" w:rsidRPr="00B8345E" w:rsidRDefault="00D66F25" w:rsidP="00D66F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Method used</w:t>
            </w:r>
          </w:p>
        </w:tc>
        <w:tc>
          <w:tcPr>
            <w:tcW w:w="2622" w:type="dxa"/>
            <w:shd w:val="clear" w:color="auto" w:fill="FF3333"/>
          </w:tcPr>
          <w:p w:rsidR="00D66F25" w:rsidRPr="00B8345E" w:rsidRDefault="00D66F25" w:rsidP="00D66F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Supported tool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tcW w:w="3812" w:type="dxa"/>
          </w:tcPr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  <w:p w:rsidR="00D66F25" w:rsidRPr="000F2A07" w:rsidRDefault="00EC6E2F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Questionnaire</w:t>
            </w:r>
          </w:p>
          <w:p w:rsidR="00D66F25" w:rsidRPr="000F2A07" w:rsidRDefault="00D66F25" w:rsidP="00B97B3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Brainstorm</w:t>
            </w:r>
            <w:bookmarkStart w:id="12" w:name="_GoBack"/>
            <w:bookmarkEnd w:id="12"/>
          </w:p>
        </w:tc>
        <w:tc>
          <w:tcPr>
            <w:tcW w:w="2622" w:type="dxa"/>
          </w:tcPr>
          <w:p w:rsidR="00D66F25" w:rsidRPr="000F2A07" w:rsidRDefault="00D66F25" w:rsidP="00661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</w:p>
        </w:tc>
        <w:tc>
          <w:tcPr>
            <w:tcW w:w="3812" w:type="dxa"/>
          </w:tcPr>
          <w:p w:rsidR="00D66F25" w:rsidRPr="000F2A07" w:rsidRDefault="00EC6E2F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Prioritize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workflow, scenarios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dataflow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diagram, state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diagram</w:t>
            </w:r>
          </w:p>
          <w:p w:rsidR="00661005" w:rsidRPr="000F2A07" w:rsidRDefault="00E94230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 (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proposed system)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Conduct trade-off</w:t>
            </w:r>
          </w:p>
        </w:tc>
        <w:tc>
          <w:tcPr>
            <w:tcW w:w="2622" w:type="dxa"/>
          </w:tcPr>
          <w:p w:rsidR="00D66F25" w:rsidRPr="000F2A07" w:rsidRDefault="00EC6E2F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Draw.io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UML </w:t>
            </w:r>
            <w:r w:rsidR="00EC6E2F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flowcharts, </w:t>
            </w:r>
            <w:r w:rsidR="00EC6E2F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swim lane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Use-cases</w:t>
            </w:r>
          </w:p>
        </w:tc>
        <w:tc>
          <w:tcPr>
            <w:tcW w:w="2622" w:type="dxa"/>
          </w:tcPr>
          <w:p w:rsidR="0066100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 Language program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Inspection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Review: walkthrough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Prototype</w:t>
            </w:r>
          </w:p>
        </w:tc>
        <w:tc>
          <w:tcPr>
            <w:tcW w:w="2622" w:type="dxa"/>
          </w:tcPr>
          <w:p w:rsidR="00D66F25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Checklist</w:t>
            </w:r>
          </w:p>
          <w:p w:rsidR="00B026BC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66F25" w:rsidRPr="000F2A07" w:rsidRDefault="00D66F25" w:rsidP="00D66F25">
      <w:pPr>
        <w:ind w:left="720"/>
        <w:rPr>
          <w:rFonts w:ascii="Times New Roman" w:hAnsi="Times New Roman" w:cs="Times New Roman"/>
          <w:lang w:val="en-US"/>
        </w:rPr>
      </w:pPr>
    </w:p>
    <w:p w:rsidR="000B7988" w:rsidRPr="00B8345E" w:rsidRDefault="000B7988" w:rsidP="000B7988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3" w:name="_Toc471983462"/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>Goal, question, m</w:t>
      </w:r>
      <w:r w:rsidR="00A22E1D"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>e</w:t>
      </w:r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>tric:</w:t>
      </w:r>
      <w:bookmarkEnd w:id="13"/>
      <w:r w:rsidRPr="00B8345E">
        <w:rPr>
          <w:rFonts w:ascii="Times New Roman" w:hAnsi="Times New Roman" w:cs="Times New Roman"/>
          <w:color w:val="FF3333"/>
          <w:sz w:val="36"/>
          <w:szCs w:val="36"/>
          <w:lang w:val="en-US"/>
        </w:rPr>
        <w:t xml:space="preserve"> </w:t>
      </w:r>
    </w:p>
    <w:p w:rsidR="00A22E1D" w:rsidRPr="00B8345E" w:rsidRDefault="00015691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  <w:lang w:val="en-US"/>
        </w:rPr>
      </w:pPr>
      <w:bookmarkStart w:id="14" w:name="_Toc471983463"/>
      <w:r w:rsidRPr="00B8345E">
        <w:rPr>
          <w:rFonts w:ascii="Times New Roman" w:hAnsi="Times New Roman" w:cs="Times New Roman"/>
          <w:color w:val="FF3333"/>
          <w:sz w:val="32"/>
          <w:szCs w:val="32"/>
          <w:lang w:val="en-US"/>
        </w:rPr>
        <w:t>Goal:</w:t>
      </w:r>
      <w:bookmarkEnd w:id="14"/>
      <w:r w:rsidRPr="00B8345E">
        <w:rPr>
          <w:rFonts w:ascii="Times New Roman" w:hAnsi="Times New Roman" w:cs="Times New Roman"/>
          <w:color w:val="FF3333"/>
          <w:sz w:val="32"/>
          <w:szCs w:val="32"/>
          <w:lang w:val="en-US"/>
        </w:rPr>
        <w:t xml:space="preserve"> </w:t>
      </w:r>
    </w:p>
    <w:p w:rsidR="00A22E1D" w:rsidRPr="000F2A07" w:rsidRDefault="00A22E1D" w:rsidP="00A22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Goals are defined in term of purpose, perspective.</w:t>
      </w:r>
    </w:p>
    <w:p w:rsidR="00A22E1D" w:rsidRPr="000F2A07" w:rsidRDefault="00A22E1D" w:rsidP="00A22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Purpose: To analyze requirements to understand it</w:t>
      </w:r>
      <w:r w:rsidR="00974D26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and develop it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0F2A07" w:rsidRDefault="00A22E1D" w:rsidP="00A22E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Perspective: Examines the requirement change from the point of view</w:t>
      </w:r>
      <w:r w:rsidR="00F969D9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of the</w:t>
      </w:r>
      <w:r w:rsidR="00B834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678" w:rsidRPr="000F2A07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B8345E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  <w:lang w:val="en-US"/>
        </w:rPr>
      </w:pPr>
      <w:bookmarkStart w:id="15" w:name="_Toc471983464"/>
      <w:r w:rsidRPr="00B8345E">
        <w:rPr>
          <w:rFonts w:ascii="Times New Roman" w:hAnsi="Times New Roman" w:cs="Times New Roman"/>
          <w:color w:val="FF3333"/>
          <w:sz w:val="32"/>
          <w:szCs w:val="32"/>
          <w:lang w:val="en-US"/>
        </w:rPr>
        <w:t>Question:</w:t>
      </w:r>
      <w:bookmarkEnd w:id="15"/>
    </w:p>
    <w:p w:rsidR="00A22E1D" w:rsidRPr="000F2A07" w:rsidRDefault="00A22E1D" w:rsidP="00A22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The question for requirement development process:</w:t>
      </w:r>
    </w:p>
    <w:p w:rsidR="00A22E1D" w:rsidRPr="000F2A07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What data should be collected?</w:t>
      </w:r>
    </w:p>
    <w:p w:rsidR="00974D26" w:rsidRPr="000F2A07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What kind of the </w:t>
      </w:r>
      <w:r w:rsidR="00664678" w:rsidRPr="000F2A07">
        <w:rPr>
          <w:rFonts w:ascii="Times New Roman" w:hAnsi="Times New Roman" w:cs="Times New Roman"/>
          <w:sz w:val="28"/>
          <w:szCs w:val="28"/>
          <w:lang w:val="en-US"/>
        </w:rPr>
        <w:t>program that stakeholder want to develop?</w:t>
      </w:r>
    </w:p>
    <w:p w:rsidR="00664678" w:rsidRPr="000F2A07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Is the data that give by customer clearly?</w:t>
      </w:r>
    </w:p>
    <w:p w:rsidR="00F969D9" w:rsidRPr="000F2A07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How to collect data from customer?</w:t>
      </w:r>
    </w:p>
    <w:p w:rsidR="00A22E1D" w:rsidRPr="000F2A07" w:rsidRDefault="00F969D9" w:rsidP="00F969D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The data from the customer enough to build the software?</w:t>
      </w:r>
    </w:p>
    <w:p w:rsidR="00A22E1D" w:rsidRPr="00B8345E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FF3333"/>
          <w:sz w:val="32"/>
          <w:szCs w:val="32"/>
          <w:lang w:val="en-US"/>
        </w:rPr>
      </w:pPr>
      <w:bookmarkStart w:id="16" w:name="_Toc471983465"/>
      <w:r w:rsidRPr="00B8345E">
        <w:rPr>
          <w:rFonts w:ascii="Times New Roman" w:hAnsi="Times New Roman" w:cs="Times New Roman"/>
          <w:color w:val="FF3333"/>
          <w:sz w:val="32"/>
          <w:szCs w:val="32"/>
          <w:lang w:val="en-US"/>
        </w:rPr>
        <w:t>Metrics: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8345E" w:rsidRPr="00B8345E" w:rsidTr="00B8345E">
        <w:tc>
          <w:tcPr>
            <w:tcW w:w="2310" w:type="dxa"/>
            <w:shd w:val="clear" w:color="auto" w:fill="FF3333"/>
          </w:tcPr>
          <w:p w:rsidR="00F969D9" w:rsidRPr="00B8345E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Attribute </w:t>
            </w:r>
          </w:p>
        </w:tc>
        <w:tc>
          <w:tcPr>
            <w:tcW w:w="2310" w:type="dxa"/>
            <w:shd w:val="clear" w:color="auto" w:fill="FF3333"/>
          </w:tcPr>
          <w:p w:rsidR="00F969D9" w:rsidRPr="00B8345E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Formula </w:t>
            </w:r>
          </w:p>
        </w:tc>
        <w:tc>
          <w:tcPr>
            <w:tcW w:w="2311" w:type="dxa"/>
            <w:shd w:val="clear" w:color="auto" w:fill="FF3333"/>
          </w:tcPr>
          <w:p w:rsidR="00F969D9" w:rsidRPr="00B8345E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Purpose </w:t>
            </w:r>
          </w:p>
        </w:tc>
        <w:tc>
          <w:tcPr>
            <w:tcW w:w="2311" w:type="dxa"/>
            <w:shd w:val="clear" w:color="auto" w:fill="FF3333"/>
          </w:tcPr>
          <w:p w:rsidR="00F969D9" w:rsidRPr="00B8345E" w:rsidRDefault="00F969D9" w:rsidP="00F969D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 w:rsidRPr="00B834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Reference value 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Unambiguous </w:t>
            </w:r>
          </w:p>
        </w:tc>
        <w:tc>
          <w:tcPr>
            <w:tcW w:w="2310" w:type="dxa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ui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requirement that have been interpreted by all reviewer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0 = Ambiguous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requirement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Unambiguous requirement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Correct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 = </w:t>
            </w: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all requirement that are valid 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Incorrect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Correct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Complete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number of functions currently specified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Closer to one, the more complete 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Understandable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6A8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="00D36A8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</w:t>
            </w:r>
            <w:proofErr w:type="spellEnd"/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number of requirements that are understood by all users and reviewers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No requirement understood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= All requirements understood </w:t>
            </w:r>
          </w:p>
        </w:tc>
      </w:tr>
    </w:tbl>
    <w:p w:rsidR="00F969D9" w:rsidRPr="000F2A07" w:rsidRDefault="009F35B8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ui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number of requirement for which all 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>reviewers presented identical interpretations</w:t>
      </w:r>
    </w:p>
    <w:p w:rsidR="00305083" w:rsidRPr="000F2A07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0F2A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total number of requirement</w:t>
      </w:r>
    </w:p>
    <w:p w:rsidR="00305083" w:rsidRPr="000F2A07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the stimulates input of the function </w:t>
      </w:r>
    </w:p>
    <w:p w:rsidR="00305083" w:rsidRPr="000F2A07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stage input of the function </w:t>
      </w:r>
    </w:p>
    <w:p w:rsidR="00305083" w:rsidRPr="000F2A07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current unique functions requirement </w:t>
      </w:r>
    </w:p>
    <w:p w:rsidR="00A22E1D" w:rsidRPr="000F2A07" w:rsidRDefault="00A22E1D" w:rsidP="00A22E1D">
      <w:pPr>
        <w:rPr>
          <w:rFonts w:ascii="Times New Roman" w:hAnsi="Times New Roman" w:cs="Times New Roman"/>
          <w:lang w:val="en-US"/>
        </w:rPr>
      </w:pPr>
    </w:p>
    <w:p w:rsidR="00A22E1D" w:rsidRPr="000F2A07" w:rsidRDefault="00A22E1D" w:rsidP="00A22E1D">
      <w:pPr>
        <w:rPr>
          <w:rFonts w:ascii="Times New Roman" w:hAnsi="Times New Roman" w:cs="Times New Roman"/>
          <w:lang w:val="en-US"/>
        </w:rPr>
      </w:pPr>
    </w:p>
    <w:p w:rsidR="00015691" w:rsidRPr="000F2A07" w:rsidRDefault="00015691" w:rsidP="00015691">
      <w:pPr>
        <w:pStyle w:val="ListParagraph"/>
        <w:rPr>
          <w:rFonts w:ascii="Times New Roman" w:hAnsi="Times New Roman" w:cs="Times New Roman"/>
          <w:lang w:val="en-US"/>
        </w:rPr>
      </w:pPr>
    </w:p>
    <w:p w:rsidR="000B7988" w:rsidRPr="000F2A07" w:rsidRDefault="000B7988" w:rsidP="000B7988">
      <w:pPr>
        <w:rPr>
          <w:rFonts w:ascii="Times New Roman" w:hAnsi="Times New Roman" w:cs="Times New Roman"/>
          <w:lang w:val="en-US"/>
        </w:rPr>
      </w:pPr>
    </w:p>
    <w:p w:rsidR="004C3563" w:rsidRPr="000F2A07" w:rsidRDefault="004C3563" w:rsidP="00DF2F47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4C3563" w:rsidRPr="000F2A07" w:rsidSect="00714C6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D05" w:rsidRDefault="008C1D05" w:rsidP="00D375FB">
      <w:pPr>
        <w:spacing w:after="0" w:line="240" w:lineRule="auto"/>
      </w:pPr>
      <w:r>
        <w:separator/>
      </w:r>
    </w:p>
  </w:endnote>
  <w:endnote w:type="continuationSeparator" w:id="0">
    <w:p w:rsidR="008C1D05" w:rsidRDefault="008C1D05" w:rsidP="00D3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F8" w:rsidRPr="009E47F8" w:rsidRDefault="009E47F8">
    <w:pPr>
      <w:pStyle w:val="Footer"/>
      <w:rPr>
        <w:color w:val="767171" w:themeColor="background2" w:themeShade="80"/>
        <w:sz w:val="28"/>
        <w:szCs w:val="28"/>
      </w:rPr>
    </w:pPr>
    <w:r w:rsidRPr="009E47F8">
      <w:rPr>
        <w:color w:val="767171" w:themeColor="background2" w:themeShade="80"/>
        <w:sz w:val="28"/>
        <w:szCs w:val="28"/>
      </w:rPr>
      <w:ptab w:relativeTo="margin" w:alignment="center" w:leader="none"/>
    </w:r>
    <w:r w:rsidRPr="009E47F8">
      <w:rPr>
        <w:color w:val="767171" w:themeColor="background2" w:themeShade="80"/>
        <w:sz w:val="28"/>
        <w:szCs w:val="28"/>
        <w:lang w:val="en-US"/>
      </w:rPr>
      <w:t xml:space="preserve">BSS – Team | </w:t>
    </w:r>
    <w:proofErr w:type="spellStart"/>
    <w:r w:rsidRPr="009E47F8">
      <w:rPr>
        <w:color w:val="767171" w:themeColor="background2" w:themeShade="80"/>
        <w:sz w:val="28"/>
        <w:szCs w:val="28"/>
        <w:lang w:val="en-US"/>
      </w:rPr>
      <w:t>Capston</w:t>
    </w:r>
    <w:proofErr w:type="spellEnd"/>
    <w:r w:rsidRPr="009E47F8">
      <w:rPr>
        <w:color w:val="767171" w:themeColor="background2" w:themeShade="80"/>
        <w:sz w:val="28"/>
        <w:szCs w:val="28"/>
        <w:lang w:val="en-US"/>
      </w:rPr>
      <w:t xml:space="preserve"> Project | November 1,2016</w:t>
    </w:r>
    <w:r w:rsidRPr="009E47F8">
      <w:rPr>
        <w:color w:val="767171" w:themeColor="background2" w:themeShade="8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D05" w:rsidRDefault="008C1D05" w:rsidP="00D375FB">
      <w:pPr>
        <w:spacing w:after="0" w:line="240" w:lineRule="auto"/>
      </w:pPr>
      <w:r>
        <w:separator/>
      </w:r>
    </w:p>
  </w:footnote>
  <w:footnote w:type="continuationSeparator" w:id="0">
    <w:p w:rsidR="008C1D05" w:rsidRDefault="008C1D05" w:rsidP="00D3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8E" w:rsidRPr="00B8345E" w:rsidRDefault="00D36A8E" w:rsidP="00D36A8E">
    <w:pPr>
      <w:pStyle w:val="Header"/>
      <w:rPr>
        <w:color w:val="FF3333"/>
        <w:sz w:val="28"/>
        <w:szCs w:val="28"/>
      </w:rPr>
    </w:pPr>
    <w:r w:rsidRPr="00B8345E">
      <w:rPr>
        <w:color w:val="FF3333"/>
        <w:sz w:val="28"/>
        <w:szCs w:val="28"/>
        <w:lang w:val="en-US"/>
      </w:rPr>
      <w:t>Requirement Development Process November 1, 2016</w:t>
    </w:r>
  </w:p>
  <w:p w:rsidR="00D36A8E" w:rsidRPr="00B8345E" w:rsidRDefault="00D36A8E">
    <w:pPr>
      <w:pStyle w:val="Header"/>
      <w:rPr>
        <w:color w:val="FF3333"/>
      </w:rPr>
    </w:pPr>
  </w:p>
  <w:p w:rsidR="00D36A8E" w:rsidRPr="00B8345E" w:rsidRDefault="00D36A8E">
    <w:pPr>
      <w:pStyle w:val="Header"/>
      <w:rPr>
        <w:color w:val="FF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5E7"/>
    <w:multiLevelType w:val="multilevel"/>
    <w:tmpl w:val="6A62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9676B5"/>
    <w:multiLevelType w:val="hybridMultilevel"/>
    <w:tmpl w:val="2BD4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07AC"/>
    <w:multiLevelType w:val="hybridMultilevel"/>
    <w:tmpl w:val="37565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127A0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C3136"/>
    <w:multiLevelType w:val="hybridMultilevel"/>
    <w:tmpl w:val="D660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D4CFE"/>
    <w:multiLevelType w:val="hybridMultilevel"/>
    <w:tmpl w:val="8D8C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D2137"/>
    <w:multiLevelType w:val="multilevel"/>
    <w:tmpl w:val="089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5096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21E31"/>
    <w:multiLevelType w:val="hybridMultilevel"/>
    <w:tmpl w:val="B3EE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71AB4"/>
    <w:multiLevelType w:val="hybridMultilevel"/>
    <w:tmpl w:val="21840BBE"/>
    <w:lvl w:ilvl="0" w:tplc="75E69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4B5883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028757D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D1507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282C17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9B09F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66A153D"/>
    <w:multiLevelType w:val="hybridMultilevel"/>
    <w:tmpl w:val="EE3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07CA6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70C86"/>
    <w:multiLevelType w:val="hybridMultilevel"/>
    <w:tmpl w:val="3144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E35E25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549D2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EA7296E"/>
    <w:multiLevelType w:val="hybridMultilevel"/>
    <w:tmpl w:val="5A9C8550"/>
    <w:lvl w:ilvl="0" w:tplc="EE7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96772"/>
    <w:multiLevelType w:val="hybridMultilevel"/>
    <w:tmpl w:val="B7C6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57A06"/>
    <w:multiLevelType w:val="hybridMultilevel"/>
    <w:tmpl w:val="F0AEE1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9" w15:restartNumberingAfterBreak="0">
    <w:nsid w:val="6ECF5B30"/>
    <w:multiLevelType w:val="hybridMultilevel"/>
    <w:tmpl w:val="30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5045D"/>
    <w:multiLevelType w:val="hybridMultilevel"/>
    <w:tmpl w:val="7416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32"/>
  </w:num>
  <w:num w:numId="4">
    <w:abstractNumId w:val="26"/>
  </w:num>
  <w:num w:numId="5">
    <w:abstractNumId w:val="23"/>
  </w:num>
  <w:num w:numId="6">
    <w:abstractNumId w:val="33"/>
  </w:num>
  <w:num w:numId="7">
    <w:abstractNumId w:val="24"/>
  </w:num>
  <w:num w:numId="8">
    <w:abstractNumId w:val="30"/>
  </w:num>
  <w:num w:numId="9">
    <w:abstractNumId w:val="34"/>
  </w:num>
  <w:num w:numId="10">
    <w:abstractNumId w:val="21"/>
  </w:num>
  <w:num w:numId="11">
    <w:abstractNumId w:val="31"/>
  </w:num>
  <w:num w:numId="12">
    <w:abstractNumId w:val="13"/>
  </w:num>
  <w:num w:numId="13">
    <w:abstractNumId w:val="38"/>
  </w:num>
  <w:num w:numId="14">
    <w:abstractNumId w:val="36"/>
  </w:num>
  <w:num w:numId="15">
    <w:abstractNumId w:val="39"/>
  </w:num>
  <w:num w:numId="16">
    <w:abstractNumId w:val="19"/>
  </w:num>
  <w:num w:numId="17">
    <w:abstractNumId w:val="11"/>
  </w:num>
  <w:num w:numId="18">
    <w:abstractNumId w:val="7"/>
  </w:num>
  <w:num w:numId="19">
    <w:abstractNumId w:val="29"/>
  </w:num>
  <w:num w:numId="20">
    <w:abstractNumId w:val="0"/>
  </w:num>
  <w:num w:numId="21">
    <w:abstractNumId w:val="4"/>
  </w:num>
  <w:num w:numId="22">
    <w:abstractNumId w:val="25"/>
  </w:num>
  <w:num w:numId="23">
    <w:abstractNumId w:val="35"/>
  </w:num>
  <w:num w:numId="24">
    <w:abstractNumId w:val="6"/>
  </w:num>
  <w:num w:numId="25">
    <w:abstractNumId w:val="14"/>
  </w:num>
  <w:num w:numId="26">
    <w:abstractNumId w:val="15"/>
  </w:num>
  <w:num w:numId="27">
    <w:abstractNumId w:val="22"/>
  </w:num>
  <w:num w:numId="28">
    <w:abstractNumId w:val="1"/>
  </w:num>
  <w:num w:numId="29">
    <w:abstractNumId w:val="27"/>
  </w:num>
  <w:num w:numId="30">
    <w:abstractNumId w:val="18"/>
  </w:num>
  <w:num w:numId="31">
    <w:abstractNumId w:val="16"/>
  </w:num>
  <w:num w:numId="32">
    <w:abstractNumId w:val="9"/>
  </w:num>
  <w:num w:numId="33">
    <w:abstractNumId w:val="17"/>
  </w:num>
  <w:num w:numId="34">
    <w:abstractNumId w:val="40"/>
  </w:num>
  <w:num w:numId="35">
    <w:abstractNumId w:val="5"/>
  </w:num>
  <w:num w:numId="36">
    <w:abstractNumId w:val="12"/>
  </w:num>
  <w:num w:numId="37">
    <w:abstractNumId w:val="37"/>
  </w:num>
  <w:num w:numId="38">
    <w:abstractNumId w:val="3"/>
  </w:num>
  <w:num w:numId="39">
    <w:abstractNumId w:val="8"/>
  </w:num>
  <w:num w:numId="40">
    <w:abstractNumId w:val="41"/>
  </w:num>
  <w:num w:numId="41">
    <w:abstractNumId w:val="2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1FC"/>
    <w:rsid w:val="00007082"/>
    <w:rsid w:val="00015691"/>
    <w:rsid w:val="00055E43"/>
    <w:rsid w:val="000B24CD"/>
    <w:rsid w:val="000B29BD"/>
    <w:rsid w:val="000B7988"/>
    <w:rsid w:val="000F2A07"/>
    <w:rsid w:val="001105BB"/>
    <w:rsid w:val="00112EE0"/>
    <w:rsid w:val="001457E7"/>
    <w:rsid w:val="00147CE6"/>
    <w:rsid w:val="00155764"/>
    <w:rsid w:val="001A5026"/>
    <w:rsid w:val="001B036D"/>
    <w:rsid w:val="001B2DA3"/>
    <w:rsid w:val="001B32A8"/>
    <w:rsid w:val="001B5706"/>
    <w:rsid w:val="001B71AC"/>
    <w:rsid w:val="001C68E2"/>
    <w:rsid w:val="001E495B"/>
    <w:rsid w:val="001F3221"/>
    <w:rsid w:val="00224A0E"/>
    <w:rsid w:val="00251639"/>
    <w:rsid w:val="00254503"/>
    <w:rsid w:val="00256421"/>
    <w:rsid w:val="00275E0F"/>
    <w:rsid w:val="002801B2"/>
    <w:rsid w:val="002C6311"/>
    <w:rsid w:val="002C7923"/>
    <w:rsid w:val="002D27EF"/>
    <w:rsid w:val="002F3A81"/>
    <w:rsid w:val="00302D45"/>
    <w:rsid w:val="00305083"/>
    <w:rsid w:val="003404C4"/>
    <w:rsid w:val="00345BBD"/>
    <w:rsid w:val="0035287A"/>
    <w:rsid w:val="00393AD6"/>
    <w:rsid w:val="003B08D0"/>
    <w:rsid w:val="003B5461"/>
    <w:rsid w:val="003C01B0"/>
    <w:rsid w:val="003D24B3"/>
    <w:rsid w:val="00402DFD"/>
    <w:rsid w:val="00413782"/>
    <w:rsid w:val="00413A74"/>
    <w:rsid w:val="00421AE1"/>
    <w:rsid w:val="00435B64"/>
    <w:rsid w:val="004636D9"/>
    <w:rsid w:val="00485B59"/>
    <w:rsid w:val="00497379"/>
    <w:rsid w:val="004A3398"/>
    <w:rsid w:val="004A6AB2"/>
    <w:rsid w:val="004B22ED"/>
    <w:rsid w:val="004C16C4"/>
    <w:rsid w:val="004C3563"/>
    <w:rsid w:val="004C7BB9"/>
    <w:rsid w:val="004D059A"/>
    <w:rsid w:val="004D1612"/>
    <w:rsid w:val="004E265B"/>
    <w:rsid w:val="004F2504"/>
    <w:rsid w:val="00505DA8"/>
    <w:rsid w:val="00510CAF"/>
    <w:rsid w:val="005413D5"/>
    <w:rsid w:val="00541762"/>
    <w:rsid w:val="005656FA"/>
    <w:rsid w:val="005E3302"/>
    <w:rsid w:val="005F053B"/>
    <w:rsid w:val="0061130F"/>
    <w:rsid w:val="006166FE"/>
    <w:rsid w:val="00636970"/>
    <w:rsid w:val="00640019"/>
    <w:rsid w:val="00641780"/>
    <w:rsid w:val="00644C41"/>
    <w:rsid w:val="00651394"/>
    <w:rsid w:val="00661005"/>
    <w:rsid w:val="00664678"/>
    <w:rsid w:val="006944E3"/>
    <w:rsid w:val="00695D09"/>
    <w:rsid w:val="006A23AF"/>
    <w:rsid w:val="006B10FB"/>
    <w:rsid w:val="006C2504"/>
    <w:rsid w:val="006C3126"/>
    <w:rsid w:val="006E0221"/>
    <w:rsid w:val="006F463D"/>
    <w:rsid w:val="00714C69"/>
    <w:rsid w:val="0073311C"/>
    <w:rsid w:val="007A0E4E"/>
    <w:rsid w:val="007B46C3"/>
    <w:rsid w:val="007D7B91"/>
    <w:rsid w:val="007E0CC3"/>
    <w:rsid w:val="007E5426"/>
    <w:rsid w:val="007F25E0"/>
    <w:rsid w:val="008273C9"/>
    <w:rsid w:val="00837E0E"/>
    <w:rsid w:val="008637B2"/>
    <w:rsid w:val="00867167"/>
    <w:rsid w:val="00871C86"/>
    <w:rsid w:val="00883E30"/>
    <w:rsid w:val="00891762"/>
    <w:rsid w:val="00897FAF"/>
    <w:rsid w:val="008C1D05"/>
    <w:rsid w:val="008C7CB1"/>
    <w:rsid w:val="008E0400"/>
    <w:rsid w:val="008E56FB"/>
    <w:rsid w:val="008E57B1"/>
    <w:rsid w:val="00921E54"/>
    <w:rsid w:val="00930738"/>
    <w:rsid w:val="009450BD"/>
    <w:rsid w:val="00956106"/>
    <w:rsid w:val="00974D26"/>
    <w:rsid w:val="0097739D"/>
    <w:rsid w:val="00977600"/>
    <w:rsid w:val="009A45E7"/>
    <w:rsid w:val="009D3A57"/>
    <w:rsid w:val="009E47F8"/>
    <w:rsid w:val="009F192A"/>
    <w:rsid w:val="009F35B8"/>
    <w:rsid w:val="00A11960"/>
    <w:rsid w:val="00A135B6"/>
    <w:rsid w:val="00A22E1D"/>
    <w:rsid w:val="00A40427"/>
    <w:rsid w:val="00A426C6"/>
    <w:rsid w:val="00A4486B"/>
    <w:rsid w:val="00A7490E"/>
    <w:rsid w:val="00A82116"/>
    <w:rsid w:val="00A822B3"/>
    <w:rsid w:val="00A82ED5"/>
    <w:rsid w:val="00A834AE"/>
    <w:rsid w:val="00A84B4A"/>
    <w:rsid w:val="00AB701D"/>
    <w:rsid w:val="00AD7F16"/>
    <w:rsid w:val="00AE51A6"/>
    <w:rsid w:val="00B026BC"/>
    <w:rsid w:val="00B476EA"/>
    <w:rsid w:val="00B52898"/>
    <w:rsid w:val="00B80589"/>
    <w:rsid w:val="00B8345E"/>
    <w:rsid w:val="00B97B35"/>
    <w:rsid w:val="00BB717F"/>
    <w:rsid w:val="00BE0B08"/>
    <w:rsid w:val="00BE0F58"/>
    <w:rsid w:val="00BE451F"/>
    <w:rsid w:val="00BE5E36"/>
    <w:rsid w:val="00BF2D6B"/>
    <w:rsid w:val="00BF41FC"/>
    <w:rsid w:val="00C03223"/>
    <w:rsid w:val="00C047E7"/>
    <w:rsid w:val="00C26A3F"/>
    <w:rsid w:val="00C2727E"/>
    <w:rsid w:val="00C34FEF"/>
    <w:rsid w:val="00C71BFB"/>
    <w:rsid w:val="00CA2017"/>
    <w:rsid w:val="00CC1DF5"/>
    <w:rsid w:val="00CE2F22"/>
    <w:rsid w:val="00CE38A9"/>
    <w:rsid w:val="00CE6D2E"/>
    <w:rsid w:val="00CF51FA"/>
    <w:rsid w:val="00D36A8E"/>
    <w:rsid w:val="00D375FB"/>
    <w:rsid w:val="00D66F25"/>
    <w:rsid w:val="00D82A44"/>
    <w:rsid w:val="00D9610C"/>
    <w:rsid w:val="00DB0B50"/>
    <w:rsid w:val="00DC355E"/>
    <w:rsid w:val="00DD20E7"/>
    <w:rsid w:val="00DF2F47"/>
    <w:rsid w:val="00E02EFD"/>
    <w:rsid w:val="00E227E9"/>
    <w:rsid w:val="00E241F1"/>
    <w:rsid w:val="00E31C4F"/>
    <w:rsid w:val="00E347D0"/>
    <w:rsid w:val="00E47C45"/>
    <w:rsid w:val="00E50B4B"/>
    <w:rsid w:val="00E52239"/>
    <w:rsid w:val="00E93D97"/>
    <w:rsid w:val="00E94230"/>
    <w:rsid w:val="00EC6E2F"/>
    <w:rsid w:val="00EE3178"/>
    <w:rsid w:val="00EF2AFF"/>
    <w:rsid w:val="00F00E36"/>
    <w:rsid w:val="00F01FAB"/>
    <w:rsid w:val="00F53C0B"/>
    <w:rsid w:val="00F55C90"/>
    <w:rsid w:val="00F72594"/>
    <w:rsid w:val="00F74BE7"/>
    <w:rsid w:val="00F75F50"/>
    <w:rsid w:val="00F76E27"/>
    <w:rsid w:val="00F969D9"/>
    <w:rsid w:val="00FB47E6"/>
    <w:rsid w:val="00FC3103"/>
    <w:rsid w:val="00FD07AC"/>
    <w:rsid w:val="00FE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A6AB9"/>
  <w15:docId w15:val="{F07534C5-185A-42C5-8D10-88FD42DF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C69"/>
  </w:style>
  <w:style w:type="paragraph" w:styleId="Heading1">
    <w:name w:val="heading 1"/>
    <w:basedOn w:val="Normal"/>
    <w:next w:val="Normal"/>
    <w:link w:val="Heading1Char"/>
    <w:uiPriority w:val="9"/>
    <w:qFormat/>
    <w:rsid w:val="0049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41FC"/>
    <w:pPr>
      <w:ind w:left="720"/>
      <w:contextualSpacing/>
    </w:pPr>
  </w:style>
  <w:style w:type="table" w:styleId="TableGrid">
    <w:name w:val="Table Grid"/>
    <w:basedOn w:val="TableNormal"/>
    <w:uiPriority w:val="39"/>
    <w:rsid w:val="00F7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02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FB"/>
  </w:style>
  <w:style w:type="paragraph" w:styleId="Footer">
    <w:name w:val="footer"/>
    <w:basedOn w:val="Normal"/>
    <w:link w:val="Foot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FB"/>
  </w:style>
  <w:style w:type="table" w:customStyle="1" w:styleId="GridTable4-Accent21">
    <w:name w:val="Grid Table 4 - Accent 21"/>
    <w:basedOn w:val="TableNormal"/>
    <w:uiPriority w:val="49"/>
    <w:rsid w:val="00CE2F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3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3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3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3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E2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6E27"/>
  </w:style>
  <w:style w:type="table" w:styleId="LightList-Accent4">
    <w:name w:val="Light List Accent 4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B47E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rsid w:val="002C631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93AD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odyText">
    <w:name w:val="Body Text"/>
    <w:basedOn w:val="Normal"/>
    <w:link w:val="BodyTextChar"/>
    <w:rsid w:val="00421AE1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421AE1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stTable31">
    <w:name w:val="List Table 31"/>
    <w:basedOn w:val="TableNormal"/>
    <w:uiPriority w:val="48"/>
    <w:rsid w:val="007A0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1E1E1E" w:themeColor="text1"/>
        <w:left w:val="single" w:sz="4" w:space="0" w:color="1E1E1E" w:themeColor="text1"/>
        <w:bottom w:val="single" w:sz="4" w:space="0" w:color="1E1E1E" w:themeColor="text1"/>
        <w:right w:val="single" w:sz="4" w:space="0" w:color="1E1E1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1E1E" w:themeFill="text1"/>
      </w:tcPr>
    </w:tblStylePr>
    <w:tblStylePr w:type="lastRow">
      <w:rPr>
        <w:b/>
        <w:bCs/>
      </w:rPr>
      <w:tblPr/>
      <w:tcPr>
        <w:tcBorders>
          <w:top w:val="double" w:sz="4" w:space="0" w:color="1E1E1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1E1E" w:themeColor="text1"/>
          <w:right w:val="single" w:sz="4" w:space="0" w:color="1E1E1E" w:themeColor="text1"/>
        </w:tcBorders>
      </w:tcPr>
    </w:tblStylePr>
    <w:tblStylePr w:type="band1Horz">
      <w:tblPr/>
      <w:tcPr>
        <w:tcBorders>
          <w:top w:val="single" w:sz="4" w:space="0" w:color="1E1E1E" w:themeColor="text1"/>
          <w:bottom w:val="single" w:sz="4" w:space="0" w:color="1E1E1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1E1E" w:themeColor="text1"/>
          <w:left w:val="nil"/>
        </w:tcBorders>
      </w:tcPr>
    </w:tblStylePr>
    <w:tblStylePr w:type="swCell">
      <w:tblPr/>
      <w:tcPr>
        <w:tcBorders>
          <w:top w:val="double" w:sz="4" w:space="0" w:color="1E1E1E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94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66">
              <w:marLeft w:val="144"/>
              <w:marRight w:val="144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BBE9D-6A05-459F-A204-91E4F68A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Process</vt:lpstr>
    </vt:vector>
  </TitlesOfParts>
  <Company>Toshiba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Process</dc:title>
  <dc:creator>K19T2-Team one</dc:creator>
  <cp:lastModifiedBy>Hai Tran</cp:lastModifiedBy>
  <cp:revision>22</cp:revision>
  <dcterms:created xsi:type="dcterms:W3CDTF">2016-04-08T16:53:00Z</dcterms:created>
  <dcterms:modified xsi:type="dcterms:W3CDTF">2017-02-10T17:18:00Z</dcterms:modified>
</cp:coreProperties>
</file>