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FA4CA6" w:rsidP="00FA4CA6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124223" cy="356190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9777" cy="3565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FA4CA6" w:rsidRPr="00FA4CA6" w:rsidRDefault="00FA4CA6" w:rsidP="00FA4CA6"/>
        <w:p w:rsidR="002E3E8B" w:rsidRPr="00E763DB" w:rsidRDefault="003E0F19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3E0F1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FA4CA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693430"/>
      <w:bookmarkEnd w:id="0"/>
      <w:bookmarkEnd w:id="1"/>
      <w:bookmarkEnd w:id="2"/>
      <w:bookmarkEnd w:id="3"/>
      <w:bookmarkEnd w:id="4"/>
      <w:r w:rsidRPr="00FA4CA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FA4CA6">
        <w:tc>
          <w:tcPr>
            <w:tcW w:w="2065" w:type="dxa"/>
            <w:shd w:val="clear" w:color="auto" w:fill="FF3333"/>
          </w:tcPr>
          <w:p w:rsidR="00554E70" w:rsidRPr="00FA4CA6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FA4CA6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</w:rPr>
            </w:pPr>
            <w:r w:rsidRPr="00FA4CA6">
              <w:rPr>
                <w:rFonts w:cs="Times New Roman"/>
                <w:b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FA4CA6">
        <w:tc>
          <w:tcPr>
            <w:tcW w:w="2065" w:type="dxa"/>
          </w:tcPr>
          <w:p w:rsidR="00554E70" w:rsidRPr="00FA4CA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FA4CA6" w:rsidRDefault="0000495C" w:rsidP="00A8404E">
            <w:pPr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15</w:t>
            </w:r>
            <w:r w:rsidR="001139EF">
              <w:rPr>
                <w:rFonts w:cs="Times New Roman"/>
                <w:color w:val="auto"/>
                <w:sz w:val="28"/>
              </w:rPr>
              <w:t>/04</w:t>
            </w:r>
            <w:r w:rsidR="00D05BE6" w:rsidRPr="00FA4CA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FA4CA6" w:rsidRDefault="00701DED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FA4CA6" w:rsidRDefault="00AE2870" w:rsidP="00554E70">
            <w:pPr>
              <w:rPr>
                <w:rFonts w:cs="Times New Roman"/>
                <w:color w:val="auto"/>
                <w:sz w:val="28"/>
              </w:rPr>
            </w:pPr>
            <w:r w:rsidRPr="00FA4CA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E763DB" w:rsidRDefault="00C814B8">
          <w:pPr>
            <w:pStyle w:val="TOCHeading"/>
            <w:rPr>
              <w:rFonts w:ascii="Times New Roman" w:hAnsi="Times New Roman" w:cs="Times New Roman"/>
              <w:color w:val="FF3333"/>
              <w:sz w:val="32"/>
            </w:rPr>
          </w:pPr>
          <w:r w:rsidRPr="00E763DB">
            <w:rPr>
              <w:rFonts w:ascii="Times New Roman" w:hAnsi="Times New Roman" w:cs="Times New Roman"/>
              <w:color w:val="FF3333"/>
              <w:sz w:val="32"/>
            </w:rPr>
            <w:t>Table of Contents</w:t>
          </w:r>
        </w:p>
        <w:p w:rsidR="00BD7AB9" w:rsidRPr="00BD7AB9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BD7AB9">
            <w:rPr>
              <w:rFonts w:cs="Times New Roman"/>
              <w:color w:val="auto"/>
              <w:sz w:val="32"/>
            </w:rPr>
            <w:fldChar w:fldCharType="begin"/>
          </w:r>
          <w:r w:rsidRPr="00BD7AB9">
            <w:rPr>
              <w:rFonts w:cs="Times New Roman"/>
              <w:color w:val="auto"/>
              <w:sz w:val="32"/>
            </w:rPr>
            <w:instrText xml:space="preserve"> TOC \o "1-3" \h \z \u </w:instrText>
          </w:r>
          <w:r w:rsidRPr="00BD7AB9">
            <w:rPr>
              <w:rFonts w:cs="Times New Roman"/>
              <w:color w:val="auto"/>
              <w:sz w:val="32"/>
            </w:rPr>
            <w:fldChar w:fldCharType="separate"/>
          </w:r>
          <w:hyperlink w:anchor="_Toc483693430" w:history="1">
            <w:r w:rsidR="00BD7AB9" w:rsidRPr="00BD7AB9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BD7AB9" w:rsidRPr="00BD7AB9">
              <w:rPr>
                <w:webHidden/>
                <w:color w:val="auto"/>
                <w:sz w:val="28"/>
              </w:rPr>
              <w:tab/>
            </w:r>
            <w:r w:rsidR="00BD7AB9" w:rsidRPr="00BD7AB9">
              <w:rPr>
                <w:webHidden/>
                <w:color w:val="auto"/>
                <w:sz w:val="28"/>
              </w:rPr>
              <w:fldChar w:fldCharType="begin"/>
            </w:r>
            <w:r w:rsidR="00BD7AB9" w:rsidRPr="00BD7AB9">
              <w:rPr>
                <w:webHidden/>
                <w:color w:val="auto"/>
                <w:sz w:val="28"/>
              </w:rPr>
              <w:instrText xml:space="preserve"> PAGEREF _Toc483693430 \h </w:instrText>
            </w:r>
            <w:r w:rsidR="00BD7AB9" w:rsidRPr="00BD7AB9">
              <w:rPr>
                <w:webHidden/>
                <w:color w:val="auto"/>
                <w:sz w:val="28"/>
              </w:rPr>
            </w:r>
            <w:r w:rsidR="00BD7AB9" w:rsidRPr="00BD7AB9">
              <w:rPr>
                <w:webHidden/>
                <w:color w:val="auto"/>
                <w:sz w:val="28"/>
              </w:rPr>
              <w:fldChar w:fldCharType="separate"/>
            </w:r>
            <w:r w:rsidR="00BD7AB9" w:rsidRPr="00BD7AB9">
              <w:rPr>
                <w:webHidden/>
                <w:color w:val="auto"/>
                <w:sz w:val="28"/>
              </w:rPr>
              <w:t>1</w:t>
            </w:r>
            <w:r w:rsidR="00BD7AB9" w:rsidRPr="00BD7AB9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BD7AB9" w:rsidRPr="00BD7AB9" w:rsidRDefault="00BD7AB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3431" w:history="1">
            <w:r w:rsidRPr="00BD7AB9">
              <w:rPr>
                <w:rStyle w:val="Hyperlink"/>
                <w:color w:val="auto"/>
                <w:sz w:val="28"/>
              </w:rPr>
              <w:t>I.</w:t>
            </w:r>
            <w:r w:rsidRPr="00BD7AB9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BD7AB9">
              <w:rPr>
                <w:rStyle w:val="Hyperlink"/>
                <w:color w:val="auto"/>
                <w:sz w:val="28"/>
              </w:rPr>
              <w:t>Purpose</w:t>
            </w:r>
            <w:r w:rsidRPr="00BD7AB9">
              <w:rPr>
                <w:webHidden/>
                <w:color w:val="auto"/>
                <w:sz w:val="28"/>
              </w:rPr>
              <w:tab/>
            </w:r>
            <w:r w:rsidRPr="00BD7AB9">
              <w:rPr>
                <w:webHidden/>
                <w:color w:val="auto"/>
                <w:sz w:val="28"/>
              </w:rPr>
              <w:fldChar w:fldCharType="begin"/>
            </w:r>
            <w:r w:rsidRPr="00BD7AB9">
              <w:rPr>
                <w:webHidden/>
                <w:color w:val="auto"/>
                <w:sz w:val="28"/>
              </w:rPr>
              <w:instrText xml:space="preserve"> PAGEREF _Toc483693431 \h </w:instrText>
            </w:r>
            <w:r w:rsidRPr="00BD7AB9">
              <w:rPr>
                <w:webHidden/>
                <w:color w:val="auto"/>
                <w:sz w:val="28"/>
              </w:rPr>
            </w:r>
            <w:r w:rsidRPr="00BD7AB9">
              <w:rPr>
                <w:webHidden/>
                <w:color w:val="auto"/>
                <w:sz w:val="28"/>
              </w:rPr>
              <w:fldChar w:fldCharType="separate"/>
            </w:r>
            <w:r w:rsidRPr="00BD7AB9">
              <w:rPr>
                <w:webHidden/>
                <w:color w:val="auto"/>
                <w:sz w:val="28"/>
              </w:rPr>
              <w:t>3</w:t>
            </w:r>
            <w:r w:rsidRPr="00BD7AB9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BD7AB9" w:rsidRPr="00BD7AB9" w:rsidRDefault="00BD7AB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3432" w:history="1">
            <w:r w:rsidRPr="00BD7AB9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Pr="00BD7AB9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>
              <w:rPr>
                <w:rStyle w:val="Hyperlink"/>
                <w:color w:val="auto"/>
                <w:sz w:val="28"/>
              </w:rPr>
              <w:t>P</w:t>
            </w:r>
            <w:r w:rsidRPr="00BD7AB9">
              <w:rPr>
                <w:rStyle w:val="Hyperlink"/>
                <w:color w:val="auto"/>
                <w:sz w:val="28"/>
              </w:rPr>
              <w:t>articipant in meeting</w:t>
            </w:r>
            <w:r w:rsidRPr="00BD7AB9">
              <w:rPr>
                <w:webHidden/>
                <w:color w:val="auto"/>
                <w:sz w:val="28"/>
              </w:rPr>
              <w:tab/>
            </w:r>
            <w:r w:rsidRPr="00BD7AB9">
              <w:rPr>
                <w:webHidden/>
                <w:color w:val="auto"/>
                <w:sz w:val="28"/>
              </w:rPr>
              <w:fldChar w:fldCharType="begin"/>
            </w:r>
            <w:r w:rsidRPr="00BD7AB9">
              <w:rPr>
                <w:webHidden/>
                <w:color w:val="auto"/>
                <w:sz w:val="28"/>
              </w:rPr>
              <w:instrText xml:space="preserve"> PAGEREF _Toc483693432 \h </w:instrText>
            </w:r>
            <w:r w:rsidRPr="00BD7AB9">
              <w:rPr>
                <w:webHidden/>
                <w:color w:val="auto"/>
                <w:sz w:val="28"/>
              </w:rPr>
            </w:r>
            <w:r w:rsidRPr="00BD7AB9">
              <w:rPr>
                <w:webHidden/>
                <w:color w:val="auto"/>
                <w:sz w:val="28"/>
              </w:rPr>
              <w:fldChar w:fldCharType="separate"/>
            </w:r>
            <w:r w:rsidRPr="00BD7AB9">
              <w:rPr>
                <w:webHidden/>
                <w:color w:val="auto"/>
                <w:sz w:val="28"/>
              </w:rPr>
              <w:t>3</w:t>
            </w:r>
            <w:r w:rsidRPr="00BD7AB9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BD7AB9" w:rsidRPr="00BD7AB9" w:rsidRDefault="00BD7AB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3433" w:history="1">
            <w:r w:rsidRPr="00BD7AB9">
              <w:rPr>
                <w:rStyle w:val="Hyperlink"/>
                <w:color w:val="auto"/>
                <w:sz w:val="28"/>
              </w:rPr>
              <w:t>III.</w:t>
            </w:r>
            <w:r w:rsidRPr="00BD7AB9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BD7AB9">
              <w:rPr>
                <w:rStyle w:val="Hyperlink"/>
                <w:color w:val="auto"/>
                <w:sz w:val="28"/>
              </w:rPr>
              <w:t>Content of meeting</w:t>
            </w:r>
            <w:r w:rsidRPr="00BD7AB9">
              <w:rPr>
                <w:webHidden/>
                <w:color w:val="auto"/>
                <w:sz w:val="28"/>
              </w:rPr>
              <w:tab/>
            </w:r>
            <w:r w:rsidRPr="00BD7AB9">
              <w:rPr>
                <w:webHidden/>
                <w:color w:val="auto"/>
                <w:sz w:val="28"/>
              </w:rPr>
              <w:fldChar w:fldCharType="begin"/>
            </w:r>
            <w:r w:rsidRPr="00BD7AB9">
              <w:rPr>
                <w:webHidden/>
                <w:color w:val="auto"/>
                <w:sz w:val="28"/>
              </w:rPr>
              <w:instrText xml:space="preserve"> PAGEREF _Toc483693433 \h </w:instrText>
            </w:r>
            <w:r w:rsidRPr="00BD7AB9">
              <w:rPr>
                <w:webHidden/>
                <w:color w:val="auto"/>
                <w:sz w:val="28"/>
              </w:rPr>
            </w:r>
            <w:r w:rsidRPr="00BD7AB9">
              <w:rPr>
                <w:webHidden/>
                <w:color w:val="auto"/>
                <w:sz w:val="28"/>
              </w:rPr>
              <w:fldChar w:fldCharType="separate"/>
            </w:r>
            <w:r w:rsidRPr="00BD7AB9">
              <w:rPr>
                <w:webHidden/>
                <w:color w:val="auto"/>
                <w:sz w:val="28"/>
              </w:rPr>
              <w:t>3</w:t>
            </w:r>
            <w:r w:rsidRPr="00BD7AB9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BD7AB9" w:rsidRPr="00BD7AB9" w:rsidRDefault="00BD7AB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693434" w:history="1">
            <w:r w:rsidRPr="00BD7AB9">
              <w:rPr>
                <w:rStyle w:val="Hyperlink"/>
                <w:color w:val="auto"/>
                <w:sz w:val="28"/>
              </w:rPr>
              <w:t>IV.</w:t>
            </w:r>
            <w:r w:rsidRPr="00BD7AB9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Pr="00BD7AB9">
              <w:rPr>
                <w:rStyle w:val="Hyperlink"/>
                <w:color w:val="auto"/>
                <w:sz w:val="28"/>
              </w:rPr>
              <w:t>To do task</w:t>
            </w:r>
            <w:r w:rsidRPr="00BD7AB9">
              <w:rPr>
                <w:webHidden/>
                <w:color w:val="auto"/>
                <w:sz w:val="28"/>
              </w:rPr>
              <w:tab/>
            </w:r>
            <w:r w:rsidRPr="00BD7AB9">
              <w:rPr>
                <w:webHidden/>
                <w:color w:val="auto"/>
                <w:sz w:val="28"/>
              </w:rPr>
              <w:fldChar w:fldCharType="begin"/>
            </w:r>
            <w:r w:rsidRPr="00BD7AB9">
              <w:rPr>
                <w:webHidden/>
                <w:color w:val="auto"/>
                <w:sz w:val="28"/>
              </w:rPr>
              <w:instrText xml:space="preserve"> PAGEREF _Toc483693434 \h </w:instrText>
            </w:r>
            <w:r w:rsidRPr="00BD7AB9">
              <w:rPr>
                <w:webHidden/>
                <w:color w:val="auto"/>
                <w:sz w:val="28"/>
              </w:rPr>
            </w:r>
            <w:r w:rsidRPr="00BD7AB9">
              <w:rPr>
                <w:webHidden/>
                <w:color w:val="auto"/>
                <w:sz w:val="28"/>
              </w:rPr>
              <w:fldChar w:fldCharType="separate"/>
            </w:r>
            <w:r w:rsidRPr="00BD7AB9">
              <w:rPr>
                <w:webHidden/>
                <w:color w:val="auto"/>
                <w:sz w:val="28"/>
              </w:rPr>
              <w:t>4</w:t>
            </w:r>
            <w:r w:rsidRPr="00BD7AB9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BD7AB9">
            <w:rPr>
              <w:rFonts w:cs="Times New Roman"/>
              <w:b/>
              <w:bCs/>
              <w:noProof/>
              <w:color w:val="auto"/>
              <w:sz w:val="32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2D524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00495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Floor 7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, 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Campus 1 VLU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00495C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r w:rsidR="001139EF">
              <w:rPr>
                <w:rFonts w:cs="Times New Roman"/>
                <w:noProof/>
                <w:color w:val="auto"/>
                <w:sz w:val="28"/>
                <w:szCs w:val="28"/>
              </w:rPr>
              <w:t>/04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1139E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1139EF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14</w:t>
            </w:r>
            <w:r w:rsidR="0098580C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00495C"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6" w:name="_Toc483693431"/>
      <w:r w:rsidRPr="00E763DB">
        <w:rPr>
          <w:noProof/>
          <w:color w:val="FF3333"/>
          <w:sz w:val="36"/>
          <w:szCs w:val="36"/>
        </w:rPr>
        <w:t>Purpose</w:t>
      </w:r>
      <w:bookmarkEnd w:id="6"/>
    </w:p>
    <w:p w:rsidR="00BA49E3" w:rsidRDefault="00BA49E3" w:rsidP="002D5248">
      <w:pPr>
        <w:ind w:right="54"/>
        <w:rPr>
          <w:color w:val="auto"/>
          <w:sz w:val="28"/>
          <w:szCs w:val="28"/>
        </w:rPr>
      </w:pPr>
      <w:r w:rsidRPr="00E763DB">
        <w:rPr>
          <w:color w:val="auto"/>
          <w:sz w:val="28"/>
          <w:szCs w:val="28"/>
        </w:rPr>
        <w:t xml:space="preserve">Discuss about </w:t>
      </w:r>
      <w:r w:rsidR="001139EF">
        <w:rPr>
          <w:color w:val="auto"/>
          <w:sz w:val="28"/>
          <w:szCs w:val="28"/>
        </w:rPr>
        <w:t>Test Process</w:t>
      </w:r>
    </w:p>
    <w:p w:rsidR="00B33775" w:rsidRPr="00E763DB" w:rsidRDefault="001139EF" w:rsidP="002D5248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Track Redis &amp; Elastic Search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7" w:name="_Toc483693432"/>
      <w:r w:rsidRPr="00E763DB">
        <w:rPr>
          <w:color w:val="FF3333"/>
          <w:sz w:val="36"/>
          <w:szCs w:val="36"/>
        </w:rPr>
        <w:t>participant in meeting</w:t>
      </w:r>
      <w:bookmarkEnd w:id="7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A54C01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E763DB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9E3699" w:rsidRDefault="00BA49E3" w:rsidP="009E3699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9E3699" w:rsidRPr="009E3699" w:rsidRDefault="009E3699" w:rsidP="009E3699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  <w:bookmarkStart w:id="8" w:name="_GoBack"/>
      <w:bookmarkEnd w:id="8"/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83693433"/>
      <w:r w:rsidRPr="00E763DB">
        <w:rPr>
          <w:noProof/>
          <w:color w:val="FF3333"/>
        </w:rPr>
        <w:t>Content of meeting</w:t>
      </w:r>
      <w:bookmarkEnd w:id="9"/>
    </w:p>
    <w:p w:rsidR="0000495C" w:rsidRPr="0000495C" w:rsidRDefault="00A54C01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>
        <w:rPr>
          <w:color w:val="auto"/>
          <w:sz w:val="28"/>
        </w:rPr>
        <w:t>I</w:t>
      </w:r>
      <w:r w:rsidR="0000495C" w:rsidRPr="0000495C">
        <w:rPr>
          <w:color w:val="auto"/>
          <w:sz w:val="28"/>
        </w:rPr>
        <w:t>mage service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service CMS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service Web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 xml:space="preserve">Nodejs 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Elastic search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Redis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Mongodb</w:t>
      </w:r>
    </w:p>
    <w:p w:rsidR="0000495C" w:rsidRPr="0000495C" w:rsidRDefault="0000495C" w:rsidP="0000495C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Merge server</w:t>
      </w:r>
    </w:p>
    <w:p w:rsidR="0000495C" w:rsidRPr="0000495C" w:rsidRDefault="0000495C" w:rsidP="00A54C01">
      <w:pPr>
        <w:pStyle w:val="ListParagraph"/>
        <w:numPr>
          <w:ilvl w:val="1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Database + Cache + Search</w:t>
      </w:r>
    </w:p>
    <w:p w:rsidR="0000495C" w:rsidRPr="0000495C" w:rsidRDefault="0000495C" w:rsidP="00A54C01">
      <w:pPr>
        <w:pStyle w:val="ListParagraph"/>
        <w:numPr>
          <w:ilvl w:val="1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Image + Web</w:t>
      </w:r>
    </w:p>
    <w:p w:rsidR="0000495C" w:rsidRPr="0000495C" w:rsidRDefault="0000495C" w:rsidP="00A54C01">
      <w:pPr>
        <w:pStyle w:val="ListParagraph"/>
        <w:numPr>
          <w:ilvl w:val="1"/>
          <w:numId w:val="41"/>
        </w:numPr>
        <w:rPr>
          <w:color w:val="auto"/>
          <w:sz w:val="28"/>
        </w:rPr>
      </w:pPr>
      <w:r w:rsidRPr="0000495C">
        <w:rPr>
          <w:color w:val="auto"/>
          <w:sz w:val="28"/>
        </w:rPr>
        <w:t>Nodejs</w:t>
      </w:r>
    </w:p>
    <w:p w:rsidR="00A54C01" w:rsidRDefault="00A54C01" w:rsidP="00A54C01">
      <w:pPr>
        <w:pStyle w:val="ListParagraph"/>
        <w:numPr>
          <w:ilvl w:val="0"/>
          <w:numId w:val="41"/>
        </w:numPr>
        <w:rPr>
          <w:color w:val="auto"/>
          <w:sz w:val="28"/>
        </w:rPr>
      </w:pPr>
      <w:r w:rsidRPr="00A54C01">
        <w:rPr>
          <w:color w:val="auto"/>
          <w:sz w:val="28"/>
        </w:rPr>
        <w:t>Review testcase priority measurement</w:t>
      </w:r>
    </w:p>
    <w:p w:rsidR="0000495C" w:rsidRPr="0000495C" w:rsidRDefault="00A54C01" w:rsidP="00A54C01">
      <w:pPr>
        <w:pStyle w:val="ListParagraph"/>
        <w:numPr>
          <w:ilvl w:val="0"/>
          <w:numId w:val="41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Write</w:t>
      </w:r>
      <w:r w:rsidR="0000495C" w:rsidRPr="0000495C">
        <w:rPr>
          <w:color w:val="auto"/>
          <w:sz w:val="28"/>
        </w:rPr>
        <w:t xml:space="preserve"> user guide</w:t>
      </w: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83693434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1139EF" w:rsidRDefault="0000495C" w:rsidP="001139EF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Priority Testcase</w:t>
      </w:r>
    </w:p>
    <w:p w:rsidR="0000495C" w:rsidRPr="001139EF" w:rsidRDefault="0000495C" w:rsidP="001139EF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Write User Guide</w:t>
      </w: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19" w:rsidRDefault="003E0F19">
      <w:pPr>
        <w:spacing w:before="0" w:after="0" w:line="240" w:lineRule="auto"/>
      </w:pPr>
      <w:r>
        <w:separator/>
      </w:r>
    </w:p>
  </w:endnote>
  <w:endnote w:type="continuationSeparator" w:id="0">
    <w:p w:rsidR="003E0F19" w:rsidRDefault="003E0F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699" w:rsidRPr="009E369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E0F1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0495C">
                                <w:rPr>
                                  <w:rFonts w:asciiTheme="majorHAnsi" w:hAnsiTheme="majorHAnsi"/>
                                </w:rPr>
                                <w:t>April 15,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3E0F1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0495C">
                          <w:rPr>
                            <w:rFonts w:asciiTheme="majorHAnsi" w:hAnsiTheme="majorHAnsi"/>
                          </w:rPr>
                          <w:t>April 15,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19" w:rsidRDefault="003E0F19">
      <w:pPr>
        <w:spacing w:before="0" w:after="0" w:line="240" w:lineRule="auto"/>
      </w:pPr>
      <w:r>
        <w:separator/>
      </w:r>
    </w:p>
  </w:footnote>
  <w:footnote w:type="continuationSeparator" w:id="0">
    <w:p w:rsidR="003E0F19" w:rsidRDefault="003E0F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FA4CA6" w:rsidRDefault="003E0F19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FA4CA6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0495C">
          <w:rPr>
            <w:rFonts w:asciiTheme="majorHAnsi" w:eastAsiaTheme="majorEastAsia" w:hAnsiTheme="majorHAnsi" w:cstheme="majorBidi"/>
            <w:color w:val="FF3333"/>
            <w:szCs w:val="24"/>
          </w:rPr>
          <w:t>April 15,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371FE0"/>
    <w:multiLevelType w:val="hybridMultilevel"/>
    <w:tmpl w:val="036CBDEE"/>
    <w:lvl w:ilvl="0" w:tplc="E24AB4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31627"/>
    <w:multiLevelType w:val="hybridMultilevel"/>
    <w:tmpl w:val="09C65FBA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9"/>
  </w:num>
  <w:num w:numId="5">
    <w:abstractNumId w:val="23"/>
  </w:num>
  <w:num w:numId="6">
    <w:abstractNumId w:val="20"/>
  </w:num>
  <w:num w:numId="7">
    <w:abstractNumId w:val="2"/>
  </w:num>
  <w:num w:numId="8">
    <w:abstractNumId w:val="37"/>
  </w:num>
  <w:num w:numId="9">
    <w:abstractNumId w:val="7"/>
  </w:num>
  <w:num w:numId="10">
    <w:abstractNumId w:val="17"/>
  </w:num>
  <w:num w:numId="11">
    <w:abstractNumId w:val="16"/>
  </w:num>
  <w:num w:numId="12">
    <w:abstractNumId w:val="3"/>
  </w:num>
  <w:num w:numId="13">
    <w:abstractNumId w:val="19"/>
  </w:num>
  <w:num w:numId="14">
    <w:abstractNumId w:val="27"/>
  </w:num>
  <w:num w:numId="15">
    <w:abstractNumId w:val="33"/>
  </w:num>
  <w:num w:numId="16">
    <w:abstractNumId w:val="40"/>
  </w:num>
  <w:num w:numId="17">
    <w:abstractNumId w:val="15"/>
  </w:num>
  <w:num w:numId="18">
    <w:abstractNumId w:val="26"/>
  </w:num>
  <w:num w:numId="19">
    <w:abstractNumId w:val="36"/>
  </w:num>
  <w:num w:numId="20">
    <w:abstractNumId w:val="10"/>
  </w:num>
  <w:num w:numId="21">
    <w:abstractNumId w:val="21"/>
  </w:num>
  <w:num w:numId="22">
    <w:abstractNumId w:val="29"/>
  </w:num>
  <w:num w:numId="23">
    <w:abstractNumId w:val="4"/>
  </w:num>
  <w:num w:numId="24">
    <w:abstractNumId w:val="22"/>
  </w:num>
  <w:num w:numId="25">
    <w:abstractNumId w:val="32"/>
  </w:num>
  <w:num w:numId="26">
    <w:abstractNumId w:val="34"/>
  </w:num>
  <w:num w:numId="27">
    <w:abstractNumId w:val="13"/>
  </w:num>
  <w:num w:numId="28">
    <w:abstractNumId w:val="12"/>
  </w:num>
  <w:num w:numId="29">
    <w:abstractNumId w:val="6"/>
  </w:num>
  <w:num w:numId="30">
    <w:abstractNumId w:val="8"/>
  </w:num>
  <w:num w:numId="31">
    <w:abstractNumId w:val="39"/>
  </w:num>
  <w:num w:numId="32">
    <w:abstractNumId w:val="11"/>
  </w:num>
  <w:num w:numId="33">
    <w:abstractNumId w:val="14"/>
  </w:num>
  <w:num w:numId="34">
    <w:abstractNumId w:val="35"/>
  </w:num>
  <w:num w:numId="35">
    <w:abstractNumId w:val="38"/>
  </w:num>
  <w:num w:numId="36">
    <w:abstractNumId w:val="28"/>
  </w:num>
  <w:num w:numId="37">
    <w:abstractNumId w:val="25"/>
  </w:num>
  <w:num w:numId="38">
    <w:abstractNumId w:val="18"/>
  </w:num>
  <w:num w:numId="39">
    <w:abstractNumId w:val="30"/>
  </w:num>
  <w:num w:numId="40">
    <w:abstractNumId w:val="5"/>
  </w:num>
  <w:num w:numId="41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495C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031BB"/>
    <w:rsid w:val="001139EF"/>
    <w:rsid w:val="00124FAE"/>
    <w:rsid w:val="001254B5"/>
    <w:rsid w:val="00137FF8"/>
    <w:rsid w:val="001425F1"/>
    <w:rsid w:val="00142CE5"/>
    <w:rsid w:val="0014613F"/>
    <w:rsid w:val="00150184"/>
    <w:rsid w:val="00166105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1F2CD1"/>
    <w:rsid w:val="00200E03"/>
    <w:rsid w:val="00214721"/>
    <w:rsid w:val="002163EE"/>
    <w:rsid w:val="002167CE"/>
    <w:rsid w:val="00216CCD"/>
    <w:rsid w:val="00220DE5"/>
    <w:rsid w:val="002318F2"/>
    <w:rsid w:val="002360A4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D524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0F19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44D5"/>
    <w:rsid w:val="00455FC7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A1D"/>
    <w:rsid w:val="00685C96"/>
    <w:rsid w:val="00686F6F"/>
    <w:rsid w:val="006A4284"/>
    <w:rsid w:val="006B5733"/>
    <w:rsid w:val="006B71CF"/>
    <w:rsid w:val="006C1E43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580C"/>
    <w:rsid w:val="00986E0D"/>
    <w:rsid w:val="00990D25"/>
    <w:rsid w:val="00994FE7"/>
    <w:rsid w:val="009974BE"/>
    <w:rsid w:val="009B69FD"/>
    <w:rsid w:val="009C2C14"/>
    <w:rsid w:val="009D32C3"/>
    <w:rsid w:val="009E3699"/>
    <w:rsid w:val="009E4E83"/>
    <w:rsid w:val="009F6FF1"/>
    <w:rsid w:val="00A0193F"/>
    <w:rsid w:val="00A0451B"/>
    <w:rsid w:val="00A07AE4"/>
    <w:rsid w:val="00A2183E"/>
    <w:rsid w:val="00A21875"/>
    <w:rsid w:val="00A22346"/>
    <w:rsid w:val="00A23EEC"/>
    <w:rsid w:val="00A2415F"/>
    <w:rsid w:val="00A54C01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F00"/>
    <w:rsid w:val="00B274B8"/>
    <w:rsid w:val="00B27FA1"/>
    <w:rsid w:val="00B33775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D7AB9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A5114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4CA6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CBD2D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28D9B-A762-46B8-999D-3B506FCE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66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2016-11-02T05:18:00Z</dcterms:created>
  <dcterms:modified xsi:type="dcterms:W3CDTF">2017-05-27T17:08:00Z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