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6F62" w:rsidRPr="00417164" w:rsidRDefault="00417164" w:rsidP="00417164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>
        <w:t>Добавлена функция по варианту</w:t>
      </w:r>
    </w:p>
    <w:p w:rsidR="00417164" w:rsidRDefault="00417164" w:rsidP="00417164">
      <w:pPr>
        <w:pStyle w:val="a4"/>
        <w:ind w:left="0"/>
      </w:pPr>
      <w:r>
        <w:t>Функция расчёта стоимости парковки. Для неё добавлена отдельная кнопка. В кнопке реализован накопительный индикатор.</w:t>
      </w:r>
    </w:p>
    <w:p w:rsidR="00417164" w:rsidRDefault="00BB4A7B" w:rsidP="00C82819">
      <w:pPr>
        <w:pStyle w:val="a4"/>
        <w:ind w:left="0" w:firstLine="0"/>
        <w:jc w:val="center"/>
        <w:rPr>
          <w:lang w:val="en-US"/>
        </w:rPr>
      </w:pPr>
      <w:r w:rsidRPr="00BB4A7B">
        <w:rPr>
          <w:lang w:val="en-US"/>
        </w:rPr>
        <w:drawing>
          <wp:inline distT="0" distB="0" distL="0" distR="0" wp14:anchorId="1E604470" wp14:editId="3CDD2B91">
            <wp:extent cx="3705742" cy="408679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A7B" w:rsidRDefault="00BB4A7B" w:rsidP="00C82819">
      <w:pPr>
        <w:pStyle w:val="a4"/>
        <w:ind w:left="0" w:firstLine="0"/>
        <w:jc w:val="center"/>
      </w:pPr>
      <w:r>
        <w:t>Рисунок 1 – Новая кнопка</w:t>
      </w:r>
    </w:p>
    <w:p w:rsidR="00BB4A7B" w:rsidRDefault="00BB4A7B" w:rsidP="00C82819">
      <w:pPr>
        <w:pStyle w:val="a4"/>
        <w:ind w:left="0" w:firstLine="0"/>
        <w:jc w:val="center"/>
      </w:pPr>
    </w:p>
    <w:p w:rsidR="00BB4A7B" w:rsidRDefault="00BB4A7B" w:rsidP="00C82819">
      <w:pPr>
        <w:pStyle w:val="a4"/>
        <w:ind w:left="0" w:firstLine="0"/>
        <w:jc w:val="center"/>
      </w:pPr>
      <w:bookmarkStart w:id="0" w:name="_GoBack"/>
      <w:bookmarkEnd w:id="0"/>
    </w:p>
    <w:p w:rsidR="00BB4A7B" w:rsidRDefault="00BB4A7B" w:rsidP="00C82819">
      <w:pPr>
        <w:pStyle w:val="a4"/>
        <w:ind w:left="0" w:firstLine="0"/>
        <w:jc w:val="center"/>
      </w:pPr>
      <w:r w:rsidRPr="00BB4A7B">
        <w:lastRenderedPageBreak/>
        <w:drawing>
          <wp:inline distT="0" distB="0" distL="0" distR="0" wp14:anchorId="46FFC19A" wp14:editId="1BA745B2">
            <wp:extent cx="5916930" cy="3273045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8423"/>
                    <a:stretch/>
                  </pic:blipFill>
                  <pic:spPr bwMode="auto">
                    <a:xfrm>
                      <a:off x="0" y="0"/>
                      <a:ext cx="5949861" cy="3291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4A7B" w:rsidRDefault="00BB4A7B" w:rsidP="00BB4A7B">
      <w:pPr>
        <w:pStyle w:val="a4"/>
        <w:ind w:left="0" w:firstLine="0"/>
      </w:pPr>
      <w:r w:rsidRPr="00BB4A7B">
        <w:drawing>
          <wp:inline distT="0" distB="0" distL="0" distR="0" wp14:anchorId="62265E05" wp14:editId="61972138">
            <wp:extent cx="5940425" cy="24257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A7B" w:rsidRDefault="00BB4A7B" w:rsidP="00C82819">
      <w:pPr>
        <w:pStyle w:val="a4"/>
        <w:ind w:left="0" w:firstLine="0"/>
        <w:jc w:val="center"/>
      </w:pPr>
      <w:r>
        <w:t>Рисунок 2 – Код кнопки</w:t>
      </w:r>
    </w:p>
    <w:p w:rsidR="00BB4A7B" w:rsidRDefault="00BB4A7B" w:rsidP="00BB4A7B">
      <w:pPr>
        <w:pStyle w:val="a4"/>
        <w:ind w:left="0" w:firstLine="0"/>
      </w:pPr>
    </w:p>
    <w:p w:rsidR="00BB4A7B" w:rsidRDefault="00E16BD6" w:rsidP="00E16BD6">
      <w:pPr>
        <w:pStyle w:val="a4"/>
        <w:numPr>
          <w:ilvl w:val="0"/>
          <w:numId w:val="10"/>
        </w:numPr>
      </w:pPr>
      <w:r>
        <w:t>Некоторые названия переменных в коде были изменены по теме.</w:t>
      </w:r>
    </w:p>
    <w:p w:rsidR="00E16BD6" w:rsidRDefault="00E16BD6" w:rsidP="00E16BD6">
      <w:pPr>
        <w:pStyle w:val="a4"/>
        <w:ind w:left="1069" w:firstLine="0"/>
        <w:rPr>
          <w:lang w:val="en-US"/>
        </w:rPr>
      </w:pPr>
      <w:r>
        <w:rPr>
          <w:lang w:val="en-US"/>
        </w:rPr>
        <w:t xml:space="preserve">num1 -&gt; </w:t>
      </w:r>
      <w:proofErr w:type="spellStart"/>
      <w:r>
        <w:rPr>
          <w:lang w:val="en-US"/>
        </w:rPr>
        <w:t>parkingCost</w:t>
      </w:r>
      <w:proofErr w:type="spellEnd"/>
    </w:p>
    <w:p w:rsidR="00E16BD6" w:rsidRDefault="00E16BD6" w:rsidP="00E16BD6">
      <w:pPr>
        <w:pStyle w:val="a4"/>
        <w:ind w:left="1069" w:firstLine="0"/>
        <w:rPr>
          <w:lang w:val="en-US"/>
        </w:rPr>
      </w:pPr>
      <w:r>
        <w:rPr>
          <w:lang w:val="en-US"/>
        </w:rPr>
        <w:t xml:space="preserve">num2 -&gt; </w:t>
      </w:r>
      <w:proofErr w:type="spellStart"/>
      <w:r>
        <w:rPr>
          <w:lang w:val="en-US"/>
        </w:rPr>
        <w:t>parkingHours</w:t>
      </w:r>
      <w:proofErr w:type="spellEnd"/>
    </w:p>
    <w:p w:rsidR="00E16BD6" w:rsidRPr="00E16BD6" w:rsidRDefault="00E16BD6" w:rsidP="00E16BD6">
      <w:pPr>
        <w:pStyle w:val="a4"/>
        <w:ind w:left="1069" w:firstLine="0"/>
        <w:rPr>
          <w:lang w:val="en-US"/>
        </w:rPr>
      </w:pPr>
      <w:proofErr w:type="gramStart"/>
      <w:r>
        <w:rPr>
          <w:lang w:val="en-US"/>
        </w:rPr>
        <w:t>op</w:t>
      </w:r>
      <w:proofErr w:type="gramEnd"/>
      <w:r>
        <w:rPr>
          <w:lang w:val="en-US"/>
        </w:rPr>
        <w:t xml:space="preserve"> -&gt; </w:t>
      </w:r>
      <w:proofErr w:type="spellStart"/>
      <w:r>
        <w:rPr>
          <w:lang w:val="en-US"/>
        </w:rPr>
        <w:t>blockerOperator</w:t>
      </w:r>
      <w:proofErr w:type="spellEnd"/>
    </w:p>
    <w:sectPr w:rsidR="00E16BD6" w:rsidRPr="00E16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F3289"/>
    <w:multiLevelType w:val="multilevel"/>
    <w:tmpl w:val="E796F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132662B"/>
    <w:multiLevelType w:val="hybridMultilevel"/>
    <w:tmpl w:val="B060C888"/>
    <w:lvl w:ilvl="0" w:tplc="DAC68D8E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55C017A"/>
    <w:multiLevelType w:val="multilevel"/>
    <w:tmpl w:val="E3388DFA"/>
    <w:lvl w:ilvl="0">
      <w:start w:val="1"/>
      <w:numFmt w:val="decimal"/>
      <w:pStyle w:val="2"/>
      <w:lvlText w:val="%1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3" w15:restartNumberingAfterBreak="0">
    <w:nsid w:val="4E4B5D9C"/>
    <w:multiLevelType w:val="hybridMultilevel"/>
    <w:tmpl w:val="A3E06A3E"/>
    <w:lvl w:ilvl="0" w:tplc="B44075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0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CBB"/>
    <w:rsid w:val="0005703A"/>
    <w:rsid w:val="000E7CBB"/>
    <w:rsid w:val="00417164"/>
    <w:rsid w:val="005C4AF0"/>
    <w:rsid w:val="00647CFD"/>
    <w:rsid w:val="007626D5"/>
    <w:rsid w:val="00BB4A7B"/>
    <w:rsid w:val="00BB6F62"/>
    <w:rsid w:val="00C82819"/>
    <w:rsid w:val="00E1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777109-DCE6-471B-A2A8-25F84787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703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47CFD"/>
    <w:pPr>
      <w:keepNext/>
      <w:keepLines/>
      <w:spacing w:after="120"/>
      <w:ind w:firstLine="0"/>
      <w:contextualSpacing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47CFD"/>
    <w:pPr>
      <w:keepNext/>
      <w:keepLines/>
      <w:numPr>
        <w:numId w:val="9"/>
      </w:numPr>
      <w:spacing w:after="1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47CFD"/>
    <w:pPr>
      <w:keepNext/>
      <w:keepLines/>
      <w:numPr>
        <w:ilvl w:val="1"/>
        <w:numId w:val="4"/>
      </w:numPr>
      <w:tabs>
        <w:tab w:val="clear" w:pos="1440"/>
        <w:tab w:val="num" w:pos="709"/>
      </w:tabs>
      <w:spacing w:after="120"/>
      <w:ind w:left="0" w:firstLine="709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CFD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No Spacing"/>
    <w:autoRedefine/>
    <w:uiPriority w:val="1"/>
    <w:qFormat/>
    <w:rsid w:val="0005703A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647CF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647CFD"/>
    <w:rPr>
      <w:rFonts w:ascii="Times New Roman" w:eastAsiaTheme="majorEastAsia" w:hAnsi="Times New Roman" w:cstheme="majorBidi"/>
      <w:b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05703A"/>
    <w:pPr>
      <w:spacing w:after="100"/>
      <w:ind w:left="567"/>
    </w:pPr>
  </w:style>
  <w:style w:type="paragraph" w:styleId="a4">
    <w:name w:val="List Paragraph"/>
    <w:basedOn w:val="a"/>
    <w:uiPriority w:val="34"/>
    <w:qFormat/>
    <w:rsid w:val="004171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2026-04-08T11:41:00Z</dcterms:created>
  <dcterms:modified xsi:type="dcterms:W3CDTF">2026-04-08T12:05:00Z</dcterms:modified>
</cp:coreProperties>
</file>