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80" w:rsidRDefault="008613DC">
      <w:pPr>
        <w:rPr>
          <w:b/>
          <w:sz w:val="28"/>
        </w:rPr>
      </w:pPr>
      <w:r w:rsidRPr="008613DC">
        <w:rPr>
          <w:b/>
          <w:sz w:val="28"/>
          <w:highlight w:val="yellow"/>
        </w:rPr>
        <w:t>PULPE – TP PROJET JUNIOR ENTREPRISE</w:t>
      </w:r>
    </w:p>
    <w:p w:rsidR="008613DC" w:rsidRDefault="008613DC" w:rsidP="008613DC">
      <w:pPr>
        <w:spacing w:after="0" w:line="240" w:lineRule="auto"/>
      </w:pPr>
      <w:bookmarkStart w:id="0" w:name="_GoBack"/>
      <w:bookmarkEnd w:id="0"/>
    </w:p>
    <w:p w:rsidR="008613DC" w:rsidRDefault="008613DC" w:rsidP="008613DC">
      <w:pPr>
        <w:spacing w:after="0" w:line="240" w:lineRule="auto"/>
      </w:pPr>
    </w:p>
    <w:p w:rsidR="008613DC" w:rsidRDefault="008613DC" w:rsidP="008613DC">
      <w:pPr>
        <w:spacing w:after="0" w:line="240" w:lineRule="auto"/>
      </w:pPr>
    </w:p>
    <w:p w:rsidR="00250D47" w:rsidRPr="00C72059" w:rsidRDefault="00250D47" w:rsidP="008613DC">
      <w:pPr>
        <w:spacing w:after="0" w:line="240" w:lineRule="auto"/>
        <w:rPr>
          <w:b/>
          <w:sz w:val="32"/>
          <w:u w:val="single"/>
        </w:rPr>
      </w:pPr>
      <w:r w:rsidRPr="00C72059">
        <w:rPr>
          <w:b/>
          <w:sz w:val="32"/>
          <w:u w:val="single"/>
        </w:rPr>
        <w:t>OUTILS :</w:t>
      </w:r>
    </w:p>
    <w:p w:rsidR="00250D47" w:rsidRDefault="00250D47" w:rsidP="008613DC">
      <w:pPr>
        <w:spacing w:after="0" w:line="240" w:lineRule="auto"/>
      </w:pPr>
      <w:r>
        <w:t xml:space="preserve">Représentation des cas d’utilisation pour génération de la base de données : </w:t>
      </w:r>
      <w:proofErr w:type="spellStart"/>
      <w:r>
        <w:t>PowerAMC</w:t>
      </w:r>
      <w:proofErr w:type="spellEnd"/>
    </w:p>
    <w:p w:rsidR="00250D47" w:rsidRDefault="00250D47" w:rsidP="008613DC">
      <w:pPr>
        <w:spacing w:after="0" w:line="240" w:lineRule="auto"/>
      </w:pPr>
      <w:r>
        <w:t>Partage des autres diagrammes : Google Drive</w:t>
      </w:r>
    </w:p>
    <w:p w:rsidR="00250D47" w:rsidRDefault="00250D47" w:rsidP="008613DC">
      <w:pPr>
        <w:spacing w:after="0" w:line="240" w:lineRule="auto"/>
      </w:pPr>
      <w:r>
        <w:t xml:space="preserve">Environnement de développement : </w:t>
      </w:r>
      <w:proofErr w:type="spellStart"/>
      <w:r>
        <w:t>Netbeans</w:t>
      </w:r>
      <w:proofErr w:type="spellEnd"/>
    </w:p>
    <w:p w:rsidR="00250D47" w:rsidRDefault="00250D47" w:rsidP="008613DC">
      <w:pPr>
        <w:spacing w:after="0" w:line="240" w:lineRule="auto"/>
      </w:pPr>
      <w:r>
        <w:t>Langage pour développer l’application : JAVA</w:t>
      </w:r>
    </w:p>
    <w:p w:rsidR="008613DC" w:rsidRDefault="00250D47" w:rsidP="008613DC">
      <w:pPr>
        <w:spacing w:after="0" w:line="240" w:lineRule="auto"/>
      </w:pPr>
      <w:r>
        <w:t xml:space="preserve">Gestionnaire de partage : </w:t>
      </w:r>
      <w:proofErr w:type="spellStart"/>
      <w:r>
        <w:t>GitHub</w:t>
      </w:r>
      <w:proofErr w:type="spellEnd"/>
    </w:p>
    <w:p w:rsidR="00250D47" w:rsidRDefault="00250D47" w:rsidP="008613DC">
      <w:pPr>
        <w:spacing w:after="0" w:line="240" w:lineRule="auto"/>
      </w:pPr>
      <w:r>
        <w:t xml:space="preserve">Gestionnaire de versions : </w:t>
      </w:r>
      <w:proofErr w:type="spellStart"/>
      <w:r>
        <w:t>SmartGit</w:t>
      </w:r>
      <w:proofErr w:type="spellEnd"/>
    </w:p>
    <w:p w:rsidR="009630EE" w:rsidRDefault="009630EE" w:rsidP="008613DC">
      <w:pPr>
        <w:spacing w:after="0" w:line="240" w:lineRule="auto"/>
      </w:pPr>
    </w:p>
    <w:p w:rsidR="00C72059" w:rsidRDefault="00C72059" w:rsidP="008613DC">
      <w:pPr>
        <w:spacing w:after="0" w:line="240" w:lineRule="auto"/>
      </w:pPr>
    </w:p>
    <w:p w:rsidR="009630EE" w:rsidRPr="009628DB" w:rsidRDefault="009630EE" w:rsidP="009630EE">
      <w:pPr>
        <w:spacing w:after="0" w:line="240" w:lineRule="auto"/>
        <w:rPr>
          <w:b/>
          <w:sz w:val="36"/>
          <w:u w:val="single"/>
        </w:rPr>
      </w:pPr>
      <w:r w:rsidRPr="009628DB">
        <w:rPr>
          <w:b/>
          <w:sz w:val="36"/>
          <w:u w:val="single"/>
        </w:rPr>
        <w:t>Les INTERFACES de l’application :</w:t>
      </w:r>
    </w:p>
    <w:p w:rsidR="009630EE" w:rsidRDefault="009630EE" w:rsidP="008613DC">
      <w:pPr>
        <w:spacing w:after="0" w:line="240" w:lineRule="auto"/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5495"/>
        <w:gridCol w:w="4252"/>
      </w:tblGrid>
      <w:tr w:rsidR="00BC60E1" w:rsidTr="00BC60E1">
        <w:tc>
          <w:tcPr>
            <w:tcW w:w="5495" w:type="dxa"/>
          </w:tcPr>
          <w:p w:rsidR="00BC60E1" w:rsidRDefault="00BC60E1" w:rsidP="00BC60E1">
            <w:pPr>
              <w:rPr>
                <w:b/>
                <w:highlight w:val="yellow"/>
              </w:rPr>
            </w:pPr>
          </w:p>
          <w:p w:rsidR="00BC60E1" w:rsidRPr="00E44AB1" w:rsidRDefault="00BC60E1" w:rsidP="00BC60E1">
            <w:pPr>
              <w:rPr>
                <w:b/>
                <w:highlight w:val="yellow"/>
              </w:rPr>
            </w:pPr>
            <w:r w:rsidRPr="00E44AB1">
              <w:rPr>
                <w:b/>
                <w:highlight w:val="yellow"/>
              </w:rPr>
              <w:t>PAGE PRINCIPALE :</w:t>
            </w:r>
          </w:p>
          <w:p w:rsidR="00BC60E1" w:rsidRDefault="00BC60E1" w:rsidP="00BC60E1">
            <w:pPr>
              <w:ind w:left="360"/>
            </w:pPr>
            <w:r>
              <w:t>Elle comprend les boutons d’accès suivants :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1"/>
              </w:numPr>
              <w:ind w:left="1080"/>
            </w:pPr>
            <w:r>
              <w:t>Saisie nouveau Client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1"/>
              </w:numPr>
              <w:ind w:left="1080"/>
            </w:pPr>
            <w:r>
              <w:t>Saisie nouveau Projet</w:t>
            </w:r>
          </w:p>
          <w:p w:rsidR="00BC60E1" w:rsidRPr="009628DB" w:rsidRDefault="00BC60E1" w:rsidP="00BC60E1">
            <w:pPr>
              <w:pStyle w:val="Paragraphedeliste"/>
              <w:numPr>
                <w:ilvl w:val="0"/>
                <w:numId w:val="1"/>
              </w:numPr>
              <w:ind w:left="1080"/>
              <w:rPr>
                <w:highlight w:val="red"/>
              </w:rPr>
            </w:pPr>
            <w:r w:rsidRPr="009628DB">
              <w:rPr>
                <w:highlight w:val="red"/>
              </w:rPr>
              <w:t>Consultation Projet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1"/>
              </w:numPr>
              <w:ind w:left="1080"/>
            </w:pPr>
            <w:r>
              <w:t>Edition Convention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1"/>
              </w:numPr>
              <w:ind w:left="1080"/>
            </w:pPr>
            <w:r>
              <w:t>Choix d’une équipe projet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1"/>
              </w:numPr>
              <w:ind w:left="1080"/>
            </w:pPr>
            <w:r>
              <w:t>Informations Etudiant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1"/>
              </w:numPr>
              <w:ind w:left="1080"/>
            </w:pPr>
            <w:r>
              <w:t>Indemnité Etudiant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1"/>
              </w:numPr>
              <w:ind w:left="1080"/>
            </w:pPr>
            <w:r>
              <w:t>Saisie des Frais Etudiant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1"/>
              </w:numPr>
              <w:ind w:left="1080"/>
            </w:pPr>
            <w:r>
              <w:t>Edition Facture</w:t>
            </w:r>
          </w:p>
          <w:p w:rsidR="00BC60E1" w:rsidRDefault="00BC60E1" w:rsidP="008613DC"/>
        </w:tc>
        <w:tc>
          <w:tcPr>
            <w:tcW w:w="4252" w:type="dxa"/>
          </w:tcPr>
          <w:p w:rsidR="00BC60E1" w:rsidRDefault="00BC60E1" w:rsidP="008613DC">
            <w:r>
              <w:rPr>
                <w:noProof/>
                <w:lang w:eastAsia="fr-FR"/>
              </w:rPr>
              <w:drawing>
                <wp:inline distT="0" distB="0" distL="0" distR="0" wp14:anchorId="0DBABCCA" wp14:editId="4FE93C8A">
                  <wp:extent cx="2126512" cy="1858244"/>
                  <wp:effectExtent l="0" t="0" r="7620" b="889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919" cy="186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0E1" w:rsidRDefault="00BC60E1" w:rsidP="008613DC">
      <w:pPr>
        <w:spacing w:after="0" w:line="240" w:lineRule="auto"/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5495"/>
        <w:gridCol w:w="4252"/>
      </w:tblGrid>
      <w:tr w:rsidR="00BC60E1" w:rsidTr="00BC60E1">
        <w:tc>
          <w:tcPr>
            <w:tcW w:w="5495" w:type="dxa"/>
          </w:tcPr>
          <w:p w:rsidR="00BC60E1" w:rsidRDefault="00BC60E1" w:rsidP="00BC60E1">
            <w:pPr>
              <w:rPr>
                <w:b/>
                <w:highlight w:val="yellow"/>
              </w:rPr>
            </w:pPr>
          </w:p>
          <w:p w:rsidR="00BC60E1" w:rsidRPr="00E44AB1" w:rsidRDefault="00BC60E1" w:rsidP="00BC60E1">
            <w:pPr>
              <w:rPr>
                <w:b/>
                <w:highlight w:val="yellow"/>
              </w:rPr>
            </w:pPr>
            <w:r w:rsidRPr="00E44AB1">
              <w:rPr>
                <w:b/>
                <w:highlight w:val="yellow"/>
              </w:rPr>
              <w:t>SAISIE NOUVEAU CLIENT :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1"/>
              </w:numPr>
            </w:pPr>
            <w:r>
              <w:t>permet la saisie d’un client non présent dans la base de données avec insertion des données suivantes :</w:t>
            </w:r>
          </w:p>
          <w:p w:rsidR="00BC60E1" w:rsidRDefault="00BC60E1" w:rsidP="00BC60E1">
            <w:pPr>
              <w:pStyle w:val="Paragraphedeliste"/>
              <w:numPr>
                <w:ilvl w:val="1"/>
                <w:numId w:val="1"/>
              </w:numPr>
            </w:pPr>
            <w:r>
              <w:t>nom client</w:t>
            </w:r>
          </w:p>
          <w:p w:rsidR="00BC60E1" w:rsidRDefault="00BC60E1" w:rsidP="00BC60E1">
            <w:pPr>
              <w:pStyle w:val="Paragraphedeliste"/>
              <w:numPr>
                <w:ilvl w:val="1"/>
                <w:numId w:val="1"/>
              </w:numPr>
            </w:pPr>
            <w:r>
              <w:t>adresse</w:t>
            </w:r>
          </w:p>
          <w:p w:rsidR="00BC60E1" w:rsidRDefault="00BC60E1" w:rsidP="00BC60E1">
            <w:pPr>
              <w:pStyle w:val="Paragraphedeliste"/>
              <w:numPr>
                <w:ilvl w:val="1"/>
                <w:numId w:val="1"/>
              </w:numPr>
            </w:pPr>
            <w:r>
              <w:t>téléphone</w:t>
            </w:r>
          </w:p>
          <w:p w:rsidR="00BC60E1" w:rsidRDefault="00BC60E1" w:rsidP="00BC60E1">
            <w:pPr>
              <w:pStyle w:val="Paragraphedeliste"/>
              <w:numPr>
                <w:ilvl w:val="1"/>
                <w:numId w:val="1"/>
              </w:numPr>
            </w:pPr>
            <w:r>
              <w:t>contact (nom du contact dans l’entreprise)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1"/>
              </w:numPr>
            </w:pPr>
            <w:r>
              <w:t>un identifiant client est généré automatiquement</w:t>
            </w:r>
          </w:p>
          <w:p w:rsidR="006D0BDA" w:rsidRDefault="006D0BDA" w:rsidP="00BC60E1">
            <w:pPr>
              <w:pStyle w:val="Paragraphedeliste"/>
              <w:numPr>
                <w:ilvl w:val="0"/>
                <w:numId w:val="1"/>
              </w:numPr>
            </w:pPr>
            <w:r>
              <w:t>l’utilisateur valide sa saisie</w:t>
            </w:r>
          </w:p>
          <w:p w:rsidR="00BC60E1" w:rsidRDefault="006D0BDA" w:rsidP="006D0BDA">
            <w:pPr>
              <w:pStyle w:val="Paragraphedeliste"/>
              <w:numPr>
                <w:ilvl w:val="0"/>
                <w:numId w:val="1"/>
              </w:numPr>
            </w:pPr>
            <w:r w:rsidRPr="006D0BDA">
              <w:rPr>
                <w:highlight w:val="red"/>
              </w:rPr>
              <w:t xml:space="preserve"> retour menu</w:t>
            </w:r>
          </w:p>
        </w:tc>
        <w:tc>
          <w:tcPr>
            <w:tcW w:w="4252" w:type="dxa"/>
          </w:tcPr>
          <w:p w:rsidR="00BC60E1" w:rsidRDefault="00BC60E1" w:rsidP="008613DC">
            <w:r>
              <w:rPr>
                <w:noProof/>
                <w:lang w:eastAsia="fr-FR"/>
              </w:rPr>
              <w:drawing>
                <wp:inline distT="0" distB="0" distL="0" distR="0" wp14:anchorId="21BD5835" wp14:editId="77EDAFE8">
                  <wp:extent cx="2173402" cy="210524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663" cy="2105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0E1" w:rsidRDefault="00BC60E1" w:rsidP="008613DC">
      <w:pPr>
        <w:spacing w:after="0" w:line="240" w:lineRule="auto"/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5495"/>
        <w:gridCol w:w="4252"/>
      </w:tblGrid>
      <w:tr w:rsidR="00BC60E1" w:rsidTr="00BC60E1">
        <w:tc>
          <w:tcPr>
            <w:tcW w:w="5495" w:type="dxa"/>
          </w:tcPr>
          <w:p w:rsidR="00BC60E1" w:rsidRDefault="00BC60E1" w:rsidP="00BC60E1">
            <w:pPr>
              <w:rPr>
                <w:b/>
                <w:highlight w:val="yellow"/>
              </w:rPr>
            </w:pPr>
          </w:p>
          <w:p w:rsidR="00BC60E1" w:rsidRPr="00E44AB1" w:rsidRDefault="00BC60E1" w:rsidP="00BC60E1">
            <w:pPr>
              <w:rPr>
                <w:b/>
                <w:highlight w:val="yellow"/>
              </w:rPr>
            </w:pPr>
            <w:r w:rsidRPr="00E44AB1">
              <w:rPr>
                <w:b/>
                <w:highlight w:val="yellow"/>
              </w:rPr>
              <w:t>SAISIE NOUVEAU PROJET :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1"/>
              </w:numPr>
            </w:pPr>
            <w:r>
              <w:t>permet la saisie d’un nouveau projet :</w:t>
            </w:r>
          </w:p>
          <w:p w:rsidR="00BC60E1" w:rsidRDefault="00BC60E1" w:rsidP="00BC60E1">
            <w:pPr>
              <w:pStyle w:val="Paragraphedeliste"/>
              <w:numPr>
                <w:ilvl w:val="1"/>
                <w:numId w:val="1"/>
              </w:numPr>
            </w:pPr>
            <w:r>
              <w:t>nom du projet</w:t>
            </w:r>
          </w:p>
          <w:p w:rsidR="00BC60E1" w:rsidRDefault="00BC60E1" w:rsidP="00BC60E1">
            <w:pPr>
              <w:pStyle w:val="Paragraphedeliste"/>
              <w:numPr>
                <w:ilvl w:val="1"/>
                <w:numId w:val="1"/>
              </w:numPr>
            </w:pPr>
            <w:r>
              <w:t>durée du projet</w:t>
            </w:r>
          </w:p>
          <w:p w:rsidR="00BC60E1" w:rsidRDefault="00BC60E1" w:rsidP="00BC60E1">
            <w:pPr>
              <w:pStyle w:val="Paragraphedeliste"/>
              <w:numPr>
                <w:ilvl w:val="1"/>
                <w:numId w:val="1"/>
              </w:numPr>
            </w:pPr>
            <w:r>
              <w:t>date de fin prévue</w:t>
            </w:r>
          </w:p>
          <w:p w:rsidR="00BC60E1" w:rsidRDefault="00BC60E1" w:rsidP="00BC60E1">
            <w:pPr>
              <w:pStyle w:val="Paragraphedeliste"/>
              <w:numPr>
                <w:ilvl w:val="1"/>
                <w:numId w:val="1"/>
              </w:numPr>
            </w:pPr>
            <w:r>
              <w:t>prix / jour</w:t>
            </w:r>
            <w:r>
              <w:t>née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1"/>
              </w:numPr>
            </w:pPr>
            <w:r>
              <w:t>un identifiant projet est généré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1"/>
              </w:numPr>
            </w:pPr>
            <w:r>
              <w:t>une aide à la saisie pour rattacher le projet à un client (</w:t>
            </w:r>
            <w:proofErr w:type="spellStart"/>
            <w:r>
              <w:t>pré-existant</w:t>
            </w:r>
            <w:proofErr w:type="spellEnd"/>
            <w:r>
              <w:t xml:space="preserve">) fait basculer vers </w:t>
            </w:r>
            <w:proofErr w:type="gramStart"/>
            <w:r>
              <w:t>un</w:t>
            </w:r>
            <w:proofErr w:type="gramEnd"/>
            <w:r>
              <w:t xml:space="preserve"> interface de recherche client</w:t>
            </w:r>
          </w:p>
          <w:p w:rsidR="006D0BDA" w:rsidRDefault="006D0BDA" w:rsidP="00BC60E1">
            <w:pPr>
              <w:pStyle w:val="Paragraphedeliste"/>
              <w:numPr>
                <w:ilvl w:val="0"/>
                <w:numId w:val="1"/>
              </w:numPr>
            </w:pPr>
            <w:r>
              <w:t>après cette recherche le client apparait  et l’utilisateur valide les informations du projet</w:t>
            </w:r>
          </w:p>
          <w:p w:rsidR="006D0BDA" w:rsidRDefault="006D0BDA" w:rsidP="00BC60E1">
            <w:pPr>
              <w:pStyle w:val="Paragraphedeliste"/>
              <w:numPr>
                <w:ilvl w:val="0"/>
                <w:numId w:val="1"/>
              </w:numPr>
            </w:pPr>
            <w:r w:rsidRPr="006D0BDA">
              <w:rPr>
                <w:highlight w:val="red"/>
              </w:rPr>
              <w:t>retour menu</w:t>
            </w:r>
          </w:p>
          <w:p w:rsidR="00BC60E1" w:rsidRDefault="00BC60E1" w:rsidP="008613DC"/>
        </w:tc>
        <w:tc>
          <w:tcPr>
            <w:tcW w:w="4252" w:type="dxa"/>
          </w:tcPr>
          <w:p w:rsidR="00BC60E1" w:rsidRDefault="00BC60E1" w:rsidP="008613DC">
            <w:r>
              <w:rPr>
                <w:noProof/>
                <w:lang w:eastAsia="fr-FR"/>
              </w:rPr>
              <w:drawing>
                <wp:inline distT="0" distB="0" distL="0" distR="0" wp14:anchorId="65A57CCD" wp14:editId="18B1C02F">
                  <wp:extent cx="2041798" cy="224964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220" cy="225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0E1" w:rsidRDefault="00BC60E1" w:rsidP="008613DC">
      <w:pPr>
        <w:spacing w:after="0" w:line="240" w:lineRule="auto"/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5495"/>
        <w:gridCol w:w="4252"/>
      </w:tblGrid>
      <w:tr w:rsidR="00BC60E1" w:rsidTr="00BC60E1">
        <w:tc>
          <w:tcPr>
            <w:tcW w:w="5495" w:type="dxa"/>
          </w:tcPr>
          <w:p w:rsidR="00BC60E1" w:rsidRDefault="00BC60E1" w:rsidP="00BC60E1">
            <w:pPr>
              <w:rPr>
                <w:b/>
                <w:highlight w:val="yellow"/>
              </w:rPr>
            </w:pPr>
          </w:p>
          <w:p w:rsidR="00BC60E1" w:rsidRPr="00E44AB1" w:rsidRDefault="00BC60E1" w:rsidP="00BC60E1">
            <w:pPr>
              <w:rPr>
                <w:b/>
                <w:highlight w:val="yellow"/>
              </w:rPr>
            </w:pPr>
            <w:r w:rsidRPr="00E44AB1">
              <w:rPr>
                <w:b/>
                <w:highlight w:val="yellow"/>
              </w:rPr>
              <w:t>RECHERCHE CLIENT :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1"/>
              </w:numPr>
            </w:pPr>
            <w:r>
              <w:t>permet de chercher un client soit</w:t>
            </w:r>
            <w:r>
              <w:t xml:space="preserve"> en entrant :</w:t>
            </w:r>
          </w:p>
          <w:p w:rsidR="00BC60E1" w:rsidRDefault="00BC60E1" w:rsidP="00BC60E1">
            <w:pPr>
              <w:pStyle w:val="Paragraphedeliste"/>
              <w:numPr>
                <w:ilvl w:val="1"/>
                <w:numId w:val="1"/>
              </w:numPr>
            </w:pPr>
            <w:r>
              <w:t xml:space="preserve">son identifiant </w:t>
            </w:r>
          </w:p>
          <w:p w:rsidR="00BC60E1" w:rsidRDefault="00BC60E1" w:rsidP="00BC60E1">
            <w:pPr>
              <w:pStyle w:val="Paragraphedeliste"/>
              <w:numPr>
                <w:ilvl w:val="1"/>
                <w:numId w:val="1"/>
              </w:numPr>
            </w:pPr>
            <w:r>
              <w:t>son nom</w:t>
            </w:r>
            <w:r>
              <w:t xml:space="preserve"> ou partie du nom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1"/>
              </w:numPr>
            </w:pPr>
            <w:r>
              <w:t>affiche les clients répondant aux critères de recherche (car il peut y avoir plusieurs pour la rechercher par « partie du nom »)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1"/>
              </w:numPr>
            </w:pPr>
            <w:r>
              <w:t>l’utilisateur sélectionne celui qu’il cherchait et valide</w:t>
            </w:r>
            <w:r w:rsidR="006D0BDA">
              <w:t>, il retourne dans l’interface précédente</w:t>
            </w:r>
          </w:p>
          <w:p w:rsidR="00BC60E1" w:rsidRDefault="00BC60E1" w:rsidP="008613DC"/>
        </w:tc>
        <w:tc>
          <w:tcPr>
            <w:tcW w:w="4252" w:type="dxa"/>
          </w:tcPr>
          <w:p w:rsidR="00BC60E1" w:rsidRDefault="00BC60E1" w:rsidP="008613DC">
            <w:r>
              <w:rPr>
                <w:noProof/>
                <w:lang w:eastAsia="fr-FR"/>
              </w:rPr>
              <w:drawing>
                <wp:inline distT="0" distB="0" distL="0" distR="0" wp14:anchorId="0551D88A" wp14:editId="2FECE48D">
                  <wp:extent cx="2264735" cy="1936944"/>
                  <wp:effectExtent l="0" t="0" r="2540" b="635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510" cy="193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0E1" w:rsidRDefault="00BC60E1" w:rsidP="008613DC">
      <w:pPr>
        <w:spacing w:after="0" w:line="240" w:lineRule="auto"/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5495"/>
        <w:gridCol w:w="4252"/>
      </w:tblGrid>
      <w:tr w:rsidR="00BC60E1" w:rsidTr="00942163">
        <w:tc>
          <w:tcPr>
            <w:tcW w:w="5495" w:type="dxa"/>
          </w:tcPr>
          <w:p w:rsidR="00BC60E1" w:rsidRDefault="00BC60E1" w:rsidP="00BC60E1">
            <w:pPr>
              <w:rPr>
                <w:b/>
                <w:highlight w:val="yellow"/>
              </w:rPr>
            </w:pPr>
          </w:p>
          <w:p w:rsidR="00BC60E1" w:rsidRPr="00E44AB1" w:rsidRDefault="00BC60E1" w:rsidP="00BC60E1">
            <w:pPr>
              <w:rPr>
                <w:b/>
                <w:highlight w:val="yellow"/>
              </w:rPr>
            </w:pPr>
            <w:r w:rsidRPr="00E44AB1">
              <w:rPr>
                <w:b/>
                <w:highlight w:val="yellow"/>
              </w:rPr>
              <w:t>CONSULTATION PROJET :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1"/>
              </w:numPr>
            </w:pPr>
            <w:r>
              <w:t>permet d’afficher les informations sur un projet (celles saisies dans « Nouveau Projet » à l’origine)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2"/>
              </w:numPr>
            </w:pPr>
            <w:r>
              <w:t>- recours à la recherche client</w:t>
            </w:r>
            <w:r w:rsidR="006D0BDA">
              <w:t> : par le nom ou l’identifiant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2"/>
              </w:numPr>
            </w:pPr>
            <w:r>
              <w:t>- propose les projets rattachés à ce client et permet d’en sélectionner un</w:t>
            </w:r>
          </w:p>
          <w:p w:rsidR="00BC60E1" w:rsidRDefault="00BC60E1" w:rsidP="00BC60E1">
            <w:pPr>
              <w:pStyle w:val="Paragraphedeliste"/>
              <w:numPr>
                <w:ilvl w:val="0"/>
                <w:numId w:val="2"/>
              </w:numPr>
              <w:rPr>
                <w:highlight w:val="red"/>
              </w:rPr>
            </w:pPr>
            <w:r>
              <w:t xml:space="preserve">- </w:t>
            </w:r>
            <w:r w:rsidRPr="006D0BDA">
              <w:rPr>
                <w:highlight w:val="red"/>
              </w:rPr>
              <w:t>affiche les informations relatives au projet</w:t>
            </w:r>
          </w:p>
          <w:p w:rsidR="006D0BDA" w:rsidRPr="006D0BDA" w:rsidRDefault="006D0BDA" w:rsidP="006D0BDA">
            <w:pPr>
              <w:pStyle w:val="Paragraphedeliste"/>
              <w:numPr>
                <w:ilvl w:val="0"/>
                <w:numId w:val="1"/>
              </w:numPr>
            </w:pPr>
            <w:r w:rsidRPr="006D0BDA">
              <w:t>bouton retour menu</w:t>
            </w:r>
          </w:p>
          <w:p w:rsidR="00BC60E1" w:rsidRDefault="00BC60E1" w:rsidP="00942163"/>
        </w:tc>
        <w:tc>
          <w:tcPr>
            <w:tcW w:w="4252" w:type="dxa"/>
          </w:tcPr>
          <w:p w:rsidR="00BC60E1" w:rsidRDefault="006D0BDA" w:rsidP="00942163">
            <w:r>
              <w:rPr>
                <w:noProof/>
                <w:lang w:eastAsia="fr-FR"/>
              </w:rPr>
              <w:drawing>
                <wp:inline distT="0" distB="0" distL="0" distR="0" wp14:anchorId="49C12500" wp14:editId="72BA2F23">
                  <wp:extent cx="2545899" cy="1980918"/>
                  <wp:effectExtent l="0" t="0" r="6985" b="63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075" cy="198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0E1" w:rsidRDefault="00BC60E1" w:rsidP="008613DC">
      <w:pPr>
        <w:spacing w:after="0" w:line="240" w:lineRule="auto"/>
      </w:pP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5495"/>
        <w:gridCol w:w="4252"/>
      </w:tblGrid>
      <w:tr w:rsidR="00BC60E1" w:rsidTr="006D0BDA">
        <w:tc>
          <w:tcPr>
            <w:tcW w:w="5495" w:type="dxa"/>
          </w:tcPr>
          <w:p w:rsidR="00BC60E1" w:rsidRDefault="00BC60E1" w:rsidP="00BC60E1">
            <w:pPr>
              <w:rPr>
                <w:b/>
                <w:highlight w:val="yellow"/>
              </w:rPr>
            </w:pPr>
          </w:p>
          <w:p w:rsidR="00BC60E1" w:rsidRPr="00E44AB1" w:rsidRDefault="00BC60E1" w:rsidP="00BC60E1">
            <w:pPr>
              <w:rPr>
                <w:b/>
                <w:highlight w:val="yellow"/>
              </w:rPr>
            </w:pPr>
            <w:r w:rsidRPr="00E44AB1">
              <w:rPr>
                <w:b/>
                <w:highlight w:val="yellow"/>
              </w:rPr>
              <w:t>EDITION DE CONVENTION :</w:t>
            </w:r>
          </w:p>
          <w:p w:rsidR="00BC60E1" w:rsidRDefault="00BC60E1" w:rsidP="00261D90">
            <w:pPr>
              <w:pStyle w:val="Paragraphedeliste"/>
              <w:numPr>
                <w:ilvl w:val="0"/>
                <w:numId w:val="3"/>
              </w:numPr>
            </w:pPr>
            <w:r>
              <w:t>permet la saisie des éléments de la convention</w:t>
            </w:r>
          </w:p>
          <w:p w:rsidR="006D0BDA" w:rsidRDefault="00261D90" w:rsidP="00261D90">
            <w:pPr>
              <w:pStyle w:val="Paragraphedeliste"/>
              <w:numPr>
                <w:ilvl w:val="0"/>
                <w:numId w:val="3"/>
              </w:numPr>
            </w:pPr>
            <w:r>
              <w:t>une aide à la saisie pour rattacher la convention à un client (</w:t>
            </w:r>
            <w:proofErr w:type="spellStart"/>
            <w:r>
              <w:t>pré-existant</w:t>
            </w:r>
            <w:proofErr w:type="spellEnd"/>
            <w:r>
              <w:t>) fait basculer vers l’interface de recherche client</w:t>
            </w:r>
            <w:r>
              <w:t xml:space="preserve"> ou, si </w:t>
            </w:r>
            <w:proofErr w:type="gramStart"/>
            <w:r>
              <w:t>connu</w:t>
            </w:r>
            <w:proofErr w:type="gramEnd"/>
            <w:r>
              <w:t>, recherche en saisissant</w:t>
            </w:r>
            <w:r w:rsidR="006D0BDA">
              <w:t xml:space="preserve"> le nom ou </w:t>
            </w:r>
            <w:r w:rsidR="006D0BDA">
              <w:t xml:space="preserve"> </w:t>
            </w:r>
            <w:r w:rsidR="006D0BDA">
              <w:t>l’identifiant</w:t>
            </w:r>
          </w:p>
          <w:p w:rsidR="006D0BDA" w:rsidRDefault="006D0BDA" w:rsidP="00261D90">
            <w:pPr>
              <w:pStyle w:val="Paragraphedeliste"/>
              <w:numPr>
                <w:ilvl w:val="0"/>
                <w:numId w:val="3"/>
              </w:numPr>
            </w:pPr>
            <w:r>
              <w:t>propose les projets rattachés à ce client et permet d’en sélectionner un</w:t>
            </w:r>
          </w:p>
          <w:p w:rsidR="006D0BDA" w:rsidRDefault="006D0BDA" w:rsidP="00261D90">
            <w:pPr>
              <w:pStyle w:val="Paragraphedeliste"/>
              <w:numPr>
                <w:ilvl w:val="0"/>
                <w:numId w:val="3"/>
              </w:numPr>
            </w:pPr>
            <w:r w:rsidRPr="006D0BDA">
              <w:rPr>
                <w:highlight w:val="red"/>
              </w:rPr>
              <w:t>affiche les informations relatives au projet</w:t>
            </w:r>
            <w:r>
              <w:t xml:space="preserve"> </w:t>
            </w:r>
          </w:p>
          <w:p w:rsidR="00BC60E1" w:rsidRDefault="00BC60E1" w:rsidP="00261D90">
            <w:pPr>
              <w:pStyle w:val="Paragraphedeliste"/>
              <w:numPr>
                <w:ilvl w:val="1"/>
                <w:numId w:val="3"/>
              </w:numPr>
            </w:pPr>
            <w:r>
              <w:t>date d’édition (générée automatiquement)</w:t>
            </w:r>
          </w:p>
          <w:p w:rsidR="00BC60E1" w:rsidRDefault="00BC60E1" w:rsidP="00261D90">
            <w:pPr>
              <w:pStyle w:val="Paragraphedeliste"/>
              <w:numPr>
                <w:ilvl w:val="1"/>
                <w:numId w:val="3"/>
              </w:numPr>
            </w:pPr>
            <w:r>
              <w:t>durée étude</w:t>
            </w:r>
          </w:p>
          <w:p w:rsidR="00BC60E1" w:rsidRDefault="00BC60E1" w:rsidP="00261D90">
            <w:pPr>
              <w:pStyle w:val="Paragraphedeliste"/>
              <w:numPr>
                <w:ilvl w:val="1"/>
                <w:numId w:val="3"/>
              </w:numPr>
            </w:pPr>
            <w:r>
              <w:t>date fin prévue</w:t>
            </w:r>
          </w:p>
          <w:p w:rsidR="00BC60E1" w:rsidRDefault="00BC60E1" w:rsidP="00261D90">
            <w:pPr>
              <w:pStyle w:val="Paragraphedeliste"/>
              <w:numPr>
                <w:ilvl w:val="1"/>
                <w:numId w:val="3"/>
              </w:numPr>
            </w:pPr>
            <w:r>
              <w:lastRenderedPageBreak/>
              <w:t>prix/journée</w:t>
            </w:r>
          </w:p>
          <w:p w:rsidR="00261D90" w:rsidRPr="00261D90" w:rsidRDefault="00261D90" w:rsidP="00261D90">
            <w:pPr>
              <w:pStyle w:val="Paragraphedeliste"/>
              <w:numPr>
                <w:ilvl w:val="0"/>
                <w:numId w:val="6"/>
              </w:numPr>
              <w:rPr>
                <w:highlight w:val="red"/>
              </w:rPr>
            </w:pPr>
            <w:r w:rsidRPr="00261D90">
              <w:rPr>
                <w:highlight w:val="red"/>
              </w:rPr>
              <w:t>une aide à la saisie pour rattacher une équipe projet à la convention fait basculer vers l’interface de choix d’une équipe projet</w:t>
            </w:r>
          </w:p>
          <w:p w:rsidR="00261D90" w:rsidRDefault="00261D90" w:rsidP="00261D90">
            <w:pPr>
              <w:pStyle w:val="Paragraphedeliste"/>
              <w:numPr>
                <w:ilvl w:val="0"/>
                <w:numId w:val="7"/>
              </w:numPr>
            </w:pPr>
            <w:r>
              <w:t>l’utilisateur peut valider la convention</w:t>
            </w:r>
          </w:p>
          <w:p w:rsidR="00BC60E1" w:rsidRDefault="00261D90" w:rsidP="00261D90">
            <w:pPr>
              <w:pStyle w:val="Paragraphedeliste"/>
              <w:numPr>
                <w:ilvl w:val="0"/>
                <w:numId w:val="7"/>
              </w:numPr>
            </w:pPr>
            <w:r>
              <w:t xml:space="preserve">cette action </w:t>
            </w:r>
            <w:r w:rsidR="00BC60E1">
              <w:t>génère un identifiant qui est la concaténation de : id client – id projet</w:t>
            </w:r>
          </w:p>
          <w:p w:rsidR="00BC60E1" w:rsidRDefault="00BC60E1" w:rsidP="00261D90">
            <w:pPr>
              <w:pStyle w:val="Paragraphedeliste"/>
              <w:numPr>
                <w:ilvl w:val="0"/>
                <w:numId w:val="7"/>
              </w:numPr>
            </w:pPr>
            <w:r>
              <w:t>permet d’éditer la convention à envoyer au client</w:t>
            </w:r>
            <w:r w:rsidR="00261D90">
              <w:t xml:space="preserve"> comportant </w:t>
            </w:r>
            <w:r>
              <w:t xml:space="preserve">informations </w:t>
            </w:r>
            <w:r w:rsidR="00261D90">
              <w:t>requises</w:t>
            </w:r>
            <w:r>
              <w:t> :</w:t>
            </w:r>
          </w:p>
          <w:p w:rsidR="00BC60E1" w:rsidRDefault="00BC60E1" w:rsidP="00261D90">
            <w:pPr>
              <w:pStyle w:val="Paragraphedeliste"/>
              <w:numPr>
                <w:ilvl w:val="1"/>
                <w:numId w:val="3"/>
              </w:numPr>
            </w:pPr>
            <w:proofErr w:type="spellStart"/>
            <w:r>
              <w:t>numero</w:t>
            </w:r>
            <w:proofErr w:type="spellEnd"/>
            <w:r>
              <w:t xml:space="preserve"> de convention</w:t>
            </w:r>
          </w:p>
          <w:p w:rsidR="00BC60E1" w:rsidRDefault="00BC60E1" w:rsidP="00261D90">
            <w:pPr>
              <w:pStyle w:val="Paragraphedeliste"/>
              <w:numPr>
                <w:ilvl w:val="1"/>
                <w:numId w:val="3"/>
              </w:numPr>
            </w:pPr>
            <w:r>
              <w:t>nom de l’étude</w:t>
            </w:r>
          </w:p>
          <w:p w:rsidR="00BC60E1" w:rsidRDefault="00BC60E1" w:rsidP="00261D90">
            <w:pPr>
              <w:pStyle w:val="Paragraphedeliste"/>
              <w:numPr>
                <w:ilvl w:val="1"/>
                <w:numId w:val="3"/>
              </w:numPr>
            </w:pPr>
            <w:r>
              <w:t>nom de l’entreprise</w:t>
            </w:r>
          </w:p>
          <w:p w:rsidR="00BC60E1" w:rsidRDefault="00BC60E1" w:rsidP="00261D90">
            <w:pPr>
              <w:pStyle w:val="Paragraphedeliste"/>
              <w:numPr>
                <w:ilvl w:val="1"/>
                <w:numId w:val="3"/>
              </w:numPr>
            </w:pPr>
            <w:r>
              <w:t>adresse de l’entreprise</w:t>
            </w:r>
          </w:p>
          <w:p w:rsidR="00BC60E1" w:rsidRDefault="00BC60E1" w:rsidP="00261D90">
            <w:pPr>
              <w:pStyle w:val="Paragraphedeliste"/>
              <w:numPr>
                <w:ilvl w:val="1"/>
                <w:numId w:val="3"/>
              </w:numPr>
            </w:pPr>
            <w:r>
              <w:t>tél de l’entreprise</w:t>
            </w:r>
          </w:p>
          <w:p w:rsidR="00BC60E1" w:rsidRDefault="00BC60E1" w:rsidP="00261D90">
            <w:pPr>
              <w:pStyle w:val="Paragraphedeliste"/>
              <w:numPr>
                <w:ilvl w:val="1"/>
                <w:numId w:val="3"/>
              </w:numPr>
            </w:pPr>
            <w:r>
              <w:t>nom de l’étudiant responsable</w:t>
            </w:r>
          </w:p>
          <w:p w:rsidR="00BC60E1" w:rsidRDefault="00BC60E1" w:rsidP="00261D90">
            <w:pPr>
              <w:pStyle w:val="Paragraphedeliste"/>
              <w:numPr>
                <w:ilvl w:val="1"/>
                <w:numId w:val="3"/>
              </w:numPr>
            </w:pPr>
            <w:r>
              <w:t>noms des étudiants réalisateurs</w:t>
            </w:r>
          </w:p>
          <w:p w:rsidR="00BC60E1" w:rsidRDefault="00BC60E1" w:rsidP="00261D90">
            <w:pPr>
              <w:pStyle w:val="Paragraphedeliste"/>
              <w:numPr>
                <w:ilvl w:val="1"/>
                <w:numId w:val="3"/>
              </w:numPr>
            </w:pPr>
            <w:r>
              <w:t>nombre de jours d’étude pour chacun</w:t>
            </w:r>
          </w:p>
          <w:p w:rsidR="006D0BDA" w:rsidRDefault="006D0BDA" w:rsidP="00261D90">
            <w:pPr>
              <w:pStyle w:val="Paragraphedeliste"/>
              <w:numPr>
                <w:ilvl w:val="0"/>
                <w:numId w:val="8"/>
              </w:numPr>
            </w:pPr>
            <w:r w:rsidRPr="006D0BDA">
              <w:rPr>
                <w:highlight w:val="red"/>
              </w:rPr>
              <w:t>retour menu</w:t>
            </w:r>
          </w:p>
          <w:p w:rsidR="00BC60E1" w:rsidRDefault="00BC60E1" w:rsidP="00942163"/>
        </w:tc>
        <w:tc>
          <w:tcPr>
            <w:tcW w:w="4252" w:type="dxa"/>
          </w:tcPr>
          <w:p w:rsidR="006D0BDA" w:rsidRDefault="006D0BDA" w:rsidP="00942163"/>
          <w:p w:rsidR="00BC60E1" w:rsidRDefault="006D0BDA" w:rsidP="00942163">
            <w:r>
              <w:rPr>
                <w:noProof/>
                <w:lang w:eastAsia="fr-FR"/>
              </w:rPr>
              <w:drawing>
                <wp:inline distT="0" distB="0" distL="0" distR="0" wp14:anchorId="1AB7B7F1" wp14:editId="15186A86">
                  <wp:extent cx="2571988" cy="1520456"/>
                  <wp:effectExtent l="0" t="0" r="0" b="381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660" cy="152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0E1" w:rsidRDefault="00BC60E1" w:rsidP="008613DC">
      <w:pPr>
        <w:spacing w:after="0" w:line="240" w:lineRule="auto"/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4491"/>
        <w:gridCol w:w="5256"/>
      </w:tblGrid>
      <w:tr w:rsidR="00BC60E1" w:rsidTr="00942163">
        <w:tc>
          <w:tcPr>
            <w:tcW w:w="5495" w:type="dxa"/>
          </w:tcPr>
          <w:p w:rsidR="00BC60E1" w:rsidRDefault="00BC60E1" w:rsidP="00BC60E1">
            <w:pPr>
              <w:rPr>
                <w:b/>
                <w:highlight w:val="yellow"/>
              </w:rPr>
            </w:pPr>
          </w:p>
          <w:p w:rsidR="00BC60E1" w:rsidRPr="00E44AB1" w:rsidRDefault="00BC60E1" w:rsidP="00BC60E1">
            <w:pPr>
              <w:rPr>
                <w:b/>
                <w:highlight w:val="yellow"/>
              </w:rPr>
            </w:pPr>
            <w:r w:rsidRPr="00E44AB1">
              <w:rPr>
                <w:b/>
                <w:highlight w:val="yellow"/>
              </w:rPr>
              <w:t>CHOIX D’UNE EQUIPE PROJET :</w:t>
            </w:r>
          </w:p>
          <w:p w:rsidR="00BC60E1" w:rsidRDefault="00261D90" w:rsidP="006D0BDA">
            <w:pPr>
              <w:pStyle w:val="Paragraphedeliste"/>
              <w:numPr>
                <w:ilvl w:val="0"/>
                <w:numId w:val="3"/>
              </w:numPr>
            </w:pPr>
            <w:r>
              <w:t>l’identifiant projet est affiché car repris de l’écran précédent et permet de choisir l’équipe travaillant sur ce projet</w:t>
            </w:r>
          </w:p>
          <w:p w:rsidR="00B6568E" w:rsidRDefault="00B6568E" w:rsidP="006D0BDA">
            <w:pPr>
              <w:pStyle w:val="Paragraphedeliste"/>
              <w:numPr>
                <w:ilvl w:val="0"/>
                <w:numId w:val="3"/>
              </w:numPr>
            </w:pPr>
            <w:r>
              <w:t>une liste des étudiants s’affiche</w:t>
            </w:r>
          </w:p>
          <w:p w:rsidR="00B6568E" w:rsidRDefault="00B6568E" w:rsidP="006D0BDA">
            <w:pPr>
              <w:pStyle w:val="Paragraphedeliste"/>
              <w:numPr>
                <w:ilvl w:val="0"/>
                <w:numId w:val="3"/>
              </w:numPr>
            </w:pPr>
            <w:r>
              <w:t xml:space="preserve">on sélectionne les membres de l’équipe en les faisant passer dans la boîte de </w:t>
            </w:r>
            <w:proofErr w:type="spellStart"/>
            <w:r>
              <w:t>droire</w:t>
            </w:r>
            <w:proofErr w:type="spellEnd"/>
          </w:p>
          <w:p w:rsidR="00BC60E1" w:rsidRDefault="00BC60E1" w:rsidP="006D0BDA">
            <w:pPr>
              <w:pStyle w:val="Paragraphedeliste"/>
              <w:numPr>
                <w:ilvl w:val="0"/>
                <w:numId w:val="3"/>
              </w:numPr>
            </w:pPr>
            <w:r>
              <w:t xml:space="preserve">permet de sélectionner </w:t>
            </w:r>
            <w:r w:rsidR="00B6568E">
              <w:t xml:space="preserve">dessous </w:t>
            </w:r>
            <w:r>
              <w:t>le responsable de l’équipe parmi cette composition</w:t>
            </w:r>
          </w:p>
          <w:p w:rsidR="006D0BDA" w:rsidRDefault="00B6568E" w:rsidP="006D0BDA">
            <w:pPr>
              <w:pStyle w:val="Paragraphedeliste"/>
              <w:numPr>
                <w:ilvl w:val="0"/>
                <w:numId w:val="3"/>
              </w:numPr>
            </w:pPr>
            <w:r>
              <w:t>l’action de validation fait retourner sur le menu Edition convention</w:t>
            </w:r>
          </w:p>
          <w:p w:rsidR="00BC60E1" w:rsidRDefault="00BC60E1" w:rsidP="00942163"/>
        </w:tc>
        <w:tc>
          <w:tcPr>
            <w:tcW w:w="4252" w:type="dxa"/>
          </w:tcPr>
          <w:p w:rsidR="00BC60E1" w:rsidRDefault="00B6568E" w:rsidP="00942163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1107498</wp:posOffset>
                      </wp:positionH>
                      <wp:positionV relativeFrom="paragraph">
                        <wp:posOffset>309097</wp:posOffset>
                      </wp:positionV>
                      <wp:extent cx="1211299" cy="372140"/>
                      <wp:effectExtent l="38100" t="38100" r="65405" b="8509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299" cy="372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pt,24.35pt" to="182.6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61D90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0B6B1A" wp14:editId="2218864F">
                      <wp:simplePos x="0" y="0"/>
                      <wp:positionH relativeFrom="column">
                        <wp:posOffset>993820</wp:posOffset>
                      </wp:positionH>
                      <wp:positionV relativeFrom="paragraph">
                        <wp:posOffset>227227</wp:posOffset>
                      </wp:positionV>
                      <wp:extent cx="1318024" cy="531627"/>
                      <wp:effectExtent l="38100" t="38100" r="53975" b="97155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8024" cy="531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7.9pt" to="182.0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61D90">
              <w:rPr>
                <w:noProof/>
                <w:lang w:eastAsia="fr-FR"/>
              </w:rPr>
              <w:drawing>
                <wp:inline distT="0" distB="0" distL="0" distR="0" wp14:anchorId="6AE3358E" wp14:editId="298A82B9">
                  <wp:extent cx="3200828" cy="246675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225" cy="2467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0E1" w:rsidRDefault="00BC60E1" w:rsidP="008613DC">
      <w:pPr>
        <w:spacing w:after="0" w:line="240" w:lineRule="auto"/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B6568E" w:rsidTr="00D45437">
        <w:tc>
          <w:tcPr>
            <w:tcW w:w="9747" w:type="dxa"/>
          </w:tcPr>
          <w:p w:rsidR="00B6568E" w:rsidRDefault="00B6568E" w:rsidP="00BC60E1"/>
          <w:p w:rsidR="00B6568E" w:rsidRPr="00E44AB1" w:rsidRDefault="00B6568E" w:rsidP="00BC60E1">
            <w:pPr>
              <w:rPr>
                <w:b/>
                <w:highlight w:val="yellow"/>
              </w:rPr>
            </w:pPr>
            <w:r w:rsidRPr="00E44AB1">
              <w:rPr>
                <w:b/>
                <w:highlight w:val="yellow"/>
              </w:rPr>
              <w:t>INFORMATIONS ETUDIANT :</w:t>
            </w:r>
          </w:p>
          <w:p w:rsidR="006E3348" w:rsidRDefault="006E3348" w:rsidP="006D0BDA">
            <w:pPr>
              <w:pStyle w:val="Paragraphedeliste"/>
              <w:numPr>
                <w:ilvl w:val="0"/>
                <w:numId w:val="3"/>
              </w:numPr>
            </w:pPr>
            <w:r>
              <w:t>permet de visualiser ou d’imprimer à la demande une fiche avec les renseignements d’un étudiant</w:t>
            </w:r>
          </w:p>
          <w:p w:rsidR="00B6568E" w:rsidRDefault="00B6568E" w:rsidP="006D0BDA">
            <w:pPr>
              <w:pStyle w:val="Paragraphedeliste"/>
              <w:numPr>
                <w:ilvl w:val="0"/>
                <w:numId w:val="3"/>
              </w:numPr>
            </w:pPr>
            <w:r>
              <w:t>affiche les noms des étudiants de la base de données</w:t>
            </w:r>
          </w:p>
          <w:p w:rsidR="00B6568E" w:rsidRDefault="00B6568E" w:rsidP="006D0BDA">
            <w:pPr>
              <w:pStyle w:val="Paragraphedeliste"/>
              <w:numPr>
                <w:ilvl w:val="0"/>
                <w:numId w:val="3"/>
              </w:numPr>
            </w:pPr>
            <w:r>
              <w:t>permet de sélectionner un étudiant</w:t>
            </w:r>
          </w:p>
          <w:p w:rsidR="00B6568E" w:rsidRDefault="00B6568E" w:rsidP="006D0BDA">
            <w:pPr>
              <w:pStyle w:val="Paragraphedeliste"/>
              <w:numPr>
                <w:ilvl w:val="0"/>
                <w:numId w:val="3"/>
              </w:numPr>
            </w:pPr>
            <w:r>
              <w:t>affiche</w:t>
            </w:r>
            <w:r w:rsidR="006E3348">
              <w:t xml:space="preserve"> dans un écran</w:t>
            </w:r>
            <w:r>
              <w:t xml:space="preserve"> les informations le concernant :</w:t>
            </w:r>
          </w:p>
          <w:p w:rsidR="006E3348" w:rsidRPr="006E3348" w:rsidRDefault="006E3348" w:rsidP="006D0BDA">
            <w:pPr>
              <w:pStyle w:val="Paragraphedeliste"/>
              <w:numPr>
                <w:ilvl w:val="1"/>
                <w:numId w:val="3"/>
              </w:numPr>
              <w:rPr>
                <w:highlight w:val="red"/>
              </w:rPr>
            </w:pPr>
            <w:r w:rsidRPr="006E3348">
              <w:rPr>
                <w:highlight w:val="red"/>
              </w:rPr>
              <w:t xml:space="preserve">son </w:t>
            </w:r>
            <w:proofErr w:type="spellStart"/>
            <w:r w:rsidRPr="006E3348">
              <w:rPr>
                <w:highlight w:val="red"/>
              </w:rPr>
              <w:t>numero</w:t>
            </w:r>
            <w:proofErr w:type="spellEnd"/>
            <w:r w:rsidRPr="006E3348">
              <w:rPr>
                <w:highlight w:val="red"/>
              </w:rPr>
              <w:t xml:space="preserve"> étudiant</w:t>
            </w:r>
          </w:p>
          <w:p w:rsidR="006E3348" w:rsidRPr="006E3348" w:rsidRDefault="006E3348" w:rsidP="006D0BDA">
            <w:pPr>
              <w:pStyle w:val="Paragraphedeliste"/>
              <w:numPr>
                <w:ilvl w:val="1"/>
                <w:numId w:val="3"/>
              </w:numPr>
              <w:rPr>
                <w:highlight w:val="red"/>
              </w:rPr>
            </w:pPr>
            <w:r w:rsidRPr="006E3348">
              <w:rPr>
                <w:highlight w:val="red"/>
              </w:rPr>
              <w:t>sa date de naissance</w:t>
            </w:r>
          </w:p>
          <w:p w:rsidR="006E3348" w:rsidRPr="006E3348" w:rsidRDefault="006E3348" w:rsidP="006D0BDA">
            <w:pPr>
              <w:pStyle w:val="Paragraphedeliste"/>
              <w:numPr>
                <w:ilvl w:val="1"/>
                <w:numId w:val="3"/>
              </w:numPr>
              <w:rPr>
                <w:highlight w:val="red"/>
              </w:rPr>
            </w:pPr>
            <w:r w:rsidRPr="006E3348">
              <w:rPr>
                <w:highlight w:val="red"/>
              </w:rPr>
              <w:t>son adresse</w:t>
            </w:r>
          </w:p>
          <w:p w:rsidR="006E3348" w:rsidRPr="006E3348" w:rsidRDefault="006E3348" w:rsidP="006D0BDA">
            <w:pPr>
              <w:pStyle w:val="Paragraphedeliste"/>
              <w:numPr>
                <w:ilvl w:val="1"/>
                <w:numId w:val="3"/>
              </w:numPr>
              <w:rPr>
                <w:highlight w:val="red"/>
              </w:rPr>
            </w:pPr>
            <w:r w:rsidRPr="006E3348">
              <w:rPr>
                <w:highlight w:val="red"/>
              </w:rPr>
              <w:t xml:space="preserve">son </w:t>
            </w:r>
            <w:proofErr w:type="spellStart"/>
            <w:r w:rsidRPr="006E3348">
              <w:rPr>
                <w:highlight w:val="red"/>
              </w:rPr>
              <w:t>numero</w:t>
            </w:r>
            <w:proofErr w:type="spellEnd"/>
            <w:r w:rsidRPr="006E3348">
              <w:rPr>
                <w:highlight w:val="red"/>
              </w:rPr>
              <w:t xml:space="preserve"> de sécurité sociale</w:t>
            </w:r>
          </w:p>
          <w:p w:rsidR="00B6568E" w:rsidRDefault="00B6568E" w:rsidP="006D0BDA">
            <w:pPr>
              <w:pStyle w:val="Paragraphedeliste"/>
              <w:numPr>
                <w:ilvl w:val="1"/>
                <w:numId w:val="3"/>
              </w:numPr>
            </w:pPr>
            <w:r>
              <w:t xml:space="preserve">les </w:t>
            </w:r>
            <w:r w:rsidR="006E3348">
              <w:t>études</w:t>
            </w:r>
            <w:r>
              <w:t xml:space="preserve"> sur lesquel</w:t>
            </w:r>
            <w:r w:rsidR="006E3348">
              <w:t>les</w:t>
            </w:r>
            <w:r>
              <w:t xml:space="preserve"> il travaille ou a travaillé</w:t>
            </w:r>
          </w:p>
          <w:p w:rsidR="006E3348" w:rsidRDefault="006E3348" w:rsidP="006D0BDA">
            <w:pPr>
              <w:pStyle w:val="Paragraphedeliste"/>
              <w:numPr>
                <w:ilvl w:val="1"/>
                <w:numId w:val="3"/>
              </w:numPr>
            </w:pPr>
            <w:r>
              <w:t>le nom des entreprises</w:t>
            </w:r>
          </w:p>
          <w:p w:rsidR="006E3348" w:rsidRDefault="006E3348" w:rsidP="006D0BDA">
            <w:pPr>
              <w:pStyle w:val="Paragraphedeliste"/>
              <w:numPr>
                <w:ilvl w:val="1"/>
                <w:numId w:val="3"/>
              </w:numPr>
            </w:pPr>
            <w:r>
              <w:t xml:space="preserve">le </w:t>
            </w:r>
            <w:proofErr w:type="spellStart"/>
            <w:r>
              <w:t>numero</w:t>
            </w:r>
            <w:proofErr w:type="spellEnd"/>
            <w:r>
              <w:t xml:space="preserve"> de la convention</w:t>
            </w:r>
          </w:p>
          <w:p w:rsidR="006E3348" w:rsidRDefault="006E3348" w:rsidP="006D0BDA">
            <w:pPr>
              <w:pStyle w:val="Paragraphedeliste"/>
              <w:numPr>
                <w:ilvl w:val="1"/>
                <w:numId w:val="3"/>
              </w:numPr>
            </w:pPr>
            <w:r>
              <w:t>la nature de sa fonction sur l’étude</w:t>
            </w:r>
          </w:p>
          <w:p w:rsidR="006E3348" w:rsidRDefault="006E3348" w:rsidP="006D0BDA">
            <w:pPr>
              <w:pStyle w:val="Paragraphedeliste"/>
              <w:numPr>
                <w:ilvl w:val="1"/>
                <w:numId w:val="3"/>
              </w:numPr>
            </w:pPr>
            <w:r>
              <w:t>le montant de l’indemnité sur cette étude</w:t>
            </w:r>
          </w:p>
          <w:p w:rsidR="00B6568E" w:rsidRPr="006E3348" w:rsidRDefault="00B6568E" w:rsidP="006D0BDA">
            <w:pPr>
              <w:pStyle w:val="Paragraphedeliste"/>
              <w:numPr>
                <w:ilvl w:val="1"/>
                <w:numId w:val="3"/>
              </w:numPr>
              <w:rPr>
                <w:highlight w:val="red"/>
              </w:rPr>
            </w:pPr>
            <w:r w:rsidRPr="006E3348">
              <w:rPr>
                <w:highlight w:val="red"/>
              </w:rPr>
              <w:t>les frais qui lui ont été remboursés</w:t>
            </w:r>
          </w:p>
          <w:p w:rsidR="00B6568E" w:rsidRPr="006E3348" w:rsidRDefault="00B6568E" w:rsidP="006D0BDA">
            <w:pPr>
              <w:pStyle w:val="Paragraphedeliste"/>
              <w:numPr>
                <w:ilvl w:val="1"/>
                <w:numId w:val="3"/>
              </w:numPr>
              <w:rPr>
                <w:highlight w:val="red"/>
              </w:rPr>
            </w:pPr>
            <w:r w:rsidRPr="006E3348">
              <w:rPr>
                <w:highlight w:val="red"/>
              </w:rPr>
              <w:t>les indemnités qui lui ont été versées</w:t>
            </w:r>
            <w:r w:rsidR="006E3348" w:rsidRPr="006E3348">
              <w:rPr>
                <w:highlight w:val="red"/>
              </w:rPr>
              <w:t xml:space="preserve"> en acompte</w:t>
            </w:r>
          </w:p>
          <w:p w:rsidR="00B6568E" w:rsidRDefault="00B6568E" w:rsidP="006D0BDA">
            <w:pPr>
              <w:pStyle w:val="Paragraphedeliste"/>
              <w:numPr>
                <w:ilvl w:val="1"/>
                <w:numId w:val="3"/>
              </w:numPr>
            </w:pPr>
            <w:r>
              <w:t xml:space="preserve">permet d’éditer à la demande la fiche de suivi des travaux étudiants </w:t>
            </w:r>
            <w:r w:rsidR="006E3348">
              <w:t>présentant</w:t>
            </w:r>
            <w:r>
              <w:t xml:space="preserve"> les </w:t>
            </w:r>
            <w:r>
              <w:lastRenderedPageBreak/>
              <w:t>informations suivantes :</w:t>
            </w:r>
            <w:r w:rsidR="006E3348">
              <w:t xml:space="preserve"> </w:t>
            </w:r>
            <w:r>
              <w:t>nom étudiant</w:t>
            </w:r>
            <w:r w:rsidR="006E3348">
              <w:t xml:space="preserve">, </w:t>
            </w:r>
            <w:r>
              <w:t>date de naissance</w:t>
            </w:r>
            <w:r w:rsidR="006E3348">
              <w:t xml:space="preserve">, </w:t>
            </w:r>
            <w:r>
              <w:t>adresse</w:t>
            </w:r>
            <w:r w:rsidR="006E3348"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de sécurité sociale</w:t>
            </w:r>
            <w:r w:rsidR="006E3348"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étudiant</w:t>
            </w:r>
            <w:r w:rsidR="006E3348">
              <w:t xml:space="preserve">, </w:t>
            </w:r>
            <w:r>
              <w:t>nom de l’étude</w:t>
            </w:r>
            <w:r w:rsidR="006E3348">
              <w:t xml:space="preserve">, </w:t>
            </w:r>
            <w:r>
              <w:t>nom de l’entreprise</w:t>
            </w:r>
            <w:r w:rsidR="006E3348"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de convention</w:t>
            </w:r>
            <w:r w:rsidR="006E3348">
              <w:t xml:space="preserve">, </w:t>
            </w:r>
            <w:r>
              <w:t>nature de l’étudiant sur une étude (responsable ou participant)</w:t>
            </w:r>
            <w:r w:rsidR="006E3348">
              <w:t xml:space="preserve">, </w:t>
            </w:r>
            <w:r>
              <w:t>indemnités versées</w:t>
            </w:r>
          </w:p>
          <w:p w:rsidR="006E3348" w:rsidRDefault="006E3348" w:rsidP="006E3348">
            <w:pPr>
              <w:pStyle w:val="Paragraphedeliste"/>
              <w:numPr>
                <w:ilvl w:val="0"/>
                <w:numId w:val="3"/>
              </w:numPr>
            </w:pPr>
            <w:r>
              <w:t>permet l’impression de la fiche</w:t>
            </w:r>
          </w:p>
          <w:p w:rsidR="00B6568E" w:rsidRDefault="00B6568E" w:rsidP="006D0BDA">
            <w:pPr>
              <w:pStyle w:val="Paragraphedeliste"/>
              <w:numPr>
                <w:ilvl w:val="0"/>
                <w:numId w:val="3"/>
              </w:numPr>
            </w:pPr>
            <w:r w:rsidRPr="006D0BDA">
              <w:rPr>
                <w:highlight w:val="red"/>
              </w:rPr>
              <w:t>retour menu</w:t>
            </w:r>
          </w:p>
          <w:p w:rsidR="00B6568E" w:rsidRDefault="00B6568E" w:rsidP="00942163"/>
        </w:tc>
      </w:tr>
      <w:tr w:rsidR="00B6568E" w:rsidTr="001C092E">
        <w:tc>
          <w:tcPr>
            <w:tcW w:w="9747" w:type="dxa"/>
          </w:tcPr>
          <w:p w:rsidR="00B6568E" w:rsidRDefault="00B6568E" w:rsidP="00B6568E">
            <w:pPr>
              <w:jc w:val="center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1AC75707" wp14:editId="3AB31B46">
                  <wp:extent cx="5208959" cy="2632723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482" cy="2631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0E1" w:rsidRDefault="00BC60E1" w:rsidP="008613DC">
      <w:pPr>
        <w:spacing w:after="0" w:line="240" w:lineRule="auto"/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6E3348" w:rsidTr="00CB10EF">
        <w:tc>
          <w:tcPr>
            <w:tcW w:w="9747" w:type="dxa"/>
          </w:tcPr>
          <w:p w:rsidR="006E3348" w:rsidRDefault="006E3348" w:rsidP="00BC60E1">
            <w:pPr>
              <w:rPr>
                <w:b/>
                <w:highlight w:val="yellow"/>
              </w:rPr>
            </w:pPr>
          </w:p>
          <w:p w:rsidR="006E3348" w:rsidRPr="00E44AB1" w:rsidRDefault="006E3348" w:rsidP="00BC60E1">
            <w:pPr>
              <w:rPr>
                <w:b/>
                <w:highlight w:val="yellow"/>
              </w:rPr>
            </w:pPr>
            <w:r w:rsidRPr="00E44AB1">
              <w:rPr>
                <w:b/>
                <w:highlight w:val="yellow"/>
              </w:rPr>
              <w:t>INDEMNITES ETUDIANT :</w:t>
            </w:r>
          </w:p>
          <w:p w:rsidR="006E3348" w:rsidRDefault="006E3348" w:rsidP="006D0BDA">
            <w:pPr>
              <w:pStyle w:val="Paragraphedeliste"/>
              <w:numPr>
                <w:ilvl w:val="0"/>
                <w:numId w:val="3"/>
              </w:numPr>
            </w:pPr>
            <w:r>
              <w:t xml:space="preserve">permet </w:t>
            </w:r>
            <w:r>
              <w:t>plusieurs fonctions :</w:t>
            </w:r>
          </w:p>
          <w:p w:rsidR="00853D83" w:rsidRDefault="00853D83" w:rsidP="006E3348">
            <w:pPr>
              <w:pStyle w:val="Paragraphedeliste"/>
              <w:numPr>
                <w:ilvl w:val="1"/>
                <w:numId w:val="3"/>
              </w:numPr>
            </w:pPr>
            <w:r>
              <w:t>connaitre les acomptes déjà versés à un étudiant et le reste de ses indemnités prévues sur une étude</w:t>
            </w:r>
          </w:p>
          <w:p w:rsidR="006E3348" w:rsidRDefault="006E3348" w:rsidP="006E3348">
            <w:pPr>
              <w:pStyle w:val="Paragraphedeliste"/>
              <w:numPr>
                <w:ilvl w:val="1"/>
                <w:numId w:val="3"/>
              </w:numPr>
            </w:pPr>
            <w:r>
              <w:t>saisir un acompte à verser à un étudiant</w:t>
            </w:r>
          </w:p>
          <w:p w:rsidR="006E3348" w:rsidRDefault="006E3348" w:rsidP="006E3348">
            <w:pPr>
              <w:pStyle w:val="Paragraphedeliste"/>
              <w:numPr>
                <w:ilvl w:val="1"/>
                <w:numId w:val="3"/>
              </w:numPr>
            </w:pPr>
            <w:r>
              <w:t xml:space="preserve">éditer le bulletin de versement d’indemnités </w:t>
            </w:r>
          </w:p>
          <w:p w:rsidR="006E3348" w:rsidRDefault="00853D83" w:rsidP="006E3348">
            <w:pPr>
              <w:pStyle w:val="Paragraphedeliste"/>
              <w:numPr>
                <w:ilvl w:val="0"/>
                <w:numId w:val="3"/>
              </w:numPr>
            </w:pPr>
            <w:r>
              <w:t>pour l’impression du bulletin de versement d’indemnité, il faut</w:t>
            </w:r>
            <w:r w:rsidR="006E3348">
              <w:t xml:space="preserve"> les informations suivantes :</w:t>
            </w:r>
          </w:p>
          <w:p w:rsidR="006E3348" w:rsidRDefault="006E3348" w:rsidP="006D0BDA">
            <w:pPr>
              <w:pStyle w:val="Paragraphedeliste"/>
              <w:numPr>
                <w:ilvl w:val="1"/>
                <w:numId w:val="3"/>
              </w:numPr>
            </w:pPr>
            <w:r>
              <w:t>nom étudiant</w:t>
            </w:r>
          </w:p>
          <w:p w:rsidR="006E3348" w:rsidRDefault="006E3348" w:rsidP="006D0BDA">
            <w:pPr>
              <w:pStyle w:val="Paragraphedeliste"/>
              <w:numPr>
                <w:ilvl w:val="1"/>
                <w:numId w:val="3"/>
              </w:numPr>
            </w:pPr>
            <w:proofErr w:type="spellStart"/>
            <w:r>
              <w:t>numero</w:t>
            </w:r>
            <w:proofErr w:type="spellEnd"/>
            <w:r>
              <w:t xml:space="preserve"> étudiant</w:t>
            </w:r>
          </w:p>
          <w:p w:rsidR="006E3348" w:rsidRDefault="006E3348" w:rsidP="006D0BDA">
            <w:pPr>
              <w:pStyle w:val="Paragraphedeliste"/>
              <w:numPr>
                <w:ilvl w:val="1"/>
                <w:numId w:val="3"/>
              </w:numPr>
            </w:pPr>
            <w:r>
              <w:t>nature étudiant</w:t>
            </w:r>
          </w:p>
          <w:p w:rsidR="006E3348" w:rsidRDefault="006E3348" w:rsidP="006D0BDA">
            <w:pPr>
              <w:pStyle w:val="Paragraphedeliste"/>
              <w:numPr>
                <w:ilvl w:val="1"/>
                <w:numId w:val="3"/>
              </w:numPr>
            </w:pPr>
            <w:r>
              <w:t>nom de l’étude</w:t>
            </w:r>
          </w:p>
          <w:p w:rsidR="006E3348" w:rsidRDefault="006E3348" w:rsidP="006D0BDA">
            <w:pPr>
              <w:pStyle w:val="Paragraphedeliste"/>
              <w:numPr>
                <w:ilvl w:val="1"/>
                <w:numId w:val="3"/>
              </w:numPr>
            </w:pPr>
            <w:proofErr w:type="spellStart"/>
            <w:r>
              <w:t>numero</w:t>
            </w:r>
            <w:proofErr w:type="spellEnd"/>
            <w:r>
              <w:t xml:space="preserve"> convention</w:t>
            </w:r>
          </w:p>
          <w:p w:rsidR="006E3348" w:rsidRDefault="006E3348" w:rsidP="006D0BDA">
            <w:pPr>
              <w:pStyle w:val="Paragraphedeliste"/>
              <w:numPr>
                <w:ilvl w:val="1"/>
                <w:numId w:val="3"/>
              </w:numPr>
            </w:pPr>
            <w:r>
              <w:t>prix / journée</w:t>
            </w:r>
          </w:p>
          <w:p w:rsidR="006E3348" w:rsidRDefault="006E3348" w:rsidP="006D0BDA">
            <w:pPr>
              <w:pStyle w:val="Paragraphedeliste"/>
              <w:numPr>
                <w:ilvl w:val="1"/>
                <w:numId w:val="3"/>
              </w:numPr>
            </w:pPr>
            <w:r>
              <w:t>nombre de jours d’étude</w:t>
            </w:r>
          </w:p>
          <w:p w:rsidR="006E3348" w:rsidRDefault="006E3348" w:rsidP="006D0BDA">
            <w:pPr>
              <w:pStyle w:val="Paragraphedeliste"/>
              <w:numPr>
                <w:ilvl w:val="1"/>
                <w:numId w:val="3"/>
              </w:numPr>
            </w:pPr>
            <w:r>
              <w:t>montant : nombre de jours x prix/journée</w:t>
            </w:r>
          </w:p>
          <w:p w:rsidR="006E3348" w:rsidRDefault="006E3348" w:rsidP="006D0BDA">
            <w:pPr>
              <w:pStyle w:val="Paragraphedeliste"/>
              <w:numPr>
                <w:ilvl w:val="1"/>
                <w:numId w:val="3"/>
              </w:numPr>
            </w:pPr>
            <w:proofErr w:type="spellStart"/>
            <w:r>
              <w:t>numero</w:t>
            </w:r>
            <w:proofErr w:type="spellEnd"/>
            <w:r>
              <w:t xml:space="preserve"> d’acompte versé</w:t>
            </w:r>
          </w:p>
          <w:p w:rsidR="006E3348" w:rsidRDefault="006E3348" w:rsidP="006D0BDA">
            <w:pPr>
              <w:pStyle w:val="Paragraphedeliste"/>
              <w:numPr>
                <w:ilvl w:val="1"/>
                <w:numId w:val="3"/>
              </w:numPr>
            </w:pPr>
            <w:r>
              <w:t>montant acompte</w:t>
            </w:r>
          </w:p>
          <w:p w:rsidR="006E3348" w:rsidRDefault="006E3348" w:rsidP="006D0BDA">
            <w:pPr>
              <w:pStyle w:val="Paragraphedeliste"/>
              <w:numPr>
                <w:ilvl w:val="1"/>
                <w:numId w:val="3"/>
              </w:numPr>
            </w:pPr>
            <w:r>
              <w:t>retenues (= 20% de l’indemnité totale fixée et qui ne sera payée qu’après que le client ait testé et approuvé l’application)</w:t>
            </w:r>
          </w:p>
          <w:p w:rsidR="006E3348" w:rsidRDefault="006E3348" w:rsidP="006D0BDA">
            <w:pPr>
              <w:pStyle w:val="Paragraphedeliste"/>
              <w:numPr>
                <w:ilvl w:val="1"/>
                <w:numId w:val="3"/>
              </w:numPr>
            </w:pPr>
            <w:r>
              <w:t>montant du versement</w:t>
            </w:r>
          </w:p>
          <w:p w:rsidR="006E3348" w:rsidRDefault="006E3348" w:rsidP="006D0BDA">
            <w:pPr>
              <w:pStyle w:val="Paragraphedeliste"/>
              <w:numPr>
                <w:ilvl w:val="1"/>
                <w:numId w:val="3"/>
              </w:numPr>
            </w:pPr>
            <w:r>
              <w:t>date du versement</w:t>
            </w:r>
          </w:p>
          <w:p w:rsidR="006E3348" w:rsidRDefault="006E3348" w:rsidP="006D0BDA">
            <w:pPr>
              <w:pStyle w:val="Paragraphedeliste"/>
              <w:numPr>
                <w:ilvl w:val="0"/>
                <w:numId w:val="3"/>
              </w:numPr>
            </w:pPr>
            <w:r>
              <w:t>une aide à la saisie permet d’aller</w:t>
            </w:r>
            <w:r w:rsidR="00853D83">
              <w:t>, en cliquant sur un bouton,</w:t>
            </w:r>
            <w:r>
              <w:t xml:space="preserve"> sur </w:t>
            </w:r>
            <w:proofErr w:type="gramStart"/>
            <w:r>
              <w:t>un</w:t>
            </w:r>
            <w:proofErr w:type="gramEnd"/>
            <w:r>
              <w:t xml:space="preserve"> interface permettant la saisie des acomptes demandés sur cette indemnité</w:t>
            </w:r>
          </w:p>
          <w:p w:rsidR="006E3348" w:rsidRDefault="006E3348" w:rsidP="006D0BDA">
            <w:pPr>
              <w:pStyle w:val="Paragraphedeliste"/>
              <w:numPr>
                <w:ilvl w:val="0"/>
                <w:numId w:val="3"/>
              </w:numPr>
            </w:pPr>
            <w:r w:rsidRPr="006D0BDA">
              <w:rPr>
                <w:highlight w:val="red"/>
              </w:rPr>
              <w:t>retour menu</w:t>
            </w:r>
          </w:p>
          <w:p w:rsidR="006E3348" w:rsidRDefault="006E3348" w:rsidP="00942163"/>
        </w:tc>
      </w:tr>
      <w:tr w:rsidR="006E3348" w:rsidTr="00CB10EF">
        <w:tc>
          <w:tcPr>
            <w:tcW w:w="9747" w:type="dxa"/>
          </w:tcPr>
          <w:p w:rsidR="006E3348" w:rsidRDefault="006E3348" w:rsidP="00BC60E1">
            <w:pPr>
              <w:rPr>
                <w:b/>
                <w:highlight w:val="yellow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4AB96E2F" wp14:editId="06835A6D">
                  <wp:extent cx="5972810" cy="2250440"/>
                  <wp:effectExtent l="0" t="0" r="889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225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0E1" w:rsidRDefault="00BC60E1" w:rsidP="008613DC">
      <w:pPr>
        <w:spacing w:after="0" w:line="240" w:lineRule="auto"/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6062"/>
        <w:gridCol w:w="3685"/>
      </w:tblGrid>
      <w:tr w:rsidR="00BC60E1" w:rsidTr="00853D83">
        <w:tc>
          <w:tcPr>
            <w:tcW w:w="6062" w:type="dxa"/>
          </w:tcPr>
          <w:p w:rsidR="00BC60E1" w:rsidRDefault="00BC60E1" w:rsidP="00BC60E1"/>
          <w:p w:rsidR="00BC60E1" w:rsidRPr="00E44AB1" w:rsidRDefault="00BC60E1" w:rsidP="00BC60E1">
            <w:pPr>
              <w:rPr>
                <w:b/>
                <w:highlight w:val="yellow"/>
              </w:rPr>
            </w:pPr>
            <w:r w:rsidRPr="00E44AB1">
              <w:rPr>
                <w:b/>
                <w:highlight w:val="yellow"/>
              </w:rPr>
              <w:t>SAISIE ACOMPTES :</w:t>
            </w:r>
          </w:p>
          <w:p w:rsidR="00BC60E1" w:rsidRDefault="00BC60E1" w:rsidP="006D0BDA">
            <w:pPr>
              <w:pStyle w:val="Paragraphedeliste"/>
              <w:numPr>
                <w:ilvl w:val="0"/>
                <w:numId w:val="3"/>
              </w:numPr>
            </w:pPr>
            <w:r>
              <w:t xml:space="preserve">permet la saisie des acomptes </w:t>
            </w:r>
            <w:r w:rsidR="00853D83">
              <w:t>à verser</w:t>
            </w:r>
          </w:p>
          <w:p w:rsidR="00BC60E1" w:rsidRDefault="00BC60E1" w:rsidP="006D0BDA">
            <w:pPr>
              <w:pStyle w:val="Paragraphedeliste"/>
              <w:numPr>
                <w:ilvl w:val="0"/>
                <w:numId w:val="3"/>
              </w:numPr>
            </w:pPr>
            <w:r>
              <w:t>contrôle</w:t>
            </w:r>
            <w:r w:rsidR="00853D83">
              <w:t xml:space="preserve"> d’abord</w:t>
            </w:r>
            <w:r>
              <w:t xml:space="preserve"> les conditions d’octroi d’un acompte :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3 acomptes maximum pour un projet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pas plus de 80% de l’indemnité prévue sur ce projet</w:t>
            </w:r>
          </w:p>
          <w:p w:rsidR="00853D83" w:rsidRDefault="00853D83" w:rsidP="00853D83">
            <w:pPr>
              <w:pStyle w:val="Paragraphedeliste"/>
              <w:numPr>
                <w:ilvl w:val="0"/>
                <w:numId w:val="3"/>
              </w:numPr>
            </w:pPr>
            <w:r>
              <w:t>validation de la saisie</w:t>
            </w:r>
          </w:p>
          <w:p w:rsidR="006D0BDA" w:rsidRDefault="006D0BDA" w:rsidP="006D0BDA">
            <w:pPr>
              <w:pStyle w:val="Paragraphedeliste"/>
              <w:numPr>
                <w:ilvl w:val="0"/>
                <w:numId w:val="3"/>
              </w:numPr>
            </w:pPr>
            <w:r w:rsidRPr="006D0BDA">
              <w:rPr>
                <w:highlight w:val="red"/>
              </w:rPr>
              <w:t xml:space="preserve">retour </w:t>
            </w:r>
            <w:r w:rsidR="00853D83">
              <w:t>fiche indemnités Etudiant</w:t>
            </w:r>
            <w:r w:rsidR="004444F2">
              <w:t xml:space="preserve"> automatique</w:t>
            </w:r>
          </w:p>
          <w:p w:rsidR="00BC60E1" w:rsidRDefault="00BC60E1" w:rsidP="00942163"/>
        </w:tc>
        <w:tc>
          <w:tcPr>
            <w:tcW w:w="3685" w:type="dxa"/>
          </w:tcPr>
          <w:p w:rsidR="00BC60E1" w:rsidRDefault="00853D83" w:rsidP="00942163">
            <w:r>
              <w:t>NON FAIT</w:t>
            </w:r>
          </w:p>
          <w:p w:rsidR="00853D83" w:rsidRDefault="00853D83" w:rsidP="00942163"/>
          <w:p w:rsidR="00853D83" w:rsidRDefault="00853D83" w:rsidP="00942163">
            <w:r>
              <w:rPr>
                <w:noProof/>
                <w:lang w:eastAsia="fr-FR"/>
              </w:rPr>
              <w:drawing>
                <wp:inline distT="0" distB="0" distL="0" distR="0" wp14:anchorId="2CB8BDA2" wp14:editId="464FBF5A">
                  <wp:extent cx="2158409" cy="788521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54" cy="78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0E1" w:rsidRDefault="00BC60E1" w:rsidP="008613DC">
      <w:pPr>
        <w:spacing w:after="0" w:line="240" w:lineRule="auto"/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6062"/>
        <w:gridCol w:w="3685"/>
      </w:tblGrid>
      <w:tr w:rsidR="00BC60E1" w:rsidTr="00853D83">
        <w:tc>
          <w:tcPr>
            <w:tcW w:w="6062" w:type="dxa"/>
          </w:tcPr>
          <w:p w:rsidR="00BC60E1" w:rsidRDefault="00BC60E1" w:rsidP="00BC60E1">
            <w:pPr>
              <w:rPr>
                <w:b/>
                <w:highlight w:val="yellow"/>
              </w:rPr>
            </w:pPr>
          </w:p>
          <w:p w:rsidR="00BC60E1" w:rsidRPr="00E44AB1" w:rsidRDefault="00BC60E1" w:rsidP="00BC60E1">
            <w:pPr>
              <w:rPr>
                <w:b/>
                <w:highlight w:val="yellow"/>
              </w:rPr>
            </w:pPr>
            <w:r w:rsidRPr="00E44AB1">
              <w:rPr>
                <w:b/>
                <w:highlight w:val="yellow"/>
              </w:rPr>
              <w:t>FRAIS ETUDIANT :</w:t>
            </w:r>
          </w:p>
          <w:p w:rsidR="004444F2" w:rsidRDefault="00BC60E1" w:rsidP="006D0BDA">
            <w:pPr>
              <w:pStyle w:val="Paragraphedeliste"/>
              <w:numPr>
                <w:ilvl w:val="0"/>
                <w:numId w:val="3"/>
              </w:numPr>
            </w:pPr>
            <w:r>
              <w:t xml:space="preserve">permet l’édition des fiches de remboursement de frais mensuelles </w:t>
            </w:r>
          </w:p>
          <w:p w:rsidR="004444F2" w:rsidRDefault="004444F2" w:rsidP="006D0BDA">
            <w:pPr>
              <w:pStyle w:val="Paragraphedeliste"/>
              <w:numPr>
                <w:ilvl w:val="0"/>
                <w:numId w:val="3"/>
              </w:numPr>
            </w:pPr>
            <w:r>
              <w:t>il faut sélectionner l’étudiant</w:t>
            </w:r>
          </w:p>
          <w:p w:rsidR="004444F2" w:rsidRDefault="004444F2" w:rsidP="006D0BDA">
            <w:pPr>
              <w:pStyle w:val="Paragraphedeliste"/>
              <w:numPr>
                <w:ilvl w:val="0"/>
                <w:numId w:val="3"/>
              </w:numPr>
            </w:pPr>
            <w:r>
              <w:t>indiquer l’année (celle en cours  s’affichant par défaut)</w:t>
            </w:r>
          </w:p>
          <w:p w:rsidR="004444F2" w:rsidRDefault="004444F2" w:rsidP="006D0BDA">
            <w:pPr>
              <w:pStyle w:val="Paragraphedeliste"/>
              <w:numPr>
                <w:ilvl w:val="0"/>
                <w:numId w:val="3"/>
              </w:numPr>
            </w:pPr>
            <w:r>
              <w:t>et le mois pour lequel on veut sortir la fiche de frais</w:t>
            </w:r>
          </w:p>
          <w:p w:rsidR="00BC60E1" w:rsidRDefault="004444F2" w:rsidP="006D0BDA">
            <w:pPr>
              <w:pStyle w:val="Paragraphedeliste"/>
              <w:numPr>
                <w:ilvl w:val="0"/>
                <w:numId w:val="3"/>
              </w:numPr>
            </w:pPr>
            <w:r>
              <w:t>cette fiche comporte</w:t>
            </w:r>
            <w:r w:rsidR="00BC60E1">
              <w:t xml:space="preserve"> les informations suivantes :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date (générée à l’édition)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proofErr w:type="spellStart"/>
            <w:r>
              <w:t>numero</w:t>
            </w:r>
            <w:proofErr w:type="spellEnd"/>
            <w:r>
              <w:t xml:space="preserve"> de remboursement de frais (référence issue de la saisie des frais)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nom étudiant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proofErr w:type="spellStart"/>
            <w:r>
              <w:t>numero</w:t>
            </w:r>
            <w:proofErr w:type="spellEnd"/>
            <w:r>
              <w:t xml:space="preserve"> étudiant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proofErr w:type="spellStart"/>
            <w:r>
              <w:t>numero</w:t>
            </w:r>
            <w:proofErr w:type="spellEnd"/>
            <w:r>
              <w:t xml:space="preserve"> convention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date des frais (mois)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montant pour un déplacement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montant pour un séjour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montant autres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total des frais à rembourser par projet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total HT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total TVA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montant remboursement de frais</w:t>
            </w:r>
          </w:p>
          <w:p w:rsidR="004444F2" w:rsidRPr="004444F2" w:rsidRDefault="004444F2" w:rsidP="004444F2">
            <w:pPr>
              <w:ind w:left="1134" w:hanging="425"/>
            </w:pPr>
            <w:r>
              <w:t xml:space="preserve">-    </w:t>
            </w:r>
            <w:r w:rsidRPr="004444F2">
              <w:t>on peut aller sur l’écran de saisie de nouveaux frais mensuels</w:t>
            </w:r>
          </w:p>
          <w:p w:rsidR="006D0BDA" w:rsidRDefault="006D0BDA" w:rsidP="004444F2">
            <w:pPr>
              <w:pStyle w:val="Paragraphedeliste"/>
              <w:numPr>
                <w:ilvl w:val="0"/>
                <w:numId w:val="3"/>
              </w:numPr>
            </w:pPr>
            <w:r w:rsidRPr="004444F2">
              <w:rPr>
                <w:highlight w:val="red"/>
              </w:rPr>
              <w:t>retour menu</w:t>
            </w:r>
          </w:p>
          <w:p w:rsidR="00BC60E1" w:rsidRDefault="00BC60E1" w:rsidP="00942163"/>
        </w:tc>
        <w:tc>
          <w:tcPr>
            <w:tcW w:w="3685" w:type="dxa"/>
          </w:tcPr>
          <w:p w:rsidR="00BC60E1" w:rsidRDefault="00BC60E1" w:rsidP="00942163"/>
          <w:p w:rsidR="00853D83" w:rsidRDefault="00853D83" w:rsidP="00942163">
            <w:r>
              <w:rPr>
                <w:noProof/>
                <w:lang w:eastAsia="fr-FR"/>
              </w:rPr>
              <w:drawing>
                <wp:inline distT="0" distB="0" distL="0" distR="0" wp14:anchorId="7964C55D" wp14:editId="29F46C02">
                  <wp:extent cx="1943100" cy="152400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0E1" w:rsidRDefault="00BC60E1" w:rsidP="008613DC">
      <w:pPr>
        <w:spacing w:after="0" w:line="240" w:lineRule="auto"/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5001"/>
        <w:gridCol w:w="4746"/>
      </w:tblGrid>
      <w:tr w:rsidR="00BC60E1" w:rsidTr="00942163">
        <w:tc>
          <w:tcPr>
            <w:tcW w:w="5495" w:type="dxa"/>
          </w:tcPr>
          <w:p w:rsidR="00BC60E1" w:rsidRDefault="00BC60E1" w:rsidP="00BC60E1">
            <w:pPr>
              <w:rPr>
                <w:b/>
                <w:highlight w:val="yellow"/>
              </w:rPr>
            </w:pPr>
          </w:p>
          <w:p w:rsidR="00BC60E1" w:rsidRPr="00E44AB1" w:rsidRDefault="00BC60E1" w:rsidP="00BC60E1">
            <w:pPr>
              <w:rPr>
                <w:b/>
                <w:highlight w:val="yellow"/>
              </w:rPr>
            </w:pPr>
            <w:r w:rsidRPr="00E44AB1">
              <w:rPr>
                <w:b/>
                <w:highlight w:val="yellow"/>
              </w:rPr>
              <w:t>SAISIE DES FRAIS ETUDIANT :</w:t>
            </w:r>
          </w:p>
          <w:p w:rsidR="00BC60E1" w:rsidRDefault="00BC60E1" w:rsidP="006D0BDA">
            <w:pPr>
              <w:pStyle w:val="Paragraphedeliste"/>
              <w:numPr>
                <w:ilvl w:val="0"/>
                <w:numId w:val="3"/>
              </w:numPr>
            </w:pPr>
            <w:r>
              <w:lastRenderedPageBreak/>
              <w:t>permet la saisie des frais d’un étudiant sur un projet chaque mois</w:t>
            </w:r>
          </w:p>
          <w:p w:rsidR="00BC60E1" w:rsidRDefault="00BC60E1" w:rsidP="006D0BDA">
            <w:pPr>
              <w:pStyle w:val="Paragraphedeliste"/>
              <w:numPr>
                <w:ilvl w:val="0"/>
                <w:numId w:val="3"/>
              </w:numPr>
            </w:pPr>
            <w:r>
              <w:t>génère une référence des frais</w:t>
            </w:r>
          </w:p>
          <w:p w:rsidR="006D0BDA" w:rsidRDefault="006D0BDA" w:rsidP="006D0BDA">
            <w:pPr>
              <w:pStyle w:val="Paragraphedeliste"/>
              <w:numPr>
                <w:ilvl w:val="0"/>
                <w:numId w:val="3"/>
              </w:numPr>
            </w:pPr>
            <w:r w:rsidRPr="006D0BDA">
              <w:rPr>
                <w:highlight w:val="red"/>
              </w:rPr>
              <w:t>retour menu</w:t>
            </w:r>
          </w:p>
          <w:p w:rsidR="00BC60E1" w:rsidRDefault="00BC60E1" w:rsidP="00942163"/>
        </w:tc>
        <w:tc>
          <w:tcPr>
            <w:tcW w:w="4252" w:type="dxa"/>
          </w:tcPr>
          <w:p w:rsidR="00BC60E1" w:rsidRDefault="00BC60E1" w:rsidP="00942163"/>
          <w:p w:rsidR="00853D83" w:rsidRDefault="00853D83" w:rsidP="00942163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032ED4CC" wp14:editId="243C72DA">
                  <wp:extent cx="2870946" cy="680484"/>
                  <wp:effectExtent l="0" t="0" r="5715" b="571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791" cy="68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0E1" w:rsidRDefault="00BC60E1" w:rsidP="008613DC">
      <w:pPr>
        <w:spacing w:after="0" w:line="240" w:lineRule="auto"/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6062"/>
        <w:gridCol w:w="3685"/>
      </w:tblGrid>
      <w:tr w:rsidR="00BC60E1" w:rsidTr="00D12D1B">
        <w:tc>
          <w:tcPr>
            <w:tcW w:w="6062" w:type="dxa"/>
          </w:tcPr>
          <w:p w:rsidR="00BC60E1" w:rsidRDefault="00BC60E1" w:rsidP="00BC60E1"/>
          <w:p w:rsidR="00BC60E1" w:rsidRPr="00E44AB1" w:rsidRDefault="00BC60E1" w:rsidP="00BC60E1">
            <w:pPr>
              <w:rPr>
                <w:b/>
                <w:highlight w:val="yellow"/>
              </w:rPr>
            </w:pPr>
            <w:r w:rsidRPr="00E44AB1">
              <w:rPr>
                <w:b/>
                <w:highlight w:val="yellow"/>
              </w:rPr>
              <w:t>EDITION DE FACTURE :</w:t>
            </w:r>
          </w:p>
          <w:p w:rsidR="00BC60E1" w:rsidRDefault="00BC60E1" w:rsidP="006D0BDA">
            <w:pPr>
              <w:pStyle w:val="Paragraphedeliste"/>
              <w:numPr>
                <w:ilvl w:val="0"/>
                <w:numId w:val="3"/>
              </w:numPr>
            </w:pPr>
            <w:r>
              <w:t>permet de sélectionner le projet à facturer</w:t>
            </w:r>
            <w:r w:rsidR="00D12D1B">
              <w:t xml:space="preserve"> en passant par :</w:t>
            </w:r>
          </w:p>
          <w:p w:rsidR="00D12D1B" w:rsidRDefault="00D12D1B" w:rsidP="00D12D1B">
            <w:pPr>
              <w:pStyle w:val="Paragraphedeliste"/>
              <w:numPr>
                <w:ilvl w:val="1"/>
                <w:numId w:val="3"/>
              </w:numPr>
            </w:pPr>
            <w:r>
              <w:t>la recherche du client</w:t>
            </w:r>
          </w:p>
          <w:p w:rsidR="00D12D1B" w:rsidRDefault="00D12D1B" w:rsidP="00D12D1B">
            <w:pPr>
              <w:pStyle w:val="Paragraphedeliste"/>
              <w:numPr>
                <w:ilvl w:val="1"/>
                <w:numId w:val="3"/>
              </w:numPr>
            </w:pPr>
            <w:r>
              <w:t>affiche le client sélectionné et les projets de ce client</w:t>
            </w:r>
          </w:p>
          <w:p w:rsidR="00D12D1B" w:rsidRDefault="00D12D1B" w:rsidP="00D12D1B">
            <w:pPr>
              <w:pStyle w:val="Paragraphedeliste"/>
              <w:numPr>
                <w:ilvl w:val="1"/>
                <w:numId w:val="3"/>
              </w:numPr>
            </w:pPr>
            <w:r>
              <w:t>permet de sélectionner le projet pour lequel on veut sortir la facture</w:t>
            </w:r>
          </w:p>
          <w:p w:rsidR="00BC60E1" w:rsidRDefault="00D12D1B" w:rsidP="006D0BDA">
            <w:pPr>
              <w:pStyle w:val="Paragraphedeliste"/>
              <w:numPr>
                <w:ilvl w:val="0"/>
                <w:numId w:val="3"/>
              </w:numPr>
            </w:pPr>
            <w:r>
              <w:t>génère</w:t>
            </w:r>
            <w:r w:rsidR="00BC60E1">
              <w:t xml:space="preserve"> un </w:t>
            </w:r>
            <w:proofErr w:type="spellStart"/>
            <w:r w:rsidR="00BC60E1">
              <w:t>numero</w:t>
            </w:r>
            <w:proofErr w:type="spellEnd"/>
            <w:r w:rsidR="00BC60E1">
              <w:t xml:space="preserve"> de facture</w:t>
            </w:r>
          </w:p>
          <w:p w:rsidR="00BC60E1" w:rsidRDefault="00BC60E1" w:rsidP="006D0BDA">
            <w:pPr>
              <w:pStyle w:val="Paragraphedeliste"/>
              <w:numPr>
                <w:ilvl w:val="0"/>
                <w:numId w:val="3"/>
              </w:numPr>
            </w:pPr>
            <w:r>
              <w:t>permet d’éditer la facture avec les informations suivantes :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proofErr w:type="spellStart"/>
            <w:r>
              <w:t>numero</w:t>
            </w:r>
            <w:proofErr w:type="spellEnd"/>
            <w:r>
              <w:t xml:space="preserve"> de facture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siret</w:t>
            </w:r>
            <w:proofErr w:type="spellEnd"/>
            <w:r>
              <w:t xml:space="preserve"> de l’association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date facture (généré automatiquement)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nom entreprise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adresse entreprise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proofErr w:type="spellStart"/>
            <w:r>
              <w:t>numero</w:t>
            </w:r>
            <w:proofErr w:type="spellEnd"/>
            <w:r>
              <w:t xml:space="preserve"> convention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 xml:space="preserve">nom </w:t>
            </w:r>
            <w:proofErr w:type="spellStart"/>
            <w:r>
              <w:t>del’étude</w:t>
            </w:r>
            <w:proofErr w:type="spellEnd"/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prix de la journée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nombre de jours d’étude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coût étude = nombre de jours x prix jour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proofErr w:type="spellStart"/>
            <w:r>
              <w:t>numero</w:t>
            </w:r>
            <w:proofErr w:type="spellEnd"/>
            <w:r>
              <w:t xml:space="preserve"> remboursement de frais à un étudiant sur ce projet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montant du remboursement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total convention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montant facture HT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montant TVA</w:t>
            </w:r>
          </w:p>
          <w:p w:rsidR="00BC60E1" w:rsidRDefault="00BC60E1" w:rsidP="006D0BDA">
            <w:pPr>
              <w:pStyle w:val="Paragraphedeliste"/>
              <w:numPr>
                <w:ilvl w:val="1"/>
                <w:numId w:val="3"/>
              </w:numPr>
            </w:pPr>
            <w:r>
              <w:t>montant facture TTC</w:t>
            </w:r>
          </w:p>
          <w:p w:rsidR="006D0BDA" w:rsidRDefault="006D0BDA" w:rsidP="006D0BDA">
            <w:pPr>
              <w:pStyle w:val="Paragraphedeliste"/>
              <w:numPr>
                <w:ilvl w:val="0"/>
                <w:numId w:val="3"/>
              </w:numPr>
            </w:pPr>
            <w:r w:rsidRPr="006D0BDA">
              <w:rPr>
                <w:highlight w:val="red"/>
              </w:rPr>
              <w:t>retour menu</w:t>
            </w:r>
            <w:r w:rsidR="00D12D1B">
              <w:t xml:space="preserve"> automatique</w:t>
            </w:r>
          </w:p>
          <w:p w:rsidR="00BC60E1" w:rsidRDefault="00BC60E1" w:rsidP="00942163"/>
        </w:tc>
        <w:tc>
          <w:tcPr>
            <w:tcW w:w="3685" w:type="dxa"/>
          </w:tcPr>
          <w:p w:rsidR="00BC60E1" w:rsidRDefault="00BC60E1" w:rsidP="00942163"/>
          <w:p w:rsidR="00853D83" w:rsidRDefault="00853D83" w:rsidP="00942163">
            <w:r>
              <w:rPr>
                <w:noProof/>
                <w:lang w:eastAsia="fr-FR"/>
              </w:rPr>
              <w:drawing>
                <wp:inline distT="0" distB="0" distL="0" distR="0" wp14:anchorId="1840FCB9" wp14:editId="102C0DE4">
                  <wp:extent cx="2114550" cy="2066925"/>
                  <wp:effectExtent l="0" t="0" r="0" b="952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0E1" w:rsidRDefault="00BC60E1" w:rsidP="008613DC">
      <w:pPr>
        <w:spacing w:after="0" w:line="240" w:lineRule="auto"/>
      </w:pPr>
    </w:p>
    <w:p w:rsidR="008613DC" w:rsidRDefault="008613DC" w:rsidP="008613DC">
      <w:pPr>
        <w:spacing w:after="0" w:line="240" w:lineRule="auto"/>
      </w:pPr>
    </w:p>
    <w:p w:rsidR="00BC60E1" w:rsidRDefault="00BC60E1" w:rsidP="008613DC">
      <w:pPr>
        <w:spacing w:after="0" w:line="240" w:lineRule="auto"/>
      </w:pPr>
    </w:p>
    <w:p w:rsidR="00BC60E1" w:rsidRDefault="00BC60E1" w:rsidP="008613DC">
      <w:pPr>
        <w:spacing w:after="0" w:line="240" w:lineRule="auto"/>
      </w:pPr>
    </w:p>
    <w:p w:rsidR="00BC60E1" w:rsidRDefault="00BC60E1" w:rsidP="008613DC">
      <w:pPr>
        <w:spacing w:after="0" w:line="240" w:lineRule="auto"/>
      </w:pPr>
    </w:p>
    <w:p w:rsidR="00BC60E1" w:rsidRDefault="00BC60E1" w:rsidP="008613DC">
      <w:pPr>
        <w:spacing w:after="0" w:line="240" w:lineRule="auto"/>
      </w:pPr>
    </w:p>
    <w:p w:rsidR="00EB003E" w:rsidRDefault="00EB003E" w:rsidP="008613DC">
      <w:pPr>
        <w:spacing w:after="0" w:line="240" w:lineRule="auto"/>
      </w:pPr>
    </w:p>
    <w:p w:rsidR="00EB003E" w:rsidRDefault="00EB003E" w:rsidP="008613DC">
      <w:pPr>
        <w:spacing w:after="0" w:line="240" w:lineRule="auto"/>
      </w:pPr>
    </w:p>
    <w:p w:rsidR="004F1677" w:rsidRDefault="004F1677" w:rsidP="008613DC">
      <w:pPr>
        <w:spacing w:after="0" w:line="240" w:lineRule="auto"/>
      </w:pPr>
    </w:p>
    <w:p w:rsidR="004F1677" w:rsidRDefault="004F1677" w:rsidP="008613DC">
      <w:pPr>
        <w:spacing w:after="0" w:line="240" w:lineRule="auto"/>
      </w:pPr>
    </w:p>
    <w:p w:rsidR="009628DB" w:rsidRPr="008613DC" w:rsidRDefault="009628DB">
      <w:pPr>
        <w:spacing w:after="0" w:line="240" w:lineRule="auto"/>
      </w:pPr>
    </w:p>
    <w:sectPr w:rsidR="009628DB" w:rsidRPr="008613DC" w:rsidSect="00853D83">
      <w:type w:val="continuous"/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AF4"/>
    <w:multiLevelType w:val="hybridMultilevel"/>
    <w:tmpl w:val="DFF8E1C2"/>
    <w:lvl w:ilvl="0" w:tplc="7534E2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B72AAD"/>
    <w:multiLevelType w:val="hybridMultilevel"/>
    <w:tmpl w:val="331644E8"/>
    <w:lvl w:ilvl="0" w:tplc="7534E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F0815"/>
    <w:multiLevelType w:val="hybridMultilevel"/>
    <w:tmpl w:val="89889D24"/>
    <w:lvl w:ilvl="0" w:tplc="F5B4A46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5B2610"/>
    <w:multiLevelType w:val="hybridMultilevel"/>
    <w:tmpl w:val="0050795A"/>
    <w:lvl w:ilvl="0" w:tplc="7534E2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0836AA"/>
    <w:multiLevelType w:val="hybridMultilevel"/>
    <w:tmpl w:val="9AA8A7A4"/>
    <w:lvl w:ilvl="0" w:tplc="7534E2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7A5E2A"/>
    <w:multiLevelType w:val="hybridMultilevel"/>
    <w:tmpl w:val="576E8BFA"/>
    <w:lvl w:ilvl="0" w:tplc="7534E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22050"/>
    <w:multiLevelType w:val="hybridMultilevel"/>
    <w:tmpl w:val="CAC22374"/>
    <w:lvl w:ilvl="0" w:tplc="32A0ADC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67A80F48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2379AA"/>
    <w:multiLevelType w:val="hybridMultilevel"/>
    <w:tmpl w:val="7BB448A0"/>
    <w:lvl w:ilvl="0" w:tplc="7534E2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DC"/>
    <w:rsid w:val="000246B6"/>
    <w:rsid w:val="0016063C"/>
    <w:rsid w:val="00250D47"/>
    <w:rsid w:val="00261D90"/>
    <w:rsid w:val="004444F2"/>
    <w:rsid w:val="004F1677"/>
    <w:rsid w:val="006D0BDA"/>
    <w:rsid w:val="006E3348"/>
    <w:rsid w:val="00716075"/>
    <w:rsid w:val="00853D83"/>
    <w:rsid w:val="008613DC"/>
    <w:rsid w:val="009628DB"/>
    <w:rsid w:val="009630EE"/>
    <w:rsid w:val="00B6568E"/>
    <w:rsid w:val="00BC60E1"/>
    <w:rsid w:val="00C72059"/>
    <w:rsid w:val="00C9303B"/>
    <w:rsid w:val="00CB3180"/>
    <w:rsid w:val="00CC4CD9"/>
    <w:rsid w:val="00D12D1B"/>
    <w:rsid w:val="00D2232E"/>
    <w:rsid w:val="00E44AB1"/>
    <w:rsid w:val="00EB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0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3DC"/>
    <w:pPr>
      <w:ind w:left="720"/>
      <w:contextualSpacing/>
    </w:pPr>
  </w:style>
  <w:style w:type="table" w:styleId="Grilledutableau">
    <w:name w:val="Table Grid"/>
    <w:basedOn w:val="TableauNormal"/>
    <w:uiPriority w:val="59"/>
    <w:rsid w:val="00963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2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0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3DC"/>
    <w:pPr>
      <w:ind w:left="720"/>
      <w:contextualSpacing/>
    </w:pPr>
  </w:style>
  <w:style w:type="table" w:styleId="Grilledutableau">
    <w:name w:val="Table Grid"/>
    <w:basedOn w:val="TableauNormal"/>
    <w:uiPriority w:val="59"/>
    <w:rsid w:val="00963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2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1105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UNIV-LYON1</Company>
  <LinksUpToDate>false</LinksUpToDate>
  <CharactersWithSpaces>7173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Nathalie</cp:lastModifiedBy>
  <cp:revision>10</cp:revision>
  <dcterms:created xsi:type="dcterms:W3CDTF">2013-04-12T13:02:00Z</dcterms:created>
  <dcterms:modified xsi:type="dcterms:W3CDTF">2013-05-18T14:00:00Z</dcterms:modified>
</cp:coreProperties>
</file>