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06423742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E4168" w:rsidRPr="00282FE8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2E4168" w:rsidRPr="00282FE8" w:rsidRDefault="002E4168"/>
            </w:tc>
            <w:sdt>
              <w:sdtPr>
                <w:rPr>
                  <w:rFonts w:eastAsiaTheme="majorEastAsia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8-01-18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2E4168" w:rsidRPr="00282FE8" w:rsidRDefault="002E4168">
                    <w:pPr>
                      <w:pStyle w:val="Sansinterligne"/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282FE8"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  <w:lang w:val="fr-FR"/>
                      </w:rPr>
                      <w:t>2018</w:t>
                    </w:r>
                  </w:p>
                </w:tc>
              </w:sdtContent>
            </w:sdt>
          </w:tr>
          <w:tr w:rsidR="002E4168" w:rsidRPr="00282FE8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E4168" w:rsidRPr="00282FE8" w:rsidRDefault="002E4168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E4168" w:rsidRPr="00282FE8" w:rsidRDefault="002E4168">
                <w:pPr>
                  <w:pStyle w:val="Sansinterligne"/>
                  <w:rPr>
                    <w:color w:val="1F497D" w:themeColor="text2"/>
                    <w:sz w:val="32"/>
                  </w:rPr>
                </w:pPr>
              </w:p>
              <w:p w:rsidR="002E4168" w:rsidRPr="00282FE8" w:rsidRDefault="002E4168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2E4168" w:rsidRPr="00282FE8" w:rsidRDefault="002E4168"/>
        <w:p w:rsidR="002E4168" w:rsidRPr="00282FE8" w:rsidRDefault="002E416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2E4168" w:rsidRPr="00282FE8">
            <w:tc>
              <w:tcPr>
                <w:tcW w:w="0" w:type="auto"/>
              </w:tcPr>
              <w:p w:rsidR="002E4168" w:rsidRPr="00282FE8" w:rsidRDefault="002E4168" w:rsidP="00CB0E03">
                <w:pPr>
                  <w:pStyle w:val="Sansinterligne"/>
                  <w:jc w:val="center"/>
                  <w:rPr>
                    <w:b/>
                    <w:bCs/>
                    <w:caps/>
                    <w:sz w:val="72"/>
                    <w:szCs w:val="72"/>
                    <w:lang w:val="fr-FR"/>
                  </w:rPr>
                </w:pP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[</w:t>
                </w:r>
                <w:r w:rsidR="0022410D" w:rsidRPr="0022410D">
                  <w:rPr>
                    <w:b/>
                    <w:bCs/>
                    <w:caps/>
                    <w:sz w:val="32"/>
                    <w:szCs w:val="32"/>
                  </w:rPr>
                  <w:t>spécifications fonctionnelles</w:t>
                </w:r>
                <w:r w:rsidR="0022410D">
                  <w:rPr>
                    <w:b/>
                    <w:bCs/>
                    <w:caps/>
                    <w:sz w:val="32"/>
                    <w:szCs w:val="32"/>
                  </w:rPr>
                  <w:t xml:space="preserve"> </w:t>
                </w:r>
                <w:r w:rsidRPr="0022410D">
                  <w:rPr>
                    <w:b/>
                    <w:bCs/>
                    <w:caps/>
                    <w:sz w:val="32"/>
                    <w:szCs w:val="32"/>
                  </w:rPr>
                  <w:t>– algobreizh</w:t>
                </w: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]</w:t>
                </w:r>
              </w:p>
            </w:tc>
          </w:tr>
          <w:tr w:rsidR="002E4168" w:rsidRPr="00282FE8">
            <w:sdt>
              <w:sdtPr>
                <w:rPr>
                  <w:lang w:val="fr-FR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2E4168" w:rsidRPr="00282FE8" w:rsidRDefault="001512D1" w:rsidP="00CB0E03">
                    <w:pPr>
                      <w:pStyle w:val="Sansinterligne"/>
                      <w:jc w:val="center"/>
                      <w:rPr>
                        <w:color w:val="808080" w:themeColor="background1" w:themeShade="80"/>
                        <w:lang w:val="fr-FR"/>
                      </w:rPr>
                    </w:pPr>
                    <w:r>
                      <w:rPr>
                        <w:lang w:val="fr-FR"/>
                      </w:rPr>
                      <w:t>Spécifications fonctionnelles</w:t>
                    </w:r>
                    <w:r w:rsidR="00CB0E03" w:rsidRPr="00CB0E03">
                      <w:rPr>
                        <w:lang w:val="fr-FR"/>
                      </w:rPr>
                      <w:t xml:space="preserve"> </w:t>
                    </w:r>
                    <w:r w:rsidRPr="00CB0E03">
                      <w:rPr>
                        <w:lang w:val="fr-FR"/>
                      </w:rPr>
                      <w:t xml:space="preserve">pour le projet fictif </w:t>
                    </w:r>
                    <w:proofErr w:type="spellStart"/>
                    <w:r w:rsidRPr="00CB0E03">
                      <w:rPr>
                        <w:lang w:val="fr-FR"/>
                      </w:rPr>
                      <w:t>Algobreizh</w:t>
                    </w:r>
                    <w:proofErr w:type="spellEnd"/>
                    <w:r w:rsidRPr="00CB0E03">
                      <w:rPr>
                        <w:lang w:val="fr-FR"/>
                      </w:rPr>
                      <w:t xml:space="preserve"> réalisé dans le cadre du BTS SIO (Option SLAM). Auteurs :  PILORGE Dorian, BESRET Paul et MARTINEZ Quentin</w:t>
                    </w:r>
                  </w:p>
                </w:tc>
              </w:sdtContent>
            </w:sdt>
          </w:tr>
        </w:tbl>
        <w:p w:rsidR="0022410D" w:rsidRDefault="0022410D" w:rsidP="0022410D"/>
        <w:p w:rsidR="0022410D" w:rsidRDefault="0022410D" w:rsidP="0022410D"/>
        <w:p w:rsidR="0022410D" w:rsidRDefault="0022410D" w:rsidP="0022410D"/>
        <w:p w:rsidR="0022410D" w:rsidRDefault="0022410D" w:rsidP="0022410D"/>
        <w:p w:rsidR="002E4168" w:rsidRPr="00282FE8" w:rsidRDefault="0022410D" w:rsidP="0022410D">
          <w:pPr>
            <w:jc w:val="center"/>
          </w:pPr>
          <w:r>
            <w:rPr>
              <w:noProof/>
            </w:rPr>
            <w:drawing>
              <wp:inline distT="0" distB="0" distL="0" distR="0" wp14:anchorId="1CE642AB" wp14:editId="489869FF">
                <wp:extent cx="5305331" cy="3373646"/>
                <wp:effectExtent l="0" t="0" r="3810" b="5080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apture d’écran 2018-03-07 à 14.20.57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9350" cy="3376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E4168" w:rsidRPr="00282FE8">
            <w:br w:type="page"/>
          </w:r>
        </w:p>
      </w:sdtContent>
    </w:sdt>
    <w:p w:rsidR="002E4168" w:rsidRPr="00282FE8" w:rsidRDefault="002E416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1083725396"/>
        <w:docPartObj>
          <w:docPartGallery w:val="Table of Contents"/>
          <w:docPartUnique/>
        </w:docPartObj>
      </w:sdtPr>
      <w:sdtEndPr/>
      <w:sdtContent>
        <w:p w:rsidR="004921E6" w:rsidRPr="00CB0E03" w:rsidRDefault="004921E6">
          <w:pPr>
            <w:pStyle w:val="En-ttedetabledesmatires"/>
            <w:rPr>
              <w:rFonts w:asciiTheme="minorHAnsi" w:hAnsiTheme="minorHAnsi"/>
              <w:u w:val="single"/>
              <w:lang w:val="fr-FR"/>
            </w:rPr>
          </w:pPr>
          <w:r w:rsidRPr="00CB0E03">
            <w:rPr>
              <w:rFonts w:asciiTheme="minorHAnsi" w:hAnsiTheme="minorHAnsi"/>
              <w:u w:val="single"/>
              <w:lang w:val="fr-FR"/>
            </w:rPr>
            <w:t>Table des matières</w:t>
          </w:r>
        </w:p>
        <w:p w:rsidR="00705EBD" w:rsidRPr="00705EBD" w:rsidRDefault="00705EBD" w:rsidP="00705EBD"/>
        <w:p w:rsidR="00257803" w:rsidRDefault="004921E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 w:rsidRPr="00282FE8">
            <w:fldChar w:fldCharType="begin"/>
          </w:r>
          <w:r w:rsidRPr="00282FE8">
            <w:instrText xml:space="preserve"> TOC \o "1-3" \h \z \u </w:instrText>
          </w:r>
          <w:r w:rsidRPr="00282FE8">
            <w:fldChar w:fldCharType="separate"/>
          </w:r>
          <w:hyperlink w:anchor="_Toc509923474" w:history="1">
            <w:r w:rsidR="00257803" w:rsidRPr="004974E9">
              <w:rPr>
                <w:rStyle w:val="Lienhypertexte"/>
                <w:noProof/>
              </w:rPr>
              <w:t>Interfaces Utilisateur</w:t>
            </w:r>
            <w:r w:rsidR="00257803">
              <w:rPr>
                <w:noProof/>
                <w:webHidden/>
              </w:rPr>
              <w:tab/>
            </w:r>
            <w:r w:rsidR="00257803">
              <w:rPr>
                <w:noProof/>
                <w:webHidden/>
              </w:rPr>
              <w:fldChar w:fldCharType="begin"/>
            </w:r>
            <w:r w:rsidR="00257803">
              <w:rPr>
                <w:noProof/>
                <w:webHidden/>
              </w:rPr>
              <w:instrText xml:space="preserve"> PAGEREF _Toc509923474 \h </w:instrText>
            </w:r>
            <w:r w:rsidR="00257803">
              <w:rPr>
                <w:noProof/>
                <w:webHidden/>
              </w:rPr>
            </w:r>
            <w:r w:rsidR="00257803">
              <w:rPr>
                <w:noProof/>
                <w:webHidden/>
              </w:rPr>
              <w:fldChar w:fldCharType="separate"/>
            </w:r>
            <w:r w:rsidR="00257803">
              <w:rPr>
                <w:noProof/>
                <w:webHidden/>
              </w:rPr>
              <w:t>2</w:t>
            </w:r>
            <w:r w:rsidR="00257803">
              <w:rPr>
                <w:noProof/>
                <w:webHidden/>
              </w:rPr>
              <w:fldChar w:fldCharType="end"/>
            </w:r>
          </w:hyperlink>
        </w:p>
        <w:p w:rsidR="00257803" w:rsidRDefault="00960A44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75" w:history="1">
            <w:r w:rsidR="00257803" w:rsidRPr="004974E9">
              <w:rPr>
                <w:rStyle w:val="Lienhypertexte"/>
                <w:noProof/>
              </w:rPr>
              <w:t>A)</w:t>
            </w:r>
            <w:r w:rsidR="00257803">
              <w:rPr>
                <w:noProof/>
                <w:sz w:val="24"/>
                <w:szCs w:val="24"/>
                <w:lang w:val="fr-FR" w:eastAsia="fr-FR"/>
              </w:rPr>
              <w:tab/>
            </w:r>
            <w:r w:rsidR="00257803" w:rsidRPr="004974E9">
              <w:rPr>
                <w:rStyle w:val="Lienhypertexte"/>
                <w:noProof/>
              </w:rPr>
              <w:t>Authentification</w:t>
            </w:r>
            <w:r w:rsidR="00257803">
              <w:rPr>
                <w:noProof/>
                <w:webHidden/>
              </w:rPr>
              <w:tab/>
            </w:r>
            <w:r w:rsidR="00257803">
              <w:rPr>
                <w:noProof/>
                <w:webHidden/>
              </w:rPr>
              <w:fldChar w:fldCharType="begin"/>
            </w:r>
            <w:r w:rsidR="00257803">
              <w:rPr>
                <w:noProof/>
                <w:webHidden/>
              </w:rPr>
              <w:instrText xml:space="preserve"> PAGEREF _Toc509923475 \h </w:instrText>
            </w:r>
            <w:r w:rsidR="00257803">
              <w:rPr>
                <w:noProof/>
                <w:webHidden/>
              </w:rPr>
            </w:r>
            <w:r w:rsidR="00257803">
              <w:rPr>
                <w:noProof/>
                <w:webHidden/>
              </w:rPr>
              <w:fldChar w:fldCharType="separate"/>
            </w:r>
            <w:r w:rsidR="00257803">
              <w:rPr>
                <w:noProof/>
                <w:webHidden/>
              </w:rPr>
              <w:t>2</w:t>
            </w:r>
            <w:r w:rsidR="00257803">
              <w:rPr>
                <w:noProof/>
                <w:webHidden/>
              </w:rPr>
              <w:fldChar w:fldCharType="end"/>
            </w:r>
          </w:hyperlink>
        </w:p>
        <w:p w:rsidR="00257803" w:rsidRDefault="00960A44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76" w:history="1">
            <w:r w:rsidR="00257803" w:rsidRPr="004974E9">
              <w:rPr>
                <w:rStyle w:val="Lienhypertexte"/>
                <w:noProof/>
              </w:rPr>
              <w:t>B)</w:t>
            </w:r>
            <w:r w:rsidR="00257803">
              <w:rPr>
                <w:noProof/>
                <w:sz w:val="24"/>
                <w:szCs w:val="24"/>
                <w:lang w:val="fr-FR" w:eastAsia="fr-FR"/>
              </w:rPr>
              <w:tab/>
            </w:r>
            <w:r w:rsidR="00257803" w:rsidRPr="004974E9">
              <w:rPr>
                <w:rStyle w:val="Lienhypertexte"/>
                <w:noProof/>
              </w:rPr>
              <w:t>Inscription</w:t>
            </w:r>
            <w:r w:rsidR="00257803">
              <w:rPr>
                <w:noProof/>
                <w:webHidden/>
              </w:rPr>
              <w:tab/>
            </w:r>
            <w:r w:rsidR="00257803">
              <w:rPr>
                <w:noProof/>
                <w:webHidden/>
              </w:rPr>
              <w:fldChar w:fldCharType="begin"/>
            </w:r>
            <w:r w:rsidR="00257803">
              <w:rPr>
                <w:noProof/>
                <w:webHidden/>
              </w:rPr>
              <w:instrText xml:space="preserve"> PAGEREF _Toc509923476 \h </w:instrText>
            </w:r>
            <w:r w:rsidR="00257803">
              <w:rPr>
                <w:noProof/>
                <w:webHidden/>
              </w:rPr>
            </w:r>
            <w:r w:rsidR="00257803">
              <w:rPr>
                <w:noProof/>
                <w:webHidden/>
              </w:rPr>
              <w:fldChar w:fldCharType="separate"/>
            </w:r>
            <w:r w:rsidR="00257803">
              <w:rPr>
                <w:noProof/>
                <w:webHidden/>
              </w:rPr>
              <w:t>3</w:t>
            </w:r>
            <w:r w:rsidR="00257803">
              <w:rPr>
                <w:noProof/>
                <w:webHidden/>
              </w:rPr>
              <w:fldChar w:fldCharType="end"/>
            </w:r>
          </w:hyperlink>
        </w:p>
        <w:p w:rsidR="00257803" w:rsidRDefault="00960A44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77" w:history="1">
            <w:r w:rsidR="00257803" w:rsidRPr="004974E9">
              <w:rPr>
                <w:rStyle w:val="Lienhypertexte"/>
                <w:noProof/>
              </w:rPr>
              <w:t>C)</w:t>
            </w:r>
            <w:r w:rsidR="00257803">
              <w:rPr>
                <w:noProof/>
                <w:sz w:val="24"/>
                <w:szCs w:val="24"/>
                <w:lang w:val="fr-FR" w:eastAsia="fr-FR"/>
              </w:rPr>
              <w:tab/>
            </w:r>
            <w:r w:rsidR="00257803" w:rsidRPr="004974E9">
              <w:rPr>
                <w:rStyle w:val="Lienhypertexte"/>
                <w:noProof/>
              </w:rPr>
              <w:t>Boutique</w:t>
            </w:r>
            <w:r w:rsidR="00257803">
              <w:rPr>
                <w:noProof/>
                <w:webHidden/>
              </w:rPr>
              <w:tab/>
            </w:r>
            <w:r w:rsidR="00257803">
              <w:rPr>
                <w:noProof/>
                <w:webHidden/>
              </w:rPr>
              <w:fldChar w:fldCharType="begin"/>
            </w:r>
            <w:r w:rsidR="00257803">
              <w:rPr>
                <w:noProof/>
                <w:webHidden/>
              </w:rPr>
              <w:instrText xml:space="preserve"> PAGEREF _Toc509923477 \h </w:instrText>
            </w:r>
            <w:r w:rsidR="00257803">
              <w:rPr>
                <w:noProof/>
                <w:webHidden/>
              </w:rPr>
            </w:r>
            <w:r w:rsidR="00257803">
              <w:rPr>
                <w:noProof/>
                <w:webHidden/>
              </w:rPr>
              <w:fldChar w:fldCharType="separate"/>
            </w:r>
            <w:r w:rsidR="00257803">
              <w:rPr>
                <w:noProof/>
                <w:webHidden/>
              </w:rPr>
              <w:t>4</w:t>
            </w:r>
            <w:r w:rsidR="00257803">
              <w:rPr>
                <w:noProof/>
                <w:webHidden/>
              </w:rPr>
              <w:fldChar w:fldCharType="end"/>
            </w:r>
          </w:hyperlink>
        </w:p>
        <w:p w:rsidR="00257803" w:rsidRDefault="00960A44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78" w:history="1">
            <w:r w:rsidR="00257803" w:rsidRPr="004974E9">
              <w:rPr>
                <w:rStyle w:val="Lienhypertexte"/>
                <w:noProof/>
              </w:rPr>
              <w:t>D)</w:t>
            </w:r>
            <w:r w:rsidR="00257803">
              <w:rPr>
                <w:noProof/>
                <w:sz w:val="24"/>
                <w:szCs w:val="24"/>
                <w:lang w:val="fr-FR" w:eastAsia="fr-FR"/>
              </w:rPr>
              <w:tab/>
            </w:r>
            <w:r w:rsidR="00257803" w:rsidRPr="004974E9">
              <w:rPr>
                <w:rStyle w:val="Lienhypertexte"/>
                <w:noProof/>
              </w:rPr>
              <w:t>Sélection d’article</w:t>
            </w:r>
            <w:r w:rsidR="00257803">
              <w:rPr>
                <w:noProof/>
                <w:webHidden/>
              </w:rPr>
              <w:tab/>
            </w:r>
            <w:r w:rsidR="00257803">
              <w:rPr>
                <w:noProof/>
                <w:webHidden/>
              </w:rPr>
              <w:fldChar w:fldCharType="begin"/>
            </w:r>
            <w:r w:rsidR="00257803">
              <w:rPr>
                <w:noProof/>
                <w:webHidden/>
              </w:rPr>
              <w:instrText xml:space="preserve"> PAGEREF _Toc509923478 \h </w:instrText>
            </w:r>
            <w:r w:rsidR="00257803">
              <w:rPr>
                <w:noProof/>
                <w:webHidden/>
              </w:rPr>
            </w:r>
            <w:r w:rsidR="00257803">
              <w:rPr>
                <w:noProof/>
                <w:webHidden/>
              </w:rPr>
              <w:fldChar w:fldCharType="separate"/>
            </w:r>
            <w:r w:rsidR="00257803">
              <w:rPr>
                <w:noProof/>
                <w:webHidden/>
              </w:rPr>
              <w:t>5</w:t>
            </w:r>
            <w:r w:rsidR="00257803">
              <w:rPr>
                <w:noProof/>
                <w:webHidden/>
              </w:rPr>
              <w:fldChar w:fldCharType="end"/>
            </w:r>
          </w:hyperlink>
        </w:p>
        <w:p w:rsidR="00257803" w:rsidRDefault="00960A44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79" w:history="1">
            <w:r w:rsidR="00257803" w:rsidRPr="004974E9">
              <w:rPr>
                <w:rStyle w:val="Lienhypertexte"/>
                <w:noProof/>
              </w:rPr>
              <w:t>E)</w:t>
            </w:r>
            <w:r w:rsidR="00257803">
              <w:rPr>
                <w:noProof/>
                <w:sz w:val="24"/>
                <w:szCs w:val="24"/>
                <w:lang w:val="fr-FR" w:eastAsia="fr-FR"/>
              </w:rPr>
              <w:tab/>
            </w:r>
            <w:r w:rsidR="00257803" w:rsidRPr="004974E9">
              <w:rPr>
                <w:rStyle w:val="Lienhypertexte"/>
                <w:noProof/>
              </w:rPr>
              <w:t>Panier utilisateur</w:t>
            </w:r>
            <w:r w:rsidR="00257803">
              <w:rPr>
                <w:noProof/>
                <w:webHidden/>
              </w:rPr>
              <w:tab/>
            </w:r>
            <w:r w:rsidR="00257803">
              <w:rPr>
                <w:noProof/>
                <w:webHidden/>
              </w:rPr>
              <w:fldChar w:fldCharType="begin"/>
            </w:r>
            <w:r w:rsidR="00257803">
              <w:rPr>
                <w:noProof/>
                <w:webHidden/>
              </w:rPr>
              <w:instrText xml:space="preserve"> PAGEREF _Toc509923479 \h </w:instrText>
            </w:r>
            <w:r w:rsidR="00257803">
              <w:rPr>
                <w:noProof/>
                <w:webHidden/>
              </w:rPr>
            </w:r>
            <w:r w:rsidR="00257803">
              <w:rPr>
                <w:noProof/>
                <w:webHidden/>
              </w:rPr>
              <w:fldChar w:fldCharType="separate"/>
            </w:r>
            <w:r w:rsidR="00257803">
              <w:rPr>
                <w:noProof/>
                <w:webHidden/>
              </w:rPr>
              <w:t>6</w:t>
            </w:r>
            <w:r w:rsidR="00257803">
              <w:rPr>
                <w:noProof/>
                <w:webHidden/>
              </w:rPr>
              <w:fldChar w:fldCharType="end"/>
            </w:r>
          </w:hyperlink>
        </w:p>
        <w:p w:rsidR="00257803" w:rsidRDefault="00960A44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80" w:history="1">
            <w:r w:rsidR="00257803" w:rsidRPr="004974E9">
              <w:rPr>
                <w:rStyle w:val="Lienhypertexte"/>
                <w:noProof/>
              </w:rPr>
              <w:t>F)</w:t>
            </w:r>
            <w:r w:rsidR="00257803">
              <w:rPr>
                <w:noProof/>
                <w:sz w:val="24"/>
                <w:szCs w:val="24"/>
                <w:lang w:val="fr-FR" w:eastAsia="fr-FR"/>
              </w:rPr>
              <w:tab/>
            </w:r>
            <w:r w:rsidR="00257803" w:rsidRPr="004974E9">
              <w:rPr>
                <w:rStyle w:val="Lienhypertexte"/>
                <w:noProof/>
              </w:rPr>
              <w:t>Commandes utilisateur</w:t>
            </w:r>
            <w:r w:rsidR="00257803">
              <w:rPr>
                <w:noProof/>
                <w:webHidden/>
              </w:rPr>
              <w:tab/>
            </w:r>
            <w:r w:rsidR="00257803">
              <w:rPr>
                <w:noProof/>
                <w:webHidden/>
              </w:rPr>
              <w:fldChar w:fldCharType="begin"/>
            </w:r>
            <w:r w:rsidR="00257803">
              <w:rPr>
                <w:noProof/>
                <w:webHidden/>
              </w:rPr>
              <w:instrText xml:space="preserve"> PAGEREF _Toc509923480 \h </w:instrText>
            </w:r>
            <w:r w:rsidR="00257803">
              <w:rPr>
                <w:noProof/>
                <w:webHidden/>
              </w:rPr>
            </w:r>
            <w:r w:rsidR="00257803">
              <w:rPr>
                <w:noProof/>
                <w:webHidden/>
              </w:rPr>
              <w:fldChar w:fldCharType="separate"/>
            </w:r>
            <w:r w:rsidR="00257803">
              <w:rPr>
                <w:noProof/>
                <w:webHidden/>
              </w:rPr>
              <w:t>7</w:t>
            </w:r>
            <w:r w:rsidR="00257803">
              <w:rPr>
                <w:noProof/>
                <w:webHidden/>
              </w:rPr>
              <w:fldChar w:fldCharType="end"/>
            </w:r>
          </w:hyperlink>
        </w:p>
        <w:p w:rsidR="00257803" w:rsidRDefault="00960A44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81" w:history="1">
            <w:r w:rsidR="00257803" w:rsidRPr="004974E9">
              <w:rPr>
                <w:rStyle w:val="Lienhypertexte"/>
                <w:noProof/>
              </w:rPr>
              <w:t>G)</w:t>
            </w:r>
            <w:r w:rsidR="00257803">
              <w:rPr>
                <w:noProof/>
                <w:sz w:val="24"/>
                <w:szCs w:val="24"/>
                <w:lang w:val="fr-FR" w:eastAsia="fr-FR"/>
              </w:rPr>
              <w:tab/>
            </w:r>
            <w:r w:rsidR="00257803" w:rsidRPr="004974E9">
              <w:rPr>
                <w:rStyle w:val="Lienhypertexte"/>
                <w:noProof/>
              </w:rPr>
              <w:t>Messages utilisateur</w:t>
            </w:r>
            <w:r w:rsidR="00257803">
              <w:rPr>
                <w:noProof/>
                <w:webHidden/>
              </w:rPr>
              <w:tab/>
            </w:r>
            <w:r w:rsidR="00257803">
              <w:rPr>
                <w:noProof/>
                <w:webHidden/>
              </w:rPr>
              <w:fldChar w:fldCharType="begin"/>
            </w:r>
            <w:r w:rsidR="00257803">
              <w:rPr>
                <w:noProof/>
                <w:webHidden/>
              </w:rPr>
              <w:instrText xml:space="preserve"> PAGEREF _Toc509923481 \h </w:instrText>
            </w:r>
            <w:r w:rsidR="00257803">
              <w:rPr>
                <w:noProof/>
                <w:webHidden/>
              </w:rPr>
            </w:r>
            <w:r w:rsidR="00257803">
              <w:rPr>
                <w:noProof/>
                <w:webHidden/>
              </w:rPr>
              <w:fldChar w:fldCharType="separate"/>
            </w:r>
            <w:r w:rsidR="00257803">
              <w:rPr>
                <w:noProof/>
                <w:webHidden/>
              </w:rPr>
              <w:t>8</w:t>
            </w:r>
            <w:r w:rsidR="00257803">
              <w:rPr>
                <w:noProof/>
                <w:webHidden/>
              </w:rPr>
              <w:fldChar w:fldCharType="end"/>
            </w:r>
          </w:hyperlink>
        </w:p>
        <w:p w:rsidR="00257803" w:rsidRDefault="00960A44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3482" w:history="1">
            <w:r w:rsidR="00257803" w:rsidRPr="004974E9">
              <w:rPr>
                <w:rStyle w:val="Lienhypertexte"/>
                <w:noProof/>
              </w:rPr>
              <w:t>Interface téléprospecteur</w:t>
            </w:r>
            <w:r w:rsidR="00257803">
              <w:rPr>
                <w:noProof/>
                <w:webHidden/>
              </w:rPr>
              <w:tab/>
            </w:r>
            <w:r w:rsidR="00257803">
              <w:rPr>
                <w:noProof/>
                <w:webHidden/>
              </w:rPr>
              <w:fldChar w:fldCharType="begin"/>
            </w:r>
            <w:r w:rsidR="00257803">
              <w:rPr>
                <w:noProof/>
                <w:webHidden/>
              </w:rPr>
              <w:instrText xml:space="preserve"> PAGEREF _Toc509923482 \h </w:instrText>
            </w:r>
            <w:r w:rsidR="00257803">
              <w:rPr>
                <w:noProof/>
                <w:webHidden/>
              </w:rPr>
            </w:r>
            <w:r w:rsidR="00257803">
              <w:rPr>
                <w:noProof/>
                <w:webHidden/>
              </w:rPr>
              <w:fldChar w:fldCharType="separate"/>
            </w:r>
            <w:r w:rsidR="00257803">
              <w:rPr>
                <w:noProof/>
                <w:webHidden/>
              </w:rPr>
              <w:t>10</w:t>
            </w:r>
            <w:r w:rsidR="00257803">
              <w:rPr>
                <w:noProof/>
                <w:webHidden/>
              </w:rPr>
              <w:fldChar w:fldCharType="end"/>
            </w:r>
          </w:hyperlink>
        </w:p>
        <w:p w:rsidR="00257803" w:rsidRDefault="00960A44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83" w:history="1">
            <w:r w:rsidR="00257803" w:rsidRPr="004974E9">
              <w:rPr>
                <w:rStyle w:val="Lienhypertexte"/>
                <w:noProof/>
              </w:rPr>
              <w:t>H)</w:t>
            </w:r>
            <w:r w:rsidR="00257803">
              <w:rPr>
                <w:noProof/>
                <w:sz w:val="24"/>
                <w:szCs w:val="24"/>
                <w:lang w:val="fr-FR" w:eastAsia="fr-FR"/>
              </w:rPr>
              <w:tab/>
            </w:r>
            <w:r w:rsidR="00257803" w:rsidRPr="004974E9">
              <w:rPr>
                <w:rStyle w:val="Lienhypertexte"/>
                <w:noProof/>
              </w:rPr>
              <w:t>Gestion téléprospecteur</w:t>
            </w:r>
            <w:r w:rsidR="00257803">
              <w:rPr>
                <w:noProof/>
                <w:webHidden/>
              </w:rPr>
              <w:tab/>
            </w:r>
            <w:r w:rsidR="00257803">
              <w:rPr>
                <w:noProof/>
                <w:webHidden/>
              </w:rPr>
              <w:fldChar w:fldCharType="begin"/>
            </w:r>
            <w:r w:rsidR="00257803">
              <w:rPr>
                <w:noProof/>
                <w:webHidden/>
              </w:rPr>
              <w:instrText xml:space="preserve"> PAGEREF _Toc509923483 \h </w:instrText>
            </w:r>
            <w:r w:rsidR="00257803">
              <w:rPr>
                <w:noProof/>
                <w:webHidden/>
              </w:rPr>
            </w:r>
            <w:r w:rsidR="00257803">
              <w:rPr>
                <w:noProof/>
                <w:webHidden/>
              </w:rPr>
              <w:fldChar w:fldCharType="separate"/>
            </w:r>
            <w:r w:rsidR="00257803">
              <w:rPr>
                <w:noProof/>
                <w:webHidden/>
              </w:rPr>
              <w:t>10</w:t>
            </w:r>
            <w:r w:rsidR="00257803">
              <w:rPr>
                <w:noProof/>
                <w:webHidden/>
              </w:rPr>
              <w:fldChar w:fldCharType="end"/>
            </w:r>
          </w:hyperlink>
        </w:p>
        <w:p w:rsidR="00CD46E4" w:rsidRDefault="004921E6" w:rsidP="00CD46E4">
          <w:pPr>
            <w:tabs>
              <w:tab w:val="left" w:pos="5430"/>
            </w:tabs>
            <w:rPr>
              <w:bCs/>
            </w:rPr>
          </w:pPr>
          <w:r w:rsidRPr="00282FE8">
            <w:rPr>
              <w:b/>
              <w:bCs/>
            </w:rPr>
            <w:fldChar w:fldCharType="end"/>
          </w:r>
        </w:p>
        <w:p w:rsidR="004921E6" w:rsidRPr="00282FE8" w:rsidRDefault="00960A44" w:rsidP="00CD46E4">
          <w:pPr>
            <w:tabs>
              <w:tab w:val="left" w:pos="5430"/>
            </w:tabs>
          </w:pPr>
        </w:p>
      </w:sdtContent>
    </w:sdt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Default="002E4168"/>
    <w:p w:rsidR="00705EBD" w:rsidRDefault="00705EBD"/>
    <w:p w:rsidR="00705EBD" w:rsidRDefault="00705EBD"/>
    <w:p w:rsidR="002E4168" w:rsidRPr="00282FE8" w:rsidRDefault="002E4168"/>
    <w:p w:rsidR="004337A9" w:rsidRPr="00282FE8" w:rsidRDefault="00054768" w:rsidP="00054768">
      <w:pPr>
        <w:pStyle w:val="Titre"/>
        <w:rPr>
          <w:rFonts w:asciiTheme="minorHAnsi" w:hAnsiTheme="minorHAnsi"/>
        </w:rPr>
      </w:pPr>
      <w:r w:rsidRPr="00282FE8">
        <w:rPr>
          <w:rFonts w:asciiTheme="minorHAnsi" w:hAnsiTheme="minorHAnsi"/>
        </w:rPr>
        <w:lastRenderedPageBreak/>
        <w:t>Spécifications fonctionnelles</w:t>
      </w:r>
    </w:p>
    <w:p w:rsidR="00054768" w:rsidRPr="00705EBD" w:rsidRDefault="00054768" w:rsidP="00054768">
      <w:pPr>
        <w:pStyle w:val="Titre1"/>
        <w:rPr>
          <w:rFonts w:asciiTheme="minorHAnsi" w:hAnsiTheme="minorHAnsi"/>
          <w:u w:val="single"/>
        </w:rPr>
      </w:pPr>
      <w:bookmarkStart w:id="0" w:name="_Toc509923474"/>
      <w:r w:rsidRPr="00705EBD">
        <w:rPr>
          <w:rFonts w:asciiTheme="minorHAnsi" w:hAnsiTheme="minorHAnsi"/>
          <w:u w:val="single"/>
        </w:rPr>
        <w:t>Interfaces Utilisateur</w:t>
      </w:r>
      <w:bookmarkEnd w:id="0"/>
    </w:p>
    <w:p w:rsidR="00054768" w:rsidRPr="00282FE8" w:rsidRDefault="00A46CA3" w:rsidP="00054768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1" w:name="_Toc509923475"/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499110</wp:posOffset>
            </wp:positionV>
            <wp:extent cx="4857750" cy="379222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768" w:rsidRPr="00282FE8">
        <w:rPr>
          <w:rFonts w:asciiTheme="minorHAnsi" w:hAnsiTheme="minorHAnsi"/>
        </w:rPr>
        <w:t>Authentification</w:t>
      </w:r>
      <w:bookmarkEnd w:id="1"/>
    </w:p>
    <w:p w:rsidR="00054768" w:rsidRPr="00282FE8" w:rsidRDefault="00054768" w:rsidP="0005476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58"/>
        <w:gridCol w:w="7992"/>
      </w:tblGrid>
      <w:tr w:rsidR="00A46CA3" w:rsidRPr="00282FE8" w:rsidTr="004337A9">
        <w:tc>
          <w:tcPr>
            <w:tcW w:w="1101" w:type="dxa"/>
          </w:tcPr>
          <w:p w:rsidR="008B3406" w:rsidRPr="005B3163" w:rsidRDefault="008B3406" w:rsidP="004337A9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8399" w:type="dxa"/>
          </w:tcPr>
          <w:p w:rsidR="008B3406" w:rsidRPr="00D2540C" w:rsidRDefault="0087131D" w:rsidP="004337A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Permettre </w:t>
            </w:r>
            <w:r w:rsidR="008B3406" w:rsidRPr="00D2540C">
              <w:rPr>
                <w:sz w:val="24"/>
                <w:szCs w:val="24"/>
              </w:rPr>
              <w:t>à l’utilisateur de se connecter à son espace client.</w:t>
            </w:r>
          </w:p>
        </w:tc>
      </w:tr>
      <w:tr w:rsidR="00A46CA3" w:rsidRPr="00282FE8" w:rsidTr="004337A9">
        <w:tc>
          <w:tcPr>
            <w:tcW w:w="1101" w:type="dxa"/>
          </w:tcPr>
          <w:p w:rsidR="004337A9" w:rsidRPr="005B3163" w:rsidRDefault="004337A9" w:rsidP="004337A9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399" w:type="dxa"/>
          </w:tcPr>
          <w:p w:rsidR="004337A9" w:rsidRPr="00D2540C" w:rsidRDefault="004337A9" w:rsidP="004337A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Champ de saisie du </w:t>
            </w:r>
            <w:r w:rsidRPr="00D2540C">
              <w:rPr>
                <w:rFonts w:cs="Times New Roman"/>
                <w:sz w:val="24"/>
                <w:szCs w:val="24"/>
              </w:rPr>
              <w:t>« </w:t>
            </w:r>
            <w:r w:rsidRPr="00D2540C">
              <w:rPr>
                <w:sz w:val="24"/>
                <w:szCs w:val="24"/>
              </w:rPr>
              <w:t>Code Client</w:t>
            </w:r>
            <w:r w:rsidRPr="00D2540C">
              <w:rPr>
                <w:rFonts w:cs="Times New Roman"/>
                <w:sz w:val="24"/>
                <w:szCs w:val="24"/>
              </w:rPr>
              <w:t> »</w:t>
            </w:r>
            <w:r w:rsidRPr="00D2540C">
              <w:rPr>
                <w:sz w:val="24"/>
                <w:szCs w:val="24"/>
              </w:rPr>
              <w:t xml:space="preserve"> de l</w:t>
            </w:r>
            <w:r w:rsidRPr="00D2540C">
              <w:rPr>
                <w:rFonts w:cs="Times New Roman"/>
                <w:sz w:val="24"/>
                <w:szCs w:val="24"/>
              </w:rPr>
              <w:t>’</w:t>
            </w:r>
            <w:r w:rsidRPr="00D2540C">
              <w:rPr>
                <w:sz w:val="24"/>
                <w:szCs w:val="24"/>
              </w:rPr>
              <w:t>utilisateur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A46CA3" w:rsidRPr="00282FE8" w:rsidTr="004337A9">
        <w:tc>
          <w:tcPr>
            <w:tcW w:w="1101" w:type="dxa"/>
          </w:tcPr>
          <w:p w:rsidR="004337A9" w:rsidRPr="005B3163" w:rsidRDefault="004337A9" w:rsidP="004337A9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8399" w:type="dxa"/>
          </w:tcPr>
          <w:p w:rsidR="004337A9" w:rsidRPr="00D2540C" w:rsidRDefault="004337A9" w:rsidP="004337A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Champ de saisie du </w:t>
            </w:r>
            <w:r w:rsidRPr="00D2540C">
              <w:rPr>
                <w:rFonts w:cs="Times New Roman"/>
                <w:sz w:val="24"/>
                <w:szCs w:val="24"/>
              </w:rPr>
              <w:t>« </w:t>
            </w:r>
            <w:r w:rsidRPr="00D2540C">
              <w:rPr>
                <w:sz w:val="24"/>
                <w:szCs w:val="24"/>
              </w:rPr>
              <w:t>Mot de Passe</w:t>
            </w:r>
            <w:r w:rsidRPr="00D2540C">
              <w:rPr>
                <w:rFonts w:cs="Times New Roman"/>
                <w:sz w:val="24"/>
                <w:szCs w:val="24"/>
              </w:rPr>
              <w:t> »</w:t>
            </w:r>
            <w:r w:rsidRPr="00D2540C">
              <w:rPr>
                <w:sz w:val="24"/>
                <w:szCs w:val="24"/>
              </w:rPr>
              <w:t xml:space="preserve"> de l</w:t>
            </w:r>
            <w:r w:rsidRPr="00D2540C">
              <w:rPr>
                <w:rFonts w:cs="Times New Roman"/>
                <w:sz w:val="24"/>
                <w:szCs w:val="24"/>
              </w:rPr>
              <w:t>’</w:t>
            </w:r>
            <w:r w:rsidRPr="00D2540C">
              <w:rPr>
                <w:sz w:val="24"/>
                <w:szCs w:val="24"/>
              </w:rPr>
              <w:t>utilisateur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A46CA3" w:rsidRPr="00282FE8" w:rsidTr="004337A9">
        <w:tc>
          <w:tcPr>
            <w:tcW w:w="1101" w:type="dxa"/>
          </w:tcPr>
          <w:p w:rsidR="004337A9" w:rsidRPr="005B3163" w:rsidRDefault="004337A9" w:rsidP="004337A9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399" w:type="dxa"/>
          </w:tcPr>
          <w:p w:rsidR="004337A9" w:rsidRPr="00D2540C" w:rsidRDefault="003D1084" w:rsidP="004337A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Valide</w:t>
            </w:r>
            <w:r w:rsidR="004337A9" w:rsidRPr="00D2540C">
              <w:rPr>
                <w:sz w:val="24"/>
                <w:szCs w:val="24"/>
              </w:rPr>
              <w:t xml:space="preserve"> la saisie des informations pour se connecter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A46CA3" w:rsidRPr="00282FE8" w:rsidTr="004337A9">
        <w:tc>
          <w:tcPr>
            <w:tcW w:w="1101" w:type="dxa"/>
          </w:tcPr>
          <w:p w:rsidR="002D2F7B" w:rsidRPr="005B3163" w:rsidRDefault="002D2F7B" w:rsidP="004337A9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Scénario</w:t>
            </w:r>
          </w:p>
        </w:tc>
        <w:tc>
          <w:tcPr>
            <w:tcW w:w="8399" w:type="dxa"/>
          </w:tcPr>
          <w:p w:rsidR="002D2F7B" w:rsidRPr="00D2540C" w:rsidRDefault="00370F7E" w:rsidP="00370F7E">
            <w:pPr>
              <w:pStyle w:val="Paragraphedeliste"/>
              <w:numPr>
                <w:ilvl w:val="0"/>
                <w:numId w:val="17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La saisie des identifiants utilisateur sont correctes, l’utilisateur est alors redirigé vers la page d’accueil.</w:t>
            </w:r>
          </w:p>
          <w:p w:rsidR="00370F7E" w:rsidRPr="00D2540C" w:rsidRDefault="00370F7E" w:rsidP="00370F7E">
            <w:pPr>
              <w:pStyle w:val="Paragraphedeliste"/>
              <w:numPr>
                <w:ilvl w:val="0"/>
                <w:numId w:val="17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Tant que la saisie des identifiants n’est pas correcte, l’utilisateur reste sur la page d’authentification.</w:t>
            </w:r>
          </w:p>
        </w:tc>
      </w:tr>
    </w:tbl>
    <w:p w:rsidR="008B3406" w:rsidRPr="00282FE8" w:rsidRDefault="008B3406"/>
    <w:p w:rsidR="008B3406" w:rsidRPr="00282FE8" w:rsidRDefault="00775E97" w:rsidP="00054768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2" w:name="_Toc509923476"/>
      <w:r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533400</wp:posOffset>
            </wp:positionV>
            <wp:extent cx="4886325" cy="3815614"/>
            <wp:effectExtent l="0" t="0" r="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5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768" w:rsidRPr="00282FE8">
        <w:rPr>
          <w:rFonts w:asciiTheme="minorHAnsi" w:hAnsiTheme="minorHAnsi"/>
        </w:rPr>
        <w:t>Inscription</w:t>
      </w:r>
      <w:bookmarkEnd w:id="2"/>
    </w:p>
    <w:p w:rsidR="008B3406" w:rsidRPr="00282FE8" w:rsidRDefault="008B3406" w:rsidP="008B3406"/>
    <w:p w:rsidR="00775E97" w:rsidRPr="00282FE8" w:rsidRDefault="00775E97" w:rsidP="00D2540C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90"/>
        <w:gridCol w:w="7660"/>
      </w:tblGrid>
      <w:tr w:rsidR="008B3406" w:rsidRPr="00D2540C" w:rsidTr="00705EBD">
        <w:tc>
          <w:tcPr>
            <w:tcW w:w="1704" w:type="dxa"/>
          </w:tcPr>
          <w:p w:rsidR="008B3406" w:rsidRPr="005B3163" w:rsidRDefault="008B3406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8B3406" w:rsidRPr="00D2540C" w:rsidRDefault="0087131D" w:rsidP="008B3406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Permettre </w:t>
            </w:r>
            <w:r w:rsidR="008B3406" w:rsidRPr="00D2540C">
              <w:rPr>
                <w:sz w:val="24"/>
                <w:szCs w:val="24"/>
              </w:rPr>
              <w:t xml:space="preserve">à l’utilisateur de créer son compte à l’aide de son Code client et son </w:t>
            </w:r>
            <w:r w:rsidR="00255DB2" w:rsidRPr="00D2540C">
              <w:rPr>
                <w:sz w:val="24"/>
                <w:szCs w:val="24"/>
              </w:rPr>
              <w:t>e-</w:t>
            </w:r>
            <w:r w:rsidR="008B3406" w:rsidRPr="00D2540C">
              <w:rPr>
                <w:sz w:val="24"/>
                <w:szCs w:val="24"/>
              </w:rPr>
              <w:t>mail.</w:t>
            </w:r>
          </w:p>
        </w:tc>
      </w:tr>
      <w:tr w:rsidR="00255DB2" w:rsidRPr="00D2540C" w:rsidTr="00705EBD">
        <w:tc>
          <w:tcPr>
            <w:tcW w:w="1704" w:type="dxa"/>
          </w:tcPr>
          <w:p w:rsidR="00255DB2" w:rsidRPr="005B3163" w:rsidRDefault="00255DB2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872" w:type="dxa"/>
          </w:tcPr>
          <w:p w:rsidR="00255DB2" w:rsidRPr="00D2540C" w:rsidRDefault="00255DB2" w:rsidP="008B3406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Les deux champs doivent obligatoirement être renseigné pour un enregistrement.</w:t>
            </w:r>
          </w:p>
        </w:tc>
      </w:tr>
      <w:tr w:rsidR="008B3406" w:rsidRPr="00D2540C" w:rsidTr="00705EBD">
        <w:tc>
          <w:tcPr>
            <w:tcW w:w="1704" w:type="dxa"/>
          </w:tcPr>
          <w:p w:rsidR="008B3406" w:rsidRPr="005B3163" w:rsidRDefault="008B3406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872" w:type="dxa"/>
          </w:tcPr>
          <w:p w:rsidR="008B3406" w:rsidRPr="00D2540C" w:rsidRDefault="008B3406" w:rsidP="008B3406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Champ de saisie du </w:t>
            </w:r>
            <w:r w:rsidRPr="00D2540C">
              <w:rPr>
                <w:rFonts w:cs="Times New Roman"/>
                <w:sz w:val="24"/>
                <w:szCs w:val="24"/>
              </w:rPr>
              <w:t>« </w:t>
            </w:r>
            <w:r w:rsidRPr="00D2540C">
              <w:rPr>
                <w:sz w:val="24"/>
                <w:szCs w:val="24"/>
              </w:rPr>
              <w:t>Code Client</w:t>
            </w:r>
            <w:r w:rsidRPr="00D2540C">
              <w:rPr>
                <w:rFonts w:cs="Times New Roman"/>
                <w:sz w:val="24"/>
                <w:szCs w:val="24"/>
              </w:rPr>
              <w:t> »</w:t>
            </w:r>
            <w:r w:rsidRPr="00D2540C">
              <w:rPr>
                <w:sz w:val="24"/>
                <w:szCs w:val="24"/>
              </w:rPr>
              <w:t xml:space="preserve"> de l</w:t>
            </w:r>
            <w:r w:rsidRPr="00D2540C">
              <w:rPr>
                <w:rFonts w:cs="Times New Roman"/>
                <w:sz w:val="24"/>
                <w:szCs w:val="24"/>
              </w:rPr>
              <w:t>’</w:t>
            </w:r>
            <w:r w:rsidRPr="00D2540C">
              <w:rPr>
                <w:sz w:val="24"/>
                <w:szCs w:val="24"/>
              </w:rPr>
              <w:t>utilisateur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8B3406" w:rsidRPr="00D2540C" w:rsidTr="00705EBD">
        <w:tc>
          <w:tcPr>
            <w:tcW w:w="1704" w:type="dxa"/>
          </w:tcPr>
          <w:p w:rsidR="008B3406" w:rsidRPr="005B3163" w:rsidRDefault="008B3406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872" w:type="dxa"/>
          </w:tcPr>
          <w:p w:rsidR="008B3406" w:rsidRPr="00D2540C" w:rsidRDefault="008B3406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Champ de saisie du </w:t>
            </w:r>
            <w:r w:rsidRPr="00D2540C">
              <w:rPr>
                <w:rFonts w:cs="Times New Roman"/>
                <w:sz w:val="24"/>
                <w:szCs w:val="24"/>
              </w:rPr>
              <w:t>« </w:t>
            </w:r>
            <w:r w:rsidR="0048763F">
              <w:rPr>
                <w:sz w:val="24"/>
                <w:szCs w:val="24"/>
              </w:rPr>
              <w:t>E-mail</w:t>
            </w:r>
            <w:r w:rsidRPr="00D2540C">
              <w:rPr>
                <w:rFonts w:cs="Times New Roman"/>
                <w:sz w:val="24"/>
                <w:szCs w:val="24"/>
              </w:rPr>
              <w:t> »</w:t>
            </w:r>
            <w:r w:rsidRPr="00D2540C">
              <w:rPr>
                <w:sz w:val="24"/>
                <w:szCs w:val="24"/>
              </w:rPr>
              <w:t xml:space="preserve"> de l</w:t>
            </w:r>
            <w:r w:rsidRPr="00D2540C">
              <w:rPr>
                <w:rFonts w:cs="Times New Roman"/>
                <w:sz w:val="24"/>
                <w:szCs w:val="24"/>
              </w:rPr>
              <w:t>’</w:t>
            </w:r>
            <w:r w:rsidRPr="00D2540C">
              <w:rPr>
                <w:sz w:val="24"/>
                <w:szCs w:val="24"/>
              </w:rPr>
              <w:t>utilisateur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8B3406" w:rsidRPr="00D2540C" w:rsidTr="00705EBD">
        <w:tc>
          <w:tcPr>
            <w:tcW w:w="1704" w:type="dxa"/>
          </w:tcPr>
          <w:p w:rsidR="008B3406" w:rsidRPr="005B3163" w:rsidRDefault="008B3406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872" w:type="dxa"/>
          </w:tcPr>
          <w:p w:rsidR="008B3406" w:rsidRPr="00D2540C" w:rsidRDefault="003D1084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Valide</w:t>
            </w:r>
            <w:r w:rsidR="008B3406" w:rsidRPr="00D2540C">
              <w:rPr>
                <w:sz w:val="24"/>
                <w:szCs w:val="24"/>
              </w:rPr>
              <w:t xml:space="preserve"> la saisie des informations pour s’inscrire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9633D2" w:rsidRPr="00D2540C" w:rsidTr="00705EBD">
        <w:tc>
          <w:tcPr>
            <w:tcW w:w="1704" w:type="dxa"/>
          </w:tcPr>
          <w:p w:rsidR="009633D2" w:rsidRPr="005B3163" w:rsidRDefault="009633D2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Scénario</w:t>
            </w:r>
          </w:p>
        </w:tc>
        <w:tc>
          <w:tcPr>
            <w:tcW w:w="7872" w:type="dxa"/>
          </w:tcPr>
          <w:p w:rsidR="00255DB2" w:rsidRPr="00D2540C" w:rsidRDefault="00255DB2" w:rsidP="009633D2">
            <w:pPr>
              <w:pStyle w:val="Paragraphedeliste"/>
              <w:numPr>
                <w:ilvl w:val="0"/>
                <w:numId w:val="18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L’utilisateur renseigne son code client et son adresse e-mail.</w:t>
            </w:r>
          </w:p>
          <w:p w:rsidR="00255DB2" w:rsidRPr="00D2540C" w:rsidRDefault="00255DB2" w:rsidP="009633D2">
            <w:pPr>
              <w:pStyle w:val="Paragraphedeliste"/>
              <w:numPr>
                <w:ilvl w:val="0"/>
                <w:numId w:val="18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L’utilisateur clique sur « S’inscrire »</w:t>
            </w:r>
            <w:r w:rsidR="006915A0">
              <w:rPr>
                <w:sz w:val="24"/>
                <w:szCs w:val="24"/>
              </w:rPr>
              <w:t>.</w:t>
            </w:r>
          </w:p>
          <w:p w:rsidR="009633D2" w:rsidRPr="00D2540C" w:rsidRDefault="00255DB2" w:rsidP="00255DB2">
            <w:pPr>
              <w:pStyle w:val="Paragraphedeliste"/>
              <w:numPr>
                <w:ilvl w:val="0"/>
                <w:numId w:val="18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Le système génère un mot de passe, l’enregistre et le communique par mail à l’adresse précédemment renseigné</w:t>
            </w:r>
            <w:r w:rsidR="005B3163">
              <w:rPr>
                <w:sz w:val="24"/>
                <w:szCs w:val="24"/>
              </w:rPr>
              <w:t>e</w:t>
            </w:r>
            <w:r w:rsidRPr="00D2540C">
              <w:rPr>
                <w:sz w:val="24"/>
                <w:szCs w:val="24"/>
              </w:rPr>
              <w:t>.</w:t>
            </w:r>
          </w:p>
        </w:tc>
      </w:tr>
    </w:tbl>
    <w:p w:rsidR="00705EBD" w:rsidRPr="00282FE8" w:rsidRDefault="00D2540C" w:rsidP="00705EBD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3" w:name="_Toc509923477"/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542290</wp:posOffset>
            </wp:positionV>
            <wp:extent cx="5276850" cy="4068445"/>
            <wp:effectExtent l="0" t="0" r="0" b="825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o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EBD" w:rsidRPr="00282FE8">
        <w:rPr>
          <w:rFonts w:asciiTheme="minorHAnsi" w:hAnsiTheme="minorHAnsi"/>
        </w:rPr>
        <w:t>Boutique</w:t>
      </w:r>
      <w:bookmarkEnd w:id="3"/>
    </w:p>
    <w:p w:rsidR="00054768" w:rsidRDefault="00054768" w:rsidP="00705EBD"/>
    <w:p w:rsidR="00D2540C" w:rsidRPr="00282FE8" w:rsidRDefault="00D2540C" w:rsidP="00705EB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58"/>
        <w:gridCol w:w="7992"/>
      </w:tblGrid>
      <w:tr w:rsidR="00054768" w:rsidRPr="00282FE8" w:rsidTr="008D6914">
        <w:tc>
          <w:tcPr>
            <w:tcW w:w="1101" w:type="dxa"/>
          </w:tcPr>
          <w:p w:rsidR="00054768" w:rsidRPr="005B3163" w:rsidRDefault="00054768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8399" w:type="dxa"/>
          </w:tcPr>
          <w:p w:rsidR="00054768" w:rsidRPr="00D2540C" w:rsidRDefault="0087131D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Affiche </w:t>
            </w:r>
            <w:r w:rsidR="00054768" w:rsidRPr="00D2540C">
              <w:rPr>
                <w:sz w:val="24"/>
                <w:szCs w:val="24"/>
              </w:rPr>
              <w:t xml:space="preserve">à l’utilisateur </w:t>
            </w:r>
            <w:r w:rsidR="003D1084" w:rsidRPr="00D2540C">
              <w:rPr>
                <w:sz w:val="24"/>
                <w:szCs w:val="24"/>
              </w:rPr>
              <w:t>les différents produits disponibles</w:t>
            </w:r>
            <w:r w:rsidR="00054768" w:rsidRPr="00D2540C">
              <w:rPr>
                <w:sz w:val="24"/>
                <w:szCs w:val="24"/>
              </w:rPr>
              <w:t xml:space="preserve"> à l’achat.</w:t>
            </w:r>
            <w:r w:rsidR="003D1084" w:rsidRPr="00D2540C">
              <w:rPr>
                <w:sz w:val="24"/>
                <w:szCs w:val="24"/>
              </w:rPr>
              <w:t xml:space="preserve"> L’utilisateur doit pouvoir sélectionner un article et en afficher les spécificités. Différents boutons </w:t>
            </w:r>
            <w:r w:rsidR="00E87D51" w:rsidRPr="00D2540C">
              <w:rPr>
                <w:sz w:val="24"/>
                <w:szCs w:val="24"/>
              </w:rPr>
              <w:t xml:space="preserve">seront </w:t>
            </w:r>
            <w:r w:rsidR="003D1084" w:rsidRPr="00D2540C">
              <w:rPr>
                <w:sz w:val="24"/>
                <w:szCs w:val="24"/>
              </w:rPr>
              <w:t>disponibles pour faciliter la navigation.</w:t>
            </w:r>
          </w:p>
        </w:tc>
      </w:tr>
      <w:tr w:rsidR="00054768" w:rsidRPr="00282FE8" w:rsidTr="008D6914">
        <w:tc>
          <w:tcPr>
            <w:tcW w:w="1101" w:type="dxa"/>
          </w:tcPr>
          <w:p w:rsidR="00054768" w:rsidRPr="005B3163" w:rsidRDefault="00054768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8399" w:type="dxa"/>
          </w:tcPr>
          <w:p w:rsidR="00054768" w:rsidRPr="00D2540C" w:rsidRDefault="00054768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L’utilisateur dois être connecté.</w:t>
            </w:r>
          </w:p>
        </w:tc>
      </w:tr>
      <w:tr w:rsidR="00054768" w:rsidRPr="00282FE8" w:rsidTr="008D6914">
        <w:tc>
          <w:tcPr>
            <w:tcW w:w="1101" w:type="dxa"/>
          </w:tcPr>
          <w:p w:rsidR="00054768" w:rsidRPr="005B3163" w:rsidRDefault="00054768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399" w:type="dxa"/>
          </w:tcPr>
          <w:p w:rsidR="00054768" w:rsidRPr="00D2540C" w:rsidRDefault="003D1084" w:rsidP="003D108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Liste des articles. Un bouton doit être rendu sur chacun des articles permettant une visualisation spécifique de la sélection.</w:t>
            </w:r>
          </w:p>
        </w:tc>
      </w:tr>
      <w:tr w:rsidR="0087131D" w:rsidRPr="00282FE8" w:rsidTr="008D6914">
        <w:tc>
          <w:tcPr>
            <w:tcW w:w="1101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8399" w:type="dxa"/>
          </w:tcPr>
          <w:p w:rsidR="0087131D" w:rsidRPr="00D2540C" w:rsidRDefault="0087131D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Donne accès à l’espace « Mes commandes »</w:t>
            </w:r>
          </w:p>
        </w:tc>
      </w:tr>
      <w:tr w:rsidR="00054768" w:rsidRPr="00282FE8" w:rsidTr="008D6914">
        <w:tc>
          <w:tcPr>
            <w:tcW w:w="1101" w:type="dxa"/>
          </w:tcPr>
          <w:p w:rsidR="00054768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399" w:type="dxa"/>
          </w:tcPr>
          <w:p w:rsidR="00054768" w:rsidRPr="00D2540C" w:rsidRDefault="0087131D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Donne a</w:t>
            </w:r>
            <w:r w:rsidR="003D1084" w:rsidRPr="00D2540C">
              <w:rPr>
                <w:sz w:val="24"/>
                <w:szCs w:val="24"/>
              </w:rPr>
              <w:t>ccès au panier de l’utilisateur.</w:t>
            </w:r>
          </w:p>
        </w:tc>
      </w:tr>
      <w:tr w:rsidR="00054768" w:rsidRPr="00282FE8" w:rsidTr="008D6914">
        <w:tc>
          <w:tcPr>
            <w:tcW w:w="1101" w:type="dxa"/>
          </w:tcPr>
          <w:p w:rsidR="00054768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399" w:type="dxa"/>
          </w:tcPr>
          <w:p w:rsidR="00054768" w:rsidRPr="00D2540C" w:rsidRDefault="00B511DE" w:rsidP="003D108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Met</w:t>
            </w:r>
            <w:r w:rsidR="0087131D" w:rsidRPr="00D2540C">
              <w:rPr>
                <w:sz w:val="24"/>
                <w:szCs w:val="24"/>
              </w:rPr>
              <w:t xml:space="preserve"> </w:t>
            </w:r>
            <w:r w:rsidR="003D1084" w:rsidRPr="00D2540C">
              <w:rPr>
                <w:sz w:val="24"/>
                <w:szCs w:val="24"/>
              </w:rPr>
              <w:t>fin à la session en cours</w:t>
            </w:r>
            <w:r w:rsidRPr="00D2540C">
              <w:rPr>
                <w:sz w:val="24"/>
                <w:szCs w:val="24"/>
              </w:rPr>
              <w:t>.</w:t>
            </w:r>
          </w:p>
        </w:tc>
      </w:tr>
    </w:tbl>
    <w:p w:rsidR="003D1084" w:rsidRDefault="003D1084" w:rsidP="00705EBD">
      <w:pPr>
        <w:rPr>
          <w:sz w:val="2"/>
          <w:szCs w:val="2"/>
        </w:rPr>
      </w:pPr>
    </w:p>
    <w:p w:rsidR="00D2540C" w:rsidRDefault="00D2540C" w:rsidP="00705EBD">
      <w:pPr>
        <w:rPr>
          <w:sz w:val="2"/>
          <w:szCs w:val="2"/>
        </w:rPr>
      </w:pPr>
    </w:p>
    <w:p w:rsidR="00D2540C" w:rsidRDefault="00D2540C" w:rsidP="00705EBD">
      <w:pPr>
        <w:rPr>
          <w:sz w:val="2"/>
          <w:szCs w:val="2"/>
        </w:rPr>
      </w:pPr>
    </w:p>
    <w:p w:rsidR="00D2540C" w:rsidRPr="00705EBD" w:rsidRDefault="00D2540C" w:rsidP="00705EBD">
      <w:pPr>
        <w:rPr>
          <w:sz w:val="2"/>
          <w:szCs w:val="2"/>
        </w:rPr>
      </w:pPr>
    </w:p>
    <w:p w:rsidR="003D1084" w:rsidRPr="00282FE8" w:rsidRDefault="00D14DAA" w:rsidP="003D1084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4" w:name="_Toc509923478"/>
      <w:r w:rsidRPr="00282FE8">
        <w:rPr>
          <w:rFonts w:asciiTheme="minorHAnsi" w:hAnsiTheme="minorHAnsi"/>
        </w:rPr>
        <w:lastRenderedPageBreak/>
        <w:t>Sélection d’a</w:t>
      </w:r>
      <w:r w:rsidR="003D1084" w:rsidRPr="00282FE8">
        <w:rPr>
          <w:rFonts w:asciiTheme="minorHAnsi" w:hAnsiTheme="minorHAnsi"/>
        </w:rPr>
        <w:t>rticle</w:t>
      </w:r>
      <w:bookmarkEnd w:id="4"/>
    </w:p>
    <w:p w:rsidR="00D14DAA" w:rsidRPr="00282FE8" w:rsidRDefault="005B3163" w:rsidP="00D14DAA">
      <w:r>
        <w:rPr>
          <w:noProof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1524000</wp:posOffset>
            </wp:positionH>
            <wp:positionV relativeFrom="paragraph">
              <wp:posOffset>625475</wp:posOffset>
            </wp:positionV>
            <wp:extent cx="2892477" cy="2940685"/>
            <wp:effectExtent l="0" t="0" r="3175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opProdu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77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4DAA" w:rsidRPr="00282FE8" w:rsidRDefault="00D14DAA" w:rsidP="003D1084"/>
    <w:p w:rsidR="00D14DAA" w:rsidRPr="00282FE8" w:rsidRDefault="00D14DAA" w:rsidP="003D1084"/>
    <w:p w:rsidR="00D14DAA" w:rsidRPr="00282FE8" w:rsidRDefault="00D14DAA" w:rsidP="003D108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58"/>
        <w:gridCol w:w="7992"/>
      </w:tblGrid>
      <w:tr w:rsidR="00D14DAA" w:rsidRPr="00282FE8" w:rsidTr="008D6914">
        <w:tc>
          <w:tcPr>
            <w:tcW w:w="1101" w:type="dxa"/>
          </w:tcPr>
          <w:p w:rsidR="00D14DAA" w:rsidRPr="005B3163" w:rsidRDefault="00D14DAA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8399" w:type="dxa"/>
          </w:tcPr>
          <w:p w:rsidR="00D14DAA" w:rsidRPr="00D2540C" w:rsidRDefault="00D14DAA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Permettre à l’utilisateur d’ajouter </w:t>
            </w:r>
            <w:r w:rsidR="00B511DE" w:rsidRPr="00D2540C">
              <w:rPr>
                <w:sz w:val="24"/>
                <w:szCs w:val="24"/>
              </w:rPr>
              <w:t>l’article</w:t>
            </w:r>
            <w:r w:rsidRPr="00D2540C">
              <w:rPr>
                <w:sz w:val="24"/>
                <w:szCs w:val="24"/>
              </w:rPr>
              <w:t xml:space="preserve"> sélectionné au panier.</w:t>
            </w:r>
          </w:p>
        </w:tc>
      </w:tr>
      <w:tr w:rsidR="00D14DAA" w:rsidRPr="00282FE8" w:rsidTr="008D6914">
        <w:tc>
          <w:tcPr>
            <w:tcW w:w="1101" w:type="dxa"/>
          </w:tcPr>
          <w:p w:rsidR="00D14DAA" w:rsidRPr="005B3163" w:rsidRDefault="00D14DAA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8399" w:type="dxa"/>
          </w:tcPr>
          <w:p w:rsidR="0087131D" w:rsidRPr="00D2540C" w:rsidRDefault="00D14DAA" w:rsidP="00E87D51">
            <w:pPr>
              <w:pStyle w:val="Paragraphedeliste"/>
              <w:numPr>
                <w:ilvl w:val="0"/>
                <w:numId w:val="13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</w:t>
            </w:r>
            <w:r w:rsidR="00E87D51" w:rsidRPr="00D2540C">
              <w:rPr>
                <w:sz w:val="24"/>
                <w:szCs w:val="24"/>
              </w:rPr>
              <w:t>’utilisateur doit</w:t>
            </w:r>
            <w:r w:rsidRPr="00D2540C">
              <w:rPr>
                <w:sz w:val="24"/>
                <w:szCs w:val="24"/>
              </w:rPr>
              <w:t xml:space="preserve"> être connecté. </w:t>
            </w:r>
          </w:p>
          <w:p w:rsidR="00D14DAA" w:rsidRPr="00D2540C" w:rsidRDefault="00D14DAA" w:rsidP="0087131D">
            <w:pPr>
              <w:pStyle w:val="Paragraphedeliste"/>
              <w:numPr>
                <w:ilvl w:val="0"/>
                <w:numId w:val="13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Un </w:t>
            </w:r>
            <w:r w:rsidR="00B511DE" w:rsidRPr="00D2540C">
              <w:rPr>
                <w:sz w:val="24"/>
                <w:szCs w:val="24"/>
              </w:rPr>
              <w:t>article</w:t>
            </w:r>
            <w:r w:rsidRPr="00D2540C">
              <w:rPr>
                <w:sz w:val="24"/>
                <w:szCs w:val="24"/>
              </w:rPr>
              <w:t xml:space="preserve"> doit être sélectionné.</w:t>
            </w:r>
          </w:p>
        </w:tc>
      </w:tr>
      <w:tr w:rsidR="00D14DAA" w:rsidRPr="00282FE8" w:rsidTr="008D6914">
        <w:tc>
          <w:tcPr>
            <w:tcW w:w="1101" w:type="dxa"/>
          </w:tcPr>
          <w:p w:rsidR="00D14DAA" w:rsidRPr="005B3163" w:rsidRDefault="00D14DAA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399" w:type="dxa"/>
          </w:tcPr>
          <w:p w:rsidR="00D14DAA" w:rsidRPr="00D2540C" w:rsidRDefault="00E87D51" w:rsidP="00D14DAA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La miniature représente</w:t>
            </w:r>
            <w:r w:rsidR="00D14DAA" w:rsidRPr="00D2540C">
              <w:rPr>
                <w:sz w:val="24"/>
                <w:szCs w:val="24"/>
              </w:rPr>
              <w:t xml:space="preserve"> l’article sélectionné.</w:t>
            </w:r>
          </w:p>
        </w:tc>
      </w:tr>
      <w:tr w:rsidR="00D14DAA" w:rsidRPr="00282FE8" w:rsidTr="008D6914">
        <w:tc>
          <w:tcPr>
            <w:tcW w:w="1101" w:type="dxa"/>
          </w:tcPr>
          <w:p w:rsidR="00D14DAA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8399" w:type="dxa"/>
          </w:tcPr>
          <w:p w:rsidR="00D14DAA" w:rsidRPr="00D2540C" w:rsidRDefault="00D14DAA" w:rsidP="00D14DAA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Le prix de l’article multiplié par la quantité désirée.</w:t>
            </w:r>
          </w:p>
        </w:tc>
      </w:tr>
      <w:tr w:rsidR="00D14DAA" w:rsidRPr="00282FE8" w:rsidTr="008D6914">
        <w:tc>
          <w:tcPr>
            <w:tcW w:w="1101" w:type="dxa"/>
          </w:tcPr>
          <w:p w:rsidR="00D14DAA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399" w:type="dxa"/>
          </w:tcPr>
          <w:p w:rsidR="00D14DAA" w:rsidRPr="00D2540C" w:rsidRDefault="00D14DAA" w:rsidP="00D14DAA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Sélectionne la quantité</w:t>
            </w:r>
            <w:r w:rsidR="0087131D" w:rsidRPr="00D2540C">
              <w:rPr>
                <w:sz w:val="24"/>
                <w:szCs w:val="24"/>
              </w:rPr>
              <w:t>.</w:t>
            </w:r>
          </w:p>
        </w:tc>
      </w:tr>
      <w:tr w:rsidR="00D14DAA" w:rsidRPr="00282FE8" w:rsidTr="008D6914">
        <w:tc>
          <w:tcPr>
            <w:tcW w:w="1101" w:type="dxa"/>
          </w:tcPr>
          <w:p w:rsidR="00D14DAA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399" w:type="dxa"/>
          </w:tcPr>
          <w:p w:rsidR="00D14DAA" w:rsidRPr="00D2540C" w:rsidRDefault="00D14DAA" w:rsidP="00D14DAA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Ajoute l’article au panier</w:t>
            </w:r>
            <w:r w:rsidR="0087131D" w:rsidRPr="00D2540C">
              <w:rPr>
                <w:sz w:val="24"/>
                <w:szCs w:val="24"/>
              </w:rPr>
              <w:t>.</w:t>
            </w:r>
          </w:p>
        </w:tc>
      </w:tr>
    </w:tbl>
    <w:p w:rsidR="0087131D" w:rsidRPr="00282FE8" w:rsidRDefault="0087131D" w:rsidP="003D1084"/>
    <w:p w:rsidR="0087131D" w:rsidRPr="00282FE8" w:rsidRDefault="0087131D" w:rsidP="003D1084"/>
    <w:p w:rsidR="0087131D" w:rsidRPr="00282FE8" w:rsidRDefault="0087131D" w:rsidP="003D1084"/>
    <w:p w:rsidR="0087131D" w:rsidRPr="00282FE8" w:rsidRDefault="0087131D" w:rsidP="003D1084"/>
    <w:p w:rsidR="003D1084" w:rsidRPr="00282FE8" w:rsidRDefault="0087131D" w:rsidP="0087131D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5" w:name="_Toc509923479"/>
      <w:r w:rsidRPr="00282FE8">
        <w:rPr>
          <w:rFonts w:asciiTheme="minorHAnsi" w:hAnsiTheme="minorHAnsi"/>
        </w:rPr>
        <w:lastRenderedPageBreak/>
        <w:t>Panier utilisateur</w:t>
      </w:r>
      <w:bookmarkEnd w:id="5"/>
    </w:p>
    <w:p w:rsidR="0087131D" w:rsidRPr="00282FE8" w:rsidRDefault="00D2540C" w:rsidP="0087131D">
      <w:r>
        <w:rPr>
          <w:noProof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377825</wp:posOffset>
            </wp:positionV>
            <wp:extent cx="5238750" cy="3885967"/>
            <wp:effectExtent l="0" t="0" r="0" b="635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85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131D" w:rsidRDefault="0087131D" w:rsidP="0087131D">
      <w:pPr>
        <w:jc w:val="center"/>
      </w:pPr>
    </w:p>
    <w:p w:rsidR="00D2540C" w:rsidRPr="00282FE8" w:rsidRDefault="00D2540C" w:rsidP="0087131D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7658"/>
      </w:tblGrid>
      <w:tr w:rsidR="0087131D" w:rsidRPr="00282FE8" w:rsidTr="00533CA9">
        <w:trPr>
          <w:jc w:val="center"/>
        </w:trPr>
        <w:tc>
          <w:tcPr>
            <w:tcW w:w="1704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87131D" w:rsidRPr="00D2540C" w:rsidRDefault="0087131D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Permettre à l’utilisateur de gérer son panier.</w:t>
            </w:r>
          </w:p>
        </w:tc>
      </w:tr>
      <w:tr w:rsidR="0087131D" w:rsidRPr="00282FE8" w:rsidTr="00533CA9">
        <w:trPr>
          <w:jc w:val="center"/>
        </w:trPr>
        <w:tc>
          <w:tcPr>
            <w:tcW w:w="1704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872" w:type="dxa"/>
          </w:tcPr>
          <w:p w:rsidR="0087131D" w:rsidRPr="00D2540C" w:rsidRDefault="0087131D" w:rsidP="0087131D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L’utilisateur dois être connecté. </w:t>
            </w:r>
          </w:p>
        </w:tc>
      </w:tr>
      <w:tr w:rsidR="0087131D" w:rsidRPr="00282FE8" w:rsidTr="00533CA9">
        <w:trPr>
          <w:jc w:val="center"/>
        </w:trPr>
        <w:tc>
          <w:tcPr>
            <w:tcW w:w="1704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872" w:type="dxa"/>
          </w:tcPr>
          <w:p w:rsidR="0087131D" w:rsidRPr="00D2540C" w:rsidRDefault="00E84529" w:rsidP="00E8452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Enregistre la commande intégralement.</w:t>
            </w:r>
          </w:p>
        </w:tc>
      </w:tr>
      <w:tr w:rsidR="0087131D" w:rsidRPr="00282FE8" w:rsidTr="00533CA9">
        <w:trPr>
          <w:jc w:val="center"/>
        </w:trPr>
        <w:tc>
          <w:tcPr>
            <w:tcW w:w="1704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872" w:type="dxa"/>
          </w:tcPr>
          <w:p w:rsidR="0087131D" w:rsidRPr="00D2540C" w:rsidRDefault="00E84529" w:rsidP="00E8452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Vide l’intégralité du panier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87131D" w:rsidRPr="00282FE8" w:rsidTr="00533CA9">
        <w:trPr>
          <w:jc w:val="center"/>
        </w:trPr>
        <w:tc>
          <w:tcPr>
            <w:tcW w:w="1704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872" w:type="dxa"/>
          </w:tcPr>
          <w:p w:rsidR="0087131D" w:rsidRPr="00D2540C" w:rsidRDefault="00533CA9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Supprime l’article sélectionné</w:t>
            </w:r>
            <w:r w:rsidR="0087131D" w:rsidRPr="00D2540C">
              <w:rPr>
                <w:sz w:val="24"/>
                <w:szCs w:val="24"/>
              </w:rPr>
              <w:t>.</w:t>
            </w:r>
          </w:p>
        </w:tc>
      </w:tr>
    </w:tbl>
    <w:p w:rsidR="0087131D" w:rsidRPr="00282FE8" w:rsidRDefault="0087131D" w:rsidP="0087131D">
      <w:pPr>
        <w:jc w:val="center"/>
      </w:pPr>
    </w:p>
    <w:p w:rsidR="0060627F" w:rsidRPr="00282FE8" w:rsidRDefault="0060627F" w:rsidP="0087131D">
      <w:pPr>
        <w:jc w:val="center"/>
      </w:pPr>
    </w:p>
    <w:p w:rsidR="0060627F" w:rsidRPr="00282FE8" w:rsidRDefault="0060627F" w:rsidP="0087131D">
      <w:pPr>
        <w:jc w:val="center"/>
      </w:pPr>
    </w:p>
    <w:p w:rsidR="0060627F" w:rsidRPr="00282FE8" w:rsidRDefault="0060627F" w:rsidP="00D2540C"/>
    <w:p w:rsidR="0060627F" w:rsidRPr="00282FE8" w:rsidRDefault="0060627F" w:rsidP="0060627F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6" w:name="_Toc509923480"/>
      <w:r w:rsidRPr="00282FE8">
        <w:rPr>
          <w:rFonts w:asciiTheme="minorHAnsi" w:hAnsiTheme="minorHAnsi"/>
        </w:rPr>
        <w:lastRenderedPageBreak/>
        <w:t>Commandes</w:t>
      </w:r>
      <w:r w:rsidR="00D2540C">
        <w:rPr>
          <w:rFonts w:asciiTheme="minorHAnsi" w:hAnsiTheme="minorHAnsi"/>
        </w:rPr>
        <w:t xml:space="preserve"> utilisateur</w:t>
      </w:r>
      <w:bookmarkEnd w:id="6"/>
    </w:p>
    <w:p w:rsidR="0060627F" w:rsidRPr="00282FE8" w:rsidRDefault="00D2540C" w:rsidP="0060627F">
      <w:r>
        <w:rPr>
          <w:noProof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361950</wp:posOffset>
            </wp:positionV>
            <wp:extent cx="5657850" cy="3836035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r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27F" w:rsidRDefault="0060627F" w:rsidP="0060627F">
      <w:pPr>
        <w:jc w:val="center"/>
      </w:pPr>
    </w:p>
    <w:p w:rsidR="00D2540C" w:rsidRPr="00282FE8" w:rsidRDefault="00D2540C" w:rsidP="0060627F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7658"/>
      </w:tblGrid>
      <w:tr w:rsidR="0060627F" w:rsidRPr="00282FE8" w:rsidTr="008D6914">
        <w:trPr>
          <w:jc w:val="center"/>
        </w:trPr>
        <w:tc>
          <w:tcPr>
            <w:tcW w:w="1704" w:type="dxa"/>
          </w:tcPr>
          <w:p w:rsidR="0060627F" w:rsidRPr="005B3163" w:rsidRDefault="0060627F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60627F" w:rsidRPr="00D2540C" w:rsidRDefault="0060627F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Permettre à l’utilisateur de visualiser l’historique de ses commandes.</w:t>
            </w:r>
          </w:p>
        </w:tc>
      </w:tr>
      <w:tr w:rsidR="0060627F" w:rsidRPr="00282FE8" w:rsidTr="008D6914">
        <w:trPr>
          <w:jc w:val="center"/>
        </w:trPr>
        <w:tc>
          <w:tcPr>
            <w:tcW w:w="1704" w:type="dxa"/>
          </w:tcPr>
          <w:p w:rsidR="0060627F" w:rsidRPr="005B3163" w:rsidRDefault="0060627F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872" w:type="dxa"/>
          </w:tcPr>
          <w:p w:rsidR="0060627F" w:rsidRPr="00D2540C" w:rsidRDefault="0060627F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L’utilisateur dois être connecté. </w:t>
            </w:r>
          </w:p>
        </w:tc>
      </w:tr>
      <w:tr w:rsidR="0060627F" w:rsidRPr="00282FE8" w:rsidTr="008D6914">
        <w:trPr>
          <w:jc w:val="center"/>
        </w:trPr>
        <w:tc>
          <w:tcPr>
            <w:tcW w:w="1704" w:type="dxa"/>
          </w:tcPr>
          <w:p w:rsidR="0060627F" w:rsidRPr="005B3163" w:rsidRDefault="0060627F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872" w:type="dxa"/>
          </w:tcPr>
          <w:p w:rsidR="0060627F" w:rsidRPr="00D2540C" w:rsidRDefault="0060627F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Donne accès à la facture de la commande.</w:t>
            </w:r>
          </w:p>
        </w:tc>
      </w:tr>
      <w:tr w:rsidR="0060627F" w:rsidRPr="00282FE8" w:rsidTr="008D6914">
        <w:trPr>
          <w:jc w:val="center"/>
        </w:trPr>
        <w:tc>
          <w:tcPr>
            <w:tcW w:w="1704" w:type="dxa"/>
          </w:tcPr>
          <w:p w:rsidR="0060627F" w:rsidRPr="005B3163" w:rsidRDefault="0060627F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872" w:type="dxa"/>
          </w:tcPr>
          <w:p w:rsidR="0060627F" w:rsidRPr="00D2540C" w:rsidRDefault="0060627F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Affiche l’état de la commande.</w:t>
            </w:r>
            <w:r w:rsidR="00B96E99" w:rsidRPr="00D2540C">
              <w:rPr>
                <w:sz w:val="24"/>
                <w:szCs w:val="24"/>
              </w:rPr>
              <w:t xml:space="preserve"> Une commande avec le statut « En attente » nécessitera </w:t>
            </w:r>
            <w:bookmarkStart w:id="7" w:name="_GoBack"/>
            <w:r w:rsidR="00B96E99" w:rsidRPr="00D2540C">
              <w:rPr>
                <w:sz w:val="24"/>
                <w:szCs w:val="24"/>
              </w:rPr>
              <w:t xml:space="preserve">validation </w:t>
            </w:r>
            <w:bookmarkEnd w:id="7"/>
            <w:r w:rsidR="00B96E99" w:rsidRPr="00D2540C">
              <w:rPr>
                <w:sz w:val="24"/>
                <w:szCs w:val="24"/>
              </w:rPr>
              <w:t>par un téléprospecteur.</w:t>
            </w:r>
          </w:p>
        </w:tc>
      </w:tr>
    </w:tbl>
    <w:p w:rsidR="0060627F" w:rsidRPr="00282FE8" w:rsidRDefault="0060627F" w:rsidP="0060627F">
      <w:pPr>
        <w:jc w:val="center"/>
      </w:pPr>
    </w:p>
    <w:p w:rsidR="0060627F" w:rsidRPr="00282FE8" w:rsidRDefault="0060627F" w:rsidP="0060627F">
      <w:pPr>
        <w:jc w:val="center"/>
      </w:pPr>
    </w:p>
    <w:p w:rsidR="0060627F" w:rsidRPr="00282FE8" w:rsidRDefault="0060627F" w:rsidP="0060627F">
      <w:pPr>
        <w:jc w:val="center"/>
      </w:pPr>
    </w:p>
    <w:p w:rsidR="0060627F" w:rsidRPr="00282FE8" w:rsidRDefault="0060627F" w:rsidP="0060627F">
      <w:pPr>
        <w:jc w:val="center"/>
      </w:pPr>
    </w:p>
    <w:p w:rsidR="0060627F" w:rsidRDefault="0060627F" w:rsidP="0060627F">
      <w:pPr>
        <w:jc w:val="center"/>
      </w:pPr>
    </w:p>
    <w:p w:rsidR="00732026" w:rsidRPr="00282FE8" w:rsidRDefault="00732026" w:rsidP="00732026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8" w:name="_Toc509923481"/>
      <w:r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5D800C90" wp14:editId="146EC79B">
            <wp:simplePos x="0" y="0"/>
            <wp:positionH relativeFrom="column">
              <wp:posOffset>453805</wp:posOffset>
            </wp:positionH>
            <wp:positionV relativeFrom="paragraph">
              <wp:posOffset>466926</wp:posOffset>
            </wp:positionV>
            <wp:extent cx="4801270" cy="1924319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cce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</w:rPr>
        <w:t>Messages utilisateur</w:t>
      </w:r>
      <w:bookmarkEnd w:id="8"/>
    </w:p>
    <w:p w:rsidR="00732026" w:rsidRDefault="00732026" w:rsidP="00732026"/>
    <w:p w:rsidR="00732026" w:rsidRDefault="00732026" w:rsidP="00732026"/>
    <w:p w:rsidR="00732026" w:rsidRDefault="00732026" w:rsidP="00732026"/>
    <w:p w:rsidR="00732026" w:rsidRPr="00282FE8" w:rsidRDefault="00732026" w:rsidP="00732026"/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7658"/>
      </w:tblGrid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Informer l’utilisateur du résultat de l’action réalisée et de sélectionner l’action suivante désirée</w:t>
            </w:r>
            <w:r w:rsidRPr="00D2540C">
              <w:rPr>
                <w:sz w:val="24"/>
                <w:szCs w:val="24"/>
              </w:rPr>
              <w:t>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Modal de succès contenant le message correspondant à l’action réalisée.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Ferme la modal afin de laisser l’utilisateur continuer ses achats sur la boutique.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Redirige l’utilisateur vers son panier.</w:t>
            </w:r>
          </w:p>
        </w:tc>
      </w:tr>
    </w:tbl>
    <w:p w:rsidR="00732026" w:rsidRDefault="00732026" w:rsidP="00732026"/>
    <w:p w:rsidR="00732026" w:rsidRPr="008D6914" w:rsidRDefault="00732026" w:rsidP="00732026"/>
    <w:p w:rsidR="00732026" w:rsidRDefault="00732026" w:rsidP="00732026"/>
    <w:p w:rsidR="00732026" w:rsidRDefault="00732026" w:rsidP="00732026">
      <w:pPr>
        <w:tabs>
          <w:tab w:val="left" w:pos="2940"/>
        </w:tabs>
      </w:pPr>
      <w:r>
        <w:tab/>
      </w:r>
    </w:p>
    <w:p w:rsidR="00732026" w:rsidRDefault="00732026" w:rsidP="00732026">
      <w:pPr>
        <w:tabs>
          <w:tab w:val="left" w:pos="2940"/>
        </w:tabs>
      </w:pPr>
    </w:p>
    <w:p w:rsidR="00732026" w:rsidRDefault="00732026" w:rsidP="00732026">
      <w:pPr>
        <w:tabs>
          <w:tab w:val="left" w:pos="2940"/>
        </w:tabs>
      </w:pPr>
      <w:r>
        <w:rPr>
          <w:noProof/>
        </w:rPr>
        <w:lastRenderedPageBreak/>
        <w:drawing>
          <wp:anchor distT="0" distB="0" distL="114300" distR="114300" simplePos="0" relativeHeight="251679232" behindDoc="0" locked="0" layoutInCell="1" allowOverlap="1" wp14:anchorId="78EC503C" wp14:editId="1CCF0037">
            <wp:simplePos x="0" y="0"/>
            <wp:positionH relativeFrom="column">
              <wp:posOffset>495300</wp:posOffset>
            </wp:positionH>
            <wp:positionV relativeFrom="paragraph">
              <wp:posOffset>593090</wp:posOffset>
            </wp:positionV>
            <wp:extent cx="4952381" cy="2180952"/>
            <wp:effectExtent l="0" t="0" r="635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r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2026" w:rsidRDefault="00732026" w:rsidP="00732026">
      <w:pPr>
        <w:tabs>
          <w:tab w:val="left" w:pos="2940"/>
        </w:tabs>
      </w:pPr>
    </w:p>
    <w:p w:rsidR="00732026" w:rsidRDefault="00732026" w:rsidP="00732026">
      <w:pPr>
        <w:tabs>
          <w:tab w:val="left" w:pos="2940"/>
        </w:tabs>
      </w:pPr>
    </w:p>
    <w:p w:rsidR="00732026" w:rsidRDefault="00732026" w:rsidP="00732026">
      <w:pPr>
        <w:tabs>
          <w:tab w:val="left" w:pos="2940"/>
        </w:tabs>
      </w:pPr>
    </w:p>
    <w:p w:rsidR="00732026" w:rsidRPr="00282FE8" w:rsidRDefault="00732026" w:rsidP="00732026"/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7658"/>
      </w:tblGrid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Informer l’utilisateur d’une erreur survenue et de sélectionner l’action suivante désirée</w:t>
            </w:r>
            <w:r w:rsidRPr="00D2540C">
              <w:rPr>
                <w:sz w:val="24"/>
                <w:szCs w:val="24"/>
              </w:rPr>
              <w:t>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Modal d’erreur contenant le message d’erreur correspondant à l’action réalisée.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Ferme la modal afin de laisser l’utilisateur continuer ses achats sur la boutique.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Redirige l’utilisateur vers son panier.</w:t>
            </w:r>
          </w:p>
        </w:tc>
      </w:tr>
    </w:tbl>
    <w:p w:rsidR="00732026" w:rsidRDefault="00732026" w:rsidP="00732026"/>
    <w:p w:rsidR="00732026" w:rsidRPr="008D6914" w:rsidRDefault="00732026" w:rsidP="00732026">
      <w:pPr>
        <w:tabs>
          <w:tab w:val="left" w:pos="2940"/>
        </w:tabs>
      </w:pPr>
    </w:p>
    <w:p w:rsidR="00732026" w:rsidRDefault="00732026" w:rsidP="00732026"/>
    <w:p w:rsidR="00732026" w:rsidRDefault="00732026" w:rsidP="00732026"/>
    <w:p w:rsidR="00732026" w:rsidRDefault="00732026" w:rsidP="00732026"/>
    <w:p w:rsidR="00705EBD" w:rsidRPr="00705EBD" w:rsidRDefault="00EC0CCB" w:rsidP="00705EBD">
      <w:pPr>
        <w:pStyle w:val="Titre1"/>
        <w:rPr>
          <w:rFonts w:asciiTheme="minorHAnsi" w:hAnsiTheme="minorHAnsi"/>
          <w:u w:val="single"/>
        </w:rPr>
      </w:pPr>
      <w:bookmarkStart w:id="9" w:name="_Toc509923482"/>
      <w:r w:rsidRPr="00705EBD">
        <w:rPr>
          <w:rFonts w:asciiTheme="minorHAnsi" w:hAnsiTheme="minorHAnsi"/>
          <w:u w:val="single"/>
        </w:rPr>
        <w:lastRenderedPageBreak/>
        <w:t>Interface</w:t>
      </w:r>
      <w:r w:rsidR="00705EBD" w:rsidRPr="00705EBD">
        <w:rPr>
          <w:rFonts w:asciiTheme="minorHAnsi" w:hAnsiTheme="minorHAnsi"/>
          <w:u w:val="single"/>
        </w:rPr>
        <w:t xml:space="preserve"> </w:t>
      </w:r>
      <w:r>
        <w:rPr>
          <w:rFonts w:asciiTheme="minorHAnsi" w:hAnsiTheme="minorHAnsi"/>
          <w:u w:val="single"/>
        </w:rPr>
        <w:t>téléprospecteur</w:t>
      </w:r>
      <w:bookmarkEnd w:id="9"/>
    </w:p>
    <w:p w:rsidR="00705EBD" w:rsidRPr="00282FE8" w:rsidRDefault="00705EBD" w:rsidP="00732026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10" w:name="_Toc509923483"/>
      <w:r w:rsidRPr="00282FE8">
        <w:rPr>
          <w:rFonts w:asciiTheme="minorHAnsi" w:hAnsiTheme="minorHAnsi"/>
        </w:rPr>
        <w:t>Gestion téléprospecteur</w:t>
      </w:r>
      <w:bookmarkEnd w:id="10"/>
    </w:p>
    <w:p w:rsidR="0060627F" w:rsidRPr="00282FE8" w:rsidRDefault="00D2540C" w:rsidP="0060627F">
      <w:r>
        <w:rPr>
          <w:noProof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461645</wp:posOffset>
            </wp:positionV>
            <wp:extent cx="5314950" cy="3604058"/>
            <wp:effectExtent l="0" t="0" r="0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derAdm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604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27F" w:rsidRPr="00282FE8" w:rsidRDefault="0060627F" w:rsidP="0060627F"/>
    <w:p w:rsidR="00B96E99" w:rsidRPr="00282FE8" w:rsidRDefault="00B96E99" w:rsidP="0060627F"/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7658"/>
      </w:tblGrid>
      <w:tr w:rsidR="00B96E99" w:rsidRPr="00282FE8" w:rsidTr="008D6914">
        <w:trPr>
          <w:jc w:val="center"/>
        </w:trPr>
        <w:tc>
          <w:tcPr>
            <w:tcW w:w="1704" w:type="dxa"/>
          </w:tcPr>
          <w:p w:rsidR="00B96E99" w:rsidRPr="005B3163" w:rsidRDefault="00B96E99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B96E99" w:rsidRPr="00D2540C" w:rsidRDefault="00B96E99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Permettre au téléprospecteur de gérer les différentes commandes effectuées.</w:t>
            </w:r>
          </w:p>
        </w:tc>
      </w:tr>
      <w:tr w:rsidR="00B96E99" w:rsidRPr="00282FE8" w:rsidTr="008D6914">
        <w:trPr>
          <w:jc w:val="center"/>
        </w:trPr>
        <w:tc>
          <w:tcPr>
            <w:tcW w:w="1704" w:type="dxa"/>
          </w:tcPr>
          <w:p w:rsidR="00B96E99" w:rsidRPr="005B3163" w:rsidRDefault="00B96E99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872" w:type="dxa"/>
          </w:tcPr>
          <w:p w:rsidR="00B96E99" w:rsidRPr="00D2540C" w:rsidRDefault="00B96E99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Le téléprospecteur doit être connecté. </w:t>
            </w:r>
          </w:p>
        </w:tc>
      </w:tr>
      <w:tr w:rsidR="00B96E99" w:rsidRPr="00282FE8" w:rsidTr="008D6914">
        <w:trPr>
          <w:jc w:val="center"/>
        </w:trPr>
        <w:tc>
          <w:tcPr>
            <w:tcW w:w="1704" w:type="dxa"/>
          </w:tcPr>
          <w:p w:rsidR="00B96E99" w:rsidRPr="005B3163" w:rsidRDefault="00B96E99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872" w:type="dxa"/>
          </w:tcPr>
          <w:p w:rsidR="00B96E99" w:rsidRPr="00D2540C" w:rsidRDefault="00B96E99" w:rsidP="00B96E9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Contrairement à l’interface utilisateur, le téléprospecteur peut valider la commande d’un client ayant le statut « En attente » en sélectionnant « Valider ».</w:t>
            </w:r>
          </w:p>
        </w:tc>
      </w:tr>
      <w:tr w:rsidR="00B96E99" w:rsidRPr="00282FE8" w:rsidTr="008D6914">
        <w:trPr>
          <w:jc w:val="center"/>
        </w:trPr>
        <w:tc>
          <w:tcPr>
            <w:tcW w:w="1704" w:type="dxa"/>
          </w:tcPr>
          <w:p w:rsidR="00B96E99" w:rsidRPr="005B3163" w:rsidRDefault="00B96E99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872" w:type="dxa"/>
          </w:tcPr>
          <w:p w:rsidR="00B96E99" w:rsidRPr="00D2540C" w:rsidRDefault="00B96E99" w:rsidP="00B96E9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Une fois la commande validée par l’administrateur, </w:t>
            </w:r>
            <w:r w:rsidR="00AE647E">
              <w:rPr>
                <w:sz w:val="24"/>
                <w:szCs w:val="24"/>
              </w:rPr>
              <w:t>elle passe au statut « Traitée</w:t>
            </w:r>
            <w:r w:rsidRPr="00D2540C">
              <w:rPr>
                <w:sz w:val="24"/>
                <w:szCs w:val="24"/>
              </w:rPr>
              <w:t> » sur l’interface client et disparaît de l’interface administrateur.</w:t>
            </w:r>
          </w:p>
        </w:tc>
      </w:tr>
    </w:tbl>
    <w:p w:rsidR="00CD46E4" w:rsidRDefault="00CD46E4" w:rsidP="0060627F"/>
    <w:sectPr w:rsidR="00CD46E4" w:rsidSect="002E4168">
      <w:footerReference w:type="default" r:id="rId1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0A44" w:rsidRDefault="00960A44" w:rsidP="002E4168">
      <w:pPr>
        <w:spacing w:after="0" w:line="240" w:lineRule="auto"/>
      </w:pPr>
      <w:r>
        <w:separator/>
      </w:r>
    </w:p>
  </w:endnote>
  <w:endnote w:type="continuationSeparator" w:id="0">
    <w:p w:rsidR="00960A44" w:rsidRDefault="00960A44" w:rsidP="002E4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D6914">
      <w:tc>
        <w:tcPr>
          <w:tcW w:w="4500" w:type="pct"/>
          <w:tcBorders>
            <w:top w:val="single" w:sz="4" w:space="0" w:color="000000" w:themeColor="text1"/>
          </w:tcBorders>
        </w:tcPr>
        <w:p w:rsidR="008D6914" w:rsidRPr="00CB0E03" w:rsidRDefault="008D6914" w:rsidP="002E4168">
          <w:pPr>
            <w:pStyle w:val="Pieddepage"/>
            <w:jc w:val="right"/>
            <w:rPr>
              <w:sz w:val="20"/>
              <w:szCs w:val="20"/>
            </w:rPr>
          </w:pPr>
          <w:r w:rsidRPr="00CB0E03">
            <w:rPr>
              <w:sz w:val="20"/>
              <w:szCs w:val="20"/>
            </w:rPr>
            <w:t xml:space="preserve">Projet </w:t>
          </w:r>
          <w:sdt>
            <w:sdtPr>
              <w:rPr>
                <w:sz w:val="20"/>
                <w:szCs w:val="20"/>
              </w:rPr>
              <w:alias w:val="Société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proofErr w:type="spellStart"/>
              <w:r w:rsidRPr="00CB0E03">
                <w:rPr>
                  <w:sz w:val="20"/>
                  <w:szCs w:val="20"/>
                </w:rPr>
                <w:t>Algobreizh</w:t>
              </w:r>
              <w:proofErr w:type="spellEnd"/>
              <w:r w:rsidRPr="00CB0E03">
                <w:rPr>
                  <w:sz w:val="20"/>
                  <w:szCs w:val="20"/>
                </w:rPr>
                <w:t xml:space="preserve"> |</w:t>
              </w:r>
            </w:sdtContent>
          </w:sdt>
          <w:r w:rsidRPr="00CB0E03">
            <w:rPr>
              <w:sz w:val="20"/>
              <w:szCs w:val="20"/>
            </w:rPr>
            <w:t xml:space="preserve"> Analyse logicielle | </w:t>
          </w:r>
          <w:proofErr w:type="gramStart"/>
          <w:r w:rsidRPr="00CB0E03">
            <w:rPr>
              <w:sz w:val="20"/>
              <w:szCs w:val="20"/>
            </w:rPr>
            <w:t>Auteurs:</w:t>
          </w:r>
          <w:proofErr w:type="gramEnd"/>
          <w:r w:rsidRPr="00CB0E03">
            <w:rPr>
              <w:sz w:val="20"/>
              <w:szCs w:val="20"/>
            </w:rPr>
            <w:t xml:space="preserve"> PILORGE Dorian, BESRET Paul et MARTINEZ Quentin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8D6914" w:rsidRDefault="008D6914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5C3A01" w:rsidRPr="005C3A01">
            <w:rPr>
              <w:noProof/>
              <w:color w:val="FFFFFF" w:themeColor="background1"/>
            </w:rPr>
            <w:t>9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D6914" w:rsidRDefault="008D691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0A44" w:rsidRDefault="00960A44" w:rsidP="002E4168">
      <w:pPr>
        <w:spacing w:after="0" w:line="240" w:lineRule="auto"/>
      </w:pPr>
      <w:r>
        <w:separator/>
      </w:r>
    </w:p>
  </w:footnote>
  <w:footnote w:type="continuationSeparator" w:id="0">
    <w:p w:rsidR="00960A44" w:rsidRDefault="00960A44" w:rsidP="002E4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D2D64"/>
    <w:multiLevelType w:val="hybridMultilevel"/>
    <w:tmpl w:val="8AE63466"/>
    <w:lvl w:ilvl="0" w:tplc="7984319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D6FFC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6111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A0FA8"/>
    <w:multiLevelType w:val="hybridMultilevel"/>
    <w:tmpl w:val="605053D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29EF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855DC"/>
    <w:multiLevelType w:val="hybridMultilevel"/>
    <w:tmpl w:val="8C369196"/>
    <w:lvl w:ilvl="0" w:tplc="59E40130">
      <w:start w:val="5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37687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0F03A2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86952"/>
    <w:multiLevelType w:val="hybridMultilevel"/>
    <w:tmpl w:val="76AABB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8663F5"/>
    <w:multiLevelType w:val="hybridMultilevel"/>
    <w:tmpl w:val="A3406C30"/>
    <w:lvl w:ilvl="0" w:tplc="37E23F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C05A6B"/>
    <w:multiLevelType w:val="hybridMultilevel"/>
    <w:tmpl w:val="2AC08880"/>
    <w:lvl w:ilvl="0" w:tplc="114AC0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537B17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6E3DE6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8685D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F8120A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AD3081"/>
    <w:multiLevelType w:val="hybridMultilevel"/>
    <w:tmpl w:val="A912B5EA"/>
    <w:lvl w:ilvl="0" w:tplc="6FFA55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38233A"/>
    <w:multiLevelType w:val="hybridMultilevel"/>
    <w:tmpl w:val="89C6D8C2"/>
    <w:lvl w:ilvl="0" w:tplc="5A1654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1602E9B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1E416B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047AF4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E71A44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2C6D89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9"/>
  </w:num>
  <w:num w:numId="3">
    <w:abstractNumId w:val="0"/>
  </w:num>
  <w:num w:numId="4">
    <w:abstractNumId w:val="12"/>
  </w:num>
  <w:num w:numId="5">
    <w:abstractNumId w:val="11"/>
  </w:num>
  <w:num w:numId="6">
    <w:abstractNumId w:val="1"/>
  </w:num>
  <w:num w:numId="7">
    <w:abstractNumId w:val="20"/>
  </w:num>
  <w:num w:numId="8">
    <w:abstractNumId w:val="10"/>
  </w:num>
  <w:num w:numId="9">
    <w:abstractNumId w:val="17"/>
  </w:num>
  <w:num w:numId="10">
    <w:abstractNumId w:val="4"/>
  </w:num>
  <w:num w:numId="11">
    <w:abstractNumId w:val="21"/>
  </w:num>
  <w:num w:numId="12">
    <w:abstractNumId w:val="15"/>
  </w:num>
  <w:num w:numId="13">
    <w:abstractNumId w:val="19"/>
  </w:num>
  <w:num w:numId="14">
    <w:abstractNumId w:val="18"/>
  </w:num>
  <w:num w:numId="15">
    <w:abstractNumId w:val="7"/>
  </w:num>
  <w:num w:numId="16">
    <w:abstractNumId w:val="2"/>
  </w:num>
  <w:num w:numId="17">
    <w:abstractNumId w:val="3"/>
  </w:num>
  <w:num w:numId="18">
    <w:abstractNumId w:val="8"/>
  </w:num>
  <w:num w:numId="19">
    <w:abstractNumId w:val="6"/>
  </w:num>
  <w:num w:numId="20">
    <w:abstractNumId w:val="13"/>
  </w:num>
  <w:num w:numId="21">
    <w:abstractNumId w:val="5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A52"/>
    <w:rsid w:val="00054768"/>
    <w:rsid w:val="0008062E"/>
    <w:rsid w:val="000D6A7A"/>
    <w:rsid w:val="000F1D39"/>
    <w:rsid w:val="001512D1"/>
    <w:rsid w:val="001A0108"/>
    <w:rsid w:val="001A1A52"/>
    <w:rsid w:val="001B4733"/>
    <w:rsid w:val="0022410D"/>
    <w:rsid w:val="00255DB2"/>
    <w:rsid w:val="00257803"/>
    <w:rsid w:val="00282FE8"/>
    <w:rsid w:val="002D2F7B"/>
    <w:rsid w:val="002E4168"/>
    <w:rsid w:val="00370F7E"/>
    <w:rsid w:val="003D1084"/>
    <w:rsid w:val="004337A9"/>
    <w:rsid w:val="0048763F"/>
    <w:rsid w:val="004921E6"/>
    <w:rsid w:val="0049427E"/>
    <w:rsid w:val="004C75F6"/>
    <w:rsid w:val="00533CA9"/>
    <w:rsid w:val="005B3163"/>
    <w:rsid w:val="005C3A01"/>
    <w:rsid w:val="0060627F"/>
    <w:rsid w:val="006915A0"/>
    <w:rsid w:val="006D2199"/>
    <w:rsid w:val="00705EBD"/>
    <w:rsid w:val="00732026"/>
    <w:rsid w:val="00775E97"/>
    <w:rsid w:val="00797744"/>
    <w:rsid w:val="0087131D"/>
    <w:rsid w:val="008B3406"/>
    <w:rsid w:val="008D5099"/>
    <w:rsid w:val="008D6914"/>
    <w:rsid w:val="00960A44"/>
    <w:rsid w:val="00961EFC"/>
    <w:rsid w:val="009633D2"/>
    <w:rsid w:val="00A46CA3"/>
    <w:rsid w:val="00A870DB"/>
    <w:rsid w:val="00AE647E"/>
    <w:rsid w:val="00B511DE"/>
    <w:rsid w:val="00B74087"/>
    <w:rsid w:val="00B96E99"/>
    <w:rsid w:val="00CB0E03"/>
    <w:rsid w:val="00CD46E4"/>
    <w:rsid w:val="00CF12E8"/>
    <w:rsid w:val="00D14DAA"/>
    <w:rsid w:val="00D2529F"/>
    <w:rsid w:val="00D2540C"/>
    <w:rsid w:val="00E04475"/>
    <w:rsid w:val="00E84529"/>
    <w:rsid w:val="00E87D51"/>
    <w:rsid w:val="00EC0CCB"/>
    <w:rsid w:val="00F42014"/>
    <w:rsid w:val="00FB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A0CDD0"/>
  <w15:docId w15:val="{867B6A13-12B7-6A4C-8C20-5C1E5E7B1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E41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41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37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37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E4168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E4168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4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4168"/>
    <w:rPr>
      <w:rFonts w:ascii="Tahoma" w:hAnsi="Tahoma" w:cs="Tahoma"/>
      <w:sz w:val="16"/>
      <w:szCs w:val="16"/>
      <w:lang w:val="fr-FR"/>
    </w:rPr>
  </w:style>
  <w:style w:type="paragraph" w:styleId="En-tte">
    <w:name w:val="header"/>
    <w:basedOn w:val="Normal"/>
    <w:link w:val="En-tt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4168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4168"/>
    <w:rPr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2E41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E4168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E416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E4168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E41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2E41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E41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paragraph" w:styleId="NormalWeb">
    <w:name w:val="Normal (Web)"/>
    <w:basedOn w:val="Normal"/>
    <w:uiPriority w:val="99"/>
    <w:unhideWhenUsed/>
    <w:rsid w:val="000D6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lev">
    <w:name w:val="Strong"/>
    <w:basedOn w:val="Policepardfaut"/>
    <w:uiPriority w:val="22"/>
    <w:qFormat/>
    <w:rsid w:val="000D6A7A"/>
    <w:rPr>
      <w:b/>
      <w:bCs/>
    </w:rPr>
  </w:style>
  <w:style w:type="character" w:styleId="Accentuation">
    <w:name w:val="Emphasis"/>
    <w:basedOn w:val="Policepardfaut"/>
    <w:uiPriority w:val="20"/>
    <w:qFormat/>
    <w:rsid w:val="000D6A7A"/>
    <w:rPr>
      <w:i/>
      <w:iCs/>
    </w:rPr>
  </w:style>
  <w:style w:type="paragraph" w:styleId="Paragraphedeliste">
    <w:name w:val="List Paragraph"/>
    <w:basedOn w:val="Normal"/>
    <w:uiPriority w:val="34"/>
    <w:qFormat/>
    <w:rsid w:val="000D6A7A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4921E6"/>
    <w:pPr>
      <w:spacing w:after="100"/>
      <w:ind w:left="220"/>
    </w:pPr>
    <w:rPr>
      <w:rFonts w:eastAsiaTheme="minorEastAsia"/>
      <w:lang w:val="en-US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4921E6"/>
    <w:pPr>
      <w:spacing w:after="100"/>
      <w:ind w:left="440"/>
    </w:pPr>
    <w:rPr>
      <w:rFonts w:eastAsiaTheme="minorEastAsia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4337A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4337A9"/>
    <w:rPr>
      <w:rFonts w:asciiTheme="majorHAnsi" w:eastAsiaTheme="majorEastAsia" w:hAnsiTheme="majorHAnsi" w:cstheme="majorBidi"/>
      <w:i/>
      <w:iCs/>
      <w:color w:val="365F91" w:themeColor="accent1" w:themeShade="BF"/>
      <w:lang w:val="fr-FR"/>
    </w:rPr>
  </w:style>
  <w:style w:type="table" w:styleId="Grilledutableau">
    <w:name w:val="Table Grid"/>
    <w:basedOn w:val="TableauNormal"/>
    <w:uiPriority w:val="59"/>
    <w:unhideWhenUsed/>
    <w:rsid w:val="00433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>Spécifications fonctionnelles pour le projet fictif Algobreizh réalisé dans le cadre du BTS SIO (Option SLAM). Auteurs :  PILORGE Dorian, BESRET Paul et MARTINEZ Quentin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EB48A0-F968-C04B-9D5A-6BE2E0B5A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763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Algobreizh |</Company>
  <LinksUpToDate>false</LinksUpToDate>
  <CharactersWithSpaces>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Quentin Martinez</dc:creator>
  <cp:lastModifiedBy>Utilisateur Microsoft Office</cp:lastModifiedBy>
  <cp:revision>4</cp:revision>
  <dcterms:created xsi:type="dcterms:W3CDTF">2018-03-27T12:17:00Z</dcterms:created>
  <dcterms:modified xsi:type="dcterms:W3CDTF">2018-04-28T13:02:00Z</dcterms:modified>
</cp:coreProperties>
</file>