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7E4FA" w14:textId="77777777" w:rsidR="00CE5049" w:rsidRDefault="00CE5049" w:rsidP="00CE5049"/>
    <w:p w14:paraId="315810CE" w14:textId="77777777" w:rsidR="00CE5049" w:rsidRDefault="00CE5049" w:rsidP="00CE5049">
      <w:pPr>
        <w:rPr>
          <w:b/>
          <w:bCs/>
        </w:rPr>
      </w:pPr>
      <w:r>
        <w:rPr>
          <w:noProof/>
          <w14:ligatures w14:val="none"/>
        </w:rPr>
        <w:drawing>
          <wp:anchor distT="0" distB="0" distL="114300" distR="114300" simplePos="0" relativeHeight="251659264" behindDoc="0" locked="0" layoutInCell="1" allowOverlap="1" wp14:anchorId="4759351B" wp14:editId="44573542">
            <wp:simplePos x="0" y="0"/>
            <wp:positionH relativeFrom="margin">
              <wp:posOffset>2181225</wp:posOffset>
            </wp:positionH>
            <wp:positionV relativeFrom="paragraph">
              <wp:posOffset>83820</wp:posOffset>
            </wp:positionV>
            <wp:extent cx="1114425" cy="1038225"/>
            <wp:effectExtent l="0" t="0" r="9525" b="9525"/>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
                    <a:stretch>
                      <a:fillRect/>
                    </a:stretch>
                  </pic:blipFill>
                  <pic:spPr>
                    <a:xfrm>
                      <a:off x="0" y="0"/>
                      <a:ext cx="1114425" cy="1038225"/>
                    </a:xfrm>
                    <a:prstGeom prst="rect">
                      <a:avLst/>
                    </a:prstGeom>
                  </pic:spPr>
                </pic:pic>
              </a:graphicData>
            </a:graphic>
            <wp14:sizeRelH relativeFrom="margin">
              <wp14:pctWidth>0</wp14:pctWidth>
            </wp14:sizeRelH>
            <wp14:sizeRelV relativeFrom="margin">
              <wp14:pctHeight>0</wp14:pctHeight>
            </wp14:sizeRelV>
          </wp:anchor>
        </w:drawing>
      </w:r>
    </w:p>
    <w:p w14:paraId="1A897B57" w14:textId="77777777" w:rsidR="00CE5049" w:rsidRPr="00FD1661" w:rsidRDefault="00CE5049" w:rsidP="00CE5049"/>
    <w:p w14:paraId="274D7D8B" w14:textId="77777777" w:rsidR="00CE5049" w:rsidRPr="00FD1661" w:rsidRDefault="00CE5049" w:rsidP="00CE5049"/>
    <w:p w14:paraId="62D5F52B" w14:textId="77777777" w:rsidR="00CE5049" w:rsidRPr="00FD1661" w:rsidRDefault="00CE5049" w:rsidP="00CE5049"/>
    <w:p w14:paraId="452B4AE3" w14:textId="255177ED" w:rsidR="00CE5049" w:rsidRDefault="00CE5049" w:rsidP="00CE5049">
      <w:pPr>
        <w:rPr>
          <w:rFonts w:ascii="Times New Roman" w:hAnsi="Times New Roman" w:cs="Times New Roman"/>
        </w:rPr>
      </w:pPr>
    </w:p>
    <w:p w14:paraId="41728754" w14:textId="77777777" w:rsidR="00CE5049" w:rsidRPr="00581F54" w:rsidRDefault="00CE5049" w:rsidP="00CE5049">
      <w:pPr>
        <w:rPr>
          <w:rFonts w:ascii="Times New Roman" w:hAnsi="Times New Roman" w:cs="Times New Roman"/>
        </w:rPr>
      </w:pPr>
    </w:p>
    <w:p w14:paraId="54D5B36E" w14:textId="77777777" w:rsidR="00CE5049" w:rsidRDefault="00CE5049" w:rsidP="00CE5049">
      <w:pPr>
        <w:spacing w:line="276" w:lineRule="auto"/>
        <w:jc w:val="center"/>
        <w:rPr>
          <w:rFonts w:ascii="Arial" w:hAnsi="Arial" w:cs="Arial"/>
          <w:b/>
          <w:bCs/>
          <w:sz w:val="24"/>
          <w:szCs w:val="24"/>
        </w:rPr>
      </w:pPr>
      <w:proofErr w:type="spellStart"/>
      <w:r>
        <w:rPr>
          <w:rFonts w:ascii="Arial" w:hAnsi="Arial" w:cs="Arial"/>
          <w:b/>
          <w:bCs/>
          <w:sz w:val="24"/>
          <w:szCs w:val="24"/>
        </w:rPr>
        <w:t>ScanBee</w:t>
      </w:r>
      <w:proofErr w:type="spellEnd"/>
      <w:r>
        <w:rPr>
          <w:rFonts w:ascii="Arial" w:hAnsi="Arial" w:cs="Arial"/>
          <w:b/>
          <w:bCs/>
          <w:sz w:val="24"/>
          <w:szCs w:val="24"/>
        </w:rPr>
        <w:t xml:space="preserve">: </w:t>
      </w:r>
    </w:p>
    <w:p w14:paraId="28E4BF42" w14:textId="15F0E033" w:rsidR="00CE5049" w:rsidRPr="00FA0665" w:rsidRDefault="00CE5049" w:rsidP="00CE5049">
      <w:pPr>
        <w:spacing w:line="276" w:lineRule="auto"/>
        <w:jc w:val="center"/>
        <w:rPr>
          <w:rFonts w:ascii="Arial" w:hAnsi="Arial" w:cs="Arial"/>
          <w:b/>
          <w:bCs/>
          <w:sz w:val="24"/>
          <w:szCs w:val="24"/>
        </w:rPr>
      </w:pPr>
      <w:r>
        <w:rPr>
          <w:rFonts w:ascii="Arial" w:hAnsi="Arial" w:cs="Arial"/>
          <w:b/>
          <w:bCs/>
          <w:sz w:val="24"/>
          <w:szCs w:val="24"/>
        </w:rPr>
        <w:t>Automated Attendance Tracking System – High Level Use Case Document</w:t>
      </w:r>
    </w:p>
    <w:p w14:paraId="6A8A03D1" w14:textId="77777777" w:rsidR="00CE5049" w:rsidRDefault="00CE5049" w:rsidP="00CE5049">
      <w:pPr>
        <w:jc w:val="center"/>
        <w:rPr>
          <w:rFonts w:ascii="Times New Roman" w:hAnsi="Times New Roman" w:cs="Times New Roman"/>
        </w:rPr>
      </w:pPr>
    </w:p>
    <w:p w14:paraId="4BC155A5" w14:textId="77777777" w:rsidR="00CE5049" w:rsidRDefault="00CE5049" w:rsidP="00CE5049">
      <w:pPr>
        <w:jc w:val="center"/>
        <w:rPr>
          <w:rFonts w:ascii="Times New Roman" w:hAnsi="Times New Roman" w:cs="Times New Roman"/>
        </w:rPr>
      </w:pPr>
    </w:p>
    <w:p w14:paraId="52FF8A49" w14:textId="77777777" w:rsidR="00CE5049" w:rsidRDefault="00CE5049" w:rsidP="00CE5049">
      <w:pPr>
        <w:jc w:val="center"/>
        <w:rPr>
          <w:rFonts w:ascii="Times New Roman" w:hAnsi="Times New Roman" w:cs="Times New Roman"/>
        </w:rPr>
      </w:pPr>
    </w:p>
    <w:p w14:paraId="3068E936" w14:textId="77777777" w:rsidR="00CE5049" w:rsidRPr="0034341B" w:rsidRDefault="00CE5049" w:rsidP="00CE5049">
      <w:pPr>
        <w:spacing w:after="0" w:line="276" w:lineRule="auto"/>
        <w:jc w:val="center"/>
        <w:rPr>
          <w:rFonts w:ascii="Arial" w:hAnsi="Arial" w:cs="Arial"/>
          <w:b/>
          <w:bCs/>
        </w:rPr>
      </w:pPr>
      <w:r w:rsidRPr="0034341B">
        <w:rPr>
          <w:rFonts w:ascii="Arial" w:hAnsi="Arial" w:cs="Arial"/>
          <w:b/>
          <w:bCs/>
        </w:rPr>
        <w:t>Wenona Marie M. Montemayor</w:t>
      </w:r>
    </w:p>
    <w:p w14:paraId="43C79C87" w14:textId="77777777" w:rsidR="00CE5049" w:rsidRPr="0034341B" w:rsidRDefault="00CE5049" w:rsidP="00CE5049">
      <w:pPr>
        <w:spacing w:after="0" w:line="276" w:lineRule="auto"/>
        <w:jc w:val="center"/>
        <w:rPr>
          <w:rFonts w:ascii="Arial" w:hAnsi="Arial" w:cs="Arial"/>
          <w:b/>
          <w:bCs/>
        </w:rPr>
      </w:pPr>
      <w:r w:rsidRPr="0034341B">
        <w:rPr>
          <w:rFonts w:ascii="Arial" w:hAnsi="Arial" w:cs="Arial"/>
          <w:b/>
          <w:bCs/>
        </w:rPr>
        <w:t xml:space="preserve">Neil Roy G. </w:t>
      </w:r>
      <w:proofErr w:type="spellStart"/>
      <w:r w:rsidRPr="0034341B">
        <w:rPr>
          <w:rFonts w:ascii="Arial" w:hAnsi="Arial" w:cs="Arial"/>
          <w:b/>
          <w:bCs/>
        </w:rPr>
        <w:t>Omongos</w:t>
      </w:r>
      <w:proofErr w:type="spellEnd"/>
    </w:p>
    <w:p w14:paraId="5BCCADB3" w14:textId="77777777" w:rsidR="00CE5049" w:rsidRDefault="00CE5049" w:rsidP="00CE5049">
      <w:pPr>
        <w:spacing w:after="0" w:line="276" w:lineRule="auto"/>
        <w:jc w:val="center"/>
        <w:rPr>
          <w:rFonts w:ascii="Arial" w:hAnsi="Arial" w:cs="Arial"/>
          <w:b/>
          <w:bCs/>
        </w:rPr>
      </w:pPr>
      <w:proofErr w:type="spellStart"/>
      <w:r w:rsidRPr="0034341B">
        <w:rPr>
          <w:rFonts w:ascii="Arial" w:hAnsi="Arial" w:cs="Arial"/>
          <w:b/>
          <w:bCs/>
        </w:rPr>
        <w:t>Shamaiah</w:t>
      </w:r>
      <w:proofErr w:type="spellEnd"/>
      <w:r w:rsidRPr="0034341B">
        <w:rPr>
          <w:rFonts w:ascii="Arial" w:hAnsi="Arial" w:cs="Arial"/>
          <w:b/>
          <w:bCs/>
        </w:rPr>
        <w:t xml:space="preserve"> Lee </w:t>
      </w:r>
      <w:proofErr w:type="spellStart"/>
      <w:r w:rsidRPr="0034341B">
        <w:rPr>
          <w:rFonts w:ascii="Arial" w:hAnsi="Arial" w:cs="Arial"/>
          <w:b/>
          <w:bCs/>
        </w:rPr>
        <w:t>Cadut</w:t>
      </w:r>
      <w:proofErr w:type="spellEnd"/>
    </w:p>
    <w:p w14:paraId="563090E1" w14:textId="77777777" w:rsidR="00CE5049" w:rsidRDefault="00CE5049" w:rsidP="00CE5049">
      <w:pPr>
        <w:spacing w:after="0" w:line="276" w:lineRule="auto"/>
        <w:jc w:val="center"/>
        <w:rPr>
          <w:rFonts w:ascii="Arial" w:hAnsi="Arial" w:cs="Arial"/>
          <w:b/>
          <w:bCs/>
        </w:rPr>
      </w:pPr>
    </w:p>
    <w:p w14:paraId="2032F450" w14:textId="77777777" w:rsidR="00CE5049" w:rsidRDefault="00CE5049" w:rsidP="00CE5049">
      <w:pPr>
        <w:spacing w:after="0" w:line="276" w:lineRule="auto"/>
        <w:jc w:val="center"/>
        <w:rPr>
          <w:rFonts w:ascii="Arial" w:hAnsi="Arial" w:cs="Arial"/>
          <w:b/>
          <w:bCs/>
        </w:rPr>
      </w:pPr>
    </w:p>
    <w:p w14:paraId="5DD35C1B" w14:textId="77777777" w:rsidR="00CE5049" w:rsidRDefault="00CE5049" w:rsidP="00CE5049">
      <w:pPr>
        <w:spacing w:after="0" w:line="276" w:lineRule="auto"/>
        <w:jc w:val="center"/>
        <w:rPr>
          <w:rFonts w:ascii="Arial" w:hAnsi="Arial" w:cs="Arial"/>
          <w:b/>
          <w:bCs/>
        </w:rPr>
      </w:pPr>
    </w:p>
    <w:p w14:paraId="108156BF" w14:textId="77777777" w:rsidR="00CE5049" w:rsidRDefault="00CE5049" w:rsidP="00CE5049">
      <w:pPr>
        <w:spacing w:after="0" w:line="276" w:lineRule="auto"/>
        <w:jc w:val="center"/>
        <w:rPr>
          <w:rFonts w:ascii="Arial" w:hAnsi="Arial" w:cs="Arial"/>
          <w:b/>
          <w:bCs/>
        </w:rPr>
      </w:pPr>
    </w:p>
    <w:p w14:paraId="2494D1A2" w14:textId="77777777" w:rsidR="00CE5049" w:rsidRDefault="00CE5049" w:rsidP="00CE5049">
      <w:pPr>
        <w:spacing w:after="0" w:line="276" w:lineRule="auto"/>
        <w:jc w:val="center"/>
        <w:rPr>
          <w:rFonts w:ascii="Arial" w:hAnsi="Arial" w:cs="Arial"/>
          <w:b/>
          <w:bCs/>
        </w:rPr>
      </w:pPr>
    </w:p>
    <w:p w14:paraId="7C3AF64F" w14:textId="77777777" w:rsidR="00CE5049" w:rsidRDefault="00CE5049" w:rsidP="00CE5049">
      <w:pPr>
        <w:spacing w:after="0" w:line="276" w:lineRule="auto"/>
        <w:jc w:val="center"/>
        <w:rPr>
          <w:rFonts w:ascii="Arial" w:hAnsi="Arial" w:cs="Arial"/>
          <w:b/>
          <w:bCs/>
        </w:rPr>
      </w:pPr>
    </w:p>
    <w:p w14:paraId="7D083952" w14:textId="77777777" w:rsidR="00CE5049" w:rsidRDefault="00CE5049" w:rsidP="00CE5049">
      <w:pPr>
        <w:spacing w:after="0" w:line="276" w:lineRule="auto"/>
        <w:jc w:val="center"/>
        <w:rPr>
          <w:rFonts w:ascii="Arial" w:hAnsi="Arial" w:cs="Arial"/>
          <w:b/>
          <w:bCs/>
        </w:rPr>
      </w:pPr>
    </w:p>
    <w:p w14:paraId="3F8BEC1C" w14:textId="77777777" w:rsidR="00CE5049" w:rsidRDefault="00CE5049" w:rsidP="00CE5049">
      <w:pPr>
        <w:spacing w:after="0" w:line="276" w:lineRule="auto"/>
        <w:jc w:val="center"/>
        <w:rPr>
          <w:rFonts w:ascii="Arial" w:hAnsi="Arial" w:cs="Arial"/>
          <w:b/>
          <w:bCs/>
        </w:rPr>
      </w:pPr>
    </w:p>
    <w:p w14:paraId="75EDC89B" w14:textId="77777777" w:rsidR="00CE5049" w:rsidRDefault="00CE5049" w:rsidP="00CE5049">
      <w:pPr>
        <w:spacing w:after="0" w:line="276" w:lineRule="auto"/>
        <w:jc w:val="center"/>
        <w:rPr>
          <w:rFonts w:ascii="Arial" w:hAnsi="Arial" w:cs="Arial"/>
          <w:b/>
          <w:bCs/>
        </w:rPr>
      </w:pPr>
    </w:p>
    <w:p w14:paraId="3E35EBBA" w14:textId="77777777" w:rsidR="00CE5049" w:rsidRDefault="00CE5049" w:rsidP="00CE5049">
      <w:pPr>
        <w:spacing w:after="0" w:line="276" w:lineRule="auto"/>
        <w:jc w:val="center"/>
        <w:rPr>
          <w:rFonts w:ascii="Arial" w:hAnsi="Arial" w:cs="Arial"/>
          <w:b/>
          <w:bCs/>
        </w:rPr>
      </w:pPr>
    </w:p>
    <w:p w14:paraId="35A11D81" w14:textId="77777777" w:rsidR="00CE5049" w:rsidRDefault="00CE5049" w:rsidP="00CE5049">
      <w:pPr>
        <w:spacing w:after="0" w:line="276" w:lineRule="auto"/>
        <w:jc w:val="center"/>
        <w:rPr>
          <w:rFonts w:ascii="Arial" w:hAnsi="Arial" w:cs="Arial"/>
          <w:b/>
          <w:bCs/>
        </w:rPr>
      </w:pPr>
      <w:r>
        <w:rPr>
          <w:rFonts w:ascii="Arial" w:hAnsi="Arial" w:cs="Arial"/>
          <w:b/>
          <w:bCs/>
        </w:rPr>
        <w:t>BACHELOR OF SCIENCE IN INFORMATION TECHNOLOGY</w:t>
      </w:r>
    </w:p>
    <w:p w14:paraId="00F5BD07" w14:textId="77777777" w:rsidR="00CE5049" w:rsidRDefault="00CE5049" w:rsidP="00CE5049">
      <w:pPr>
        <w:spacing w:after="0" w:line="276" w:lineRule="auto"/>
        <w:jc w:val="center"/>
        <w:rPr>
          <w:rFonts w:ascii="Arial" w:hAnsi="Arial" w:cs="Arial"/>
          <w:b/>
          <w:bCs/>
        </w:rPr>
      </w:pPr>
    </w:p>
    <w:p w14:paraId="6E615CE1" w14:textId="77777777" w:rsidR="00CE5049" w:rsidRDefault="00CE5049" w:rsidP="00CE5049">
      <w:pPr>
        <w:spacing w:after="0" w:line="276" w:lineRule="auto"/>
        <w:jc w:val="center"/>
        <w:rPr>
          <w:rFonts w:ascii="Arial" w:hAnsi="Arial" w:cs="Arial"/>
          <w:b/>
          <w:bCs/>
        </w:rPr>
      </w:pPr>
    </w:p>
    <w:p w14:paraId="28350B71" w14:textId="77777777" w:rsidR="00CE5049" w:rsidRDefault="00CE5049" w:rsidP="00CE5049">
      <w:pPr>
        <w:spacing w:after="0" w:line="276" w:lineRule="auto"/>
        <w:jc w:val="center"/>
        <w:rPr>
          <w:rFonts w:ascii="Arial" w:hAnsi="Arial" w:cs="Arial"/>
          <w:b/>
          <w:bCs/>
        </w:rPr>
      </w:pPr>
    </w:p>
    <w:p w14:paraId="1604BC0E" w14:textId="77777777" w:rsidR="00CE5049" w:rsidRDefault="00CE5049" w:rsidP="00CE5049">
      <w:pPr>
        <w:spacing w:after="0" w:line="276" w:lineRule="auto"/>
        <w:jc w:val="center"/>
        <w:rPr>
          <w:rFonts w:ascii="Arial" w:hAnsi="Arial" w:cs="Arial"/>
          <w:b/>
          <w:bCs/>
        </w:rPr>
      </w:pPr>
    </w:p>
    <w:p w14:paraId="4EAF1BEF" w14:textId="77777777" w:rsidR="00CE5049" w:rsidRDefault="00CE5049" w:rsidP="00CE5049">
      <w:pPr>
        <w:spacing w:after="0" w:line="276" w:lineRule="auto"/>
        <w:jc w:val="center"/>
        <w:rPr>
          <w:rFonts w:ascii="Arial" w:hAnsi="Arial" w:cs="Arial"/>
          <w:b/>
          <w:bCs/>
        </w:rPr>
      </w:pPr>
    </w:p>
    <w:p w14:paraId="2ECF782B" w14:textId="61BE7F40" w:rsidR="00CE5049" w:rsidRDefault="00CE5049" w:rsidP="00CE5049">
      <w:pPr>
        <w:spacing w:after="0" w:line="276" w:lineRule="auto"/>
        <w:jc w:val="center"/>
        <w:rPr>
          <w:rFonts w:ascii="Arial" w:hAnsi="Arial" w:cs="Arial"/>
          <w:b/>
          <w:bCs/>
        </w:rPr>
      </w:pPr>
    </w:p>
    <w:p w14:paraId="64249D01" w14:textId="77777777" w:rsidR="00CE5049" w:rsidRDefault="00CE5049" w:rsidP="00CE5049">
      <w:pPr>
        <w:spacing w:after="0" w:line="276" w:lineRule="auto"/>
        <w:jc w:val="center"/>
        <w:rPr>
          <w:rFonts w:ascii="Arial" w:hAnsi="Arial" w:cs="Arial"/>
          <w:b/>
          <w:bCs/>
        </w:rPr>
      </w:pPr>
    </w:p>
    <w:p w14:paraId="6841C304" w14:textId="77777777" w:rsidR="00CE5049" w:rsidRDefault="00CE5049" w:rsidP="00CE5049">
      <w:pPr>
        <w:spacing w:after="0" w:line="276" w:lineRule="auto"/>
        <w:jc w:val="center"/>
        <w:rPr>
          <w:rFonts w:ascii="Arial" w:hAnsi="Arial" w:cs="Arial"/>
          <w:b/>
          <w:bCs/>
        </w:rPr>
      </w:pPr>
    </w:p>
    <w:p w14:paraId="3DE34F8A" w14:textId="77777777" w:rsidR="00CE5049" w:rsidRDefault="00CE5049" w:rsidP="00CE5049">
      <w:pPr>
        <w:spacing w:after="0" w:line="276" w:lineRule="auto"/>
        <w:jc w:val="center"/>
        <w:rPr>
          <w:rFonts w:ascii="Arial" w:hAnsi="Arial" w:cs="Arial"/>
          <w:b/>
          <w:bCs/>
        </w:rPr>
      </w:pPr>
      <w:r>
        <w:rPr>
          <w:rFonts w:ascii="Arial" w:hAnsi="Arial" w:cs="Arial"/>
          <w:b/>
          <w:bCs/>
        </w:rPr>
        <w:t>MAY 2025</w:t>
      </w:r>
    </w:p>
    <w:p w14:paraId="546F27DD" w14:textId="77777777" w:rsidR="00CE5049" w:rsidRDefault="00CE5049" w:rsidP="00CE5049">
      <w:pPr>
        <w:rPr>
          <w:rFonts w:ascii="Arial" w:hAnsi="Arial" w:cs="Arial"/>
          <w:b/>
          <w:bCs/>
        </w:rPr>
      </w:pPr>
      <w:r>
        <w:rPr>
          <w:rFonts w:ascii="Arial" w:hAnsi="Arial" w:cs="Arial"/>
          <w:b/>
          <w:bCs/>
        </w:rPr>
        <w:br w:type="page"/>
      </w:r>
    </w:p>
    <w:p w14:paraId="3FB650A1" w14:textId="61D8C385"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lastRenderedPageBreak/>
        <w:t>Overview</w:t>
      </w:r>
    </w:p>
    <w:p w14:paraId="59C72892" w14:textId="1E1B2AD5" w:rsidR="00CA1B32" w:rsidRDefault="00CE5049" w:rsidP="00CE5049">
      <w:pPr>
        <w:ind w:firstLine="720"/>
        <w:jc w:val="both"/>
        <w:rPr>
          <w:rFonts w:ascii="Arial" w:hAnsi="Arial" w:cs="Arial"/>
          <w:sz w:val="24"/>
          <w:szCs w:val="24"/>
        </w:rPr>
      </w:pPr>
      <w:r w:rsidRPr="00CE5049">
        <w:rPr>
          <w:rFonts w:ascii="Arial" w:hAnsi="Arial" w:cs="Arial"/>
          <w:sz w:val="24"/>
          <w:szCs w:val="24"/>
        </w:rPr>
        <w:t>This document outlines the primary interactions between different users and the system for an educational management platform. The main actors include Administrators, Instructors, and Students, each with specific roles and functionalities.</w:t>
      </w:r>
    </w:p>
    <w:p w14:paraId="1346EEA5" w14:textId="233DEB70" w:rsidR="00AD51F3" w:rsidRDefault="00AD51F3" w:rsidP="00AD51F3">
      <w:pPr>
        <w:jc w:val="both"/>
        <w:rPr>
          <w:rFonts w:ascii="Arial" w:hAnsi="Arial" w:cs="Arial"/>
          <w:sz w:val="24"/>
          <w:szCs w:val="24"/>
        </w:rPr>
      </w:pPr>
    </w:p>
    <w:p w14:paraId="0D955D31" w14:textId="77777777" w:rsidR="00AD51F3" w:rsidRDefault="00AD51F3" w:rsidP="00AD51F3">
      <w:pPr>
        <w:jc w:val="both"/>
        <w:rPr>
          <w:rFonts w:ascii="Arial" w:hAnsi="Arial" w:cs="Arial"/>
          <w:b/>
          <w:bCs/>
          <w:sz w:val="24"/>
          <w:szCs w:val="24"/>
        </w:rPr>
      </w:pPr>
    </w:p>
    <w:p w14:paraId="3624CA63" w14:textId="77777777" w:rsidR="00AD51F3" w:rsidRDefault="00AD51F3" w:rsidP="00AD51F3">
      <w:pPr>
        <w:jc w:val="both"/>
        <w:rPr>
          <w:rFonts w:ascii="Arial" w:hAnsi="Arial" w:cs="Arial"/>
          <w:b/>
          <w:bCs/>
          <w:sz w:val="24"/>
          <w:szCs w:val="24"/>
        </w:rPr>
      </w:pPr>
      <w:r>
        <w:rPr>
          <w:rFonts w:ascii="Arial" w:hAnsi="Arial" w:cs="Arial"/>
          <w:b/>
          <w:bCs/>
          <w:sz w:val="24"/>
          <w:szCs w:val="24"/>
        </w:rPr>
        <w:t>HIGH LEVEL USE CASE DIAGRAM</w:t>
      </w:r>
    </w:p>
    <w:p w14:paraId="3C750A89" w14:textId="77777777" w:rsidR="00AD51F3" w:rsidRDefault="00AD51F3" w:rsidP="00AD51F3">
      <w:pPr>
        <w:jc w:val="both"/>
        <w:rPr>
          <w:rFonts w:ascii="Arial" w:hAnsi="Arial" w:cs="Arial"/>
          <w:b/>
          <w:bCs/>
          <w:sz w:val="24"/>
          <w:szCs w:val="24"/>
        </w:rPr>
      </w:pPr>
    </w:p>
    <w:p w14:paraId="71220A0D" w14:textId="77777777" w:rsidR="00AD51F3" w:rsidRDefault="00AD51F3" w:rsidP="00AD51F3">
      <w:pPr>
        <w:jc w:val="center"/>
        <w:rPr>
          <w:rFonts w:ascii="Arial" w:hAnsi="Arial" w:cs="Arial"/>
          <w:sz w:val="24"/>
          <w:szCs w:val="24"/>
        </w:rPr>
      </w:pPr>
      <w:r>
        <w:rPr>
          <w:rFonts w:ascii="Arial" w:hAnsi="Arial" w:cs="Arial"/>
          <w:noProof/>
          <w:sz w:val="24"/>
          <w:szCs w:val="24"/>
        </w:rPr>
        <w:drawing>
          <wp:inline distT="0" distB="0" distL="0" distR="0" wp14:anchorId="0F3F20F5" wp14:editId="3F2D6950">
            <wp:extent cx="5056156" cy="5590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5069800" cy="5605203"/>
                    </a:xfrm>
                    <a:prstGeom prst="rect">
                      <a:avLst/>
                    </a:prstGeom>
                  </pic:spPr>
                </pic:pic>
              </a:graphicData>
            </a:graphic>
          </wp:inline>
        </w:drawing>
      </w:r>
    </w:p>
    <w:p w14:paraId="74753DA7" w14:textId="57CAFB05"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lastRenderedPageBreak/>
        <w:t>Actors and Their Responsibilities</w:t>
      </w:r>
    </w:p>
    <w:p w14:paraId="50CB31D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Admin</w:t>
      </w:r>
      <w:r w:rsidRPr="00CE5049">
        <w:rPr>
          <w:rFonts w:ascii="Arial" w:hAnsi="Arial" w:cs="Arial"/>
          <w:sz w:val="24"/>
          <w:szCs w:val="24"/>
        </w:rPr>
        <w:t>: Manages system-wide functions such as user accounts, device management, course management, and report generation.</w:t>
      </w:r>
    </w:p>
    <w:p w14:paraId="1E430C66"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Instructor</w:t>
      </w:r>
      <w:r w:rsidRPr="00CE5049">
        <w:rPr>
          <w:rFonts w:ascii="Arial" w:hAnsi="Arial" w:cs="Arial"/>
          <w:sz w:val="24"/>
          <w:szCs w:val="24"/>
        </w:rPr>
        <w:t>: Manages courses, views reports, and assesses student attendance.</w:t>
      </w:r>
    </w:p>
    <w:p w14:paraId="1A65AAEC" w14:textId="323FEDEA" w:rsidR="00CE5049" w:rsidRDefault="00CE5049" w:rsidP="00CE5049">
      <w:pPr>
        <w:ind w:left="720"/>
        <w:jc w:val="both"/>
        <w:rPr>
          <w:rFonts w:ascii="Arial" w:hAnsi="Arial" w:cs="Arial"/>
          <w:sz w:val="24"/>
          <w:szCs w:val="24"/>
        </w:rPr>
      </w:pPr>
      <w:r w:rsidRPr="00CE5049">
        <w:rPr>
          <w:rFonts w:ascii="Arial" w:hAnsi="Arial" w:cs="Arial"/>
          <w:b/>
          <w:bCs/>
          <w:sz w:val="24"/>
          <w:szCs w:val="24"/>
        </w:rPr>
        <w:t>Student</w:t>
      </w:r>
      <w:r w:rsidRPr="00CE5049">
        <w:rPr>
          <w:rFonts w:ascii="Arial" w:hAnsi="Arial" w:cs="Arial"/>
          <w:sz w:val="24"/>
          <w:szCs w:val="24"/>
        </w:rPr>
        <w:t>: Views attendance records and interacts with registration and profile management functionalities.</w:t>
      </w:r>
    </w:p>
    <w:p w14:paraId="599707BE" w14:textId="199A8FA0" w:rsidR="00CE5049" w:rsidRDefault="00CE5049" w:rsidP="00CE5049">
      <w:pPr>
        <w:jc w:val="both"/>
        <w:rPr>
          <w:rFonts w:ascii="Arial" w:hAnsi="Arial" w:cs="Arial"/>
          <w:sz w:val="24"/>
          <w:szCs w:val="24"/>
        </w:rPr>
      </w:pPr>
    </w:p>
    <w:p w14:paraId="3EA54E03" w14:textId="77777777"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Manage User Accounts</w:t>
      </w:r>
    </w:p>
    <w:p w14:paraId="66AE8C60"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Admin</w:t>
      </w:r>
    </w:p>
    <w:p w14:paraId="514C1D0F"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The admin can create, update, arm, disarm, delete, and view user data for instructors and students.</w:t>
      </w:r>
    </w:p>
    <w:p w14:paraId="7003AEA6"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58500D37"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Instructor: Add a new instructor to the system.</w:t>
      </w:r>
    </w:p>
    <w:p w14:paraId="1217DB03"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Student: Add a new student to the system.</w:t>
      </w:r>
    </w:p>
    <w:p w14:paraId="3839C860" w14:textId="195636C4" w:rsidR="00CE5049" w:rsidRPr="00CE5049" w:rsidRDefault="00CE5049" w:rsidP="00CE5049">
      <w:pPr>
        <w:ind w:left="720"/>
        <w:jc w:val="both"/>
        <w:rPr>
          <w:rFonts w:ascii="Arial" w:hAnsi="Arial" w:cs="Arial"/>
          <w:sz w:val="24"/>
          <w:szCs w:val="24"/>
        </w:rPr>
      </w:pPr>
      <w:r w:rsidRPr="00CE5049">
        <w:rPr>
          <w:rFonts w:ascii="Arial" w:hAnsi="Arial" w:cs="Arial"/>
          <w:sz w:val="24"/>
          <w:szCs w:val="24"/>
        </w:rPr>
        <w:t>Delete, View User Data: Manage existing user profiles.</w:t>
      </w:r>
    </w:p>
    <w:p w14:paraId="0E87B821" w14:textId="77777777" w:rsidR="00CE5049" w:rsidRDefault="00CE5049" w:rsidP="00CE5049">
      <w:pPr>
        <w:jc w:val="both"/>
        <w:rPr>
          <w:rFonts w:ascii="Arial" w:hAnsi="Arial" w:cs="Arial"/>
          <w:sz w:val="24"/>
          <w:szCs w:val="24"/>
        </w:rPr>
      </w:pPr>
    </w:p>
    <w:p w14:paraId="1BC8CCE4" w14:textId="5528851E"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User Authentication</w:t>
      </w:r>
    </w:p>
    <w:p w14:paraId="0168FB48"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All users (Admin, Instructor, Student)</w:t>
      </w:r>
    </w:p>
    <w:p w14:paraId="337CB254"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Users authenticate themselves to access system features.</w:t>
      </w:r>
    </w:p>
    <w:p w14:paraId="51D20AB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01F12D44"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Multi-Factor Authentication (MFA): Adds an extra security step during login.</w:t>
      </w:r>
    </w:p>
    <w:p w14:paraId="19C31304" w14:textId="77777777" w:rsidR="00CE5049" w:rsidRDefault="00CE5049" w:rsidP="00CE5049">
      <w:pPr>
        <w:jc w:val="both"/>
        <w:rPr>
          <w:rFonts w:ascii="Arial" w:hAnsi="Arial" w:cs="Arial"/>
          <w:sz w:val="24"/>
          <w:szCs w:val="24"/>
        </w:rPr>
      </w:pPr>
    </w:p>
    <w:p w14:paraId="1C62365D" w14:textId="592273D8"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Device Management</w:t>
      </w:r>
    </w:p>
    <w:p w14:paraId="7ECC4B26"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Admin</w:t>
      </w:r>
    </w:p>
    <w:p w14:paraId="7E6BFEF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Allows the admin to register, unregister, and track lost devices linked to users.</w:t>
      </w:r>
    </w:p>
    <w:p w14:paraId="1020536C"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432D110E"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Device: Add new device.</w:t>
      </w:r>
    </w:p>
    <w:p w14:paraId="32F4101E"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lastRenderedPageBreak/>
        <w:t>Unregister Device: Remove a device.</w:t>
      </w:r>
    </w:p>
    <w:p w14:paraId="581B140E" w14:textId="6BBD495B" w:rsidR="00CE5049" w:rsidRDefault="00CE5049" w:rsidP="00CE5049">
      <w:pPr>
        <w:ind w:left="720"/>
        <w:jc w:val="both"/>
        <w:rPr>
          <w:rFonts w:ascii="Arial" w:hAnsi="Arial" w:cs="Arial"/>
          <w:sz w:val="24"/>
          <w:szCs w:val="24"/>
        </w:rPr>
      </w:pPr>
      <w:r w:rsidRPr="00CE5049">
        <w:rPr>
          <w:rFonts w:ascii="Arial" w:hAnsi="Arial" w:cs="Arial"/>
          <w:sz w:val="24"/>
          <w:szCs w:val="24"/>
        </w:rPr>
        <w:t>Track Lost Device: Manage lost devices for security purposes.</w:t>
      </w:r>
    </w:p>
    <w:p w14:paraId="57B41E25" w14:textId="77777777" w:rsidR="00CE5049" w:rsidRPr="00CE5049" w:rsidRDefault="00CE5049" w:rsidP="00CE5049">
      <w:pPr>
        <w:ind w:left="720"/>
        <w:jc w:val="both"/>
        <w:rPr>
          <w:rFonts w:ascii="Arial" w:hAnsi="Arial" w:cs="Arial"/>
          <w:sz w:val="24"/>
          <w:szCs w:val="24"/>
        </w:rPr>
      </w:pPr>
    </w:p>
    <w:p w14:paraId="21DD5007" w14:textId="62211189"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Courses &amp; Enrollment Management</w:t>
      </w:r>
    </w:p>
    <w:p w14:paraId="4253E87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Admin</w:t>
      </w:r>
    </w:p>
    <w:p w14:paraId="28093754"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Manage course creation, instructor assignment, and student enrollment.</w:t>
      </w:r>
    </w:p>
    <w:p w14:paraId="049C6A29"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7FA155CC"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Register Course: Create new courses.</w:t>
      </w:r>
    </w:p>
    <w:p w14:paraId="6B656812"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Assign Instructor to Course: Link instructors to courses.</w:t>
      </w:r>
    </w:p>
    <w:p w14:paraId="2C566936" w14:textId="29AA8F96" w:rsidR="00CE5049" w:rsidRDefault="00CE5049" w:rsidP="00CE5049">
      <w:pPr>
        <w:ind w:left="720"/>
        <w:jc w:val="both"/>
        <w:rPr>
          <w:rFonts w:ascii="Arial" w:hAnsi="Arial" w:cs="Arial"/>
          <w:sz w:val="24"/>
          <w:szCs w:val="24"/>
        </w:rPr>
      </w:pPr>
      <w:r w:rsidRPr="00CE5049">
        <w:rPr>
          <w:rFonts w:ascii="Arial" w:hAnsi="Arial" w:cs="Arial"/>
          <w:sz w:val="24"/>
          <w:szCs w:val="24"/>
        </w:rPr>
        <w:t>Enroll Student in Course: Add students to courses.</w:t>
      </w:r>
    </w:p>
    <w:p w14:paraId="0F5326AA" w14:textId="77777777" w:rsidR="00CE5049" w:rsidRPr="00CE5049" w:rsidRDefault="00CE5049" w:rsidP="00CE5049">
      <w:pPr>
        <w:ind w:left="720"/>
        <w:jc w:val="both"/>
        <w:rPr>
          <w:rFonts w:ascii="Arial" w:hAnsi="Arial" w:cs="Arial"/>
          <w:b/>
          <w:bCs/>
          <w:sz w:val="24"/>
          <w:szCs w:val="24"/>
        </w:rPr>
      </w:pPr>
    </w:p>
    <w:p w14:paraId="0A0EFB09" w14:textId="5B9E6FDA"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User Profile Management</w:t>
      </w:r>
    </w:p>
    <w:p w14:paraId="7BC1478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Users (Admin, Instructor, Student)</w:t>
      </w:r>
    </w:p>
    <w:p w14:paraId="40E12BC1"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Allow users to view and edit their personal information.</w:t>
      </w:r>
    </w:p>
    <w:p w14:paraId="6EF2D8E6" w14:textId="77777777" w:rsidR="00CE5049" w:rsidRDefault="00CE5049" w:rsidP="00CE5049">
      <w:pPr>
        <w:jc w:val="both"/>
        <w:rPr>
          <w:rFonts w:ascii="Arial" w:hAnsi="Arial" w:cs="Arial"/>
          <w:sz w:val="24"/>
          <w:szCs w:val="24"/>
        </w:rPr>
      </w:pPr>
    </w:p>
    <w:p w14:paraId="195869C0" w14:textId="3F95BFFB"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Generate Reports</w:t>
      </w:r>
    </w:p>
    <w:p w14:paraId="6FDDAE08"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Users (Admin, Instructor, Student)</w:t>
      </w:r>
    </w:p>
    <w:p w14:paraId="266A6D75"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Generate various reports related to users and courses.</w:t>
      </w:r>
    </w:p>
    <w:p w14:paraId="5BF5E16B"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02D59D64"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Instructor List Report: View list of all instructors.</w:t>
      </w:r>
    </w:p>
    <w:p w14:paraId="5803BECC"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Student List Report: View list of all students.</w:t>
      </w:r>
    </w:p>
    <w:p w14:paraId="22BB7E2B"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Course List Report: View all available courses.</w:t>
      </w:r>
    </w:p>
    <w:p w14:paraId="7BB65023" w14:textId="6CCEC405"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Login</w:t>
      </w:r>
    </w:p>
    <w:p w14:paraId="1C2D5AD5"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All users</w:t>
      </w:r>
    </w:p>
    <w:p w14:paraId="13026AA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Users logging into the system with credentials.</w:t>
      </w:r>
    </w:p>
    <w:p w14:paraId="5EC186BE"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415B0236"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Verify Login: Authenticate user credentials.</w:t>
      </w:r>
    </w:p>
    <w:p w14:paraId="5B70ADA1"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lastRenderedPageBreak/>
        <w:t>Error Message: Handle failed login attempts.</w:t>
      </w:r>
    </w:p>
    <w:p w14:paraId="262EC073" w14:textId="77777777" w:rsidR="00CE5049" w:rsidRDefault="00CE5049" w:rsidP="00CE5049">
      <w:pPr>
        <w:jc w:val="both"/>
        <w:rPr>
          <w:rFonts w:ascii="Arial" w:hAnsi="Arial" w:cs="Arial"/>
          <w:sz w:val="24"/>
          <w:szCs w:val="24"/>
        </w:rPr>
      </w:pPr>
    </w:p>
    <w:p w14:paraId="0CC1D56E" w14:textId="07676F8A"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Record Attendance via Barcode</w:t>
      </w:r>
    </w:p>
    <w:p w14:paraId="03258B92"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Instructor or authorized personnel</w:t>
      </w:r>
    </w:p>
    <w:p w14:paraId="526812C4"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Mark student's attendance by scanning a barcode.</w:t>
      </w:r>
    </w:p>
    <w:p w14:paraId="7DA4C1EB"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Extensions</w:t>
      </w:r>
      <w:r w:rsidRPr="00CE5049">
        <w:rPr>
          <w:rFonts w:ascii="Arial" w:hAnsi="Arial" w:cs="Arial"/>
          <w:sz w:val="24"/>
          <w:szCs w:val="24"/>
        </w:rPr>
        <w:t>:</w:t>
      </w:r>
    </w:p>
    <w:p w14:paraId="34B0479D" w14:textId="77777777" w:rsidR="00CE5049" w:rsidRPr="00CE5049" w:rsidRDefault="00CE5049" w:rsidP="00CE5049">
      <w:pPr>
        <w:ind w:left="720"/>
        <w:jc w:val="both"/>
        <w:rPr>
          <w:rFonts w:ascii="Arial" w:hAnsi="Arial" w:cs="Arial"/>
          <w:sz w:val="24"/>
          <w:szCs w:val="24"/>
        </w:rPr>
      </w:pPr>
      <w:r w:rsidRPr="00CE5049">
        <w:rPr>
          <w:rFonts w:ascii="Arial" w:hAnsi="Arial" w:cs="Arial"/>
          <w:sz w:val="24"/>
          <w:szCs w:val="24"/>
        </w:rPr>
        <w:t>Mark Student Dropped: Mark students who have dropped the course during attendance.</w:t>
      </w:r>
    </w:p>
    <w:p w14:paraId="106104A6" w14:textId="77777777" w:rsidR="00CE5049" w:rsidRDefault="00CE5049" w:rsidP="00CE5049">
      <w:pPr>
        <w:jc w:val="both"/>
        <w:rPr>
          <w:rFonts w:ascii="Arial" w:hAnsi="Arial" w:cs="Arial"/>
          <w:b/>
          <w:bCs/>
          <w:sz w:val="24"/>
          <w:szCs w:val="24"/>
        </w:rPr>
      </w:pPr>
    </w:p>
    <w:p w14:paraId="69B81398" w14:textId="2FE5725C" w:rsidR="00CE5049" w:rsidRPr="00CE5049" w:rsidRDefault="00CE5049" w:rsidP="00CE5049">
      <w:pPr>
        <w:jc w:val="both"/>
        <w:rPr>
          <w:rFonts w:ascii="Arial" w:hAnsi="Arial" w:cs="Arial"/>
          <w:b/>
          <w:bCs/>
          <w:sz w:val="24"/>
          <w:szCs w:val="24"/>
        </w:rPr>
      </w:pPr>
      <w:r w:rsidRPr="00CE5049">
        <w:rPr>
          <w:rFonts w:ascii="Arial" w:hAnsi="Arial" w:cs="Arial"/>
          <w:b/>
          <w:bCs/>
          <w:sz w:val="24"/>
          <w:szCs w:val="24"/>
        </w:rPr>
        <w:t>View Attendance Records</w:t>
      </w:r>
    </w:p>
    <w:p w14:paraId="55D4ABF3" w14:textId="77777777" w:rsidR="00CE5049" w:rsidRPr="00CE5049" w:rsidRDefault="00CE5049" w:rsidP="00CE5049">
      <w:pPr>
        <w:ind w:left="720"/>
        <w:jc w:val="both"/>
        <w:rPr>
          <w:rFonts w:ascii="Arial" w:hAnsi="Arial" w:cs="Arial"/>
          <w:sz w:val="24"/>
          <w:szCs w:val="24"/>
        </w:rPr>
      </w:pPr>
      <w:r w:rsidRPr="00CE5049">
        <w:rPr>
          <w:rFonts w:ascii="Arial" w:hAnsi="Arial" w:cs="Arial"/>
          <w:b/>
          <w:bCs/>
          <w:sz w:val="24"/>
          <w:szCs w:val="24"/>
        </w:rPr>
        <w:t>Actor</w:t>
      </w:r>
      <w:r w:rsidRPr="00CE5049">
        <w:rPr>
          <w:rFonts w:ascii="Arial" w:hAnsi="Arial" w:cs="Arial"/>
          <w:sz w:val="24"/>
          <w:szCs w:val="24"/>
        </w:rPr>
        <w:t>: Student</w:t>
      </w:r>
    </w:p>
    <w:p w14:paraId="5984A9BE" w14:textId="6570CCEC" w:rsidR="00CE5049" w:rsidRDefault="00CE5049" w:rsidP="00CE5049">
      <w:pPr>
        <w:ind w:left="720"/>
        <w:jc w:val="both"/>
        <w:rPr>
          <w:rFonts w:ascii="Arial" w:hAnsi="Arial" w:cs="Arial"/>
          <w:sz w:val="24"/>
          <w:szCs w:val="24"/>
        </w:rPr>
      </w:pPr>
      <w:r w:rsidRPr="00CE5049">
        <w:rPr>
          <w:rFonts w:ascii="Arial" w:hAnsi="Arial" w:cs="Arial"/>
          <w:b/>
          <w:bCs/>
          <w:sz w:val="24"/>
          <w:szCs w:val="24"/>
        </w:rPr>
        <w:t>Description</w:t>
      </w:r>
      <w:r w:rsidRPr="00CE5049">
        <w:rPr>
          <w:rFonts w:ascii="Arial" w:hAnsi="Arial" w:cs="Arial"/>
          <w:sz w:val="24"/>
          <w:szCs w:val="24"/>
        </w:rPr>
        <w:t>: Students can view their attendance history.</w:t>
      </w:r>
    </w:p>
    <w:p w14:paraId="6CF799C2" w14:textId="71D29458" w:rsidR="00CE5049" w:rsidRDefault="00CE5049" w:rsidP="00CE5049">
      <w:pPr>
        <w:jc w:val="both"/>
        <w:rPr>
          <w:rFonts w:ascii="Arial" w:hAnsi="Arial" w:cs="Arial"/>
          <w:sz w:val="24"/>
          <w:szCs w:val="24"/>
        </w:rPr>
      </w:pPr>
    </w:p>
    <w:p w14:paraId="68C5C899" w14:textId="77777777" w:rsidR="00AD51F3" w:rsidRDefault="00AD51F3" w:rsidP="00CE5049">
      <w:pPr>
        <w:jc w:val="both"/>
        <w:rPr>
          <w:rFonts w:ascii="Arial" w:hAnsi="Arial" w:cs="Arial"/>
          <w:b/>
          <w:bCs/>
          <w:sz w:val="24"/>
          <w:szCs w:val="24"/>
        </w:rPr>
      </w:pPr>
    </w:p>
    <w:p w14:paraId="3691F153" w14:textId="6C1E7D9C" w:rsidR="00CE5049" w:rsidRDefault="00CE5049" w:rsidP="00CE5049">
      <w:pPr>
        <w:jc w:val="both"/>
        <w:rPr>
          <w:rFonts w:ascii="Arial" w:hAnsi="Arial" w:cs="Arial"/>
          <w:b/>
          <w:bCs/>
          <w:sz w:val="24"/>
          <w:szCs w:val="24"/>
        </w:rPr>
      </w:pPr>
      <w:r w:rsidRPr="00CE5049">
        <w:rPr>
          <w:rFonts w:ascii="Arial" w:hAnsi="Arial" w:cs="Arial"/>
          <w:b/>
          <w:bCs/>
          <w:sz w:val="24"/>
          <w:szCs w:val="24"/>
        </w:rPr>
        <w:t>SUMMARY</w:t>
      </w:r>
    </w:p>
    <w:p w14:paraId="165C4061" w14:textId="77777777" w:rsidR="00AD51F3" w:rsidRDefault="00AD51F3" w:rsidP="00AD51F3">
      <w:pPr>
        <w:ind w:firstLine="720"/>
        <w:jc w:val="both"/>
        <w:rPr>
          <w:rFonts w:ascii="Arial" w:hAnsi="Arial" w:cs="Arial"/>
          <w:sz w:val="24"/>
          <w:szCs w:val="24"/>
        </w:rPr>
      </w:pPr>
      <w:r w:rsidRPr="00AD51F3">
        <w:rPr>
          <w:rFonts w:ascii="Arial" w:hAnsi="Arial" w:cs="Arial"/>
          <w:sz w:val="24"/>
          <w:szCs w:val="24"/>
        </w:rPr>
        <w:t xml:space="preserve">This high-level use case diagram describes the main interactions within the system, highlighting key features such as user management, device handling, course management, report generation, attendance recording, and authentication processes. Each role has specific rights and functions aligned with </w:t>
      </w:r>
      <w:r>
        <w:rPr>
          <w:rFonts w:ascii="Arial" w:hAnsi="Arial" w:cs="Arial"/>
          <w:sz w:val="24"/>
          <w:szCs w:val="24"/>
        </w:rPr>
        <w:t>its</w:t>
      </w:r>
      <w:r w:rsidRPr="00AD51F3">
        <w:rPr>
          <w:rFonts w:ascii="Arial" w:hAnsi="Arial" w:cs="Arial"/>
          <w:sz w:val="24"/>
          <w:szCs w:val="24"/>
        </w:rPr>
        <w:t xml:space="preserve"> responsibilities within the platform. </w:t>
      </w:r>
    </w:p>
    <w:p w14:paraId="032DDC0F" w14:textId="06AD8A66" w:rsidR="00CE5049" w:rsidRDefault="00AD51F3" w:rsidP="00AD51F3">
      <w:pPr>
        <w:ind w:firstLine="720"/>
        <w:jc w:val="both"/>
        <w:rPr>
          <w:rFonts w:ascii="Arial" w:hAnsi="Arial" w:cs="Arial"/>
          <w:sz w:val="24"/>
          <w:szCs w:val="24"/>
        </w:rPr>
      </w:pPr>
      <w:r w:rsidRPr="00AD51F3">
        <w:rPr>
          <w:rFonts w:ascii="Arial" w:hAnsi="Arial" w:cs="Arial"/>
          <w:sz w:val="24"/>
          <w:szCs w:val="24"/>
        </w:rPr>
        <w:t xml:space="preserve">Additionally, the system is designed to be scalable and adaptable, allowing for future feature enhancements and integration with other institutional systems. Its modular approach ensures that new functionalities can be added seamlessly, supporting evolving educational needs and technological advancements. This makes the platform </w:t>
      </w:r>
      <w:r>
        <w:rPr>
          <w:rFonts w:ascii="Arial" w:hAnsi="Arial" w:cs="Arial"/>
          <w:sz w:val="24"/>
          <w:szCs w:val="24"/>
        </w:rPr>
        <w:t>a comprehensive solution for current administrative and instructional requirements and</w:t>
      </w:r>
      <w:r w:rsidRPr="00AD51F3">
        <w:rPr>
          <w:rFonts w:ascii="Arial" w:hAnsi="Arial" w:cs="Arial"/>
          <w:sz w:val="24"/>
          <w:szCs w:val="24"/>
        </w:rPr>
        <w:t xml:space="preserve"> a flexible foundation for future growth.</w:t>
      </w:r>
    </w:p>
    <w:p w14:paraId="4AA32559" w14:textId="6FDCAD4F" w:rsidR="00AD51F3" w:rsidRDefault="00AD51F3" w:rsidP="00AD51F3">
      <w:pPr>
        <w:ind w:firstLine="720"/>
        <w:jc w:val="both"/>
        <w:rPr>
          <w:rFonts w:ascii="Arial" w:hAnsi="Arial" w:cs="Arial"/>
          <w:sz w:val="24"/>
          <w:szCs w:val="24"/>
        </w:rPr>
      </w:pPr>
    </w:p>
    <w:p w14:paraId="7FF191B4" w14:textId="716F96B5" w:rsidR="00AD51F3" w:rsidRDefault="00AD51F3" w:rsidP="00AD51F3">
      <w:pPr>
        <w:ind w:firstLine="720"/>
        <w:jc w:val="both"/>
        <w:rPr>
          <w:rFonts w:ascii="Arial" w:hAnsi="Arial" w:cs="Arial"/>
          <w:sz w:val="24"/>
          <w:szCs w:val="24"/>
        </w:rPr>
      </w:pPr>
    </w:p>
    <w:p w14:paraId="60F58262" w14:textId="4597C158" w:rsidR="00AD51F3" w:rsidRDefault="00AD51F3" w:rsidP="00AD51F3">
      <w:pPr>
        <w:ind w:firstLine="720"/>
        <w:jc w:val="both"/>
        <w:rPr>
          <w:rFonts w:ascii="Arial" w:hAnsi="Arial" w:cs="Arial"/>
          <w:sz w:val="24"/>
          <w:szCs w:val="24"/>
        </w:rPr>
      </w:pPr>
    </w:p>
    <w:p w14:paraId="69E11B57" w14:textId="7BE2D8A8" w:rsidR="00AD51F3" w:rsidRDefault="00AD51F3" w:rsidP="00AD51F3">
      <w:pPr>
        <w:ind w:firstLine="720"/>
        <w:jc w:val="both"/>
        <w:rPr>
          <w:rFonts w:ascii="Arial" w:hAnsi="Arial" w:cs="Arial"/>
          <w:sz w:val="24"/>
          <w:szCs w:val="24"/>
        </w:rPr>
      </w:pPr>
    </w:p>
    <w:p w14:paraId="19C24D2A" w14:textId="15BC21F3" w:rsidR="00AD51F3" w:rsidRPr="00AD51F3" w:rsidRDefault="00AD51F3" w:rsidP="00AD51F3">
      <w:pPr>
        <w:jc w:val="center"/>
        <w:rPr>
          <w:rFonts w:ascii="Bookman Old Style" w:hAnsi="Bookman Old Style" w:cs="Arial"/>
          <w:sz w:val="16"/>
          <w:szCs w:val="16"/>
        </w:rPr>
      </w:pPr>
      <w:r w:rsidRPr="00AD51F3">
        <w:rPr>
          <w:rFonts w:ascii="Bookman Old Style" w:hAnsi="Bookman Old Style" w:cs="Arial"/>
          <w:sz w:val="16"/>
          <w:szCs w:val="16"/>
        </w:rPr>
        <w:t>Thank You &amp; God Bless</w:t>
      </w:r>
    </w:p>
    <w:sectPr w:rsidR="00AD51F3" w:rsidRPr="00AD51F3" w:rsidSect="00CE5049">
      <w:pgSz w:w="12240" w:h="15840" w:code="1"/>
      <w:pgMar w:top="1803"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49"/>
    <w:rsid w:val="009C2798"/>
    <w:rsid w:val="00AD51F3"/>
    <w:rsid w:val="00CA1B32"/>
    <w:rsid w:val="00CE50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A672B"/>
  <w15:chartTrackingRefBased/>
  <w15:docId w15:val="{54F368AF-D79B-470E-AFE2-39676570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903912">
      <w:bodyDiv w:val="1"/>
      <w:marLeft w:val="0"/>
      <w:marRight w:val="0"/>
      <w:marTop w:val="0"/>
      <w:marBottom w:val="0"/>
      <w:divBdr>
        <w:top w:val="none" w:sz="0" w:space="0" w:color="auto"/>
        <w:left w:val="none" w:sz="0" w:space="0" w:color="auto"/>
        <w:bottom w:val="none" w:sz="0" w:space="0" w:color="auto"/>
        <w:right w:val="none" w:sz="0" w:space="0" w:color="auto"/>
      </w:divBdr>
    </w:div>
    <w:div w:id="1712463882">
      <w:bodyDiv w:val="1"/>
      <w:marLeft w:val="0"/>
      <w:marRight w:val="0"/>
      <w:marTop w:val="0"/>
      <w:marBottom w:val="0"/>
      <w:divBdr>
        <w:top w:val="none" w:sz="0" w:space="0" w:color="auto"/>
        <w:left w:val="none" w:sz="0" w:space="0" w:color="auto"/>
        <w:bottom w:val="none" w:sz="0" w:space="0" w:color="auto"/>
        <w:right w:val="none" w:sz="0" w:space="0" w:color="auto"/>
      </w:divBdr>
    </w:div>
    <w:div w:id="1882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497</Words>
  <Characters>3237</Characters>
  <Application>Microsoft Office Word</Application>
  <DocSecurity>0</DocSecurity>
  <Lines>154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Wenona Montemayor</dc:creator>
  <cp:keywords/>
  <dc:description/>
  <cp:lastModifiedBy>Wenona Montemayor</cp:lastModifiedBy>
  <cp:revision>1</cp:revision>
  <dcterms:created xsi:type="dcterms:W3CDTF">2025-05-27T01:17:00Z</dcterms:created>
  <dcterms:modified xsi:type="dcterms:W3CDTF">2025-05-27T01:32:00Z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e16b2ffc-4b75-454c-b69c-0f99a1a1986a</vt:lpwstr>
  </property>
</Properties>
</file>