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numbering.xml" ContentType="application/vnd.openxmlformats-officedocument.wordprocessingml.numbering+xml"/>
</ns0:Types>
</file>

<file path=_rels/.rels><?xml version='1.0' encoding='utf-8'?>
<ns0:Relationships xmlns:ns0="http://schemas.openxmlformats.org/package/2006/relationships"><ns0:Relationship Id="office" Type="http://schemas.openxmlformats.org/officeDocument/2006/relationships/officeDocument" Target="word/document.xml" /></ns0:Relationships>
</file>

<file path=word/document.xml><?xml version="1.0" encoding="utf-8"?>
<w:document xmlns:w="http://schemas.openxmlformats.org/wordprocessingml/2006/main">
  <w:body>
    <w:p>
      <w:pPr>
        <w:pStyle w:val="Heading1"/>
      </w:pPr>
      <w:bookmarkStart w:id="11" w:name="native-alpha"/>
      <w:r>
        <w:t>NATIVE_ALPHA</w:t>
      </w:r>
      <w:bookmarkEnd w:id="11"/>
    </w:p>
    <w:p>
      <w:r>
        <w:t>NATIVE_BODY</w:t>
      </w:r>
    </w:p>
    <w:p>
      <w:pPr>
        <w:pStyle w:val="Heading2"/>
      </w:pPr>
      <w:r>
        <w:t>NATIVE_METHOD</w:t>
      </w:r>
    </w:p>
    <w:p>
      <w:pPr>
        <w:numPr>
          <w:ilvl w:val="0"/>
          <w:numId w:val="77"/>
        </w:numPr>
      </w:pPr>
      <w:r>
        <w:t>ORDINARY_LIST_ONLY</w:t>
      </w:r>
    </w:p>
    <w:tbl>
      <w:tblPr>
        <w:tblW w:w="2400" w:type="dxa"/>
      </w:tblPr>
      <w:tblGrid>
        <w:gridCol w:w="1200"/>
        <w:gridCol w:w="1200"/>
      </w:tblGrid>
      <w:tr>
        <w:tc>
          <w:p>
            <w:r>
              <w:t>NATIVE_CELL</w:t>
            </w:r>
          </w:p>
        </w:tc>
        <w:tc>
          <w:p>
            <w:r>
              <w:t>42</w:t>
            </w:r>
          </w:p>
        </w:tc>
      </w:tr>
    </w:tbl>
    <w:p>
      <w:pPr>
        <w:pStyle w:val="Caption"/>
      </w:pPr>
      <w:bookmarkStart w:id="21" w:name="cap_table"/>
      <w:r>
        <w:t xml:space="preserve">Table </w:t>
      </w:r>
      <w:fldSimple w:instr=" SEQ Table \r 4 \* ARABIC ">
        <w:r>
          <w:t>4</w:t>
        </w:r>
      </w:fldSimple>
      <w:bookmarkEnd w:id="21"/>
      <w:r>
        <w:t xml:space="preserve"> — NATIVE_CAPTION</w:t>
      </w:r>
    </w:p>
    <w:p>
      <w:r>
        <w:t>NATIVE_FIELD </w:t>
      </w:r>
      <w:fldSimple w:instr=" REF cap_table \h ">
        <w:r>
          <w:t>Table 4</w:t>
        </w:r>
      </w:fldSimple>
    </w:p>
    <w:sectPr>
      <w:pgSz w:w="11906" w:h="16838"/>
      <w:pgMar w:top="1134" w:right="1020" w:bottom="1134" w:left="1020"/>
    </w:sectPr>
  </w:body>
</w:document>
</file>

<file path=word/numbering.xml><?xml version="1.0" encoding="utf-8"?>
<w:numbering xmlns:w="http://schemas.openxmlformats.org/wordprocessingml/2006/main">
  <w:abstractNum w:abstractNumId="5">
    <w:multiLevelType w:val="multilevel"/>
    <w:lvl w:ilvl="0">
      <w:start w:val="3"/>
      <w:numFmt w:val="upperRoman"/>
      <w:lvlRestart w:val="0"/>
      <w:pStyle w:val="Heading1"/>
      <w:suff w:val="tab"/>
      <w:lvlText w:val="Article %1:"/>
    </w:lvl>
    <w:lvl w:ilvl="1">
      <w:start w:val="2"/>
      <w:numFmt w:val="lowerLetter"/>
      <w:lvlRestart w:val="1"/>
      <w:pStyle w:val="Heading2"/>
      <w:suff w:val="space"/>
      <w:lvlText w:val="%1(%2)"/>
    </w:lvl>
  </w:abstractNum>
  <w:num w:numId="42">
    <w:abstractNumId w:val="5"/>
  </w:num>
  <w:abstractNum w:abstractNumId="7">
    <w:lvl w:ilvl="0">
      <w:start w:val="5"/>
      <w:numFmt w:val="decimal"/>
      <w:suff w:val="space"/>
      <w:lvlText w:val="%1)"/>
    </w:lvl>
  </w:abstractNum>
  <w:num w:numId="77">
    <w:abstractNumId w:val="7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NativeHeadingBase">
    <w:pPr>
      <w:numPr>
        <w:ilvl w:val="0"/>
        <w:numId w:val="42"/>
      </w:numPr>
      <w:outlineLvl w:val="0"/>
    </w:pPr>
  </w:style>
  <w:style w:type="paragraph" w:styleId="Heading1">
    <w:name w:val="heading 1"/>
    <w:basedOn w:val="NativeHeadingBase"/>
  </w:style>
  <w:style w:type="paragraph" w:styleId="Heading2">
    <w:name w:val="heading 2"/>
    <w:pPr>
      <w:outlineLvl w:val="1"/>
      <w:numPr>
        <w:ilvl w:val="1"/>
        <w:numId w:val="42"/>
      </w:numPr>
    </w:pPr>
  </w:style>
  <w:style w:type="paragraph" w:styleId="NoteBase">
    <w:pPr>
      <w:spacing w:line="210" w:lineRule="exact"/>
      <w:keepNext/>
    </w:pPr>
    <w:rPr>
      <w:sz w:val="20"/>
    </w:rPr>
  </w:style>
  <w:style w:type="paragraph" w:styleId="FootnoteText">
    <w:name w:val="footnote text"/>
    <w:basedOn w:val="NoteBase"/>
    <w:pPr>
      <w:keepLines w:val="0"/>
    </w:pPr>
  </w:style>
  <w:style w:type="paragraph" w:styleId="EndnoteText">
    <w:name w:val="endnote text"/>
    <w:basedOn w:val="NoteBase"/>
    <w:pPr>
      <w:spacing w:line="260" w:lineRule="atLeast"/>
      <w:keepLines/>
    </w:pPr>
    <w:rPr>
      <w:sz w:val="22"/>
    </w:rPr>
  </w:style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ns0:Relationship Id="numbering" Type="http://schemas.openxmlformats.org/officeDocument/2006/relationships/numbering" Target="numbering.xml" /></ns0:Relationships>
</file>