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ADD" w:rsidRDefault="00704ADD"/>
    <w:p w:rsidR="00704ADD" w:rsidRPr="009D56A3" w:rsidRDefault="00704ADD" w:rsidP="00704ADD">
      <w:pPr>
        <w:jc w:val="center"/>
        <w:rPr>
          <w:b/>
          <w:sz w:val="28"/>
          <w:szCs w:val="28"/>
        </w:rPr>
      </w:pPr>
      <w:r w:rsidRPr="009D56A3">
        <w:rPr>
          <w:b/>
          <w:sz w:val="28"/>
          <w:szCs w:val="28"/>
        </w:rPr>
        <w:t>Program do szyfrowania tekstu</w:t>
      </w:r>
    </w:p>
    <w:p w:rsidR="00704ADD" w:rsidRPr="009D56A3" w:rsidRDefault="00704ADD" w:rsidP="009D56A3">
      <w:r w:rsidRPr="009D56A3">
        <w:t>Program składa się z dwóch przycisków (szyfrujący</w:t>
      </w:r>
      <w:r w:rsidR="009D56A3" w:rsidRPr="009D56A3">
        <w:t xml:space="preserve"> (button2)</w:t>
      </w:r>
      <w:r w:rsidRPr="009D56A3">
        <w:t xml:space="preserve"> i deszyfrujący</w:t>
      </w:r>
      <w:r w:rsidR="009D56A3" w:rsidRPr="009D56A3">
        <w:t xml:space="preserve"> (button3)</w:t>
      </w:r>
      <w:r w:rsidRPr="009D56A3">
        <w:t xml:space="preserve">), dwóch pól tekstowych </w:t>
      </w:r>
      <w:r w:rsidR="009D56A3" w:rsidRPr="009D56A3">
        <w:t xml:space="preserve">(textBox1 i textBox2), </w:t>
      </w:r>
      <w:r w:rsidRPr="009D56A3">
        <w:t>dwóch etykiet</w:t>
      </w:r>
      <w:r w:rsidR="009D56A3" w:rsidRPr="009D56A3">
        <w:t xml:space="preserve"> (label1 i label2) oraz obrazka (pictureBox1)</w:t>
      </w:r>
      <w:r w:rsidRPr="009D56A3">
        <w:t>. Po wciśnięciu przycisku „Zaszyfruj (ROT13)” wpisany tekst zostanie zaszyfrowany metodą ROT13. Analogicznie przycisk „Deszyfruj (ROT13)”</w:t>
      </w:r>
      <w:r w:rsidR="009D56A3" w:rsidRPr="009D56A3">
        <w:t xml:space="preserve"> o</w:t>
      </w:r>
      <w:r w:rsidRPr="009D56A3">
        <w:t>dszyfruje naszą wiadomość.</w:t>
      </w:r>
    </w:p>
    <w:p w:rsidR="00704ADD" w:rsidRDefault="00704ADD" w:rsidP="00F717A6">
      <w:pPr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347924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A3" w:rsidRDefault="009D56A3" w:rsidP="00704ADD">
      <w:pPr>
        <w:jc w:val="left"/>
        <w:rPr>
          <w:b/>
        </w:rPr>
      </w:pPr>
    </w:p>
    <w:p w:rsidR="009D56A3" w:rsidRDefault="009D56A3" w:rsidP="00F717A6">
      <w:pPr>
        <w:jc w:val="center"/>
        <w:rPr>
          <w:b/>
        </w:rPr>
      </w:pPr>
      <w:r>
        <w:rPr>
          <w:b/>
        </w:rPr>
        <w:t>Kod:</w:t>
      </w:r>
    </w:p>
    <w:p w:rsidR="009D56A3" w:rsidRDefault="009D56A3" w:rsidP="00F717A6">
      <w:pPr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188278" cy="339872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953" cy="34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A3" w:rsidRDefault="009D56A3" w:rsidP="009D56A3">
      <w:pPr>
        <w:rPr>
          <w:rFonts w:eastAsia="Times New Roman" w:cstheme="minorHAnsi"/>
          <w:lang w:eastAsia="pl-PL"/>
        </w:rPr>
      </w:pPr>
      <w:r w:rsidRPr="009D56A3">
        <w:rPr>
          <w:rFonts w:eastAsia="Times New Roman" w:cstheme="minorHAnsi"/>
          <w:b/>
          <w:bCs/>
          <w:lang w:eastAsia="pl-PL"/>
        </w:rPr>
        <w:t>ROT13</w:t>
      </w:r>
      <w:r w:rsidRPr="009D56A3">
        <w:rPr>
          <w:rFonts w:eastAsia="Times New Roman" w:cstheme="minorHAnsi"/>
          <w:lang w:eastAsia="pl-PL"/>
        </w:rPr>
        <w:t> </w:t>
      </w:r>
      <w:r>
        <w:rPr>
          <w:rFonts w:eastAsia="Times New Roman" w:cstheme="minorHAnsi"/>
          <w:lang w:eastAsia="pl-PL"/>
        </w:rPr>
        <w:t xml:space="preserve">jest </w:t>
      </w:r>
      <w:hyperlink r:id="rId6" w:tooltip="Szyfr Cezara" w:history="1">
        <w:r w:rsidRPr="009D56A3">
          <w:rPr>
            <w:rFonts w:eastAsia="Times New Roman" w:cstheme="minorHAnsi"/>
            <w:lang w:eastAsia="pl-PL"/>
          </w:rPr>
          <w:t>szyfr</w:t>
        </w:r>
        <w:r>
          <w:rPr>
            <w:rFonts w:eastAsia="Times New Roman" w:cstheme="minorHAnsi"/>
            <w:lang w:eastAsia="pl-PL"/>
          </w:rPr>
          <w:t>em</w:t>
        </w:r>
        <w:r w:rsidRPr="009D56A3">
          <w:rPr>
            <w:rFonts w:eastAsia="Times New Roman" w:cstheme="minorHAnsi"/>
            <w:lang w:eastAsia="pl-PL"/>
          </w:rPr>
          <w:t xml:space="preserve"> przesuwający</w:t>
        </w:r>
      </w:hyperlink>
      <w:r>
        <w:rPr>
          <w:rFonts w:eastAsia="Times New Roman" w:cstheme="minorHAnsi"/>
          <w:lang w:eastAsia="pl-PL"/>
        </w:rPr>
        <w:t>m (przykład szyfru Cezara).</w:t>
      </w:r>
      <w:r w:rsidRPr="009D56A3">
        <w:rPr>
          <w:rFonts w:eastAsia="Times New Roman" w:cstheme="minorHAnsi"/>
          <w:lang w:eastAsia="pl-PL"/>
        </w:rPr>
        <w:t xml:space="preserve"> </w:t>
      </w:r>
      <w:r>
        <w:rPr>
          <w:rFonts w:eastAsia="Times New Roman" w:cstheme="minorHAnsi"/>
          <w:lang w:eastAsia="pl-PL"/>
        </w:rPr>
        <w:t>P</w:t>
      </w:r>
      <w:r w:rsidRPr="009D56A3">
        <w:rPr>
          <w:rFonts w:eastAsia="Times New Roman" w:cstheme="minorHAnsi"/>
          <w:lang w:eastAsia="pl-PL"/>
        </w:rPr>
        <w:t>olega na zamianie każdego znaku </w:t>
      </w:r>
      <w:hyperlink r:id="rId7" w:tooltip="Alfabet łaciński" w:history="1">
        <w:r w:rsidRPr="009D56A3">
          <w:rPr>
            <w:rFonts w:eastAsia="Times New Roman" w:cstheme="minorHAnsi"/>
            <w:lang w:eastAsia="pl-PL"/>
          </w:rPr>
          <w:t>alfabetu łacińskiego</w:t>
        </w:r>
      </w:hyperlink>
      <w:r w:rsidRPr="009D56A3">
        <w:rPr>
          <w:rFonts w:eastAsia="Times New Roman" w:cstheme="minorHAnsi"/>
          <w:lang w:eastAsia="pl-PL"/>
        </w:rPr>
        <w:t> na znak występujący 13 pozycji po nim</w:t>
      </w:r>
      <w:r>
        <w:rPr>
          <w:rFonts w:eastAsia="Times New Roman" w:cstheme="minorHAnsi"/>
          <w:lang w:eastAsia="pl-PL"/>
        </w:rPr>
        <w:t xml:space="preserve"> (w tym programie nie są uwzględnione polskie znaki oraz cyfry)</w:t>
      </w:r>
      <w:r w:rsidRPr="009D56A3">
        <w:rPr>
          <w:rFonts w:eastAsia="Times New Roman" w:cstheme="minorHAnsi"/>
          <w:lang w:eastAsia="pl-PL"/>
        </w:rPr>
        <w:t xml:space="preserve">. </w:t>
      </w:r>
    </w:p>
    <w:p w:rsidR="00F717A6" w:rsidRPr="009D56A3" w:rsidRDefault="00F717A6" w:rsidP="009D56A3">
      <w:pPr>
        <w:rPr>
          <w:b/>
        </w:rPr>
      </w:pPr>
    </w:p>
    <w:sectPr w:rsidR="00F717A6" w:rsidRPr="009D56A3" w:rsidSect="009D5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4ADD"/>
    <w:rsid w:val="003D015F"/>
    <w:rsid w:val="0048080C"/>
    <w:rsid w:val="00627DEA"/>
    <w:rsid w:val="00704ADD"/>
    <w:rsid w:val="00756ACC"/>
    <w:rsid w:val="00860ED1"/>
    <w:rsid w:val="009D56A3"/>
    <w:rsid w:val="00DD3F51"/>
    <w:rsid w:val="00F71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7D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04AD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4ADD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9D56A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9D56A3"/>
    <w:rPr>
      <w:color w:val="0000FF"/>
      <w:u w:val="single"/>
    </w:rPr>
  </w:style>
  <w:style w:type="character" w:customStyle="1" w:styleId="mwe-math-mathml-inline">
    <w:name w:val="mwe-math-mathml-inline"/>
    <w:basedOn w:val="Domylnaczcionkaakapitu"/>
    <w:rsid w:val="009D56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.wikipedia.org/wiki/Alfabet_%C5%82aci%C5%84s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.wikipedia.org/wiki/Szyfr_Cezar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2022-03-07T00:12:00Z</dcterms:created>
  <dcterms:modified xsi:type="dcterms:W3CDTF">2023-06-21T13:32:00Z</dcterms:modified>
</cp:coreProperties>
</file>