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3537" w14:textId="0422C631" w:rsidR="001B18C9" w:rsidRDefault="006A7708" w:rsidP="006A770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สมบัติเกี่ยวกับสับเซต</w:t>
      </w:r>
    </w:p>
    <w:p w14:paraId="700C86F6" w14:textId="75EDF803" w:rsidR="006A7708" w:rsidRDefault="006A7708" w:rsidP="006A7708">
      <w:pPr>
        <w:spacing w:after="0" w:line="240" w:lineRule="auto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กำหนดให้ </w:t>
      </w:r>
      <w:r>
        <w:rPr>
          <w:rFonts w:ascii="TH Sarabun New" w:hAnsi="TH Sarabun New" w:cs="TH Sarabun New"/>
          <w:sz w:val="32"/>
          <w:szCs w:val="32"/>
        </w:rPr>
        <w:t xml:space="preserve">A, B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 xml:space="preserve">C </w:t>
      </w:r>
      <w:r>
        <w:rPr>
          <w:rFonts w:ascii="TH Sarabun New" w:hAnsi="TH Sarabun New" w:cs="TH Sarabun New" w:hint="cs"/>
          <w:sz w:val="32"/>
          <w:szCs w:val="32"/>
          <w:cs/>
        </w:rPr>
        <w:t>เป็นเซตใด ๆ</w:t>
      </w:r>
    </w:p>
    <w:p w14:paraId="0DED87F4" w14:textId="22F7394D" w:rsidR="006A7708" w:rsidRP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∅⊂A</m:t>
        </m:r>
      </m:oMath>
    </w:p>
    <w:p w14:paraId="0FF3ABDF" w14:textId="27648075" w:rsidR="006A7708" w:rsidRP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A⊂A</m:t>
        </m:r>
      </m:oMath>
    </w:p>
    <w:p w14:paraId="5D77ACCB" w14:textId="3699600F" w:rsidR="006A7708" w:rsidRP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A⊂U</m:t>
        </m:r>
      </m:oMath>
    </w:p>
    <w:p w14:paraId="295F60F6" w14:textId="36F9F951" w:rsid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ถ้า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A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มีสมาชิก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n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ตัว จำนวนสับเซตของ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A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เท่ากับ 2</w:t>
      </w:r>
      <w:r>
        <w:rPr>
          <w:rFonts w:ascii="TH Sarabun New" w:eastAsiaTheme="minorEastAsia" w:hAnsi="TH Sarabun New" w:cs="TH Sarabun New"/>
          <w:sz w:val="32"/>
          <w:szCs w:val="32"/>
          <w:vertAlign w:val="superscript"/>
        </w:rPr>
        <w:t>n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</w:p>
    <w:p w14:paraId="2653F211" w14:textId="0B586D79" w:rsid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>ถ้า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A⊂B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และ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B⊂C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แล้ว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A⊂C</m:t>
        </m:r>
      </m:oMath>
    </w:p>
    <w:p w14:paraId="0F5F0CC6" w14:textId="612C9503" w:rsidR="006A7708" w:rsidRDefault="006A7708" w:rsidP="006A7708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ถ้า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A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B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เป็นเซตจำกัด และ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A⊂B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แล้ว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H Sarabun New"/>
            <w:sz w:val="32"/>
            <w:szCs w:val="32"/>
          </w:rPr>
          <m:t>n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≤n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</m:oMath>
    </w:p>
    <w:p w14:paraId="4D5146F7" w14:textId="77777777" w:rsidR="006A7708" w:rsidRDefault="006A7708" w:rsidP="006A7708">
      <w:pPr>
        <w:pStyle w:val="ListParagraph"/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</w:p>
    <w:p w14:paraId="1CDA1BA2" w14:textId="7662D0DF" w:rsidR="006A7708" w:rsidRDefault="006A7708" w:rsidP="006A770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สมบัติเกี่ยวกับ</w:t>
      </w:r>
      <w:r>
        <w:rPr>
          <w:rFonts w:ascii="TH Sarabun New" w:hAnsi="TH Sarabun New" w:cs="TH Sarabun New" w:hint="cs"/>
          <w:sz w:val="32"/>
          <w:szCs w:val="32"/>
          <w:cs/>
        </w:rPr>
        <w:t>พาวเวอร์</w:t>
      </w:r>
      <w:r>
        <w:rPr>
          <w:rFonts w:ascii="TH Sarabun New" w:hAnsi="TH Sarabun New" w:cs="TH Sarabun New" w:hint="cs"/>
          <w:sz w:val="32"/>
          <w:szCs w:val="32"/>
          <w:cs/>
        </w:rPr>
        <w:t>เซต</w:t>
      </w:r>
    </w:p>
    <w:p w14:paraId="5FBA7FBA" w14:textId="2959E7C5" w:rsidR="006A7708" w:rsidRDefault="006A7708" w:rsidP="006A7708">
      <w:pPr>
        <w:spacing w:after="0"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กำหนดให้ </w:t>
      </w:r>
      <w:r>
        <w:rPr>
          <w:rFonts w:ascii="TH Sarabun New" w:hAnsi="TH Sarabun New" w:cs="TH Sarabun New"/>
          <w:sz w:val="32"/>
          <w:szCs w:val="32"/>
        </w:rPr>
        <w:t xml:space="preserve">A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r>
        <w:rPr>
          <w:rFonts w:ascii="TH Sarabun New" w:hAnsi="TH Sarabun New" w:cs="TH Sarabun New"/>
          <w:sz w:val="32"/>
          <w:szCs w:val="32"/>
        </w:rPr>
        <w:t>B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เป็นเซตใด ๆ</w:t>
      </w:r>
    </w:p>
    <w:p w14:paraId="777D4D57" w14:textId="62E73818" w:rsidR="006A7708" w:rsidRPr="006A7708" w:rsidRDefault="006A7708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hAnsi="Cambria Math" w:cs="TH Sarabun New"/>
            <w:sz w:val="32"/>
            <w:szCs w:val="32"/>
          </w:rPr>
          <m:t>P</m:t>
        </m:r>
        <m:d>
          <m:dPr>
            <m:ctrlPr>
              <w:rPr>
                <w:rFonts w:ascii="Cambria Math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hAnsi="Cambria Math" w:cs="TH Sarabun New"/>
                <w:sz w:val="32"/>
                <w:szCs w:val="32"/>
              </w:rPr>
              <m:t>A</m:t>
            </m:r>
          </m:e>
        </m:d>
        <m:r>
          <w:rPr>
            <w:rFonts w:ascii="Cambria Math" w:hAnsi="Cambria Math" w:cs="TH Sarabun New"/>
            <w:sz w:val="32"/>
            <w:szCs w:val="32"/>
          </w:rPr>
          <m:t>≠∅</m:t>
        </m:r>
      </m:oMath>
    </w:p>
    <w:p w14:paraId="2B656A31" w14:textId="361E4D14" w:rsidR="006A7708" w:rsidRPr="006A7708" w:rsidRDefault="006A7708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∅∈P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</m:oMath>
    </w:p>
    <w:p w14:paraId="60B5FC62" w14:textId="73D502FE" w:rsidR="006A7708" w:rsidRPr="006A7708" w:rsidRDefault="006A7708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A∈P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</m:oMath>
    </w:p>
    <w:p w14:paraId="5CA10215" w14:textId="5AC7605B" w:rsidR="006A7708" w:rsidRDefault="006A7708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ถ้า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A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มีสมาชิก 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n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ตัว จำนวน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สมาชิก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ของ </w:t>
      </w:r>
      <w:r>
        <w:rPr>
          <w:rFonts w:ascii="TH Sarabun New" w:eastAsiaTheme="minorEastAsia" w:hAnsi="TH Sarabun New" w:cs="TH Sarabun New"/>
          <w:sz w:val="32"/>
          <w:szCs w:val="32"/>
        </w:rPr>
        <w:t>P(</w:t>
      </w:r>
      <w:r>
        <w:rPr>
          <w:rFonts w:ascii="TH Sarabun New" w:eastAsiaTheme="minorEastAsia" w:hAnsi="TH Sarabun New" w:cs="TH Sarabun New"/>
          <w:sz w:val="32"/>
          <w:szCs w:val="32"/>
        </w:rPr>
        <w:t>A</w:t>
      </w:r>
      <w:r>
        <w:rPr>
          <w:rFonts w:ascii="TH Sarabun New" w:eastAsiaTheme="minorEastAsia" w:hAnsi="TH Sarabun New" w:cs="TH Sarabun New"/>
          <w:sz w:val="32"/>
          <w:szCs w:val="32"/>
        </w:rPr>
        <w:t>)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เท่ากับ 2</w:t>
      </w:r>
      <w:r>
        <w:rPr>
          <w:rFonts w:ascii="TH Sarabun New" w:eastAsiaTheme="minorEastAsia" w:hAnsi="TH Sarabun New" w:cs="TH Sarabun New"/>
          <w:sz w:val="32"/>
          <w:szCs w:val="32"/>
          <w:vertAlign w:val="superscript"/>
        </w:rPr>
        <w:t>n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</w:p>
    <w:p w14:paraId="7991B90F" w14:textId="75B42FF4" w:rsidR="006A7708" w:rsidRDefault="006A7708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ถ้า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A⊂B</m:t>
        </m:r>
      </m:oMath>
      <w:r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 แล้ว</w:t>
      </w:r>
      <w:r w:rsidR="00A71A61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Cambria Math" w:hint="cs"/>
            <w:sz w:val="32"/>
            <w:szCs w:val="32"/>
            <w:cs/>
          </w:rPr>
          <m:t>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⊂P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</m:oMath>
    </w:p>
    <w:p w14:paraId="55DD93B4" w14:textId="5EFAEB9C" w:rsidR="00A71A61" w:rsidRDefault="00A71A61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∩P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=P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A∩B</m:t>
            </m:r>
          </m:e>
        </m:d>
      </m:oMath>
    </w:p>
    <w:p w14:paraId="7EDA2E98" w14:textId="2FEEC879" w:rsidR="00A71A61" w:rsidRPr="006A7708" w:rsidRDefault="00A71A61" w:rsidP="006A7708">
      <w:pPr>
        <w:pStyle w:val="ListParagraph"/>
        <w:numPr>
          <w:ilvl w:val="0"/>
          <w:numId w:val="2"/>
        </w:numPr>
        <w:spacing w:after="0" w:line="240" w:lineRule="auto"/>
        <w:rPr>
          <w:rFonts w:ascii="TH Sarabun New" w:eastAsiaTheme="minorEastAsia" w:hAnsi="TH Sarabun New" w:cs="TH Sarabun New" w:hint="cs"/>
          <w:sz w:val="32"/>
          <w:szCs w:val="32"/>
        </w:rPr>
      </w:pPr>
      <m:oMath>
        <m:r>
          <w:rPr>
            <w:rFonts w:ascii="Cambria Math" w:eastAsiaTheme="minorEastAsia" w:hAnsi="Cambria Math" w:cs="TH Sarabun New"/>
            <w:sz w:val="32"/>
            <w:szCs w:val="32"/>
          </w:rPr>
          <m:t>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∪P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B</m:t>
            </m:r>
          </m:e>
        </m:d>
        <m:r>
          <w:rPr>
            <w:rFonts w:ascii="Cambria Math" w:eastAsiaTheme="minorEastAsia" w:hAnsi="Cambria Math" w:cs="TH Sarabun New"/>
            <w:sz w:val="32"/>
            <w:szCs w:val="32"/>
          </w:rPr>
          <m:t>⊂P</m:t>
        </m:r>
        <m:d>
          <m:dPr>
            <m:ctrlPr>
              <w:rPr>
                <w:rFonts w:ascii="Cambria Math" w:eastAsiaTheme="minorEastAsia" w:hAnsi="Cambria Math" w:cs="TH Sarabun New"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A∪B</m:t>
            </m:r>
          </m:e>
        </m:d>
      </m:oMath>
    </w:p>
    <w:p w14:paraId="507829A3" w14:textId="77777777" w:rsidR="006A7708" w:rsidRPr="006A7708" w:rsidRDefault="006A7708" w:rsidP="006A7708">
      <w:pPr>
        <w:pStyle w:val="ListParagraph"/>
        <w:spacing w:after="0" w:line="240" w:lineRule="auto"/>
        <w:rPr>
          <w:rFonts w:ascii="TH Sarabun New" w:eastAsiaTheme="minorEastAsia" w:hAnsi="TH Sarabun New" w:cs="TH Sarabun New" w:hint="cs"/>
          <w:sz w:val="32"/>
          <w:szCs w:val="32"/>
          <w:cs/>
        </w:rPr>
      </w:pPr>
    </w:p>
    <w:sectPr w:rsidR="006A7708" w:rsidRPr="006A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45B"/>
    <w:multiLevelType w:val="hybridMultilevel"/>
    <w:tmpl w:val="F3DA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A077A"/>
    <w:multiLevelType w:val="hybridMultilevel"/>
    <w:tmpl w:val="C232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97243">
    <w:abstractNumId w:val="0"/>
  </w:num>
  <w:num w:numId="2" w16cid:durableId="170729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4F"/>
    <w:rsid w:val="001B18C9"/>
    <w:rsid w:val="001B303C"/>
    <w:rsid w:val="005031FE"/>
    <w:rsid w:val="005E104F"/>
    <w:rsid w:val="006A7708"/>
    <w:rsid w:val="00A27F04"/>
    <w:rsid w:val="00A71A61"/>
    <w:rsid w:val="00BC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3913"/>
  <w15:chartTrackingRefBased/>
  <w15:docId w15:val="{DE6E9B0B-5A2D-4159-B03C-03BC0C49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1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1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ณัฐนันท์ ตั้งพีระสิทธิ์</dc:creator>
  <cp:keywords/>
  <dc:description/>
  <cp:lastModifiedBy>ณัฐนันท์ ตั้งพีระสิทธิ์</cp:lastModifiedBy>
  <cp:revision>2</cp:revision>
  <dcterms:created xsi:type="dcterms:W3CDTF">2026-09-26T14:24:00Z</dcterms:created>
  <dcterms:modified xsi:type="dcterms:W3CDTF">2026-09-26T14:36:00Z</dcterms:modified>
</cp:coreProperties>
</file>