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130C" w14:textId="77777777" w:rsidR="00CD15F9" w:rsidRDefault="00CD15F9" w:rsidP="00A37852">
      <w:pPr>
        <w:spacing w:after="0" w:line="240" w:lineRule="auto"/>
        <w:rPr>
          <w:rFonts w:ascii="TH SarabunIT๙" w:eastAsia="TH Sarabun New" w:hAnsi="TH SarabunIT๙" w:cs="TH SarabunIT๙"/>
          <w:b/>
          <w:bCs/>
          <w:sz w:val="32"/>
          <w:szCs w:val="32"/>
        </w:rPr>
      </w:pPr>
    </w:p>
    <w:p w14:paraId="3BCC9CC9" w14:textId="77777777" w:rsidR="00CD15F9" w:rsidRDefault="00000000">
      <w:pPr>
        <w:spacing w:after="0" w:line="240" w:lineRule="auto"/>
        <w:jc w:val="center"/>
        <w:rPr>
          <w:rFonts w:ascii="TH SarabunIT๙" w:eastAsia="TH Sarabun New" w:hAnsi="TH SarabunIT๙" w:cs="TH SarabunIT๙"/>
          <w:b/>
          <w:bCs/>
          <w:sz w:val="32"/>
          <w:szCs w:val="32"/>
        </w:rPr>
      </w:pPr>
      <w:r>
        <w:rPr>
          <w:rFonts w:ascii="TH SarabunIT๙" w:eastAsia="TH Sarabun New" w:hAnsi="TH SarabunIT๙" w:cs="TH SarabunIT๙"/>
          <w:b/>
          <w:bCs/>
          <w:noProof/>
          <w:sz w:val="28"/>
          <w:szCs w:val="32"/>
          <w:cs/>
        </w:rPr>
        <mc:AlternateContent>
          <mc:Choice Requires="wps">
            <w:drawing>
              <wp:anchor distT="36195" distB="36195" distL="36195" distR="36195" simplePos="0" relativeHeight="251661312" behindDoc="1" locked="0" layoutInCell="1" allowOverlap="1" wp14:anchorId="4B641B0E" wp14:editId="5A6ECF09">
                <wp:simplePos x="0" y="0"/>
                <wp:positionH relativeFrom="page">
                  <wp:posOffset>5015865</wp:posOffset>
                </wp:positionH>
                <wp:positionV relativeFrom="topMargin">
                  <wp:posOffset>332105</wp:posOffset>
                </wp:positionV>
                <wp:extent cx="2198370" cy="295275"/>
                <wp:effectExtent l="0" t="0" r="11430" b="28575"/>
                <wp:wrapTight wrapText="bothSides">
                  <wp:wrapPolygon edited="0">
                    <wp:start x="-50" y="-325"/>
                    <wp:lineTo x="-50" y="20857"/>
                    <wp:lineTo x="21513" y="20857"/>
                    <wp:lineTo x="21513" y="-325"/>
                    <wp:lineTo x="-50" y="-325"/>
                  </wp:wrapPolygon>
                </wp:wrapTight>
                <wp:docPr id="1577399060" name="Text Box 1577399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837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2FDBD05" w14:textId="77777777" w:rsidR="00CD15F9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cs/>
                                <w:lang w:val="th-TH"/>
                              </w:rPr>
                              <w:t>แบบรายงานสำนักงานสาธารณสุขจังหวัด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641B0E" id="_x0000_t202" coordsize="21600,21600" o:spt="202" path="m,l,21600r21600,l21600,xe">
                <v:stroke joinstyle="miter"/>
                <v:path gradientshapeok="t" o:connecttype="rect"/>
              </v:shapetype>
              <v:shape id="Text Box 1577399060" o:spid="_x0000_s1026" type="#_x0000_t202" style="position:absolute;left:0;text-align:left;margin-left:394.95pt;margin-top:26.15pt;width:173.1pt;height:23.25pt;z-index:-251655168;visibility:visible;mso-wrap-style:square;mso-wrap-distance-left:2.85pt;mso-wrap-distance-top:2.85pt;mso-wrap-distance-right:2.85pt;mso-wrap-distance-bottom:2.85pt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">
                <v:textbox>
                  <w:txbxContent>
                    <w:p w14:paraId="32FDBD05" w14:textId="77777777" w:rsidR="00CD15F9" w:rsidRDefault="00000000">
                      <w:pPr>
                        <w:jc w:val="center"/>
                        <w:rPr>
                          <w:b/>
                          <w:bCs/>
                          <w:sz w:val="24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cs/>
                          <w:lang w:val="th-TH"/>
                        </w:rPr>
                        <w:t>แบบรายงานสำนักงานสาธารณสุขจังหวัด</w:t>
                      </w:r>
                    </w:p>
                  </w:txbxContent>
                </v:textbox>
                <w10:wrap type="tight" anchorx="page" anchory="margin"/>
              </v:shape>
            </w:pict>
          </mc:Fallback>
        </mc:AlternateContent>
      </w:r>
      <w:r>
        <w:rPr>
          <w:rFonts w:ascii="TH SarabunIT๙" w:eastAsia="TH Sarabun New" w:hAnsi="TH SarabunIT๙" w:cs="TH SarabunIT๙"/>
          <w:b/>
          <w:bCs/>
          <w:noProof/>
          <w:sz w:val="28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097C23" wp14:editId="4EEC2BD2">
                <wp:simplePos x="0" y="0"/>
                <wp:positionH relativeFrom="column">
                  <wp:posOffset>2894330</wp:posOffset>
                </wp:positionH>
                <wp:positionV relativeFrom="paragraph">
                  <wp:posOffset>-465455</wp:posOffset>
                </wp:positionV>
                <wp:extent cx="310515" cy="231140"/>
                <wp:effectExtent l="0" t="0" r="0" b="0"/>
                <wp:wrapNone/>
                <wp:docPr id="4624604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51" cy="23093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4FE70F" w14:textId="77777777" w:rsidR="00CD15F9" w:rsidRDefault="00CD15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97C23" id="Text Box 1" o:spid="_x0000_s1027" type="#_x0000_t202" style="position:absolute;left:0;text-align:left;margin-left:227.9pt;margin-top:-36.65pt;width:24.45pt;height:18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" fillcolor="window" stroked="f" strokeweight=".5pt">
                <v:textbox>
                  <w:txbxContent>
                    <w:p w14:paraId="534FE70F" w14:textId="77777777" w:rsidR="00CD15F9" w:rsidRDefault="00CD15F9"/>
                  </w:txbxContent>
                </v:textbox>
              </v:shape>
            </w:pict>
          </mc:Fallback>
        </mc:AlternateContent>
      </w:r>
      <w:r>
        <w:rPr>
          <w:rFonts w:ascii="TH SarabunIT๙" w:eastAsia="TH Sarabun New" w:hAnsi="TH SarabunIT๙" w:cs="TH SarabunIT๙"/>
          <w:b/>
          <w:bCs/>
          <w:sz w:val="32"/>
          <w:szCs w:val="32"/>
          <w:cs/>
          <w:lang w:val="th-TH"/>
        </w:rPr>
        <w:t>แบบรายงานการดำเนินงาน</w:t>
      </w:r>
    </w:p>
    <w:p w14:paraId="33A7944D" w14:textId="77777777" w:rsidR="00CD15F9" w:rsidRDefault="00000000">
      <w:pPr>
        <w:spacing w:after="0" w:line="240" w:lineRule="auto"/>
        <w:jc w:val="center"/>
        <w:rPr>
          <w:rFonts w:ascii="TH SarabunIT๙" w:eastAsia="TH Sarabun New" w:hAnsi="TH SarabunIT๙" w:cs="TH SarabunIT๙"/>
          <w:b/>
          <w:bCs/>
          <w:sz w:val="32"/>
          <w:szCs w:val="32"/>
        </w:rPr>
      </w:pPr>
      <w:r>
        <w:rPr>
          <w:rFonts w:ascii="TH SarabunIT๙" w:eastAsia="TH Sarabun New" w:hAnsi="TH SarabunIT๙" w:cs="TH SarabunIT๙"/>
          <w:b/>
          <w:bCs/>
          <w:sz w:val="32"/>
          <w:szCs w:val="32"/>
          <w:cs/>
          <w:lang w:val="th-TH"/>
        </w:rPr>
        <w:t xml:space="preserve">ตัวชี้วัด </w:t>
      </w:r>
      <w:r>
        <w:rPr>
          <w:rFonts w:ascii="TH SarabunIT๙" w:eastAsia="TH Sarabun New" w:hAnsi="TH SarabunIT๙" w:cs="TH SarabunIT๙"/>
          <w:b/>
          <w:bCs/>
          <w:sz w:val="32"/>
          <w:szCs w:val="32"/>
        </w:rPr>
        <w:t>SDA</w:t>
      </w:r>
      <w:r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090</w:t>
      </w:r>
      <w:r>
        <w:rPr>
          <w:rFonts w:ascii="TH SarabunIT๙" w:eastAsia="TH Sarabun New" w:hAnsi="TH SarabunIT๙" w:cs="TH SarabunIT๙" w:hint="cs"/>
          <w:b/>
          <w:bCs/>
          <w:sz w:val="32"/>
          <w:szCs w:val="32"/>
          <w:cs/>
        </w:rPr>
        <w:t>2</w:t>
      </w:r>
      <w:r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 xml:space="preserve"> : </w:t>
      </w:r>
      <w:r>
        <w:rPr>
          <w:rFonts w:ascii="TH SarabunIT๙" w:eastAsia="TH Sarabun New" w:hAnsi="TH SarabunIT๙" w:cs="TH SarabunIT๙"/>
          <w:b/>
          <w:bCs/>
          <w:sz w:val="32"/>
          <w:szCs w:val="32"/>
          <w:cs/>
          <w:lang w:val="th-TH"/>
        </w:rPr>
        <w:t>ร้อยละเครือข่ายเป้าหมายที่ดำเนินการลดการบริโภคเกลือโซเดียมตามแนวทางที่กำหนด</w:t>
      </w:r>
    </w:p>
    <w:p w14:paraId="3EF11A2D" w14:textId="497FA69B" w:rsidR="00CD15F9" w:rsidRDefault="00000000">
      <w:pPr>
        <w:spacing w:after="0" w:line="240" w:lineRule="auto"/>
        <w:jc w:val="center"/>
        <w:rPr>
          <w:rFonts w:ascii="TH SarabunIT๙" w:eastAsia="TH Sarabun New" w:hAnsi="TH SarabunIT๙" w:cs="TH SarabunIT๙"/>
          <w:sz w:val="32"/>
          <w:szCs w:val="32"/>
        </w:rPr>
      </w:pPr>
      <w:r>
        <w:rPr>
          <w:rFonts w:ascii="TH SarabunIT๙" w:eastAsia="TH Sarabun New" w:hAnsi="TH SarabunIT๙" w:cs="TH SarabunIT๙" w:hint="cs"/>
          <w:sz w:val="32"/>
          <w:szCs w:val="32"/>
          <w:cs/>
          <w:lang w:val="th-TH"/>
        </w:rPr>
        <w:t xml:space="preserve">รอบ </w:t>
      </w:r>
      <w:r w:rsidR="00F044BE">
        <w:rPr>
          <w:rFonts w:ascii="TH SarabunIT๙" w:eastAsia="TH Sarabun New" w:hAnsi="TH SarabunIT๙" w:cs="TH SarabunIT๙"/>
          <w:sz w:val="32"/>
          <w:szCs w:val="32"/>
        </w:rPr>
        <w:sym w:font="Wingdings" w:char="F06F"/>
      </w:r>
      <w:r>
        <w:rPr>
          <w:rFonts w:ascii="TH SarabunIT๙" w:eastAsia="TH Sarabun New" w:hAnsi="TH SarabunIT๙" w:cs="TH SarabunIT๙" w:hint="cs"/>
          <w:sz w:val="32"/>
          <w:szCs w:val="32"/>
          <w:cs/>
        </w:rPr>
        <w:t xml:space="preserve"> 6 </w:t>
      </w:r>
      <w:r>
        <w:rPr>
          <w:rFonts w:ascii="TH SarabunIT๙" w:eastAsia="TH Sarabun New" w:hAnsi="TH SarabunIT๙" w:cs="TH SarabunIT๙" w:hint="cs"/>
          <w:sz w:val="32"/>
          <w:szCs w:val="32"/>
          <w:cs/>
          <w:lang w:val="th-TH"/>
        </w:rPr>
        <w:t xml:space="preserve">เดือน  </w:t>
      </w:r>
      <w:r w:rsidR="00F044BE">
        <w:rPr>
          <w:rFonts w:ascii="TH SarabunIT๙" w:eastAsia="TH Sarabun New" w:hAnsi="TH SarabunIT๙" w:cs="TH SarabunIT๙"/>
          <w:sz w:val="32"/>
          <w:szCs w:val="32"/>
        </w:rPr>
        <w:sym w:font="Wingdings" w:char="F0FE"/>
      </w:r>
      <w:r>
        <w:rPr>
          <w:rFonts w:ascii="TH SarabunIT๙" w:eastAsia="TH Sarabun New" w:hAnsi="TH SarabunIT๙" w:cs="TH SarabunIT๙" w:hint="cs"/>
          <w:sz w:val="32"/>
          <w:szCs w:val="32"/>
          <w:cs/>
        </w:rPr>
        <w:t xml:space="preserve"> 9 </w:t>
      </w:r>
      <w:r>
        <w:rPr>
          <w:rFonts w:ascii="TH SarabunIT๙" w:eastAsia="TH Sarabun New" w:hAnsi="TH SarabunIT๙" w:cs="TH SarabunIT๙" w:hint="cs"/>
          <w:sz w:val="32"/>
          <w:szCs w:val="32"/>
          <w:cs/>
          <w:lang w:val="th-TH"/>
        </w:rPr>
        <w:t xml:space="preserve">เดือน  </w:t>
      </w:r>
      <w:r>
        <w:rPr>
          <w:rFonts w:ascii="TH SarabunIT๙" w:eastAsia="TH Sarabun New" w:hAnsi="TH SarabunIT๙" w:cs="TH SarabunIT๙"/>
          <w:sz w:val="32"/>
          <w:szCs w:val="32"/>
        </w:rPr>
        <w:sym w:font="Wingdings" w:char="F06F"/>
      </w:r>
      <w:r>
        <w:rPr>
          <w:rFonts w:ascii="TH SarabunIT๙" w:eastAsia="TH Sarabun New" w:hAnsi="TH SarabunIT๙" w:cs="TH SarabunIT๙" w:hint="cs"/>
          <w:sz w:val="32"/>
          <w:szCs w:val="32"/>
          <w:cs/>
        </w:rPr>
        <w:t xml:space="preserve"> 12 </w:t>
      </w:r>
      <w:r>
        <w:rPr>
          <w:rFonts w:ascii="TH SarabunIT๙" w:eastAsia="TH Sarabun New" w:hAnsi="TH SarabunIT๙" w:cs="TH SarabunIT๙" w:hint="cs"/>
          <w:sz w:val="32"/>
          <w:szCs w:val="32"/>
          <w:cs/>
          <w:lang w:val="th-TH"/>
        </w:rPr>
        <w:t xml:space="preserve">เดือน  </w:t>
      </w:r>
    </w:p>
    <w:p w14:paraId="4285FFC6" w14:textId="0D325C30" w:rsidR="00CD15F9" w:rsidRDefault="00000000">
      <w:pPr>
        <w:spacing w:after="0" w:line="240" w:lineRule="auto"/>
        <w:jc w:val="center"/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</w:pPr>
      <w:r>
        <w:rPr>
          <w:rFonts w:ascii="TH SarabunIT๙" w:eastAsia="TH Sarabun New" w:hAnsi="TH SarabunIT๙" w:cs="TH SarabunIT๙" w:hint="cs"/>
          <w:sz w:val="32"/>
          <w:szCs w:val="32"/>
          <w:cs/>
          <w:lang w:val="th-TH"/>
        </w:rPr>
        <w:t>สำนักงานสาธารณสุขจังหวัด</w:t>
      </w:r>
      <w:r w:rsidR="00A82C95">
        <w:rPr>
          <w:rFonts w:ascii="TH SarabunIT๙" w:eastAsia="TH Sarabun New" w:hAnsi="TH SarabunIT๙" w:cs="TH SarabunIT๙" w:hint="cs"/>
          <w:sz w:val="32"/>
          <w:szCs w:val="32"/>
          <w:cs/>
        </w:rPr>
        <w:t>มุกดาหาร</w:t>
      </w:r>
    </w:p>
    <w:p w14:paraId="29B21716" w14:textId="77777777" w:rsidR="00CD15F9" w:rsidRDefault="00000000">
      <w:pPr>
        <w:spacing w:after="240" w:line="240" w:lineRule="auto"/>
        <w:jc w:val="center"/>
        <w:rPr>
          <w:rFonts w:ascii="TH SarabunIT๙" w:eastAsia="TH Sarabun New" w:hAnsi="TH SarabunIT๙" w:cs="TH SarabunIT๙"/>
          <w:b/>
          <w:bCs/>
          <w:sz w:val="32"/>
          <w:szCs w:val="32"/>
        </w:rPr>
      </w:pPr>
      <w:r>
        <w:rPr>
          <w:rFonts w:ascii="TH SarabunIT๙" w:eastAsia="TH Sarabun New" w:hAnsi="TH SarabunIT๙" w:cs="TH SarabunIT๙" w:hint="cs"/>
          <w:b/>
          <w:bCs/>
          <w:sz w:val="32"/>
          <w:szCs w:val="32"/>
          <w:cs/>
        </w:rPr>
        <w:t>--------------------------------------------------------------------------</w:t>
      </w:r>
    </w:p>
    <w:p w14:paraId="302C7DC3" w14:textId="1D8D5864" w:rsidR="00CD15F9" w:rsidRDefault="00000000">
      <w:pPr>
        <w:spacing w:after="0" w:line="240" w:lineRule="auto"/>
        <w:rPr>
          <w:rFonts w:ascii="TH SarabunIT๙" w:eastAsia="TH Sarabun New" w:hAnsi="TH SarabunIT๙" w:cs="TH SarabunIT๙"/>
          <w:b/>
          <w:bCs/>
          <w:sz w:val="32"/>
          <w:szCs w:val="32"/>
        </w:rPr>
      </w:pPr>
      <w:r>
        <w:rPr>
          <w:rFonts w:ascii="TH SarabunIT๙" w:eastAsia="TH Sarabun New" w:hAnsi="TH SarabunIT๙" w:cs="TH SarabunIT๙"/>
          <w:b/>
          <w:bCs/>
          <w:sz w:val="32"/>
          <w:szCs w:val="32"/>
          <w:cs/>
          <w:lang w:val="th-TH"/>
        </w:rPr>
        <w:t>ผู้</w:t>
      </w:r>
      <w:r>
        <w:rPr>
          <w:rFonts w:ascii="TH SarabunIT๙" w:eastAsia="TH Sarabun New" w:hAnsi="TH SarabunIT๙" w:cs="TH SarabunIT๙" w:hint="cs"/>
          <w:b/>
          <w:bCs/>
          <w:sz w:val="32"/>
          <w:szCs w:val="32"/>
          <w:cs/>
          <w:lang w:val="th-TH"/>
        </w:rPr>
        <w:t>ราย</w:t>
      </w:r>
      <w:r>
        <w:rPr>
          <w:rFonts w:ascii="TH SarabunIT๙" w:eastAsia="TH Sarabun New" w:hAnsi="TH SarabunIT๙" w:cs="TH SarabunIT๙"/>
          <w:b/>
          <w:bCs/>
          <w:sz w:val="32"/>
          <w:szCs w:val="32"/>
          <w:cs/>
          <w:lang w:val="th-TH"/>
        </w:rPr>
        <w:t>งาน ชื่อ</w:t>
      </w:r>
      <w:r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-</w:t>
      </w:r>
      <w:r>
        <w:rPr>
          <w:rFonts w:ascii="TH SarabunIT๙" w:eastAsia="TH Sarabun New" w:hAnsi="TH SarabunIT๙" w:cs="TH SarabunIT๙"/>
          <w:b/>
          <w:bCs/>
          <w:sz w:val="32"/>
          <w:szCs w:val="32"/>
          <w:cs/>
          <w:lang w:val="th-TH"/>
        </w:rPr>
        <w:t xml:space="preserve">สกุล </w:t>
      </w:r>
      <w:r>
        <w:rPr>
          <w:rFonts w:ascii="TH SarabunIT๙" w:eastAsia="TH Sarabun New" w:hAnsi="TH SarabunIT๙" w:cs="TH SarabunIT๙"/>
          <w:sz w:val="32"/>
          <w:szCs w:val="32"/>
          <w:cs/>
        </w:rPr>
        <w:t>......</w:t>
      </w:r>
      <w:r w:rsidR="0065054E">
        <w:rPr>
          <w:rFonts w:ascii="TH SarabunIT๙" w:eastAsia="TH Sarabun New" w:hAnsi="TH SarabunIT๙" w:cs="TH SarabunIT๙" w:hint="cs"/>
          <w:sz w:val="32"/>
          <w:szCs w:val="32"/>
          <w:cs/>
        </w:rPr>
        <w:t>นา</w:t>
      </w:r>
      <w:r w:rsidR="009F118E">
        <w:rPr>
          <w:rFonts w:ascii="TH SarabunIT๙" w:eastAsia="TH Sarabun New" w:hAnsi="TH SarabunIT๙" w:cs="TH SarabunIT๙" w:hint="cs"/>
          <w:sz w:val="32"/>
          <w:szCs w:val="32"/>
          <w:cs/>
        </w:rPr>
        <w:t>ยธีระศักดิ์  เชื้อคำจันทร์</w:t>
      </w:r>
      <w:r>
        <w:rPr>
          <w:rFonts w:ascii="TH SarabunIT๙" w:eastAsia="TH Sarabun New" w:hAnsi="TH SarabunIT๙" w:cs="TH SarabunIT๙"/>
          <w:sz w:val="32"/>
          <w:szCs w:val="32"/>
          <w:cs/>
        </w:rPr>
        <w:t>.........</w:t>
      </w:r>
      <w:r>
        <w:rPr>
          <w:rFonts w:ascii="TH SarabunIT๙" w:eastAsia="TH Sarabun New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eastAsia="TH Sarabun New" w:hAnsi="TH SarabunIT๙" w:cs="TH SarabunIT๙" w:hint="cs"/>
          <w:b/>
          <w:bCs/>
          <w:sz w:val="32"/>
          <w:szCs w:val="32"/>
          <w:cs/>
          <w:lang w:val="th-TH"/>
        </w:rPr>
        <w:t>ตำแหน่ง</w:t>
      </w:r>
      <w:r>
        <w:rPr>
          <w:rFonts w:ascii="TH SarabunIT๙" w:eastAsia="TH Sarabun New" w:hAnsi="TH SarabunIT๙" w:cs="TH SarabunIT๙"/>
          <w:sz w:val="32"/>
          <w:szCs w:val="32"/>
          <w:cs/>
        </w:rPr>
        <w:t>.....</w:t>
      </w:r>
      <w:r w:rsidR="009F118E">
        <w:rPr>
          <w:rFonts w:ascii="TH SarabunIT๙" w:eastAsia="TH Sarabun New" w:hAnsi="TH SarabunIT๙" w:cs="TH SarabunIT๙" w:hint="cs"/>
          <w:sz w:val="32"/>
          <w:szCs w:val="32"/>
          <w:cs/>
        </w:rPr>
        <w:t>นักวิชาการสาธารณสุขปฏิบัติการ</w:t>
      </w:r>
      <w:r>
        <w:rPr>
          <w:rFonts w:ascii="TH SarabunIT๙" w:eastAsia="TH Sarabun New" w:hAnsi="TH SarabunIT๙" w:cs="TH SarabunIT๙" w:hint="cs"/>
          <w:sz w:val="32"/>
          <w:szCs w:val="32"/>
          <w:cs/>
        </w:rPr>
        <w:t>........................</w:t>
      </w:r>
    </w:p>
    <w:p w14:paraId="35E1625B" w14:textId="231FF902" w:rsidR="00CD15F9" w:rsidRPr="009F118E" w:rsidRDefault="00000000">
      <w:pPr>
        <w:spacing w:after="0" w:line="240" w:lineRule="auto"/>
        <w:rPr>
          <w:rFonts w:ascii="TH SarabunIT๙" w:eastAsia="TH Sarabun New" w:hAnsi="TH SarabunIT๙" w:cs="TH SarabunIT๙"/>
          <w:sz w:val="32"/>
          <w:szCs w:val="32"/>
        </w:rPr>
      </w:pPr>
      <w:r>
        <w:rPr>
          <w:rFonts w:ascii="TH SarabunIT๙" w:eastAsia="TH Sarabun New" w:hAnsi="TH SarabunIT๙" w:cs="TH SarabunIT๙"/>
          <w:b/>
          <w:bCs/>
          <w:sz w:val="32"/>
          <w:szCs w:val="32"/>
          <w:cs/>
          <w:lang w:val="th-TH"/>
        </w:rPr>
        <w:t xml:space="preserve">เบอร์ติดต่อ </w:t>
      </w:r>
      <w:r>
        <w:rPr>
          <w:rFonts w:ascii="TH SarabunIT๙" w:eastAsia="TH Sarabun New" w:hAnsi="TH SarabunIT๙" w:cs="TH SarabunIT๙"/>
          <w:sz w:val="32"/>
          <w:szCs w:val="32"/>
        </w:rPr>
        <w:t>……</w:t>
      </w:r>
      <w:r w:rsidR="009F118E" w:rsidRPr="009F118E">
        <w:rPr>
          <w:rFonts w:ascii="TH SarabunIT๙" w:eastAsia="TH Sarabun New" w:hAnsi="TH SarabunIT๙" w:cs="TH SarabunIT๙"/>
          <w:sz w:val="32"/>
          <w:szCs w:val="32"/>
        </w:rPr>
        <w:t>080-9413989</w:t>
      </w:r>
      <w:r w:rsidR="009F118E">
        <w:rPr>
          <w:rFonts w:ascii="TH SarabunIT๙" w:eastAsia="TH Sarabun New" w:hAnsi="TH SarabunIT๙" w:cs="TH SarabunIT๙" w:hint="cs"/>
          <w:sz w:val="32"/>
          <w:szCs w:val="32"/>
          <w:cs/>
        </w:rPr>
        <w:t>........</w:t>
      </w:r>
      <w:r>
        <w:rPr>
          <w:rFonts w:ascii="TH SarabunIT๙" w:eastAsia="TH Sarabun New" w:hAnsi="TH SarabunIT๙" w:cs="TH SarabunIT๙"/>
          <w:sz w:val="32"/>
          <w:szCs w:val="32"/>
          <w:cs/>
        </w:rPr>
        <w:t>......</w:t>
      </w:r>
      <w:r>
        <w:rPr>
          <w:rFonts w:ascii="TH SarabunIT๙" w:eastAsia="TH Sarabun New" w:hAnsi="TH SarabunIT๙" w:cs="TH SarabunIT๙" w:hint="cs"/>
          <w:sz w:val="32"/>
          <w:szCs w:val="32"/>
          <w:cs/>
        </w:rPr>
        <w:t>.....................</w:t>
      </w:r>
      <w:r>
        <w:rPr>
          <w:rFonts w:ascii="TH SarabunIT๙" w:eastAsia="TH Sarabun New" w:hAnsi="TH SarabunIT๙" w:cs="TH SarabunIT๙"/>
          <w:sz w:val="32"/>
          <w:szCs w:val="32"/>
          <w:cs/>
        </w:rPr>
        <w:t xml:space="preserve"> </w:t>
      </w:r>
      <w:r>
        <w:rPr>
          <w:rFonts w:ascii="TH SarabunIT๙" w:eastAsia="TH Sarabun New" w:hAnsi="TH SarabunIT๙" w:cs="TH SarabunIT๙"/>
          <w:b/>
          <w:bCs/>
          <w:sz w:val="32"/>
          <w:szCs w:val="32"/>
        </w:rPr>
        <w:t xml:space="preserve">E-mail </w:t>
      </w:r>
      <w:r w:rsidR="00725A59">
        <w:rPr>
          <w:rFonts w:ascii="TH SarabunIT๙" w:eastAsia="TH Sarabun New" w:hAnsi="TH SarabunIT๙" w:cs="TH SarabunIT๙"/>
          <w:b/>
          <w:bCs/>
          <w:sz w:val="32"/>
          <w:szCs w:val="32"/>
        </w:rPr>
        <w:t>:</w:t>
      </w:r>
      <w:r w:rsidR="009F118E">
        <w:rPr>
          <w:rFonts w:ascii="TH SarabunIT๙" w:eastAsia="TH Sarabun New" w:hAnsi="TH SarabunIT๙" w:cs="TH SarabunIT๙"/>
          <w:sz w:val="32"/>
          <w:szCs w:val="32"/>
        </w:rPr>
        <w:t xml:space="preserve"> </w:t>
      </w:r>
      <w:r w:rsidR="00725A59" w:rsidRPr="00725A59">
        <w:rPr>
          <w:rFonts w:ascii="TH SarabunIT๙" w:eastAsia="TH Sarabun New" w:hAnsi="TH SarabunIT๙" w:cs="TH SarabunIT๙"/>
          <w:sz w:val="32"/>
          <w:szCs w:val="32"/>
        </w:rPr>
        <w:t>teerasak.chuaka,chan@gmail.com</w:t>
      </w:r>
      <w:r w:rsidR="00725A59">
        <w:rPr>
          <w:rFonts w:ascii="TH SarabunIT๙" w:eastAsia="TH Sarabun New" w:hAnsi="TH SarabunIT๙" w:cs="TH SarabunIT๙"/>
          <w:sz w:val="32"/>
          <w:szCs w:val="32"/>
        </w:rPr>
        <w:t>………………</w:t>
      </w:r>
    </w:p>
    <w:p w14:paraId="2286FF99" w14:textId="21DE3082" w:rsidR="00CD15F9" w:rsidRDefault="00000000">
      <w:pPr>
        <w:spacing w:after="0" w:line="240" w:lineRule="auto"/>
        <w:rPr>
          <w:rFonts w:ascii="TH SarabunIT๙" w:eastAsia="TH Sarabun New" w:hAnsi="TH SarabunIT๙" w:cs="TH SarabunIT๙"/>
          <w:b/>
          <w:bCs/>
          <w:sz w:val="32"/>
          <w:szCs w:val="32"/>
        </w:rPr>
      </w:pPr>
      <w:r>
        <w:rPr>
          <w:rFonts w:ascii="TH SarabunIT๙" w:eastAsia="TH Sarabun New" w:hAnsi="TH SarabunIT๙" w:cs="TH SarabunIT๙" w:hint="cs"/>
          <w:b/>
          <w:bCs/>
          <w:sz w:val="32"/>
          <w:szCs w:val="32"/>
          <w:cs/>
          <w:lang w:val="th-TH"/>
        </w:rPr>
        <w:t>หน่วยงาน</w:t>
      </w:r>
      <w:r>
        <w:rPr>
          <w:rFonts w:ascii="TH SarabunIT๙" w:eastAsia="TH Sarabun New" w:hAnsi="TH SarabunIT๙" w:cs="TH SarabunIT๙" w:hint="cs"/>
          <w:sz w:val="32"/>
          <w:szCs w:val="32"/>
          <w:cs/>
        </w:rPr>
        <w:t xml:space="preserve"> ......</w:t>
      </w:r>
      <w:r w:rsidR="0065054E">
        <w:rPr>
          <w:rFonts w:ascii="TH SarabunIT๙" w:eastAsia="TH Sarabun New" w:hAnsi="TH SarabunIT๙" w:cs="TH SarabunIT๙" w:hint="cs"/>
          <w:sz w:val="32"/>
          <w:szCs w:val="32"/>
          <w:cs/>
        </w:rPr>
        <w:t>สำนักงานสาธารณสุขจังหวัด</w:t>
      </w:r>
      <w:r w:rsidR="009F118E">
        <w:rPr>
          <w:rFonts w:ascii="TH SarabunIT๙" w:eastAsia="TH Sarabun New" w:hAnsi="TH SarabunIT๙" w:cs="TH SarabunIT๙" w:hint="cs"/>
          <w:sz w:val="32"/>
          <w:szCs w:val="32"/>
          <w:cs/>
        </w:rPr>
        <w:t>มุกดาหาร</w:t>
      </w:r>
      <w:r>
        <w:rPr>
          <w:rFonts w:ascii="TH SarabunIT๙" w:eastAsia="TH Sarabun New" w:hAnsi="TH SarabunIT๙" w:cs="TH SarabunIT๙" w:hint="cs"/>
          <w:sz w:val="32"/>
          <w:szCs w:val="32"/>
          <w:cs/>
        </w:rPr>
        <w:t>.................................................................................................</w:t>
      </w:r>
      <w:r w:rsidR="00725A59">
        <w:rPr>
          <w:rFonts w:ascii="TH SarabunIT๙" w:eastAsia="TH Sarabun New" w:hAnsi="TH SarabunIT๙" w:cs="TH SarabunIT๙"/>
          <w:sz w:val="32"/>
          <w:szCs w:val="32"/>
        </w:rPr>
        <w:t>.....</w:t>
      </w:r>
    </w:p>
    <w:p w14:paraId="30084F73" w14:textId="77777777" w:rsidR="00CD15F9" w:rsidRDefault="00CD15F9">
      <w:pPr>
        <w:spacing w:after="0" w:line="240" w:lineRule="auto"/>
        <w:rPr>
          <w:rFonts w:ascii="TH SarabunIT๙" w:eastAsia="TH Sarabun New" w:hAnsi="TH SarabunIT๙" w:cs="TH SarabunIT๙"/>
          <w:b/>
          <w:bCs/>
          <w:sz w:val="32"/>
          <w:szCs w:val="32"/>
        </w:rPr>
      </w:pPr>
    </w:p>
    <w:p w14:paraId="49DCB177" w14:textId="77777777" w:rsidR="00CD15F9" w:rsidRDefault="00000000">
      <w:pPr>
        <w:spacing w:after="0" w:line="240" w:lineRule="auto"/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</w:pPr>
      <w:r>
        <w:rPr>
          <w:rFonts w:ascii="TH SarabunIT๙" w:eastAsia="TH Sarabun New" w:hAnsi="TH SarabunIT๙" w:cs="TH SarabunIT๙"/>
          <w:b/>
          <w:bCs/>
          <w:sz w:val="32"/>
          <w:szCs w:val="32"/>
          <w:cs/>
          <w:lang w:val="th-TH"/>
        </w:rPr>
        <w:t>ความก้าวหน้าของการดำเนินงาน</w:t>
      </w:r>
    </w:p>
    <w:tbl>
      <w:tblPr>
        <w:tblStyle w:val="10"/>
        <w:tblW w:w="9634" w:type="dxa"/>
        <w:tblLayout w:type="fixed"/>
        <w:tblLook w:val="04A0" w:firstRow="1" w:lastRow="0" w:firstColumn="1" w:lastColumn="0" w:noHBand="0" w:noVBand="1"/>
      </w:tblPr>
      <w:tblGrid>
        <w:gridCol w:w="4248"/>
        <w:gridCol w:w="4111"/>
        <w:gridCol w:w="1275"/>
      </w:tblGrid>
      <w:tr w:rsidR="00CD15F9" w14:paraId="74E7B4BE" w14:textId="77777777">
        <w:trPr>
          <w:trHeight w:val="465"/>
          <w:tblHeader/>
        </w:trPr>
        <w:tc>
          <w:tcPr>
            <w:tcW w:w="4248" w:type="dxa"/>
            <w:vAlign w:val="center"/>
          </w:tcPr>
          <w:p w14:paraId="3290EF08" w14:textId="77777777" w:rsidR="00CD15F9" w:rsidRDefault="00000000">
            <w:pPr>
              <w:tabs>
                <w:tab w:val="left" w:pos="1080"/>
              </w:tabs>
              <w:spacing w:after="0" w:line="240" w:lineRule="auto"/>
              <w:jc w:val="center"/>
              <w:rPr>
                <w:rFonts w:eastAsia="TH Sarabun New"/>
                <w:b/>
                <w:bCs/>
                <w:sz w:val="32"/>
                <w:szCs w:val="32"/>
              </w:rPr>
            </w:pPr>
            <w:r>
              <w:rPr>
                <w:rFonts w:eastAsia="TH Sarabun New" w:hint="cs"/>
                <w:b/>
                <w:bCs/>
                <w:sz w:val="32"/>
                <w:szCs w:val="32"/>
                <w:cs/>
                <w:lang w:val="th-TH"/>
              </w:rPr>
              <w:t>ขั้นตอนการดำเนินงาน</w:t>
            </w:r>
          </w:p>
        </w:tc>
        <w:tc>
          <w:tcPr>
            <w:tcW w:w="4111" w:type="dxa"/>
            <w:vAlign w:val="center"/>
          </w:tcPr>
          <w:p w14:paraId="7D2EE6B6" w14:textId="77777777" w:rsidR="00CD15F9" w:rsidRDefault="00000000">
            <w:pPr>
              <w:tabs>
                <w:tab w:val="left" w:pos="1080"/>
              </w:tabs>
              <w:spacing w:after="0" w:line="240" w:lineRule="auto"/>
              <w:jc w:val="center"/>
              <w:rPr>
                <w:rFonts w:eastAsia="TH Sarabun New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eastAsia="TH Sarabun New"/>
                <w:b/>
                <w:bCs/>
                <w:color w:val="000000"/>
                <w:sz w:val="32"/>
                <w:szCs w:val="32"/>
                <w:cs/>
                <w:lang w:val="th-TH"/>
              </w:rPr>
              <w:t>ผลการดำเนินงาน</w:t>
            </w:r>
          </w:p>
        </w:tc>
        <w:tc>
          <w:tcPr>
            <w:tcW w:w="1275" w:type="dxa"/>
          </w:tcPr>
          <w:p w14:paraId="0B55C809" w14:textId="77777777" w:rsidR="00CD15F9" w:rsidRDefault="00000000">
            <w:pPr>
              <w:tabs>
                <w:tab w:val="left" w:pos="1080"/>
              </w:tabs>
              <w:spacing w:after="0" w:line="240" w:lineRule="auto"/>
              <w:jc w:val="center"/>
              <w:rPr>
                <w:rFonts w:eastAsia="TH Sarabun New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eastAsia="TH Sarabun New" w:hint="cs"/>
                <w:b/>
                <w:bCs/>
                <w:color w:val="000000"/>
                <w:sz w:val="32"/>
                <w:szCs w:val="32"/>
                <w:cs/>
                <w:lang w:val="th-TH"/>
              </w:rPr>
              <w:t>เอกสาร</w:t>
            </w:r>
            <w:r>
              <w:rPr>
                <w:rFonts w:eastAsia="TH Sarabun New" w:hint="cs"/>
                <w:b/>
                <w:bCs/>
                <w:color w:val="000000"/>
                <w:sz w:val="32"/>
                <w:szCs w:val="32"/>
                <w:cs/>
              </w:rPr>
              <w:t>/</w:t>
            </w:r>
            <w:r>
              <w:rPr>
                <w:rFonts w:eastAsia="TH Sarabun New" w:hint="cs"/>
                <w:b/>
                <w:bCs/>
                <w:color w:val="000000"/>
                <w:sz w:val="32"/>
                <w:szCs w:val="32"/>
                <w:cs/>
                <w:lang w:val="th-TH"/>
              </w:rPr>
              <w:t>หลักฐาน</w:t>
            </w:r>
          </w:p>
        </w:tc>
      </w:tr>
      <w:tr w:rsidR="00CD15F9" w14:paraId="0E4B9821" w14:textId="77777777" w:rsidTr="005C7C81">
        <w:trPr>
          <w:tblHeader/>
        </w:trPr>
        <w:tc>
          <w:tcPr>
            <w:tcW w:w="4248" w:type="dxa"/>
          </w:tcPr>
          <w:p w14:paraId="780DD50E" w14:textId="77777777" w:rsidR="00CD15F9" w:rsidRDefault="00000000">
            <w:pPr>
              <w:tabs>
                <w:tab w:val="left" w:pos="1080"/>
              </w:tabs>
              <w:spacing w:after="0" w:line="240" w:lineRule="auto"/>
              <w:rPr>
                <w:rFonts w:eastAsia="TH Sarabun New"/>
                <w:sz w:val="32"/>
                <w:szCs w:val="32"/>
                <w:cs/>
              </w:rPr>
            </w:pPr>
            <w:r>
              <w:rPr>
                <w:rFonts w:eastAsia="TH Sarabun New" w:hint="cs"/>
                <w:sz w:val="32"/>
                <w:szCs w:val="32"/>
                <w:cs/>
              </w:rPr>
              <w:t xml:space="preserve">1. </w:t>
            </w:r>
            <w:r>
              <w:rPr>
                <w:rFonts w:eastAsia="Cordia New"/>
                <w:spacing w:val="-2"/>
                <w:sz w:val="32"/>
                <w:szCs w:val="32"/>
                <w:cs/>
                <w:lang w:val="th-TH" w:eastAsia="ja-JP"/>
              </w:rPr>
              <w:t xml:space="preserve">จัดทำบันทึกความเข้าใจ </w:t>
            </w:r>
            <w:r>
              <w:rPr>
                <w:rFonts w:eastAsia="Cordia New"/>
                <w:spacing w:val="-2"/>
                <w:sz w:val="32"/>
                <w:szCs w:val="32"/>
                <w:cs/>
                <w:lang w:eastAsia="ja-JP"/>
              </w:rPr>
              <w:t>(</w:t>
            </w:r>
            <w:r>
              <w:rPr>
                <w:rFonts w:eastAsia="Cordia New"/>
                <w:spacing w:val="-2"/>
                <w:sz w:val="32"/>
                <w:szCs w:val="32"/>
                <w:lang w:eastAsia="ja-JP"/>
              </w:rPr>
              <w:t xml:space="preserve">MOU) </w:t>
            </w:r>
            <w:r>
              <w:rPr>
                <w:rFonts w:eastAsia="Cordia New"/>
                <w:spacing w:val="-2"/>
                <w:sz w:val="32"/>
                <w:szCs w:val="32"/>
                <w:cs/>
                <w:lang w:val="th-TH" w:eastAsia="ja-JP"/>
              </w:rPr>
              <w:t>หรือข้อตกลงความร่วมมือ หรือคำสั่งคณะกรรมการ</w:t>
            </w:r>
            <w:r>
              <w:rPr>
                <w:rFonts w:eastAsia="Cordia New"/>
                <w:spacing w:val="-2"/>
                <w:sz w:val="32"/>
                <w:szCs w:val="32"/>
                <w:cs/>
                <w:lang w:eastAsia="ja-JP"/>
              </w:rPr>
              <w:t>/</w:t>
            </w:r>
            <w:r>
              <w:rPr>
                <w:rFonts w:eastAsia="Cordia New"/>
                <w:spacing w:val="-2"/>
                <w:sz w:val="32"/>
                <w:szCs w:val="32"/>
                <w:cs/>
                <w:lang w:val="th-TH" w:eastAsia="ja-JP"/>
              </w:rPr>
              <w:t>คณะทำงานขับเคลื่อนการดำเนินงานเฝ้าระวังและการดำเนินงานลดการบริโภคเกลือและโซเดียมร่วมกับหน่วยงานเครือข่ายระดับจังหวัด</w:t>
            </w:r>
          </w:p>
        </w:tc>
        <w:tc>
          <w:tcPr>
            <w:tcW w:w="4111" w:type="dxa"/>
          </w:tcPr>
          <w:p w14:paraId="115BBB26" w14:textId="3F15912D" w:rsidR="0057677E" w:rsidRDefault="0057677E">
            <w:pPr>
              <w:tabs>
                <w:tab w:val="left" w:pos="1080"/>
              </w:tabs>
              <w:spacing w:after="0" w:line="240" w:lineRule="auto"/>
              <w:rPr>
                <w:rFonts w:eastAsia="TH Sarabun New"/>
                <w:color w:val="000000"/>
                <w:sz w:val="32"/>
                <w:szCs w:val="32"/>
                <w:cs/>
              </w:rPr>
            </w:pPr>
            <w:r>
              <w:rPr>
                <w:rFonts w:eastAsia="TH Sarabun New" w:hint="cs"/>
                <w:color w:val="000000"/>
                <w:sz w:val="32"/>
                <w:szCs w:val="32"/>
                <w:cs/>
              </w:rPr>
              <w:t>-</w:t>
            </w:r>
            <w:r w:rsidR="006B15A5">
              <w:rPr>
                <w:rFonts w:eastAsia="TH Sarabun New" w:hint="cs"/>
                <w:color w:val="000000"/>
                <w:sz w:val="32"/>
                <w:szCs w:val="32"/>
                <w:cs/>
              </w:rPr>
              <w:t xml:space="preserve"> </w:t>
            </w:r>
            <w:r w:rsidR="009F118E" w:rsidRPr="00F05D8A">
              <w:rPr>
                <w:color w:val="000000"/>
                <w:sz w:val="32"/>
                <w:szCs w:val="32"/>
                <w:cs/>
              </w:rPr>
              <w:t xml:space="preserve">การดำเนินงานลดการบริโภคเกลือและโซเดียมของจังหวัดมุกดาหารอยู่ภายใต้แนวทางบูรณาการการดำเนินงานเพื่อควบคุมป้องกันโรคไม่ติดต่อ </w:t>
            </w:r>
            <w:r w:rsidR="009F118E">
              <w:rPr>
                <w:rFonts w:eastAsia="TH Sarabun New" w:hint="cs"/>
                <w:color w:val="000000"/>
                <w:sz w:val="32"/>
                <w:szCs w:val="32"/>
                <w:cs/>
              </w:rPr>
              <w:t xml:space="preserve">คณะกรรมการ </w:t>
            </w:r>
            <w:r w:rsidR="009F118E">
              <w:rPr>
                <w:rFonts w:eastAsia="TH Sarabun New"/>
                <w:color w:val="000000"/>
                <w:sz w:val="32"/>
                <w:szCs w:val="32"/>
              </w:rPr>
              <w:t xml:space="preserve">NCD Board </w:t>
            </w:r>
            <w:r w:rsidR="009F118E">
              <w:rPr>
                <w:rFonts w:eastAsia="TH Sarabun New" w:hint="cs"/>
                <w:color w:val="000000"/>
                <w:sz w:val="32"/>
                <w:szCs w:val="32"/>
                <w:cs/>
              </w:rPr>
              <w:t xml:space="preserve">จังหวัดมุกดาหาร </w:t>
            </w:r>
            <w:r w:rsidR="009F118E" w:rsidRPr="00F05D8A">
              <w:rPr>
                <w:color w:val="000000"/>
                <w:sz w:val="32"/>
                <w:szCs w:val="32"/>
                <w:cs/>
              </w:rPr>
              <w:t xml:space="preserve">ซึ่งแบ่งกลุ่มเป้าหมายเป็น </w:t>
            </w:r>
            <w:r w:rsidR="009F118E" w:rsidRPr="00F05D8A">
              <w:rPr>
                <w:color w:val="000000"/>
                <w:sz w:val="32"/>
                <w:szCs w:val="32"/>
              </w:rPr>
              <w:t xml:space="preserve">4 </w:t>
            </w:r>
            <w:r w:rsidR="009F118E" w:rsidRPr="00F05D8A">
              <w:rPr>
                <w:color w:val="000000"/>
                <w:sz w:val="32"/>
                <w:szCs w:val="32"/>
                <w:cs/>
              </w:rPr>
              <w:t>กลุ่ม คือ กลุ่มปกติ (สุขภาพดี ไม่ป่วย)</w:t>
            </w:r>
            <w:r w:rsidR="009F118E" w:rsidRPr="00F05D8A">
              <w:rPr>
                <w:color w:val="000000"/>
                <w:sz w:val="32"/>
                <w:szCs w:val="32"/>
              </w:rPr>
              <w:t xml:space="preserve">, </w:t>
            </w:r>
            <w:r w:rsidR="009F118E" w:rsidRPr="00F05D8A">
              <w:rPr>
                <w:color w:val="000000"/>
                <w:sz w:val="32"/>
                <w:szCs w:val="32"/>
                <w:cs/>
              </w:rPr>
              <w:t>กลุ่มเสี่ยง</w:t>
            </w:r>
            <w:r w:rsidR="009F118E" w:rsidRPr="00F05D8A">
              <w:rPr>
                <w:color w:val="000000"/>
                <w:sz w:val="32"/>
                <w:szCs w:val="32"/>
              </w:rPr>
              <w:t xml:space="preserve">, </w:t>
            </w:r>
            <w:r w:rsidR="009F118E" w:rsidRPr="00F05D8A">
              <w:rPr>
                <w:color w:val="000000"/>
                <w:sz w:val="32"/>
                <w:szCs w:val="32"/>
                <w:cs/>
              </w:rPr>
              <w:t>กลุ่มป่วย และกลุ่มมีภาวะแทรกซ้อน โดยมีกลยุทธ์การดำเนินงาน</w:t>
            </w:r>
            <w:r w:rsidR="009F118E">
              <w:rPr>
                <w:rFonts w:hint="cs"/>
                <w:color w:val="000000"/>
                <w:sz w:val="32"/>
                <w:szCs w:val="32"/>
                <w:cs/>
              </w:rPr>
              <w:t>ครอบคลุม</w:t>
            </w:r>
            <w:r w:rsidR="009F118E" w:rsidRPr="00F05D8A">
              <w:rPr>
                <w:color w:val="000000"/>
                <w:sz w:val="32"/>
                <w:szCs w:val="32"/>
                <w:cs/>
              </w:rPr>
              <w:t xml:space="preserve"> </w:t>
            </w:r>
            <w:r w:rsidR="009F118E" w:rsidRPr="00F05D8A">
              <w:rPr>
                <w:color w:val="000000"/>
                <w:sz w:val="32"/>
                <w:szCs w:val="32"/>
              </w:rPr>
              <w:t xml:space="preserve">5 </w:t>
            </w:r>
            <w:r w:rsidR="009F118E" w:rsidRPr="00F05D8A">
              <w:rPr>
                <w:color w:val="000000"/>
                <w:sz w:val="32"/>
                <w:szCs w:val="32"/>
                <w:cs/>
              </w:rPr>
              <w:t>ด้าน</w:t>
            </w:r>
          </w:p>
        </w:tc>
        <w:tc>
          <w:tcPr>
            <w:tcW w:w="1275" w:type="dxa"/>
          </w:tcPr>
          <w:p w14:paraId="07276B4A" w14:textId="77777777" w:rsidR="00CD15F9" w:rsidRDefault="00CD15F9">
            <w:pPr>
              <w:tabs>
                <w:tab w:val="left" w:pos="1080"/>
              </w:tabs>
              <w:spacing w:after="0" w:line="240" w:lineRule="auto"/>
              <w:rPr>
                <w:rFonts w:eastAsia="TH Sarabun New"/>
                <w:color w:val="000000"/>
                <w:sz w:val="32"/>
                <w:szCs w:val="32"/>
                <w:cs/>
              </w:rPr>
            </w:pPr>
          </w:p>
        </w:tc>
      </w:tr>
      <w:tr w:rsidR="00CD15F9" w14:paraId="1674F270" w14:textId="77777777" w:rsidTr="005C7C81">
        <w:trPr>
          <w:tblHeader/>
        </w:trPr>
        <w:tc>
          <w:tcPr>
            <w:tcW w:w="4248" w:type="dxa"/>
          </w:tcPr>
          <w:p w14:paraId="0517DDD8" w14:textId="77777777" w:rsidR="00CD15F9" w:rsidRDefault="00000000">
            <w:pPr>
              <w:tabs>
                <w:tab w:val="left" w:pos="1080"/>
              </w:tabs>
              <w:spacing w:after="0" w:line="240" w:lineRule="auto"/>
              <w:rPr>
                <w:rFonts w:eastAsia="TH Sarabun New"/>
                <w:sz w:val="32"/>
                <w:szCs w:val="32"/>
              </w:rPr>
            </w:pPr>
            <w:r>
              <w:rPr>
                <w:rFonts w:eastAsia="TH Sarabun New" w:hint="cs"/>
                <w:sz w:val="32"/>
                <w:szCs w:val="32"/>
                <w:cs/>
              </w:rPr>
              <w:t xml:space="preserve">2. </w:t>
            </w:r>
            <w:r>
              <w:rPr>
                <w:rFonts w:eastAsia="TH Sarabun New"/>
                <w:sz w:val="32"/>
                <w:szCs w:val="32"/>
                <w:cs/>
                <w:lang w:val="th-TH"/>
              </w:rPr>
              <w:t xml:space="preserve">การสำรวจปริมาณโซเดียมในอาหารด้วยเครื่องวัดความเค็ม </w:t>
            </w:r>
            <w:r>
              <w:rPr>
                <w:rFonts w:eastAsia="TH Sarabun New"/>
                <w:sz w:val="32"/>
                <w:szCs w:val="32"/>
                <w:cs/>
              </w:rPr>
              <w:t>(</w:t>
            </w:r>
            <w:r>
              <w:rPr>
                <w:rFonts w:eastAsia="TH Sarabun New"/>
                <w:sz w:val="32"/>
                <w:szCs w:val="32"/>
              </w:rPr>
              <w:t>Salt meter)</w:t>
            </w:r>
            <w:r>
              <w:rPr>
                <w:rFonts w:eastAsia="TH Sarabun New" w:hint="cs"/>
                <w:sz w:val="32"/>
                <w:szCs w:val="32"/>
                <w:cs/>
              </w:rPr>
              <w:t xml:space="preserve"> </w:t>
            </w:r>
          </w:p>
          <w:p w14:paraId="7FA64F41" w14:textId="77777777" w:rsidR="00CD15F9" w:rsidRDefault="00000000">
            <w:pPr>
              <w:tabs>
                <w:tab w:val="left" w:pos="1080"/>
              </w:tabs>
              <w:spacing w:after="0" w:line="240" w:lineRule="auto"/>
              <w:rPr>
                <w:rFonts w:eastAsia="TH Sarabun New"/>
                <w:sz w:val="32"/>
                <w:szCs w:val="32"/>
                <w:cs/>
              </w:rPr>
            </w:pPr>
            <w:r>
              <w:rPr>
                <w:rFonts w:eastAsia="TH Sarabun New" w:hint="cs"/>
                <w:sz w:val="32"/>
                <w:szCs w:val="32"/>
                <w:cs/>
              </w:rPr>
              <w:t>(</w:t>
            </w:r>
            <w:r>
              <w:rPr>
                <w:rFonts w:eastAsia="TH Sarabun New" w:hint="cs"/>
                <w:sz w:val="32"/>
                <w:szCs w:val="32"/>
                <w:cs/>
                <w:lang w:val="th-TH"/>
              </w:rPr>
              <w:t>สำหรับจังหวัดที่ยังไม่ได้ดำเนินการ</w:t>
            </w:r>
            <w:r>
              <w:rPr>
                <w:rFonts w:eastAsia="TH Sarabun New" w:hint="cs"/>
                <w:sz w:val="32"/>
                <w:szCs w:val="32"/>
                <w:cs/>
              </w:rPr>
              <w:t>)</w:t>
            </w:r>
          </w:p>
        </w:tc>
        <w:tc>
          <w:tcPr>
            <w:tcW w:w="4111" w:type="dxa"/>
          </w:tcPr>
          <w:p w14:paraId="2A3B5BC3" w14:textId="273AE2C2" w:rsidR="0057677E" w:rsidRPr="00C11FC7" w:rsidRDefault="00C11FC7">
            <w:pPr>
              <w:tabs>
                <w:tab w:val="left" w:pos="1080"/>
              </w:tabs>
              <w:spacing w:after="120" w:line="240" w:lineRule="auto"/>
              <w:rPr>
                <w:rFonts w:eastAsia="TH Sarabun New"/>
                <w:color w:val="000000"/>
                <w:sz w:val="32"/>
                <w:szCs w:val="32"/>
                <w:cs/>
              </w:rPr>
            </w:pPr>
            <w:r w:rsidRPr="00C11FC7">
              <w:rPr>
                <w:rFonts w:eastAsia="TH Sarabun New" w:hint="cs"/>
                <w:color w:val="000000"/>
                <w:sz w:val="32"/>
                <w:szCs w:val="32"/>
                <w:cs/>
              </w:rPr>
              <w:t xml:space="preserve">- </w:t>
            </w:r>
            <w:r w:rsidR="00F32472">
              <w:rPr>
                <w:rFonts w:eastAsia="TH Sarabun New" w:hint="cs"/>
                <w:color w:val="000000"/>
                <w:sz w:val="32"/>
                <w:szCs w:val="32"/>
                <w:cs/>
              </w:rPr>
              <w:t>จังหวัด</w:t>
            </w:r>
            <w:r w:rsidR="009F118E">
              <w:rPr>
                <w:rFonts w:eastAsia="TH Sarabun New" w:hint="cs"/>
                <w:color w:val="000000"/>
                <w:sz w:val="32"/>
                <w:szCs w:val="32"/>
                <w:cs/>
              </w:rPr>
              <w:t>มุกดาหาร</w:t>
            </w:r>
            <w:r>
              <w:rPr>
                <w:rFonts w:eastAsia="TH Sarabun New" w:hint="cs"/>
                <w:color w:val="000000"/>
                <w:sz w:val="32"/>
                <w:szCs w:val="32"/>
                <w:cs/>
              </w:rPr>
              <w:t>ได้ดำเนินงาน</w:t>
            </w:r>
            <w:r>
              <w:rPr>
                <w:rFonts w:eastAsia="TH Sarabun New"/>
                <w:sz w:val="32"/>
                <w:szCs w:val="32"/>
                <w:cs/>
                <w:lang w:val="th-TH"/>
              </w:rPr>
              <w:t>การ</w:t>
            </w:r>
            <w:r w:rsidR="009F118E" w:rsidRPr="009E38ED">
              <w:rPr>
                <w:color w:val="000000"/>
                <w:sz w:val="32"/>
                <w:szCs w:val="32"/>
                <w:cs/>
              </w:rPr>
              <w:t xml:space="preserve">ตรวจวัดปริมาณความเค็มในอาหารที่นิยม เมนูยอดฮิต 5 อย่าง </w:t>
            </w:r>
            <w:r w:rsidR="009F118E">
              <w:rPr>
                <w:rFonts w:hint="cs"/>
                <w:color w:val="000000"/>
                <w:sz w:val="32"/>
                <w:szCs w:val="32"/>
                <w:cs/>
              </w:rPr>
              <w:t xml:space="preserve"> </w:t>
            </w:r>
            <w:r w:rsidR="009F118E" w:rsidRPr="009E38ED">
              <w:rPr>
                <w:color w:val="000000"/>
                <w:sz w:val="32"/>
                <w:szCs w:val="32"/>
                <w:cs/>
              </w:rPr>
              <w:t>แจ้งผลการตรวจวัดปริมาณความเค็มครั้งที่ 1 และนัดติดตามผลการปรับเมนูเป็นเมนูชูสุขภาพ ให้ร้านค้ามีเมนูชูสุขภาพเป็นทางเลือกสำหรับผู้บริโภค แจ้งผลการตรวจวัดครั้งที่ 2 เพื่อวัดปริมาณความเค็มของเมนูชูสุขภาพ</w:t>
            </w:r>
            <w:r w:rsidR="009F118E">
              <w:rPr>
                <w:rFonts w:hint="cs"/>
                <w:color w:val="000000"/>
                <w:sz w:val="32"/>
                <w:szCs w:val="32"/>
                <w:cs/>
              </w:rPr>
              <w:t xml:space="preserve"> และ</w:t>
            </w:r>
            <w:r w:rsidR="009F118E" w:rsidRPr="009E38ED">
              <w:rPr>
                <w:color w:val="000000"/>
                <w:sz w:val="32"/>
                <w:szCs w:val="32"/>
                <w:cs/>
              </w:rPr>
              <w:t>แนะนำให้ลดปริมาณจุดวางเครื่องปรุงอาหารที่ร้านค้า</w:t>
            </w:r>
          </w:p>
        </w:tc>
        <w:tc>
          <w:tcPr>
            <w:tcW w:w="1275" w:type="dxa"/>
          </w:tcPr>
          <w:p w14:paraId="423C1817" w14:textId="77777777" w:rsidR="00CD15F9" w:rsidRDefault="00CD15F9">
            <w:pPr>
              <w:tabs>
                <w:tab w:val="left" w:pos="1080"/>
              </w:tabs>
              <w:spacing w:after="120" w:line="240" w:lineRule="auto"/>
              <w:rPr>
                <w:rFonts w:eastAsia="TH Sarabun New"/>
                <w:color w:val="000000"/>
                <w:sz w:val="32"/>
                <w:szCs w:val="32"/>
                <w:cs/>
              </w:rPr>
            </w:pPr>
          </w:p>
        </w:tc>
      </w:tr>
      <w:tr w:rsidR="00CD15F9" w14:paraId="36E57711" w14:textId="77777777" w:rsidTr="005C7C81">
        <w:tc>
          <w:tcPr>
            <w:tcW w:w="4248" w:type="dxa"/>
          </w:tcPr>
          <w:p w14:paraId="1F85827D" w14:textId="77777777" w:rsidR="00CD15F9" w:rsidRDefault="00000000">
            <w:pPr>
              <w:tabs>
                <w:tab w:val="left" w:pos="1080"/>
              </w:tabs>
              <w:spacing w:after="0" w:line="240" w:lineRule="auto"/>
              <w:rPr>
                <w:rFonts w:eastAsia="TH Sarabun New"/>
                <w:sz w:val="32"/>
                <w:szCs w:val="32"/>
                <w:cs/>
              </w:rPr>
            </w:pPr>
            <w:r>
              <w:rPr>
                <w:rFonts w:eastAsia="TH Sarabun New" w:hint="cs"/>
                <w:sz w:val="32"/>
                <w:szCs w:val="32"/>
                <w:cs/>
              </w:rPr>
              <w:t xml:space="preserve">3. </w:t>
            </w:r>
            <w:r>
              <w:rPr>
                <w:rFonts w:eastAsia="TH Sarabun New" w:hint="cs"/>
                <w:sz w:val="32"/>
                <w:szCs w:val="32"/>
                <w:cs/>
                <w:lang w:val="th-TH"/>
              </w:rPr>
              <w:t xml:space="preserve">จัดทำแผนปฏิบัติการลดการบริโภคเกลือและโซเดียมระดับจังหวัด ภายใต้กลยุทธ์ </w:t>
            </w:r>
            <w:r>
              <w:rPr>
                <w:rFonts w:eastAsia="TH Sarabun New" w:hint="cs"/>
                <w:sz w:val="32"/>
                <w:szCs w:val="32"/>
                <w:cs/>
              </w:rPr>
              <w:t xml:space="preserve">5 </w:t>
            </w:r>
            <w:r>
              <w:rPr>
                <w:rFonts w:eastAsia="TH Sarabun New" w:hint="cs"/>
                <w:sz w:val="32"/>
                <w:szCs w:val="32"/>
                <w:cs/>
                <w:lang w:val="th-TH"/>
              </w:rPr>
              <w:t>ด้าน</w:t>
            </w:r>
          </w:p>
        </w:tc>
        <w:tc>
          <w:tcPr>
            <w:tcW w:w="4111" w:type="dxa"/>
          </w:tcPr>
          <w:p w14:paraId="5FEBBA0B" w14:textId="1919E93F" w:rsidR="0057677E" w:rsidRDefault="0085541D" w:rsidP="0085541D">
            <w:pPr>
              <w:tabs>
                <w:tab w:val="left" w:pos="1080"/>
              </w:tabs>
              <w:spacing w:after="120" w:line="240" w:lineRule="auto"/>
              <w:jc w:val="left"/>
              <w:rPr>
                <w:rFonts w:eastAsia="TH Sarabun New"/>
                <w:color w:val="000000"/>
                <w:sz w:val="32"/>
                <w:szCs w:val="32"/>
                <w:cs/>
              </w:rPr>
            </w:pPr>
            <w:r>
              <w:rPr>
                <w:rFonts w:eastAsia="TH Sarabun New" w:hint="cs"/>
                <w:color w:val="000000"/>
                <w:sz w:val="32"/>
                <w:szCs w:val="32"/>
                <w:cs/>
              </w:rPr>
              <w:t xml:space="preserve">- </w:t>
            </w:r>
            <w:r w:rsidR="00F32472">
              <w:rPr>
                <w:rFonts w:eastAsia="TH Sarabun New" w:hint="cs"/>
                <w:color w:val="000000"/>
                <w:sz w:val="32"/>
                <w:szCs w:val="32"/>
                <w:cs/>
              </w:rPr>
              <w:t>จังหวัด</w:t>
            </w:r>
            <w:r w:rsidR="009F118E">
              <w:rPr>
                <w:rFonts w:eastAsia="TH Sarabun New" w:hint="cs"/>
                <w:color w:val="000000"/>
                <w:sz w:val="32"/>
                <w:szCs w:val="32"/>
                <w:cs/>
              </w:rPr>
              <w:t>มุกดาหาร</w:t>
            </w:r>
            <w:r w:rsidR="009D0288">
              <w:rPr>
                <w:rFonts w:eastAsia="TH Sarabun New" w:hint="cs"/>
                <w:color w:val="000000"/>
                <w:sz w:val="32"/>
                <w:szCs w:val="32"/>
                <w:cs/>
              </w:rPr>
              <w:t>มี</w:t>
            </w:r>
            <w:r>
              <w:rPr>
                <w:rFonts w:eastAsia="TH Sarabun New" w:hint="cs"/>
                <w:sz w:val="32"/>
                <w:szCs w:val="32"/>
                <w:cs/>
                <w:lang w:val="th-TH"/>
              </w:rPr>
              <w:t xml:space="preserve">แผนปฏิบัติการลดการบริโภคเกลือและโซเดียมระดับจังหวัด ภายใต้กลยุทธ์ </w:t>
            </w:r>
            <w:r>
              <w:rPr>
                <w:rFonts w:eastAsia="TH Sarabun New" w:hint="cs"/>
                <w:sz w:val="32"/>
                <w:szCs w:val="32"/>
                <w:cs/>
              </w:rPr>
              <w:t xml:space="preserve">5 </w:t>
            </w:r>
            <w:r>
              <w:rPr>
                <w:rFonts w:eastAsia="TH Sarabun New" w:hint="cs"/>
                <w:sz w:val="32"/>
                <w:szCs w:val="32"/>
                <w:cs/>
                <w:lang w:val="th-TH"/>
              </w:rPr>
              <w:t>ด้าน</w:t>
            </w:r>
            <w:r w:rsidR="009F5D8D">
              <w:rPr>
                <w:rFonts w:eastAsia="TH Sarabun New" w:hint="cs"/>
                <w:color w:val="000000"/>
                <w:sz w:val="32"/>
                <w:szCs w:val="32"/>
                <w:cs/>
              </w:rPr>
              <w:t xml:space="preserve"> ปี 2568</w:t>
            </w:r>
          </w:p>
        </w:tc>
        <w:tc>
          <w:tcPr>
            <w:tcW w:w="1275" w:type="dxa"/>
          </w:tcPr>
          <w:p w14:paraId="714D2085" w14:textId="77777777" w:rsidR="00CD15F9" w:rsidRDefault="00CD15F9">
            <w:pPr>
              <w:tabs>
                <w:tab w:val="left" w:pos="1080"/>
              </w:tabs>
              <w:spacing w:after="120" w:line="240" w:lineRule="auto"/>
              <w:jc w:val="center"/>
              <w:rPr>
                <w:rFonts w:eastAsia="TH Sarabun New"/>
                <w:color w:val="000000"/>
                <w:sz w:val="32"/>
                <w:szCs w:val="32"/>
                <w:cs/>
              </w:rPr>
            </w:pPr>
          </w:p>
        </w:tc>
      </w:tr>
      <w:tr w:rsidR="00CD15F9" w14:paraId="279098B4" w14:textId="77777777" w:rsidTr="005C7C81">
        <w:tc>
          <w:tcPr>
            <w:tcW w:w="4248" w:type="dxa"/>
          </w:tcPr>
          <w:p w14:paraId="1C159E9F" w14:textId="77777777" w:rsidR="00CD15F9" w:rsidRDefault="00000000">
            <w:pPr>
              <w:tabs>
                <w:tab w:val="left" w:pos="1080"/>
              </w:tabs>
              <w:spacing w:after="0" w:line="240" w:lineRule="auto"/>
              <w:rPr>
                <w:rFonts w:eastAsia="TH Sarabun New"/>
                <w:sz w:val="32"/>
                <w:szCs w:val="32"/>
              </w:rPr>
            </w:pPr>
            <w:r>
              <w:rPr>
                <w:rFonts w:eastAsia="TH Sarabun New" w:hint="cs"/>
                <w:sz w:val="32"/>
                <w:szCs w:val="32"/>
                <w:cs/>
              </w:rPr>
              <w:t xml:space="preserve">4. </w:t>
            </w:r>
            <w:r>
              <w:rPr>
                <w:rFonts w:eastAsia="TH Sarabun New"/>
                <w:sz w:val="32"/>
                <w:szCs w:val="32"/>
                <w:cs/>
                <w:lang w:val="th-TH"/>
              </w:rPr>
              <w:t>การประเมินความตระหนักรู้ความเสี่ยง</w:t>
            </w:r>
            <w:r>
              <w:rPr>
                <w:rFonts w:eastAsia="TH Sarabun New"/>
                <w:sz w:val="32"/>
                <w:szCs w:val="32"/>
                <w:cs/>
              </w:rPr>
              <w:br/>
            </w:r>
            <w:r>
              <w:rPr>
                <w:rFonts w:eastAsia="TH Sarabun New"/>
                <w:sz w:val="32"/>
                <w:szCs w:val="32"/>
                <w:cs/>
                <w:lang w:val="th-TH"/>
              </w:rPr>
              <w:t>การบริโภคเกลือและโซเดียมระดับจังหวัด</w:t>
            </w:r>
          </w:p>
          <w:p w14:paraId="0472EC44" w14:textId="77777777" w:rsidR="00CD15F9" w:rsidRDefault="00000000">
            <w:pPr>
              <w:tabs>
                <w:tab w:val="left" w:pos="1080"/>
              </w:tabs>
              <w:spacing w:after="0" w:line="240" w:lineRule="auto"/>
              <w:rPr>
                <w:rFonts w:eastAsia="TH Sarabun New"/>
                <w:sz w:val="32"/>
                <w:szCs w:val="32"/>
                <w:cs/>
              </w:rPr>
            </w:pPr>
            <w:r>
              <w:rPr>
                <w:rFonts w:eastAsia="TH Sarabun New" w:hint="cs"/>
                <w:sz w:val="32"/>
                <w:szCs w:val="32"/>
                <w:cs/>
              </w:rPr>
              <w:t>(</w:t>
            </w:r>
            <w:r>
              <w:rPr>
                <w:rFonts w:eastAsia="TH Sarabun New" w:hint="cs"/>
                <w:sz w:val="32"/>
                <w:szCs w:val="32"/>
                <w:cs/>
                <w:lang w:val="th-TH"/>
              </w:rPr>
              <w:t xml:space="preserve">เป้าหมายจังหวัดละ </w:t>
            </w:r>
            <w:r>
              <w:rPr>
                <w:rFonts w:eastAsia="TH Sarabun New" w:hint="cs"/>
                <w:sz w:val="32"/>
                <w:szCs w:val="32"/>
                <w:cs/>
              </w:rPr>
              <w:t xml:space="preserve">500 </w:t>
            </w:r>
            <w:r>
              <w:rPr>
                <w:rFonts w:eastAsia="TH Sarabun New" w:hint="cs"/>
                <w:sz w:val="32"/>
                <w:szCs w:val="32"/>
                <w:cs/>
                <w:lang w:val="th-TH"/>
              </w:rPr>
              <w:t>คน</w:t>
            </w:r>
            <w:r>
              <w:rPr>
                <w:rFonts w:eastAsia="TH Sarabun New" w:hint="cs"/>
                <w:sz w:val="32"/>
                <w:szCs w:val="32"/>
                <w:cs/>
              </w:rPr>
              <w:t>)</w:t>
            </w:r>
          </w:p>
          <w:p w14:paraId="47DEB083" w14:textId="77777777" w:rsidR="00CD15F9" w:rsidRDefault="00CD15F9">
            <w:pPr>
              <w:tabs>
                <w:tab w:val="left" w:pos="1080"/>
              </w:tabs>
              <w:spacing w:after="0" w:line="240" w:lineRule="auto"/>
              <w:rPr>
                <w:rFonts w:eastAsia="TH Sarabun New"/>
                <w:sz w:val="32"/>
                <w:szCs w:val="32"/>
                <w:cs/>
              </w:rPr>
            </w:pPr>
          </w:p>
        </w:tc>
        <w:tc>
          <w:tcPr>
            <w:tcW w:w="4111" w:type="dxa"/>
          </w:tcPr>
          <w:p w14:paraId="45267A31" w14:textId="7D61F337" w:rsidR="0057677E" w:rsidRDefault="005C7C81" w:rsidP="005C7C81">
            <w:pPr>
              <w:tabs>
                <w:tab w:val="left" w:pos="1080"/>
              </w:tabs>
              <w:spacing w:after="120" w:line="240" w:lineRule="auto"/>
              <w:jc w:val="left"/>
              <w:rPr>
                <w:rFonts w:eastAsia="TH Sarabun New"/>
                <w:color w:val="000000"/>
                <w:sz w:val="32"/>
                <w:szCs w:val="32"/>
                <w:cs/>
              </w:rPr>
            </w:pPr>
            <w:r>
              <w:rPr>
                <w:rFonts w:eastAsia="TH Sarabun New" w:hint="cs"/>
                <w:color w:val="000000"/>
                <w:sz w:val="32"/>
                <w:szCs w:val="32"/>
                <w:cs/>
              </w:rPr>
              <w:t xml:space="preserve">- ปีงบประมาณ 2568 </w:t>
            </w:r>
            <w:r w:rsidR="00F32472">
              <w:rPr>
                <w:rFonts w:eastAsia="TH Sarabun New" w:hint="cs"/>
                <w:color w:val="000000"/>
                <w:sz w:val="32"/>
                <w:szCs w:val="32"/>
                <w:cs/>
              </w:rPr>
              <w:t>จังหวัด</w:t>
            </w:r>
            <w:r w:rsidR="00B479B7">
              <w:rPr>
                <w:rFonts w:eastAsia="TH Sarabun New" w:hint="cs"/>
                <w:color w:val="000000"/>
                <w:sz w:val="32"/>
                <w:szCs w:val="32"/>
                <w:cs/>
              </w:rPr>
              <w:t>มุกดาหาร</w:t>
            </w:r>
            <w:r>
              <w:rPr>
                <w:rFonts w:eastAsia="TH Sarabun New" w:hint="cs"/>
                <w:color w:val="000000"/>
                <w:sz w:val="32"/>
                <w:szCs w:val="32"/>
                <w:cs/>
              </w:rPr>
              <w:t>กำลังอยู่ระหว่างการดำเนินงาน</w:t>
            </w:r>
            <w:r>
              <w:rPr>
                <w:rFonts w:eastAsia="TH Sarabun New"/>
                <w:sz w:val="32"/>
                <w:szCs w:val="32"/>
                <w:cs/>
                <w:lang w:val="th-TH"/>
              </w:rPr>
              <w:t>การประเมินความตระหนักรู้ความเสี่ยง</w:t>
            </w:r>
            <w:r>
              <w:rPr>
                <w:rFonts w:eastAsia="TH Sarabun New" w:hint="cs"/>
                <w:sz w:val="32"/>
                <w:szCs w:val="32"/>
                <w:cs/>
              </w:rPr>
              <w:t xml:space="preserve"> </w:t>
            </w:r>
            <w:r>
              <w:rPr>
                <w:rFonts w:eastAsia="TH Sarabun New"/>
                <w:sz w:val="32"/>
                <w:szCs w:val="32"/>
                <w:cs/>
                <w:lang w:val="th-TH"/>
              </w:rPr>
              <w:t>การบริโภคเกลือและโซเดียมระดับจังหวัด</w:t>
            </w:r>
            <w:r>
              <w:rPr>
                <w:rFonts w:eastAsia="TH Sarabun New" w:hint="cs"/>
                <w:color w:val="000000"/>
                <w:sz w:val="32"/>
                <w:szCs w:val="32"/>
                <w:cs/>
              </w:rPr>
              <w:t xml:space="preserve"> ตามกลุ่มเป้าหมาย 500 คน</w:t>
            </w:r>
            <w:r w:rsidR="009D0288">
              <w:rPr>
                <w:rFonts w:eastAsia="TH Sarabun New"/>
                <w:color w:val="000000"/>
                <w:sz w:val="32"/>
                <w:szCs w:val="32"/>
              </w:rPr>
              <w:t xml:space="preserve"> </w:t>
            </w:r>
            <w:r w:rsidR="00B479B7">
              <w:rPr>
                <w:rFonts w:eastAsia="TH Sarabun New" w:hint="cs"/>
                <w:color w:val="000000"/>
                <w:sz w:val="32"/>
                <w:szCs w:val="32"/>
                <w:cs/>
              </w:rPr>
              <w:t>ซึ่งข้อมูล ณ วันที่ 21 มิ.ย. 2568 มีผู้ประเมินแล้ว จำนวน 999 คน</w:t>
            </w:r>
          </w:p>
        </w:tc>
        <w:tc>
          <w:tcPr>
            <w:tcW w:w="1275" w:type="dxa"/>
          </w:tcPr>
          <w:p w14:paraId="702A7327" w14:textId="77777777" w:rsidR="00CD15F9" w:rsidRDefault="00CD15F9">
            <w:pPr>
              <w:tabs>
                <w:tab w:val="left" w:pos="1080"/>
              </w:tabs>
              <w:spacing w:after="120" w:line="240" w:lineRule="auto"/>
              <w:jc w:val="center"/>
              <w:rPr>
                <w:rFonts w:eastAsia="TH Sarabun New"/>
                <w:color w:val="000000"/>
                <w:sz w:val="32"/>
                <w:szCs w:val="32"/>
                <w:cs/>
              </w:rPr>
            </w:pPr>
          </w:p>
        </w:tc>
      </w:tr>
    </w:tbl>
    <w:p w14:paraId="713EFCD7" w14:textId="77777777" w:rsidR="00CD15F9" w:rsidRDefault="00CD15F9">
      <w:pPr>
        <w:spacing w:before="120" w:after="0" w:line="240" w:lineRule="auto"/>
        <w:jc w:val="thaiDistribute"/>
        <w:rPr>
          <w:rFonts w:ascii="TH SarabunIT๙" w:eastAsia="TH Sarabun New" w:hAnsi="TH SarabunIT๙" w:cs="TH SarabunIT๙"/>
          <w:b/>
          <w:bCs/>
          <w:sz w:val="32"/>
          <w:szCs w:val="32"/>
        </w:rPr>
      </w:pPr>
    </w:p>
    <w:p w14:paraId="1876C0F0" w14:textId="77777777" w:rsidR="00CD15F9" w:rsidRDefault="00CD15F9">
      <w:pPr>
        <w:spacing w:before="120" w:after="0" w:line="240" w:lineRule="auto"/>
        <w:jc w:val="thaiDistribute"/>
        <w:rPr>
          <w:rFonts w:ascii="TH SarabunIT๙" w:eastAsia="TH Sarabun New" w:hAnsi="TH SarabunIT๙" w:cs="TH SarabunIT๙"/>
          <w:b/>
          <w:bCs/>
          <w:sz w:val="32"/>
          <w:szCs w:val="32"/>
        </w:rPr>
      </w:pPr>
    </w:p>
    <w:p w14:paraId="1ED48258" w14:textId="77777777" w:rsidR="00CD15F9" w:rsidRDefault="00CD15F9">
      <w:pPr>
        <w:spacing w:before="120" w:after="0" w:line="240" w:lineRule="auto"/>
        <w:jc w:val="thaiDistribute"/>
        <w:rPr>
          <w:rFonts w:ascii="TH SarabunIT๙" w:eastAsia="TH Sarabun New" w:hAnsi="TH SarabunIT๙" w:cs="TH SarabunIT๙"/>
          <w:b/>
          <w:bCs/>
          <w:sz w:val="32"/>
          <w:szCs w:val="32"/>
        </w:rPr>
      </w:pPr>
    </w:p>
    <w:p w14:paraId="25E91ACD" w14:textId="77777777" w:rsidR="0057677E" w:rsidRDefault="0057677E">
      <w:pPr>
        <w:spacing w:before="120" w:after="0" w:line="240" w:lineRule="auto"/>
        <w:jc w:val="thaiDistribute"/>
        <w:rPr>
          <w:rFonts w:ascii="TH SarabunIT๙" w:eastAsia="TH Sarabun New" w:hAnsi="TH SarabunIT๙" w:cs="TH SarabunIT๙"/>
          <w:b/>
          <w:bCs/>
          <w:sz w:val="32"/>
          <w:szCs w:val="32"/>
        </w:rPr>
      </w:pPr>
    </w:p>
    <w:tbl>
      <w:tblPr>
        <w:tblStyle w:val="10"/>
        <w:tblW w:w="9634" w:type="dxa"/>
        <w:tblLayout w:type="fixed"/>
        <w:tblLook w:val="04A0" w:firstRow="1" w:lastRow="0" w:firstColumn="1" w:lastColumn="0" w:noHBand="0" w:noVBand="1"/>
      </w:tblPr>
      <w:tblGrid>
        <w:gridCol w:w="4248"/>
        <w:gridCol w:w="4111"/>
        <w:gridCol w:w="1275"/>
      </w:tblGrid>
      <w:tr w:rsidR="00CD15F9" w14:paraId="0B73A218" w14:textId="77777777">
        <w:trPr>
          <w:trHeight w:val="563"/>
        </w:trPr>
        <w:tc>
          <w:tcPr>
            <w:tcW w:w="4248" w:type="dxa"/>
            <w:vAlign w:val="center"/>
          </w:tcPr>
          <w:p w14:paraId="59992490" w14:textId="77777777" w:rsidR="00CD15F9" w:rsidRDefault="00000000">
            <w:pPr>
              <w:tabs>
                <w:tab w:val="left" w:pos="1080"/>
              </w:tabs>
              <w:spacing w:after="0" w:line="240" w:lineRule="auto"/>
              <w:jc w:val="center"/>
              <w:rPr>
                <w:rFonts w:eastAsia="Cordia New"/>
                <w:spacing w:val="-2"/>
                <w:sz w:val="32"/>
                <w:szCs w:val="32"/>
                <w:cs/>
                <w:lang w:eastAsia="ja-JP"/>
              </w:rPr>
            </w:pPr>
            <w:r>
              <w:rPr>
                <w:rFonts w:eastAsia="TH Sarabun New" w:hint="cs"/>
                <w:b/>
                <w:bCs/>
                <w:sz w:val="32"/>
                <w:szCs w:val="32"/>
                <w:cs/>
                <w:lang w:val="th-TH"/>
              </w:rPr>
              <w:t>ขั้นตอนการดำเนินงาน</w:t>
            </w:r>
          </w:p>
        </w:tc>
        <w:tc>
          <w:tcPr>
            <w:tcW w:w="4111" w:type="dxa"/>
            <w:vAlign w:val="center"/>
          </w:tcPr>
          <w:p w14:paraId="631C83CC" w14:textId="77777777" w:rsidR="00CD15F9" w:rsidRDefault="00000000">
            <w:pPr>
              <w:tabs>
                <w:tab w:val="left" w:pos="1080"/>
              </w:tabs>
              <w:spacing w:after="0" w:line="240" w:lineRule="auto"/>
              <w:jc w:val="center"/>
              <w:rPr>
                <w:rFonts w:eastAsia="TH Sarabun New"/>
                <w:sz w:val="32"/>
                <w:szCs w:val="32"/>
                <w:cs/>
              </w:rPr>
            </w:pPr>
            <w:r>
              <w:rPr>
                <w:rFonts w:eastAsia="TH Sarabun New"/>
                <w:b/>
                <w:bCs/>
                <w:color w:val="000000"/>
                <w:sz w:val="32"/>
                <w:szCs w:val="32"/>
                <w:cs/>
                <w:lang w:val="th-TH"/>
              </w:rPr>
              <w:t>ผลการดำเนินงาน</w:t>
            </w:r>
          </w:p>
        </w:tc>
        <w:tc>
          <w:tcPr>
            <w:tcW w:w="1275" w:type="dxa"/>
          </w:tcPr>
          <w:p w14:paraId="57F920FE" w14:textId="77777777" w:rsidR="00CD15F9" w:rsidRDefault="00000000">
            <w:pPr>
              <w:tabs>
                <w:tab w:val="left" w:pos="1080"/>
              </w:tabs>
              <w:spacing w:after="0" w:line="240" w:lineRule="auto"/>
              <w:jc w:val="center"/>
              <w:rPr>
                <w:rFonts w:eastAsia="TH Sarabun New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eastAsia="TH Sarabun New" w:hint="cs"/>
                <w:b/>
                <w:bCs/>
                <w:color w:val="000000"/>
                <w:sz w:val="32"/>
                <w:szCs w:val="32"/>
                <w:cs/>
                <w:lang w:val="th-TH"/>
              </w:rPr>
              <w:t>เอกสาร</w:t>
            </w:r>
            <w:r>
              <w:rPr>
                <w:rFonts w:eastAsia="TH Sarabun New" w:hint="cs"/>
                <w:b/>
                <w:bCs/>
                <w:color w:val="000000"/>
                <w:sz w:val="32"/>
                <w:szCs w:val="32"/>
                <w:cs/>
              </w:rPr>
              <w:t>/</w:t>
            </w:r>
            <w:r>
              <w:rPr>
                <w:rFonts w:eastAsia="TH Sarabun New" w:hint="cs"/>
                <w:b/>
                <w:bCs/>
                <w:color w:val="000000"/>
                <w:sz w:val="32"/>
                <w:szCs w:val="32"/>
                <w:cs/>
                <w:lang w:val="th-TH"/>
              </w:rPr>
              <w:t>หลักฐาน</w:t>
            </w:r>
          </w:p>
        </w:tc>
      </w:tr>
      <w:tr w:rsidR="00CD15F9" w14:paraId="61DD5A9D" w14:textId="77777777">
        <w:trPr>
          <w:trHeight w:val="2515"/>
        </w:trPr>
        <w:tc>
          <w:tcPr>
            <w:tcW w:w="4248" w:type="dxa"/>
          </w:tcPr>
          <w:p w14:paraId="6E1E22D2" w14:textId="77777777" w:rsidR="00CD15F9" w:rsidRDefault="00000000">
            <w:pPr>
              <w:tabs>
                <w:tab w:val="left" w:pos="1080"/>
              </w:tabs>
              <w:spacing w:after="0" w:line="240" w:lineRule="auto"/>
              <w:jc w:val="left"/>
              <w:rPr>
                <w:rFonts w:eastAsia="TH Sarabun New"/>
                <w:b/>
                <w:bCs/>
                <w:sz w:val="32"/>
                <w:szCs w:val="32"/>
              </w:rPr>
            </w:pPr>
            <w:r>
              <w:rPr>
                <w:rFonts w:eastAsia="Cordia New" w:hint="cs"/>
                <w:b/>
                <w:bCs/>
                <w:spacing w:val="-2"/>
                <w:sz w:val="32"/>
                <w:szCs w:val="32"/>
                <w:cs/>
                <w:lang w:eastAsia="ja-JP"/>
              </w:rPr>
              <w:t>5.</w:t>
            </w:r>
            <w:r>
              <w:rPr>
                <w:rFonts w:eastAsia="Cordia New" w:hint="cs"/>
                <w:spacing w:val="-2"/>
                <w:sz w:val="32"/>
                <w:szCs w:val="32"/>
                <w:cs/>
                <w:lang w:eastAsia="ja-JP"/>
              </w:rPr>
              <w:t xml:space="preserve"> </w:t>
            </w:r>
            <w:r>
              <w:rPr>
                <w:rFonts w:eastAsia="TH Sarabun New"/>
                <w:b/>
                <w:bCs/>
                <w:sz w:val="32"/>
                <w:szCs w:val="32"/>
                <w:cs/>
                <w:lang w:val="th-TH"/>
              </w:rPr>
              <w:t>การดำเนินงานตามแผนการดำเนินงานลด</w:t>
            </w:r>
            <w:r>
              <w:rPr>
                <w:rFonts w:eastAsia="TH Sarabun New"/>
                <w:b/>
                <w:bCs/>
                <w:sz w:val="32"/>
                <w:szCs w:val="32"/>
                <w:cs/>
              </w:rPr>
              <w:br/>
            </w:r>
            <w:r>
              <w:rPr>
                <w:rFonts w:eastAsia="TH Sarabun New"/>
                <w:b/>
                <w:bCs/>
                <w:sz w:val="32"/>
                <w:szCs w:val="32"/>
                <w:cs/>
                <w:lang w:val="th-TH"/>
              </w:rPr>
              <w:t>การบริโภคเกลือและโซเดียมระดับจังหวัด</w:t>
            </w:r>
            <w:r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eastAsia="TH Sarabun New" w:hint="cs"/>
                <w:b/>
                <w:bCs/>
                <w:sz w:val="32"/>
                <w:szCs w:val="32"/>
                <w:cs/>
                <w:lang w:val="th-TH"/>
              </w:rPr>
              <w:t>ภายใต้</w:t>
            </w:r>
            <w:r>
              <w:rPr>
                <w:rFonts w:eastAsia="TH Sarabun New"/>
                <w:b/>
                <w:bCs/>
                <w:sz w:val="32"/>
                <w:szCs w:val="32"/>
                <w:cs/>
                <w:lang w:val="th-TH"/>
              </w:rPr>
              <w:t>กลยุทธ์</w:t>
            </w:r>
            <w:r>
              <w:rPr>
                <w:rFonts w:eastAsia="TH Sarabun New"/>
                <w:b/>
                <w:bCs/>
                <w:sz w:val="32"/>
                <w:szCs w:val="32"/>
              </w:rPr>
              <w:t xml:space="preserve"> 5 </w:t>
            </w:r>
            <w:r>
              <w:rPr>
                <w:rFonts w:eastAsia="TH Sarabun New" w:hint="cs"/>
                <w:b/>
                <w:bCs/>
                <w:sz w:val="32"/>
                <w:szCs w:val="32"/>
                <w:cs/>
                <w:lang w:val="th-TH"/>
              </w:rPr>
              <w:t>ด้าน</w:t>
            </w:r>
          </w:p>
          <w:p w14:paraId="152AC3A9" w14:textId="77777777" w:rsidR="00CD15F9" w:rsidRDefault="00000000">
            <w:pPr>
              <w:spacing w:before="120" w:after="0" w:line="240" w:lineRule="auto"/>
              <w:jc w:val="left"/>
              <w:rPr>
                <w:rFonts w:eastAsia="Cordia New"/>
                <w:sz w:val="32"/>
                <w:szCs w:val="32"/>
                <w:lang w:eastAsia="ja-JP"/>
              </w:rPr>
            </w:pPr>
            <w:r>
              <w:rPr>
                <w:rFonts w:ascii="TH SarabunPSK" w:eastAsia="TH Sarabun New" w:hAnsi="TH SarabunPSK" w:hint="cs"/>
                <w:color w:val="000000"/>
                <w:sz w:val="30"/>
                <w:szCs w:val="30"/>
                <w:cs/>
              </w:rPr>
              <w:t xml:space="preserve">5.1 </w:t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  <w:lang w:val="th-TH"/>
              </w:rPr>
              <w:t>การส่งเสริมให้ผู้บริโภค</w:t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</w:rPr>
              <w:t>/</w:t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  <w:lang w:val="th-TH"/>
              </w:rPr>
              <w:t>ประชาชนมีความรู้และความตระหนักถึงความเสี่ยงต่อสุขภาพผ่านสื่อสารมวลชน</w:t>
            </w:r>
            <w:r>
              <w:rPr>
                <w:rFonts w:ascii="TH SarabunPSK" w:eastAsia="TH Sarabun New" w:hAnsi="TH SarabunPSK" w:hint="cs"/>
                <w:color w:val="000000"/>
                <w:sz w:val="30"/>
                <w:szCs w:val="30"/>
                <w:cs/>
              </w:rPr>
              <w:t>/</w:t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</w:rPr>
              <w:t xml:space="preserve">social media </w:t>
            </w:r>
          </w:p>
        </w:tc>
        <w:tc>
          <w:tcPr>
            <w:tcW w:w="4111" w:type="dxa"/>
          </w:tcPr>
          <w:p w14:paraId="210FF971" w14:textId="77777777" w:rsidR="00B479B7" w:rsidRPr="00FE59EE" w:rsidRDefault="00B479B7" w:rsidP="00B479B7">
            <w:pPr>
              <w:pStyle w:val="ab"/>
              <w:rPr>
                <w:color w:val="000000"/>
                <w:sz w:val="32"/>
                <w:szCs w:val="32"/>
                <w:lang w:val="th-TH"/>
              </w:rPr>
            </w:pP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>1)</w:t>
            </w:r>
            <w:r>
              <w:rPr>
                <w:rFonts w:hint="cs"/>
                <w:color w:val="000000"/>
                <w:sz w:val="32"/>
                <w:szCs w:val="32"/>
                <w:cs/>
                <w:lang w:val="th-TH"/>
              </w:rPr>
              <w:t xml:space="preserve">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 xml:space="preserve">ผลักดันนโยบายผ่านกรมการจังหวัด ซึ่งมีหัวหน้าส่วนราชการเข้าร่วมการประชุม ทั้งเรื่องการนับคาร์บ และการขับเคลื่อนงาน </w:t>
            </w:r>
            <w:r w:rsidRPr="00FE59EE">
              <w:rPr>
                <w:color w:val="000000"/>
                <w:sz w:val="32"/>
                <w:szCs w:val="32"/>
                <w:lang w:val="th-TH"/>
              </w:rPr>
              <w:t>NCD</w:t>
            </w:r>
          </w:p>
          <w:p w14:paraId="7CE139C4" w14:textId="77777777" w:rsidR="00B479B7" w:rsidRPr="00FE59EE" w:rsidRDefault="00B479B7" w:rsidP="00B479B7">
            <w:pPr>
              <w:pStyle w:val="ab"/>
              <w:rPr>
                <w:color w:val="000000"/>
                <w:sz w:val="32"/>
                <w:szCs w:val="32"/>
                <w:lang w:val="th-TH"/>
              </w:rPr>
            </w:pP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>2)</w:t>
            </w:r>
            <w:r>
              <w:rPr>
                <w:rFonts w:hint="cs"/>
                <w:color w:val="000000"/>
                <w:sz w:val="32"/>
                <w:szCs w:val="32"/>
                <w:cs/>
                <w:lang w:val="th-TH"/>
              </w:rPr>
              <w:t xml:space="preserve">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 xml:space="preserve">รณรงค์วันไตโลกที่โรงพยาบาลมุกดาหาร ในวันที่ 14 มีนาคม 2568 โดยมีกิจกรรมให้ความรู้เกี่ยวกับการป้องกันไตเสื่อม การลดดการบริโภคเกลือและโซเดียม รวมทั้งการใช้ </w:t>
            </w:r>
            <w:r w:rsidRPr="00FE59EE">
              <w:rPr>
                <w:color w:val="000000"/>
                <w:sz w:val="32"/>
                <w:szCs w:val="32"/>
                <w:lang w:val="th-TH"/>
              </w:rPr>
              <w:t xml:space="preserve">Salt meter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>กลุ่มเป้าหมายประกอบด้วย อสม. ผู้นำชุมชน และประชาชน</w:t>
            </w:r>
          </w:p>
          <w:p w14:paraId="67720C9C" w14:textId="77777777" w:rsidR="00B479B7" w:rsidRPr="00FE59EE" w:rsidRDefault="00B479B7" w:rsidP="00B479B7">
            <w:pPr>
              <w:pStyle w:val="ab"/>
              <w:rPr>
                <w:color w:val="000000"/>
                <w:sz w:val="32"/>
                <w:szCs w:val="32"/>
                <w:lang w:val="th-TH"/>
              </w:rPr>
            </w:pP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>3)</w:t>
            </w:r>
            <w:r>
              <w:rPr>
                <w:rFonts w:hint="cs"/>
                <w:color w:val="000000"/>
                <w:sz w:val="32"/>
                <w:szCs w:val="32"/>
                <w:cs/>
                <w:lang w:val="th-TH"/>
              </w:rPr>
              <w:t xml:space="preserve"> </w:t>
            </w:r>
            <w:r w:rsidRPr="00B479B7">
              <w:rPr>
                <w:color w:val="000000"/>
                <w:spacing w:val="-8"/>
                <w:sz w:val="32"/>
                <w:szCs w:val="32"/>
                <w:cs/>
                <w:lang w:val="th-TH"/>
              </w:rPr>
              <w:t>มีการอบรมแกนนำสุขภาพ แก่ อสม.ทุกแห่ง (ครู ข ) เพื่อดำเนินงานในสถานีสุขภาพในชุมชน</w:t>
            </w:r>
          </w:p>
          <w:p w14:paraId="1D5AB8FB" w14:textId="77777777" w:rsidR="00B479B7" w:rsidRPr="00FE59EE" w:rsidRDefault="00B479B7" w:rsidP="00B479B7">
            <w:pPr>
              <w:pStyle w:val="ab"/>
              <w:rPr>
                <w:color w:val="000000"/>
                <w:sz w:val="32"/>
                <w:szCs w:val="32"/>
                <w:lang w:val="th-TH"/>
              </w:rPr>
            </w:pP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>4)</w:t>
            </w:r>
            <w:r>
              <w:rPr>
                <w:rFonts w:hint="cs"/>
                <w:color w:val="000000"/>
                <w:sz w:val="32"/>
                <w:szCs w:val="32"/>
                <w:cs/>
                <w:lang w:val="th-TH"/>
              </w:rPr>
              <w:t xml:space="preserve">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>ส่งเสริมประชาชนให้มีความรู้ในเรื่องโรคไม่ติดต่อ (</w:t>
            </w:r>
            <w:r w:rsidRPr="00FE59EE">
              <w:rPr>
                <w:color w:val="000000"/>
                <w:sz w:val="32"/>
                <w:szCs w:val="32"/>
                <w:lang w:val="th-TH"/>
              </w:rPr>
              <w:t xml:space="preserve">NCD)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 xml:space="preserve">ในคลินิก </w:t>
            </w:r>
            <w:r w:rsidRPr="00FE59EE">
              <w:rPr>
                <w:color w:val="000000"/>
                <w:sz w:val="32"/>
                <w:szCs w:val="32"/>
                <w:lang w:val="th-TH"/>
              </w:rPr>
              <w:t xml:space="preserve">DM Remission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>ของโรงพยาบาลระหว่างที่ประชาชนรอรับยา</w:t>
            </w:r>
          </w:p>
          <w:p w14:paraId="4456B66F" w14:textId="6A0C42DC" w:rsidR="00B479B7" w:rsidRPr="00FE59EE" w:rsidRDefault="00B479B7" w:rsidP="00B479B7">
            <w:pPr>
              <w:pStyle w:val="ab"/>
              <w:rPr>
                <w:color w:val="000000"/>
                <w:sz w:val="32"/>
                <w:szCs w:val="32"/>
                <w:lang w:val="th-TH"/>
              </w:rPr>
            </w:pPr>
            <w:r>
              <w:rPr>
                <w:rFonts w:hint="cs"/>
                <w:color w:val="000000"/>
                <w:sz w:val="32"/>
                <w:szCs w:val="32"/>
                <w:cs/>
                <w:lang w:val="th-TH"/>
              </w:rPr>
              <w:t xml:space="preserve">  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 xml:space="preserve">ช่องทางการสื่อสาร ได้แก่ (1) จัดตั้งกลุ่ม </w:t>
            </w:r>
            <w:r w:rsidRPr="00FE59EE">
              <w:rPr>
                <w:color w:val="000000"/>
                <w:sz w:val="32"/>
                <w:szCs w:val="32"/>
                <w:lang w:val="th-TH"/>
              </w:rPr>
              <w:t xml:space="preserve">Line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 xml:space="preserve">กลุ่มป่วยและกลุ่มเสี่ยง (2) ไลน์กลุ่ม อสม. (3) </w:t>
            </w:r>
            <w:r w:rsidRPr="00FE59EE">
              <w:rPr>
                <w:color w:val="000000"/>
                <w:sz w:val="32"/>
                <w:szCs w:val="32"/>
                <w:lang w:val="th-TH"/>
              </w:rPr>
              <w:t xml:space="preserve">App Tiktok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 xml:space="preserve">กลุ่มงาน </w:t>
            </w:r>
            <w:r w:rsidRPr="00FE59EE">
              <w:rPr>
                <w:color w:val="000000"/>
                <w:sz w:val="32"/>
                <w:szCs w:val="32"/>
                <w:lang w:val="th-TH"/>
              </w:rPr>
              <w:t xml:space="preserve">NCD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 xml:space="preserve">ในโรงพยาบาล (4) ให้ความรู้ในคลินิกแก่ผู้รับบริการ (5) โรงพยาบาลเปิดวีดีโอผ่าน </w:t>
            </w:r>
            <w:r w:rsidRPr="00FE59EE">
              <w:rPr>
                <w:color w:val="000000"/>
                <w:sz w:val="32"/>
                <w:szCs w:val="32"/>
                <w:lang w:val="th-TH"/>
              </w:rPr>
              <w:t xml:space="preserve">TV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 xml:space="preserve">ในโรงพยาบาลเพื่อให้ความรู้แก่ผู้ป่วยและญาติที่รอรับบริการ (6) สื่อสารผ่านหอกระจายข่าวตามหมู่บ้านโดยมีผู้นำชุมชนประกาศ (7) ให้ความรู้กลุ่มเด็กประถมศึกษาเกี่ยวกับการอ่านฉลากโซเดียม (8) มีเพจ </w:t>
            </w:r>
            <w:r w:rsidRPr="00FE59EE">
              <w:rPr>
                <w:color w:val="000000"/>
                <w:sz w:val="32"/>
                <w:szCs w:val="32"/>
                <w:lang w:val="th-TH"/>
              </w:rPr>
              <w:t xml:space="preserve">facebook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 xml:space="preserve">ของสถานบริการสุขภาพ (9) มีสถานีวิทยุ </w:t>
            </w:r>
            <w:r w:rsidRPr="00FE59EE">
              <w:rPr>
                <w:color w:val="000000"/>
                <w:sz w:val="32"/>
                <w:szCs w:val="32"/>
                <w:lang w:val="th-TH"/>
              </w:rPr>
              <w:t xml:space="preserve">FM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 xml:space="preserve">93.5 สื่อสารเวลา 09.30 – 11.30 น. </w:t>
            </w:r>
          </w:p>
          <w:p w14:paraId="4DA1A16E" w14:textId="39095D59" w:rsidR="00B479B7" w:rsidRPr="00FE59EE" w:rsidRDefault="00B479B7" w:rsidP="00B479B7">
            <w:pPr>
              <w:pStyle w:val="ab"/>
              <w:rPr>
                <w:color w:val="000000"/>
                <w:sz w:val="32"/>
                <w:szCs w:val="32"/>
                <w:lang w:val="th-TH"/>
              </w:rPr>
            </w:pPr>
            <w:r>
              <w:rPr>
                <w:rFonts w:hint="cs"/>
                <w:color w:val="000000"/>
                <w:sz w:val="32"/>
                <w:szCs w:val="32"/>
                <w:cs/>
                <w:lang w:val="th-TH"/>
              </w:rPr>
              <w:t xml:space="preserve">    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>สื่อประชาสัมพันธ์ที่ใช้</w:t>
            </w:r>
            <w:r>
              <w:rPr>
                <w:rFonts w:hint="cs"/>
                <w:color w:val="000000"/>
                <w:sz w:val="32"/>
                <w:szCs w:val="32"/>
                <w:cs/>
                <w:lang w:val="th-TH"/>
              </w:rPr>
              <w:t xml:space="preserve"> ประกอบด้วย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 xml:space="preserve">  </w:t>
            </w:r>
            <w:r>
              <w:rPr>
                <w:color w:val="000000"/>
                <w:sz w:val="32"/>
                <w:szCs w:val="32"/>
                <w:cs/>
                <w:lang w:val="th-TH"/>
              </w:rPr>
              <w:br/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>1.</w:t>
            </w:r>
            <w:r>
              <w:rPr>
                <w:rFonts w:hint="cs"/>
                <w:color w:val="000000"/>
                <w:sz w:val="32"/>
                <w:szCs w:val="32"/>
                <w:cs/>
                <w:lang w:val="th-TH"/>
              </w:rPr>
              <w:t xml:space="preserve">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 xml:space="preserve">มีโปสเตอร์สื่อประชาสัมพันธ์ 2.มีคลิปวีดีโอ </w:t>
            </w:r>
          </w:p>
          <w:p w14:paraId="64A096B4" w14:textId="12CA1AA0" w:rsidR="00186E99" w:rsidRPr="00B479B7" w:rsidRDefault="00B479B7" w:rsidP="00B479B7">
            <w:pPr>
              <w:pStyle w:val="ab"/>
              <w:rPr>
                <w:color w:val="000000"/>
                <w:sz w:val="32"/>
                <w:szCs w:val="32"/>
                <w:cs/>
                <w:lang w:val="th-TH"/>
              </w:rPr>
            </w:pPr>
            <w:r>
              <w:rPr>
                <w:rFonts w:hint="cs"/>
                <w:color w:val="000000"/>
                <w:sz w:val="32"/>
                <w:szCs w:val="32"/>
                <w:cs/>
                <w:lang w:val="th-TH"/>
              </w:rPr>
              <w:t xml:space="preserve">  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 xml:space="preserve">แผนที่จะดำเนินการเพื่อติดตามความรู้ความตระหนักถึงความเสี่ยงต่อสุขภาพ ผ่าน </w:t>
            </w:r>
            <w:r w:rsidRPr="00FE59EE">
              <w:rPr>
                <w:color w:val="000000"/>
                <w:sz w:val="32"/>
                <w:szCs w:val="32"/>
                <w:lang w:val="th-TH"/>
              </w:rPr>
              <w:t xml:space="preserve">Line Bot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 xml:space="preserve">โดยเจ้าหน้าที่และ อสม. ซึ่งมีเจ้าหน้าที่ระดับอำเภอ และระดับจังหวัดเป็นผู้ </w:t>
            </w:r>
            <w:r w:rsidRPr="00FE59EE">
              <w:rPr>
                <w:color w:val="000000"/>
                <w:sz w:val="32"/>
                <w:szCs w:val="32"/>
                <w:lang w:val="th-TH"/>
              </w:rPr>
              <w:t xml:space="preserve">Monitor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 xml:space="preserve">ข้อมูล โดยจัดทำเป็น </w:t>
            </w:r>
            <w:r w:rsidRPr="00FE59EE">
              <w:rPr>
                <w:color w:val="000000"/>
                <w:sz w:val="32"/>
                <w:szCs w:val="32"/>
                <w:lang w:val="th-TH"/>
              </w:rPr>
              <w:t xml:space="preserve">Dashboard </w:t>
            </w:r>
            <w:r w:rsidRPr="00FE59EE">
              <w:rPr>
                <w:color w:val="000000"/>
                <w:sz w:val="32"/>
                <w:szCs w:val="32"/>
                <w:cs/>
                <w:lang w:val="th-TH"/>
              </w:rPr>
              <w:t>เพื่อนำเสนอจ้อมูลความตระหนักรู้ในแต่ละพื้นที่ให้ผู้บริหารทราบ</w:t>
            </w:r>
          </w:p>
        </w:tc>
        <w:tc>
          <w:tcPr>
            <w:tcW w:w="1275" w:type="dxa"/>
          </w:tcPr>
          <w:p w14:paraId="7FC273B1" w14:textId="77777777" w:rsidR="00CD15F9" w:rsidRDefault="00CD15F9">
            <w:pPr>
              <w:tabs>
                <w:tab w:val="left" w:pos="1080"/>
              </w:tabs>
              <w:spacing w:after="0" w:line="240" w:lineRule="auto"/>
              <w:jc w:val="center"/>
              <w:rPr>
                <w:rFonts w:eastAsia="TH Sarabun New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  <w:tr w:rsidR="00CD15F9" w14:paraId="75FEDCCB" w14:textId="77777777">
        <w:trPr>
          <w:trHeight w:val="796"/>
        </w:trPr>
        <w:tc>
          <w:tcPr>
            <w:tcW w:w="4248" w:type="dxa"/>
          </w:tcPr>
          <w:p w14:paraId="03EA290F" w14:textId="77777777" w:rsidR="00CD15F9" w:rsidRDefault="00000000">
            <w:pPr>
              <w:spacing w:after="0" w:line="240" w:lineRule="auto"/>
              <w:jc w:val="left"/>
              <w:rPr>
                <w:rFonts w:ascii="TH SarabunPSK" w:eastAsia="TH Sarabun New" w:hAnsi="TH SarabunPSK"/>
                <w:color w:val="000000"/>
                <w:sz w:val="30"/>
                <w:szCs w:val="30"/>
              </w:rPr>
            </w:pPr>
            <w:r>
              <w:rPr>
                <w:rFonts w:ascii="TH SarabunPSK" w:eastAsia="TH Sarabun New" w:hAnsi="TH SarabunPSK" w:hint="cs"/>
                <w:color w:val="000000"/>
                <w:sz w:val="30"/>
                <w:szCs w:val="30"/>
                <w:cs/>
              </w:rPr>
              <w:t xml:space="preserve">5.2 </w:t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  <w:lang w:val="th-TH"/>
              </w:rPr>
              <w:t>การปรับลดปริมาณเกลือและโซเดียม</w:t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</w:rPr>
              <w:br/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  <w:lang w:val="th-TH"/>
              </w:rPr>
              <w:t>ในผลิตภัณฑ์อาหาร</w:t>
            </w:r>
          </w:p>
          <w:p w14:paraId="4935C6C4" w14:textId="77777777" w:rsidR="00CD15F9" w:rsidRDefault="00CD15F9">
            <w:pPr>
              <w:tabs>
                <w:tab w:val="left" w:pos="1080"/>
              </w:tabs>
              <w:spacing w:after="0" w:line="240" w:lineRule="auto"/>
              <w:jc w:val="left"/>
              <w:rPr>
                <w:rFonts w:eastAsia="Cordia New"/>
                <w:b/>
                <w:bCs/>
                <w:spacing w:val="-2"/>
                <w:sz w:val="32"/>
                <w:szCs w:val="32"/>
                <w:cs/>
                <w:lang w:eastAsia="ja-JP"/>
              </w:rPr>
            </w:pPr>
          </w:p>
        </w:tc>
        <w:tc>
          <w:tcPr>
            <w:tcW w:w="4111" w:type="dxa"/>
          </w:tcPr>
          <w:p w14:paraId="5234D336" w14:textId="77777777" w:rsidR="00B479B7" w:rsidRDefault="00B479B7" w:rsidP="00B479B7">
            <w:pPr>
              <w:spacing w:after="0" w:line="240" w:lineRule="auto"/>
              <w:rPr>
                <w:color w:val="000000"/>
                <w:sz w:val="32"/>
                <w:szCs w:val="32"/>
              </w:rPr>
            </w:pPr>
            <w:r>
              <w:rPr>
                <w:rFonts w:hint="cs"/>
                <w:color w:val="000000"/>
                <w:sz w:val="32"/>
                <w:szCs w:val="32"/>
                <w:cs/>
              </w:rPr>
              <w:lastRenderedPageBreak/>
              <w:t>การ</w:t>
            </w:r>
            <w:r w:rsidRPr="00205A2D">
              <w:rPr>
                <w:color w:val="000000"/>
                <w:sz w:val="32"/>
                <w:szCs w:val="32"/>
                <w:cs/>
              </w:rPr>
              <w:t>กำหนดนโยบาลลดเค็ม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 xml:space="preserve"> </w:t>
            </w:r>
            <w:r w:rsidRPr="00205A2D">
              <w:rPr>
                <w:color w:val="000000"/>
                <w:sz w:val="32"/>
                <w:szCs w:val="32"/>
                <w:cs/>
              </w:rPr>
              <w:t>สื่อสารนโยบายให้ผู้ประกอบการแล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>ะ</w:t>
            </w:r>
            <w:r w:rsidRPr="00205A2D">
              <w:rPr>
                <w:color w:val="000000"/>
                <w:sz w:val="32"/>
                <w:szCs w:val="32"/>
                <w:cs/>
              </w:rPr>
              <w:t>ประชาชนได้รับทราบ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 xml:space="preserve">  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lastRenderedPageBreak/>
              <w:t>พร้อม</w:t>
            </w:r>
            <w:r w:rsidRPr="00205A2D">
              <w:rPr>
                <w:color w:val="000000"/>
                <w:sz w:val="32"/>
                <w:szCs w:val="32"/>
                <w:cs/>
              </w:rPr>
              <w:t>อบรมให้ความรู้ สร้างความตระหนักให้ผู้ประกอบการ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 xml:space="preserve">  </w:t>
            </w:r>
            <w:r w:rsidRPr="00205A2D">
              <w:rPr>
                <w:color w:val="000000"/>
                <w:sz w:val="32"/>
                <w:szCs w:val="32"/>
                <w:cs/>
              </w:rPr>
              <w:t>เก็บรวบรวมข้อมูล ติดตาม ประเมินผล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 xml:space="preserve"> และการ</w:t>
            </w:r>
            <w:r w:rsidRPr="00205A2D">
              <w:rPr>
                <w:color w:val="000000"/>
                <w:sz w:val="32"/>
                <w:szCs w:val="32"/>
                <w:cs/>
              </w:rPr>
              <w:t>จัดเวทีเชิดชูเกียรติ ให้รางวัล</w:t>
            </w:r>
          </w:p>
          <w:p w14:paraId="4F979456" w14:textId="04477CBB" w:rsidR="00B479B7" w:rsidRDefault="00B479B7" w:rsidP="00B479B7">
            <w:pPr>
              <w:spacing w:after="0" w:line="240" w:lineRule="auto"/>
              <w:rPr>
                <w:color w:val="000000"/>
                <w:sz w:val="32"/>
                <w:szCs w:val="32"/>
              </w:rPr>
            </w:pPr>
            <w:r>
              <w:rPr>
                <w:rFonts w:hint="cs"/>
                <w:color w:val="000000"/>
                <w:sz w:val="32"/>
                <w:szCs w:val="32"/>
                <w:cs/>
              </w:rPr>
              <w:t xml:space="preserve">   </w:t>
            </w:r>
            <w:r w:rsidRPr="003F6E78">
              <w:rPr>
                <w:color w:val="000000"/>
                <w:sz w:val="32"/>
                <w:szCs w:val="32"/>
                <w:cs/>
              </w:rPr>
              <w:t>มีการเลือ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>ก</w:t>
            </w:r>
            <w:r w:rsidRPr="003F6E78">
              <w:rPr>
                <w:color w:val="000000"/>
                <w:sz w:val="32"/>
                <w:szCs w:val="32"/>
                <w:cs/>
              </w:rPr>
              <w:t>ดำเนินการใน แหนมเนือง หมูยอ และก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>๋</w:t>
            </w:r>
            <w:r w:rsidRPr="003F6E78">
              <w:rPr>
                <w:color w:val="000000"/>
                <w:sz w:val="32"/>
                <w:szCs w:val="32"/>
                <w:cs/>
              </w:rPr>
              <w:t>วยจั๊บสำเร็จรูป</w:t>
            </w:r>
          </w:p>
          <w:p w14:paraId="2F172E63" w14:textId="3A3FDE04" w:rsidR="001218AC" w:rsidRPr="006320F4" w:rsidRDefault="00E65362" w:rsidP="00E65362">
            <w:pPr>
              <w:tabs>
                <w:tab w:val="left" w:pos="1080"/>
              </w:tabs>
              <w:spacing w:after="0" w:line="240" w:lineRule="auto"/>
              <w:jc w:val="left"/>
              <w:rPr>
                <w:rFonts w:eastAsia="TH Sarabun New"/>
                <w:color w:val="000000"/>
                <w:sz w:val="32"/>
                <w:szCs w:val="32"/>
                <w:cs/>
              </w:rPr>
            </w:pPr>
            <w:r>
              <w:rPr>
                <w:rFonts w:eastAsia="TH Sarabun New" w:hint="cs"/>
                <w:color w:val="000000"/>
                <w:sz w:val="32"/>
                <w:szCs w:val="32"/>
                <w:cs/>
              </w:rPr>
              <w:t xml:space="preserve">  </w:t>
            </w:r>
            <w:r w:rsidR="00555E0A">
              <w:rPr>
                <w:rFonts w:eastAsia="TH Sarabun New" w:hint="cs"/>
                <w:color w:val="000000"/>
                <w:sz w:val="32"/>
                <w:szCs w:val="32"/>
                <w:cs/>
              </w:rPr>
              <w:t xml:space="preserve">มีการทำเมนูอาหารท้องถิ่นลดโซเดียม 77 จังหวัด </w:t>
            </w:r>
            <w:r w:rsidR="00201C4B">
              <w:rPr>
                <w:rFonts w:eastAsia="TH Sarabun New" w:hint="cs"/>
                <w:color w:val="000000"/>
                <w:sz w:val="32"/>
                <w:szCs w:val="32"/>
                <w:cs/>
              </w:rPr>
              <w:t>จังหวัด</w:t>
            </w:r>
            <w:r>
              <w:rPr>
                <w:rFonts w:eastAsia="TH Sarabun New" w:hint="cs"/>
                <w:color w:val="000000"/>
                <w:sz w:val="32"/>
                <w:szCs w:val="32"/>
                <w:cs/>
              </w:rPr>
              <w:t>มุกดาหาร</w:t>
            </w:r>
            <w:r w:rsidR="00201C4B">
              <w:rPr>
                <w:rFonts w:eastAsia="TH Sarabun New" w:hint="cs"/>
                <w:color w:val="000000"/>
                <w:sz w:val="32"/>
                <w:szCs w:val="32"/>
                <w:cs/>
              </w:rPr>
              <w:t>เป็น</w:t>
            </w:r>
            <w:r w:rsidR="00555E0A">
              <w:rPr>
                <w:rFonts w:eastAsia="TH Sarabun New" w:hint="cs"/>
                <w:color w:val="000000"/>
                <w:sz w:val="32"/>
                <w:szCs w:val="32"/>
                <w:cs/>
              </w:rPr>
              <w:t>เมนู</w:t>
            </w:r>
            <w:r>
              <w:rPr>
                <w:rFonts w:eastAsia="TH Sarabun New" w:hint="cs"/>
                <w:color w:val="000000"/>
                <w:sz w:val="32"/>
                <w:szCs w:val="32"/>
                <w:cs/>
              </w:rPr>
              <w:t>ข้าวเปียกเส้น</w:t>
            </w:r>
            <w:r w:rsidR="000D71C2">
              <w:rPr>
                <w:rFonts w:eastAsia="TH Sarabun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275" w:type="dxa"/>
          </w:tcPr>
          <w:p w14:paraId="275B55FF" w14:textId="77777777" w:rsidR="00CD15F9" w:rsidRDefault="00CD15F9">
            <w:pPr>
              <w:tabs>
                <w:tab w:val="left" w:pos="1080"/>
              </w:tabs>
              <w:spacing w:after="0" w:line="240" w:lineRule="auto"/>
              <w:jc w:val="center"/>
              <w:rPr>
                <w:rFonts w:eastAsia="TH Sarabun New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  <w:tr w:rsidR="00CD15F9" w14:paraId="66FB992E" w14:textId="77777777">
        <w:trPr>
          <w:trHeight w:val="796"/>
        </w:trPr>
        <w:tc>
          <w:tcPr>
            <w:tcW w:w="4248" w:type="dxa"/>
          </w:tcPr>
          <w:p w14:paraId="4D694AB0" w14:textId="77777777" w:rsidR="00CD15F9" w:rsidRDefault="00000000">
            <w:pPr>
              <w:spacing w:after="0" w:line="240" w:lineRule="auto"/>
              <w:jc w:val="left"/>
              <w:rPr>
                <w:rFonts w:ascii="TH SarabunPSK" w:eastAsia="TH Sarabun New" w:hAnsi="TH SarabunPSK"/>
                <w:color w:val="000000"/>
                <w:sz w:val="30"/>
                <w:szCs w:val="30"/>
              </w:rPr>
            </w:pPr>
            <w:r>
              <w:rPr>
                <w:rFonts w:ascii="TH SarabunPSK" w:eastAsia="TH Sarabun New" w:hAnsi="TH SarabunPSK" w:hint="cs"/>
                <w:color w:val="000000"/>
                <w:sz w:val="30"/>
                <w:szCs w:val="30"/>
                <w:cs/>
              </w:rPr>
              <w:t xml:space="preserve">5.3 </w:t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  <w:lang w:val="th-TH"/>
              </w:rPr>
              <w:t>การปรับลดปริมาณเกลือและโซเดียม</w:t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</w:rPr>
              <w:br/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  <w:lang w:val="th-TH"/>
              </w:rPr>
              <w:t>ในอาหารปรุงสุกที่จำหน่าย</w:t>
            </w:r>
          </w:p>
          <w:p w14:paraId="5B630DFD" w14:textId="77777777" w:rsidR="00CD15F9" w:rsidRDefault="00CD15F9">
            <w:pPr>
              <w:tabs>
                <w:tab w:val="left" w:pos="1080"/>
              </w:tabs>
              <w:spacing w:after="0" w:line="240" w:lineRule="auto"/>
              <w:jc w:val="left"/>
              <w:rPr>
                <w:rFonts w:eastAsia="Cordia New"/>
                <w:b/>
                <w:bCs/>
                <w:spacing w:val="-2"/>
                <w:sz w:val="32"/>
                <w:szCs w:val="32"/>
                <w:cs/>
                <w:lang w:eastAsia="ja-JP"/>
              </w:rPr>
            </w:pPr>
          </w:p>
        </w:tc>
        <w:tc>
          <w:tcPr>
            <w:tcW w:w="4111" w:type="dxa"/>
          </w:tcPr>
          <w:p w14:paraId="021C8AC4" w14:textId="7249C4B7" w:rsidR="000D71C2" w:rsidRPr="006320F4" w:rsidRDefault="00E65362" w:rsidP="003F4F05">
            <w:pPr>
              <w:tabs>
                <w:tab w:val="left" w:pos="1080"/>
              </w:tabs>
              <w:spacing w:after="0" w:line="240" w:lineRule="auto"/>
              <w:jc w:val="left"/>
              <w:rPr>
                <w:rFonts w:eastAsia="TH Sarabun New"/>
                <w:color w:val="000000"/>
                <w:sz w:val="32"/>
                <w:szCs w:val="32"/>
                <w:cs/>
              </w:rPr>
            </w:pPr>
            <w:r>
              <w:rPr>
                <w:rFonts w:hint="cs"/>
                <w:color w:val="000000"/>
                <w:sz w:val="32"/>
                <w:szCs w:val="32"/>
                <w:cs/>
              </w:rPr>
              <w:t>มีการ</w:t>
            </w:r>
            <w:r w:rsidRPr="009E38ED">
              <w:rPr>
                <w:color w:val="000000"/>
                <w:sz w:val="32"/>
                <w:szCs w:val="32"/>
                <w:cs/>
              </w:rPr>
              <w:t xml:space="preserve">อบรมให้ความรู้ผู้ประกอบการร้านอาหาร ริมถนน และผู้ประกอบการร้านอาหาร 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 xml:space="preserve"> การ</w:t>
            </w:r>
            <w:r w:rsidRPr="009E38ED">
              <w:rPr>
                <w:color w:val="000000"/>
                <w:sz w:val="32"/>
                <w:szCs w:val="32"/>
                <w:cs/>
              </w:rPr>
              <w:t xml:space="preserve">ตรวจวัดปริมาณความเค็มในอาหารที่นิยม เมนูยอดฮิต 5 อย่าง 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 xml:space="preserve"> </w:t>
            </w:r>
            <w:r w:rsidRPr="009E38ED">
              <w:rPr>
                <w:color w:val="000000"/>
                <w:sz w:val="32"/>
                <w:szCs w:val="32"/>
                <w:cs/>
              </w:rPr>
              <w:t>แจ้งผลการตรวจวัดปริมาณความเค็มครั้งที่ 1 และนัดติดตามผลการปรับเมนูเป็นเมนูชูสุขภาพ ให้ร้านค้ามีเมนูชูสุขภาพเป็นทางเลือกสำหรับผู้บริโภค แจ้งผลการตรวจวัดครั้งที่ 2 เพื่อวัดปริมาณความเค็มของเมนูชูสุขภาพ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 xml:space="preserve"> และ</w:t>
            </w:r>
            <w:r w:rsidRPr="009E38ED">
              <w:rPr>
                <w:color w:val="000000"/>
                <w:sz w:val="32"/>
                <w:szCs w:val="32"/>
                <w:cs/>
              </w:rPr>
              <w:t>แนะนำให้ลดปริมาณจุดวางเครื่องปรุงอาหารที่ร้านค้า</w:t>
            </w:r>
          </w:p>
        </w:tc>
        <w:tc>
          <w:tcPr>
            <w:tcW w:w="1275" w:type="dxa"/>
          </w:tcPr>
          <w:p w14:paraId="1C042B3E" w14:textId="77777777" w:rsidR="00CD15F9" w:rsidRDefault="00CD15F9">
            <w:pPr>
              <w:tabs>
                <w:tab w:val="left" w:pos="1080"/>
              </w:tabs>
              <w:spacing w:after="0" w:line="240" w:lineRule="auto"/>
              <w:jc w:val="center"/>
              <w:rPr>
                <w:rFonts w:eastAsia="TH Sarabun New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  <w:tr w:rsidR="00CD15F9" w14:paraId="381B400F" w14:textId="77777777">
        <w:trPr>
          <w:trHeight w:val="796"/>
        </w:trPr>
        <w:tc>
          <w:tcPr>
            <w:tcW w:w="4248" w:type="dxa"/>
          </w:tcPr>
          <w:p w14:paraId="5D305845" w14:textId="77777777" w:rsidR="00CD15F9" w:rsidRDefault="00000000">
            <w:pPr>
              <w:spacing w:after="0" w:line="240" w:lineRule="auto"/>
              <w:jc w:val="left"/>
              <w:rPr>
                <w:rFonts w:ascii="TH SarabunPSK" w:eastAsia="TH Sarabun New" w:hAnsi="TH SarabunPSK"/>
                <w:color w:val="000000"/>
                <w:sz w:val="30"/>
                <w:szCs w:val="30"/>
              </w:rPr>
            </w:pPr>
            <w:r>
              <w:rPr>
                <w:rFonts w:ascii="TH SarabunPSK" w:eastAsia="TH Sarabun New" w:hAnsi="TH SarabunPSK" w:hint="cs"/>
                <w:color w:val="000000"/>
                <w:sz w:val="30"/>
                <w:szCs w:val="30"/>
                <w:cs/>
              </w:rPr>
              <w:t xml:space="preserve">5.4 </w:t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  <w:lang w:val="th-TH"/>
              </w:rPr>
              <w:t>การปรับสิ่งแวดล้อมที่เอื้อต่อการมีสุขภาพดีภายในและบริเวณโดยรอบโรงเรียน</w:t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</w:rPr>
              <w:t>/</w:t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  <w:lang w:val="th-TH"/>
              </w:rPr>
              <w:t>โรงพยาบาล</w:t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</w:rPr>
              <w:t>/</w:t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  <w:lang w:val="th-TH"/>
              </w:rPr>
              <w:t>สถานที่ทำงาน</w:t>
            </w:r>
          </w:p>
          <w:p w14:paraId="22B731C0" w14:textId="77777777" w:rsidR="00CD15F9" w:rsidRDefault="00CD15F9">
            <w:pPr>
              <w:spacing w:after="0" w:line="240" w:lineRule="auto"/>
              <w:rPr>
                <w:rFonts w:ascii="TH SarabunPSK" w:eastAsia="TH Sarabun New" w:hAnsi="TH SarabunPSK"/>
                <w:color w:val="000000"/>
                <w:sz w:val="30"/>
                <w:szCs w:val="30"/>
              </w:rPr>
            </w:pPr>
          </w:p>
        </w:tc>
        <w:tc>
          <w:tcPr>
            <w:tcW w:w="4111" w:type="dxa"/>
          </w:tcPr>
          <w:p w14:paraId="1933093E" w14:textId="77777777" w:rsidR="00E65362" w:rsidRDefault="00E65362" w:rsidP="00E65362">
            <w:pPr>
              <w:spacing w:after="0" w:line="240" w:lineRule="auto"/>
              <w:rPr>
                <w:color w:val="000000"/>
                <w:sz w:val="32"/>
                <w:szCs w:val="32"/>
              </w:rPr>
            </w:pPr>
            <w:r w:rsidRPr="004158D1">
              <w:rPr>
                <w:color w:val="000000"/>
                <w:sz w:val="32"/>
                <w:szCs w:val="32"/>
                <w:cs/>
              </w:rPr>
              <w:t>1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>)</w:t>
            </w:r>
            <w:r w:rsidRPr="004158D1">
              <w:rPr>
                <w:color w:val="000000"/>
                <w:sz w:val="32"/>
                <w:szCs w:val="32"/>
                <w:cs/>
              </w:rPr>
              <w:t xml:space="preserve"> โรงพยาบาลเค็มน้อยตรวจโซเดียมในอาหารผู้ป่วยใน และมีตลาดสีเขียว</w:t>
            </w:r>
            <w:r>
              <w:rPr>
                <w:rFonts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4158D1">
              <w:rPr>
                <w:color w:val="000000"/>
                <w:sz w:val="32"/>
                <w:szCs w:val="32"/>
                <w:cs/>
              </w:rPr>
              <w:t>2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>)</w:t>
            </w:r>
            <w:r w:rsidRPr="004158D1">
              <w:rPr>
                <w:color w:val="000000"/>
                <w:sz w:val="32"/>
                <w:szCs w:val="32"/>
                <w:cs/>
              </w:rPr>
              <w:t xml:space="preserve"> คลินิก </w:t>
            </w:r>
            <w:r w:rsidRPr="004158D1">
              <w:rPr>
                <w:color w:val="000000"/>
                <w:sz w:val="32"/>
                <w:szCs w:val="32"/>
              </w:rPr>
              <w:t xml:space="preserve">NCD </w:t>
            </w:r>
            <w:r w:rsidRPr="004158D1">
              <w:rPr>
                <w:color w:val="000000"/>
                <w:sz w:val="32"/>
                <w:szCs w:val="32"/>
                <w:cs/>
              </w:rPr>
              <w:t xml:space="preserve">ให้ความรู้วัดปริมาณโซเดียม </w:t>
            </w:r>
            <w:r>
              <w:rPr>
                <w:rFonts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4158D1">
              <w:rPr>
                <w:color w:val="000000"/>
                <w:sz w:val="32"/>
                <w:szCs w:val="32"/>
                <w:cs/>
              </w:rPr>
              <w:t>3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>)</w:t>
            </w:r>
            <w:r w:rsidRPr="004158D1">
              <w:rPr>
                <w:color w:val="000000"/>
                <w:sz w:val="32"/>
                <w:szCs w:val="32"/>
                <w:cs/>
              </w:rPr>
              <w:t xml:space="preserve"> โรงเรียนให้ความรู้นักเรียนเรื่องอ่านฉลากโภชนาการ / เฝ้าระวังการซื้ออาหาร สังเกตการณ์) ไม่ให้มีร้านค้าในโรงเรียน มีตลาดนัดเพื่อสุขภาพของโรงเรียน</w:t>
            </w:r>
            <w:r>
              <w:rPr>
                <w:rFonts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4158D1">
              <w:rPr>
                <w:color w:val="000000"/>
                <w:sz w:val="32"/>
                <w:szCs w:val="32"/>
                <w:cs/>
              </w:rPr>
              <w:t>4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>)</w:t>
            </w:r>
            <w:r w:rsidRPr="004158D1">
              <w:rPr>
                <w:color w:val="000000"/>
                <w:sz w:val="32"/>
                <w:szCs w:val="32"/>
                <w:cs/>
              </w:rPr>
              <w:t xml:space="preserve"> ในสถานประกอบการปรับสูตรลดความเค็มของน้ำซุปโดยให้ลูกค้าทดลองชิมเพื่อยืนยันรสชาติที่ลูกค้าต้องการ 5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>)</w:t>
            </w:r>
            <w:r w:rsidRPr="004158D1">
              <w:rPr>
                <w:color w:val="000000"/>
                <w:sz w:val="32"/>
                <w:szCs w:val="32"/>
                <w:cs/>
              </w:rPr>
              <w:t xml:space="preserve"> สุ่มตรวจปริมาณโซเดียมในร้านค้า 6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>)</w:t>
            </w:r>
            <w:r w:rsidRPr="004158D1">
              <w:rPr>
                <w:color w:val="000000"/>
                <w:sz w:val="32"/>
                <w:szCs w:val="32"/>
                <w:cs/>
              </w:rPr>
              <w:t xml:space="preserve"> สนับสนุนการจัดอาหารว่างที่เป็นมิตรกับสุขภาพแสดงสลากโภชนาการในอาหารว่าง</w:t>
            </w:r>
          </w:p>
          <w:p w14:paraId="68FC4EB1" w14:textId="25F0EBE7" w:rsidR="000D71C2" w:rsidRPr="00E65362" w:rsidRDefault="00E65362" w:rsidP="00E65362">
            <w:pPr>
              <w:spacing w:after="0" w:line="240" w:lineRule="auto"/>
              <w:rPr>
                <w:color w:val="000000"/>
                <w:sz w:val="32"/>
                <w:szCs w:val="32"/>
                <w:cs/>
              </w:rPr>
            </w:pPr>
            <w:r w:rsidRPr="004158D1">
              <w:rPr>
                <w:rFonts w:hint="cs"/>
                <w:b/>
                <w:bCs/>
                <w:color w:val="000000"/>
                <w:sz w:val="32"/>
                <w:szCs w:val="32"/>
                <w:cs/>
              </w:rPr>
              <w:t>ผลลัพธ์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 xml:space="preserve"> </w:t>
            </w:r>
            <w:r>
              <w:rPr>
                <w:color w:val="000000"/>
                <w:sz w:val="32"/>
                <w:szCs w:val="32"/>
              </w:rPr>
              <w:t xml:space="preserve">: </w:t>
            </w:r>
            <w:r w:rsidRPr="004158D1">
              <w:rPr>
                <w:color w:val="000000"/>
                <w:sz w:val="32"/>
                <w:szCs w:val="32"/>
                <w:cs/>
              </w:rPr>
              <w:t>1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>)</w:t>
            </w:r>
            <w:r w:rsidRPr="004158D1">
              <w:rPr>
                <w:color w:val="000000"/>
                <w:sz w:val="32"/>
                <w:szCs w:val="32"/>
                <w:cs/>
              </w:rPr>
              <w:t xml:space="preserve"> ผู้ป่วยมีอาหารเพื่อสุขภาพรับประทาน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 xml:space="preserve"> </w:t>
            </w:r>
            <w:r w:rsidRPr="004158D1">
              <w:rPr>
                <w:color w:val="000000"/>
                <w:sz w:val="32"/>
                <w:szCs w:val="32"/>
                <w:cs/>
              </w:rPr>
              <w:t>2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>)</w:t>
            </w:r>
            <w:r w:rsidRPr="004158D1">
              <w:rPr>
                <w:color w:val="000000"/>
                <w:sz w:val="32"/>
                <w:szCs w:val="32"/>
                <w:cs/>
              </w:rPr>
              <w:t xml:space="preserve"> มีตลาดนัดออนไลน์ในการจำหน่ายสินค้าเพื่อสุขภาพ 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 xml:space="preserve"> </w:t>
            </w:r>
            <w:r w:rsidRPr="004158D1">
              <w:rPr>
                <w:color w:val="000000"/>
                <w:sz w:val="32"/>
                <w:szCs w:val="32"/>
                <w:cs/>
              </w:rPr>
              <w:t>3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>)</w:t>
            </w:r>
            <w:r w:rsidRPr="004158D1">
              <w:rPr>
                <w:color w:val="000000"/>
                <w:sz w:val="32"/>
                <w:szCs w:val="32"/>
                <w:cs/>
              </w:rPr>
              <w:t xml:space="preserve"> มีตลาดนัดในโรงเรียนเดือนละ 1 ครั้ง โดยเป็นสินค้าที่มาจากนักเรียนและผู้ปกครอง 4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>)</w:t>
            </w:r>
            <w:r w:rsidRPr="004158D1">
              <w:rPr>
                <w:color w:val="000000"/>
                <w:sz w:val="32"/>
                <w:szCs w:val="32"/>
                <w:cs/>
              </w:rPr>
              <w:t xml:space="preserve"> สามารถควบคุม การเข้าถึง ผลิตภัณฑ์อาหารที่มีโซเดียมสูง</w:t>
            </w:r>
          </w:p>
        </w:tc>
        <w:tc>
          <w:tcPr>
            <w:tcW w:w="1275" w:type="dxa"/>
          </w:tcPr>
          <w:p w14:paraId="3263C221" w14:textId="77777777" w:rsidR="00CD15F9" w:rsidRDefault="00CD15F9">
            <w:pPr>
              <w:tabs>
                <w:tab w:val="left" w:pos="1080"/>
              </w:tabs>
              <w:spacing w:after="0" w:line="240" w:lineRule="auto"/>
              <w:jc w:val="center"/>
              <w:rPr>
                <w:rFonts w:eastAsia="TH Sarabun New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  <w:tr w:rsidR="00CD15F9" w14:paraId="6DCFD55C" w14:textId="77777777">
        <w:trPr>
          <w:trHeight w:val="796"/>
        </w:trPr>
        <w:tc>
          <w:tcPr>
            <w:tcW w:w="4248" w:type="dxa"/>
          </w:tcPr>
          <w:p w14:paraId="087551A6" w14:textId="77777777" w:rsidR="00CD15F9" w:rsidRDefault="00000000">
            <w:pPr>
              <w:spacing w:after="0" w:line="240" w:lineRule="auto"/>
              <w:jc w:val="left"/>
              <w:rPr>
                <w:rFonts w:ascii="TH SarabunPSK" w:eastAsia="TH Sarabun New" w:hAnsi="TH SarabunPSK"/>
                <w:color w:val="000000"/>
                <w:sz w:val="30"/>
                <w:szCs w:val="30"/>
              </w:rPr>
            </w:pPr>
            <w:r>
              <w:rPr>
                <w:rFonts w:ascii="TH SarabunPSK" w:eastAsia="TH Sarabun New" w:hAnsi="TH SarabunPSK" w:hint="cs"/>
                <w:color w:val="000000"/>
                <w:sz w:val="30"/>
                <w:szCs w:val="30"/>
                <w:cs/>
              </w:rPr>
              <w:t xml:space="preserve">5.5 </w:t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  <w:lang w:val="th-TH"/>
              </w:rPr>
              <w:t>การดำเนินงานป้องกันควบคุมโรคไต</w:t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</w:rPr>
              <w:br/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  <w:lang w:val="th-TH"/>
              </w:rPr>
              <w:t>ในชุมชน ผ่านกลไก พชอ</w:t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</w:rPr>
              <w:t xml:space="preserve">. </w:t>
            </w:r>
            <w:r>
              <w:rPr>
                <w:rFonts w:ascii="TH SarabunPSK" w:eastAsia="TH Sarabun New" w:hAnsi="TH SarabunPSK"/>
                <w:color w:val="000000"/>
                <w:sz w:val="30"/>
                <w:szCs w:val="30"/>
                <w:cs/>
                <w:lang w:val="th-TH"/>
              </w:rPr>
              <w:t>ตามแนวทางที่กำหนด</w:t>
            </w:r>
          </w:p>
        </w:tc>
        <w:tc>
          <w:tcPr>
            <w:tcW w:w="4111" w:type="dxa"/>
          </w:tcPr>
          <w:p w14:paraId="477C3B40" w14:textId="3802FC6B" w:rsidR="00E65362" w:rsidRDefault="00E65362" w:rsidP="00E65362">
            <w:pPr>
              <w:spacing w:after="0" w:line="240" w:lineRule="auto"/>
              <w:rPr>
                <w:color w:val="000000"/>
                <w:sz w:val="32"/>
                <w:szCs w:val="32"/>
              </w:rPr>
            </w:pPr>
            <w:r w:rsidRPr="00057C04">
              <w:rPr>
                <w:rFonts w:hint="cs"/>
                <w:color w:val="000000"/>
                <w:sz w:val="32"/>
                <w:szCs w:val="32"/>
                <w:cs/>
              </w:rPr>
              <w:t>1)</w:t>
            </w:r>
            <w:r>
              <w:rPr>
                <w:rFonts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057C04">
              <w:rPr>
                <w:color w:val="000000"/>
                <w:sz w:val="32"/>
                <w:szCs w:val="32"/>
                <w:cs/>
              </w:rPr>
              <w:t>มีการขับเคลื่อนผ่านกลไกพชอ.พชต. ภาคีเครือข่าย และชุมชนร่วมดำเนินการ</w:t>
            </w:r>
            <w:r>
              <w:rPr>
                <w:rFonts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057C04">
              <w:rPr>
                <w:rFonts w:hint="cs"/>
                <w:color w:val="000000"/>
                <w:sz w:val="32"/>
                <w:szCs w:val="32"/>
                <w:cs/>
              </w:rPr>
              <w:t>2)</w:t>
            </w:r>
            <w:r>
              <w:rPr>
                <w:rFonts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057C04">
              <w:rPr>
                <w:color w:val="000000"/>
                <w:sz w:val="32"/>
                <w:szCs w:val="32"/>
                <w:cs/>
              </w:rPr>
              <w:t xml:space="preserve">กำหนดชุมนต้นแบบลดหวานมันเค็มในพื้นที่ </w:t>
            </w:r>
            <w:r w:rsidRPr="00057C04">
              <w:rPr>
                <w:rFonts w:hint="cs"/>
                <w:color w:val="000000"/>
                <w:sz w:val="32"/>
                <w:szCs w:val="32"/>
                <w:cs/>
              </w:rPr>
              <w:t>3)</w:t>
            </w:r>
            <w:r w:rsidRPr="00057C04">
              <w:rPr>
                <w:color w:val="000000"/>
                <w:sz w:val="32"/>
                <w:szCs w:val="32"/>
                <w:cs/>
              </w:rPr>
              <w:t xml:space="preserve">มีการดำเนินงานลดโซเดียมต้นแบบที่อำเภอหว้านใหญ่ โดยกำหนดให้มีการดำเนินงานลดโรค </w:t>
            </w:r>
            <w:r w:rsidRPr="00057C04">
              <w:rPr>
                <w:color w:val="000000"/>
                <w:sz w:val="32"/>
                <w:szCs w:val="32"/>
              </w:rPr>
              <w:t xml:space="preserve">NCD </w:t>
            </w:r>
            <w:r w:rsidRPr="00057C04">
              <w:rPr>
                <w:color w:val="000000"/>
                <w:sz w:val="32"/>
                <w:szCs w:val="32"/>
                <w:cs/>
              </w:rPr>
              <w:t>2 หมู่บ้าน โดยให้ครัวเรือนใส่เครื่องปรุงในตะกร้า แล้วมีการตรวสอบการใช้ปริมาณ</w:t>
            </w:r>
            <w:r w:rsidRPr="00057C04">
              <w:rPr>
                <w:color w:val="000000"/>
                <w:sz w:val="32"/>
                <w:szCs w:val="32"/>
                <w:cs/>
              </w:rPr>
              <w:lastRenderedPageBreak/>
              <w:t xml:space="preserve">เครื่องปรุงโดยเจ้าหน้าที่ร่วมกับ อสม. นอกจากนี้ยังมีการอบรมให้ความรู้ประชาชน มีอสม.บัดดี้ ติดตามพฤติกรรมในชุมชนที่รับผิดชอบ และประเมินผลการดำเนินงาน ในปี 2568 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 xml:space="preserve"> </w:t>
            </w:r>
            <w:r w:rsidRPr="00057C04">
              <w:rPr>
                <w:rFonts w:hint="cs"/>
                <w:color w:val="000000"/>
                <w:sz w:val="32"/>
                <w:szCs w:val="32"/>
                <w:cs/>
              </w:rPr>
              <w:t>4)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 xml:space="preserve"> </w:t>
            </w:r>
            <w:r w:rsidRPr="00057C04">
              <w:rPr>
                <w:color w:val="000000"/>
                <w:sz w:val="32"/>
                <w:szCs w:val="32"/>
                <w:cs/>
              </w:rPr>
              <w:t xml:space="preserve">มีโปสเตอร์ ตลาด/ร้านค้าลดหวานมันเค็ม </w:t>
            </w:r>
            <w:r w:rsidRPr="00057C04">
              <w:rPr>
                <w:rFonts w:hint="cs"/>
                <w:color w:val="000000"/>
                <w:sz w:val="32"/>
                <w:szCs w:val="32"/>
                <w:cs/>
              </w:rPr>
              <w:t>5)</w:t>
            </w:r>
            <w:r>
              <w:rPr>
                <w:rFonts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057C04">
              <w:rPr>
                <w:color w:val="000000"/>
                <w:sz w:val="32"/>
                <w:szCs w:val="32"/>
                <w:cs/>
              </w:rPr>
              <w:t xml:space="preserve">งานบุญ งานศพ ลดหวานมันเค็ม 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 xml:space="preserve">6) </w:t>
            </w:r>
            <w:r w:rsidRPr="00057C04">
              <w:rPr>
                <w:color w:val="000000"/>
                <w:sz w:val="32"/>
                <w:szCs w:val="32"/>
                <w:cs/>
              </w:rPr>
              <w:t>จัดกิจกรรมประกวดอาหารลดโซเดียม/รณรงค์ลดหวานมันเค็มในงานวิ่ง 6 ดี วิถีภูไท</w:t>
            </w:r>
            <w:r>
              <w:rPr>
                <w:rFonts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>7) มีการ</w:t>
            </w:r>
            <w:r w:rsidRPr="00057C04">
              <w:rPr>
                <w:color w:val="000000"/>
                <w:sz w:val="32"/>
                <w:szCs w:val="32"/>
                <w:cs/>
              </w:rPr>
              <w:t>คืนข้อม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>ู</w:t>
            </w:r>
            <w:r w:rsidRPr="00057C04">
              <w:rPr>
                <w:color w:val="000000"/>
                <w:sz w:val="32"/>
                <w:szCs w:val="32"/>
                <w:cs/>
              </w:rPr>
              <w:t>ลผลการดำเนินงานในเวที พชอ. เพื่อให้ผู้บริหารรับทราบและสั่งการให้มีการดำเนินงาน พร้อมมอบหมายหน่วยงานที่รับผิดชอบขับเคลื่อนการดำเนินงาน</w:t>
            </w:r>
          </w:p>
          <w:p w14:paraId="17CA0AC0" w14:textId="4DE2D60A" w:rsidR="000D71C2" w:rsidRPr="00E65362" w:rsidRDefault="00E65362" w:rsidP="00E65362">
            <w:pPr>
              <w:spacing w:after="0" w:line="240" w:lineRule="auto"/>
              <w:rPr>
                <w:color w:val="000000"/>
                <w:sz w:val="32"/>
                <w:szCs w:val="32"/>
                <w:cs/>
              </w:rPr>
            </w:pPr>
            <w:r w:rsidRPr="00057C04">
              <w:rPr>
                <w:rFonts w:hint="cs"/>
                <w:b/>
                <w:bCs/>
                <w:color w:val="000000"/>
                <w:sz w:val="32"/>
                <w:szCs w:val="32"/>
                <w:cs/>
              </w:rPr>
              <w:t>ผลลัพธ์</w:t>
            </w:r>
            <w:r>
              <w:rPr>
                <w:rFonts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>
              <w:rPr>
                <w:b/>
                <w:bCs/>
                <w:color w:val="000000"/>
                <w:sz w:val="32"/>
                <w:szCs w:val="32"/>
              </w:rPr>
              <w:t xml:space="preserve">: </w:t>
            </w:r>
            <w:r>
              <w:rPr>
                <w:color w:val="000000"/>
                <w:sz w:val="32"/>
                <w:szCs w:val="32"/>
              </w:rPr>
              <w:t>1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 xml:space="preserve">) </w:t>
            </w:r>
            <w:r w:rsidRPr="00057C04">
              <w:rPr>
                <w:color w:val="000000"/>
                <w:sz w:val="32"/>
                <w:szCs w:val="32"/>
                <w:cs/>
              </w:rPr>
              <w:t>เกิดชุมชนต้นแบบ ลดหวาน มัน เค็ม 1 ชุมชน/อำเภอ</w:t>
            </w:r>
            <w:r>
              <w:rPr>
                <w:color w:val="000000"/>
                <w:sz w:val="32"/>
                <w:szCs w:val="32"/>
              </w:rPr>
              <w:t xml:space="preserve"> 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 xml:space="preserve"> 2) </w:t>
            </w:r>
            <w:r w:rsidRPr="00057C04">
              <w:rPr>
                <w:color w:val="000000"/>
                <w:sz w:val="32"/>
                <w:szCs w:val="32"/>
                <w:cs/>
              </w:rPr>
              <w:t xml:space="preserve">กลุ่มผู้ป่วย </w:t>
            </w:r>
            <w:r w:rsidRPr="00057C04">
              <w:rPr>
                <w:color w:val="000000"/>
                <w:sz w:val="32"/>
                <w:szCs w:val="32"/>
              </w:rPr>
              <w:t xml:space="preserve">NCDs </w:t>
            </w:r>
            <w:r w:rsidRPr="00057C04">
              <w:rPr>
                <w:color w:val="000000"/>
                <w:sz w:val="32"/>
                <w:szCs w:val="32"/>
                <w:cs/>
              </w:rPr>
              <w:t>มีพฤติกรรมสามารถควบคุมระดับน้ำตาล ความดันได้ดีขึ้น ผู้ป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>่</w:t>
            </w:r>
            <w:r w:rsidRPr="00057C04">
              <w:rPr>
                <w:color w:val="000000"/>
                <w:sz w:val="32"/>
                <w:szCs w:val="32"/>
                <w:cs/>
              </w:rPr>
              <w:t xml:space="preserve">วย </w:t>
            </w:r>
            <w:r w:rsidRPr="00057C04">
              <w:rPr>
                <w:color w:val="000000"/>
                <w:sz w:val="32"/>
                <w:szCs w:val="32"/>
              </w:rPr>
              <w:t xml:space="preserve">CKD </w:t>
            </w:r>
            <w:r w:rsidRPr="00057C04">
              <w:rPr>
                <w:color w:val="000000"/>
                <w:sz w:val="32"/>
                <w:szCs w:val="32"/>
                <w:cs/>
              </w:rPr>
              <w:t xml:space="preserve">ลดลง ส่วนในกลุ่มประชาชนทั่วไปกลุ่มเสี่ยง กลุ่มสงสัยป่วย มีพฤติกรรมในการเลือกรับประทานอาหารเพื่อสุขภาพมากขึ้น </w:t>
            </w:r>
            <w:r>
              <w:rPr>
                <w:rFonts w:hint="cs"/>
                <w:color w:val="000000"/>
                <w:sz w:val="32"/>
                <w:szCs w:val="32"/>
                <w:cs/>
              </w:rPr>
              <w:t xml:space="preserve"> 3) </w:t>
            </w:r>
            <w:r w:rsidRPr="00057C04">
              <w:rPr>
                <w:color w:val="000000"/>
                <w:sz w:val="32"/>
                <w:szCs w:val="32"/>
                <w:cs/>
              </w:rPr>
              <w:t>เกิด พชอ. รักษ์ไตที่เข้มแข็ง มีการดำเนินงานที่เป็นรูปธรรม</w:t>
            </w:r>
          </w:p>
        </w:tc>
        <w:tc>
          <w:tcPr>
            <w:tcW w:w="1275" w:type="dxa"/>
          </w:tcPr>
          <w:p w14:paraId="3D0B1921" w14:textId="77777777" w:rsidR="00CD15F9" w:rsidRDefault="00CD15F9">
            <w:pPr>
              <w:tabs>
                <w:tab w:val="left" w:pos="1080"/>
              </w:tabs>
              <w:spacing w:after="0" w:line="240" w:lineRule="auto"/>
              <w:jc w:val="center"/>
              <w:rPr>
                <w:rFonts w:eastAsia="TH Sarabun New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</w:tbl>
    <w:p w14:paraId="59392A79" w14:textId="77777777" w:rsidR="00CD15F9" w:rsidRDefault="00000000">
      <w:pPr>
        <w:spacing w:before="120" w:after="0" w:line="240" w:lineRule="auto"/>
        <w:jc w:val="thaiDistribute"/>
        <w:rPr>
          <w:rFonts w:ascii="TH SarabunIT๙" w:eastAsia="TH Sarabun New" w:hAnsi="TH SarabunIT๙" w:cs="TH SarabunIT๙"/>
          <w:b/>
          <w:bCs/>
          <w:sz w:val="32"/>
          <w:szCs w:val="32"/>
        </w:rPr>
      </w:pPr>
      <w:r>
        <w:rPr>
          <w:rFonts w:ascii="TH SarabunIT๙" w:eastAsia="TH Sarabun New" w:hAnsi="TH SarabunIT๙" w:cs="TH SarabunIT๙"/>
          <w:b/>
          <w:bCs/>
          <w:sz w:val="32"/>
          <w:szCs w:val="32"/>
          <w:cs/>
          <w:lang w:val="th-TH"/>
        </w:rPr>
        <w:t>ปัญหา</w:t>
      </w:r>
      <w:r>
        <w:rPr>
          <w:rFonts w:ascii="TH SarabunIT๙" w:eastAsia="TH Sarabun New" w:hAnsi="TH SarabunIT๙" w:cs="TH SarabunIT๙"/>
          <w:b/>
          <w:bCs/>
          <w:sz w:val="32"/>
          <w:szCs w:val="32"/>
        </w:rPr>
        <w:t>/</w:t>
      </w:r>
      <w:r>
        <w:rPr>
          <w:rFonts w:ascii="TH SarabunIT๙" w:eastAsia="TH Sarabun New" w:hAnsi="TH SarabunIT๙" w:cs="TH SarabunIT๙"/>
          <w:b/>
          <w:bCs/>
          <w:sz w:val="32"/>
          <w:szCs w:val="32"/>
          <w:cs/>
          <w:lang w:val="th-TH"/>
        </w:rPr>
        <w:t>อุปสรรคและข้อเสนอแนะการพัฒนา</w:t>
      </w:r>
    </w:p>
    <w:p w14:paraId="1EB47791" w14:textId="77777777" w:rsidR="002167E7" w:rsidRPr="008D3C3C" w:rsidRDefault="00000000">
      <w:pPr>
        <w:spacing w:before="120" w:after="0" w:line="240" w:lineRule="auto"/>
        <w:ind w:left="720"/>
        <w:rPr>
          <w:rFonts w:ascii="TH SarabunIT๙" w:eastAsia="TH Sarabun New" w:hAnsi="TH SarabunIT๙" w:cs="TH SarabunIT๙"/>
          <w:b/>
          <w:bCs/>
          <w:sz w:val="32"/>
          <w:szCs w:val="32"/>
        </w:rPr>
      </w:pPr>
      <w:r w:rsidRPr="008D3C3C">
        <w:rPr>
          <w:rFonts w:ascii="TH SarabunIT๙" w:eastAsia="TH Sarabun New" w:hAnsi="TH SarabunIT๙" w:cs="TH SarabunIT๙"/>
          <w:b/>
          <w:bCs/>
          <w:sz w:val="32"/>
          <w:szCs w:val="32"/>
          <w:cs/>
          <w:lang w:val="th-TH"/>
        </w:rPr>
        <w:t>ปัญหา</w:t>
      </w:r>
      <w:r w:rsidRPr="008D3C3C">
        <w:rPr>
          <w:rFonts w:ascii="TH SarabunIT๙" w:eastAsia="TH Sarabun New" w:hAnsi="TH SarabunIT๙" w:cs="TH SarabunIT๙"/>
          <w:b/>
          <w:bCs/>
          <w:sz w:val="32"/>
          <w:szCs w:val="32"/>
        </w:rPr>
        <w:t>/</w:t>
      </w:r>
      <w:r w:rsidRPr="008D3C3C">
        <w:rPr>
          <w:rFonts w:ascii="TH SarabunIT๙" w:eastAsia="TH Sarabun New" w:hAnsi="TH SarabunIT๙" w:cs="TH SarabunIT๙"/>
          <w:b/>
          <w:bCs/>
          <w:sz w:val="32"/>
          <w:szCs w:val="32"/>
          <w:cs/>
          <w:lang w:val="th-TH"/>
        </w:rPr>
        <w:t xml:space="preserve">อุปสรรค </w:t>
      </w:r>
    </w:p>
    <w:p w14:paraId="28D134DA" w14:textId="3DFA5D2A" w:rsidR="00E65362" w:rsidRPr="00E65362" w:rsidRDefault="00E65362" w:rsidP="008D3C3C">
      <w:pPr>
        <w:spacing w:before="120" w:after="0" w:line="240" w:lineRule="auto"/>
        <w:ind w:left="720"/>
        <w:rPr>
          <w:rFonts w:ascii="TH SarabunIT๙" w:hAnsi="TH SarabunIT๙" w:cs="TH SarabunIT๙"/>
          <w:color w:val="000000"/>
          <w:spacing w:val="-6"/>
          <w:sz w:val="32"/>
          <w:szCs w:val="32"/>
        </w:rPr>
      </w:pPr>
      <w:r w:rsidRPr="00E65362">
        <w:rPr>
          <w:rFonts w:ascii="TH SarabunIT๙" w:hAnsi="TH SarabunIT๙" w:cs="TH SarabunIT๙"/>
          <w:color w:val="000000"/>
          <w:spacing w:val="-6"/>
          <w:sz w:val="32"/>
          <w:szCs w:val="32"/>
        </w:rPr>
        <w:t>1</w:t>
      </w:r>
      <w:r w:rsidRPr="00E65362">
        <w:rPr>
          <w:rFonts w:ascii="TH SarabunIT๙" w:hAnsi="TH SarabunIT๙" w:cs="TH SarabunIT๙" w:hint="cs"/>
          <w:color w:val="000000"/>
          <w:spacing w:val="-6"/>
          <w:sz w:val="32"/>
          <w:szCs w:val="32"/>
          <w:cs/>
        </w:rPr>
        <w:t xml:space="preserve">. </w:t>
      </w:r>
      <w:r w:rsidRPr="00E65362">
        <w:rPr>
          <w:rFonts w:ascii="TH SarabunIT๙" w:hAnsi="TH SarabunIT๙" w:cs="TH SarabunIT๙"/>
          <w:color w:val="000000"/>
          <w:spacing w:val="-6"/>
          <w:sz w:val="32"/>
          <w:szCs w:val="32"/>
          <w:cs/>
        </w:rPr>
        <w:t>ประชาชนในพื้นที่ยังขาดความตระหนักเกี่ยวกับการรับประทานอาหารหวาน มัน เค็ม ทำให้ยังคงมีพฤติกรรมเสี่ยง</w:t>
      </w:r>
      <w:r w:rsidRPr="00E65362">
        <w:rPr>
          <w:rFonts w:ascii="TH SarabunIT๙" w:hAnsi="TH SarabunIT๙" w:cs="TH SarabunIT๙" w:hint="cs"/>
          <w:color w:val="000000"/>
          <w:spacing w:val="-6"/>
          <w:sz w:val="32"/>
          <w:szCs w:val="32"/>
          <w:cs/>
        </w:rPr>
        <w:t xml:space="preserve"> </w:t>
      </w:r>
    </w:p>
    <w:p w14:paraId="06044694" w14:textId="296921A8" w:rsidR="00E65362" w:rsidRDefault="00E65362" w:rsidP="008D3C3C">
      <w:pPr>
        <w:spacing w:before="120" w:after="0" w:line="240" w:lineRule="auto"/>
        <w:ind w:left="720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2. </w:t>
      </w:r>
      <w:r w:rsidRPr="00A42716">
        <w:rPr>
          <w:rFonts w:ascii="TH SarabunIT๙" w:hAnsi="TH SarabunIT๙" w:cs="TH SarabunIT๙"/>
          <w:color w:val="000000"/>
          <w:sz w:val="32"/>
          <w:szCs w:val="32"/>
          <w:cs/>
        </w:rPr>
        <w:t>หากมีการลดปริมาณโซเดียม หรือลดการปรุงเค็ม ร้านค้า ร้านอาหารจะขาดรายได้ ยอดขายลดลง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</w:p>
    <w:p w14:paraId="6F446E23" w14:textId="043E619D" w:rsidR="00E65362" w:rsidRDefault="00E65362" w:rsidP="008D3C3C">
      <w:pPr>
        <w:spacing w:before="120" w:after="0" w:line="240" w:lineRule="auto"/>
        <w:ind w:left="720"/>
        <w:rPr>
          <w:rFonts w:ascii="TH SarabunIT๙" w:eastAsia="TH Sarabun New" w:hAnsi="TH SarabunIT๙" w:cs="TH SarabunIT๙"/>
          <w:b/>
          <w:bCs/>
          <w:sz w:val="32"/>
          <w:szCs w:val="32"/>
          <w:lang w:val="th-TH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3. </w:t>
      </w:r>
      <w:r w:rsidRPr="00A4271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อุปกรณ์ในการดำเนินงานไม่เพียงพอ เช่น </w:t>
      </w:r>
      <w:r w:rsidRPr="00A42716">
        <w:rPr>
          <w:rFonts w:ascii="TH SarabunIT๙" w:hAnsi="TH SarabunIT๙" w:cs="TH SarabunIT๙"/>
          <w:color w:val="000000"/>
          <w:sz w:val="32"/>
          <w:szCs w:val="32"/>
        </w:rPr>
        <w:t>salt meter</w:t>
      </w:r>
      <w:r w:rsidRPr="008D3C3C">
        <w:rPr>
          <w:rFonts w:ascii="TH SarabunIT๙" w:eastAsia="TH Sarabun New" w:hAnsi="TH SarabunIT๙" w:cs="TH SarabunIT๙"/>
          <w:b/>
          <w:bCs/>
          <w:sz w:val="32"/>
          <w:szCs w:val="32"/>
          <w:cs/>
          <w:lang w:val="th-TH"/>
        </w:rPr>
        <w:t xml:space="preserve"> </w:t>
      </w:r>
    </w:p>
    <w:p w14:paraId="1231284B" w14:textId="53409296" w:rsidR="00CD15F9" w:rsidRPr="008D3C3C" w:rsidRDefault="00000000" w:rsidP="008D3C3C">
      <w:pPr>
        <w:spacing w:before="120" w:after="0" w:line="240" w:lineRule="auto"/>
        <w:ind w:left="720"/>
        <w:rPr>
          <w:rFonts w:ascii="TH SarabunIT๙" w:eastAsia="TH Sarabun New" w:hAnsi="TH SarabunIT๙" w:cs="TH SarabunIT๙"/>
          <w:b/>
          <w:bCs/>
          <w:sz w:val="32"/>
          <w:szCs w:val="32"/>
        </w:rPr>
      </w:pPr>
      <w:r w:rsidRPr="008D3C3C">
        <w:rPr>
          <w:rFonts w:ascii="TH SarabunIT๙" w:eastAsia="TH Sarabun New" w:hAnsi="TH SarabunIT๙" w:cs="TH SarabunIT๙"/>
          <w:b/>
          <w:bCs/>
          <w:sz w:val="32"/>
          <w:szCs w:val="32"/>
          <w:cs/>
          <w:lang w:val="th-TH"/>
        </w:rPr>
        <w:t xml:space="preserve">ข้อเสนอแนะการพัฒนา </w:t>
      </w:r>
    </w:p>
    <w:p w14:paraId="0DF19F81" w14:textId="77777777" w:rsidR="00E65362" w:rsidRDefault="008D3C3C" w:rsidP="00E65362">
      <w:pPr>
        <w:spacing w:after="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eastAsia="TH Sarabun New" w:hAnsi="TH SarabunIT๙" w:cs="TH SarabunIT๙"/>
          <w:sz w:val="32"/>
          <w:szCs w:val="32"/>
        </w:rPr>
        <w:tab/>
      </w:r>
      <w:r w:rsidR="00E65362">
        <w:rPr>
          <w:rFonts w:ascii="TH SarabunIT๙" w:hAnsi="TH SarabunIT๙" w:cs="TH SarabunIT๙"/>
          <w:color w:val="000000"/>
          <w:sz w:val="32"/>
          <w:szCs w:val="32"/>
        </w:rPr>
        <w:t>1</w:t>
      </w:r>
      <w:r w:rsidR="00E65362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. </w:t>
      </w:r>
      <w:r w:rsidR="00E65362" w:rsidRPr="00710001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จัดทำ </w:t>
      </w:r>
      <w:r w:rsidR="00E65362" w:rsidRPr="00710001">
        <w:rPr>
          <w:rFonts w:ascii="TH SarabunIT๙" w:hAnsi="TH SarabunIT๙" w:cs="TH SarabunIT๙"/>
          <w:color w:val="000000"/>
          <w:sz w:val="32"/>
          <w:szCs w:val="32"/>
        </w:rPr>
        <w:t xml:space="preserve">Dash board </w:t>
      </w:r>
      <w:r w:rsidR="00E65362" w:rsidRPr="00710001">
        <w:rPr>
          <w:rFonts w:ascii="TH SarabunIT๙" w:hAnsi="TH SarabunIT๙" w:cs="TH SarabunIT๙"/>
          <w:color w:val="000000"/>
          <w:sz w:val="32"/>
          <w:szCs w:val="32"/>
          <w:cs/>
        </w:rPr>
        <w:t>ในการติดตามผลการดำเนินงานของผู้บริหาร</w:t>
      </w:r>
      <w:r w:rsidR="00E65362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</w:p>
    <w:p w14:paraId="7352857A" w14:textId="77777777" w:rsidR="00E65362" w:rsidRDefault="00E65362" w:rsidP="00E65362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2. </w:t>
      </w:r>
      <w:r w:rsidRPr="00710001">
        <w:rPr>
          <w:rFonts w:ascii="TH SarabunIT๙" w:hAnsi="TH SarabunIT๙" w:cs="TH SarabunIT๙"/>
          <w:color w:val="000000"/>
          <w:sz w:val="32"/>
          <w:szCs w:val="32"/>
          <w:cs/>
        </w:rPr>
        <w:t>ขอสนับสนุนอุปกรณ์ในการจัดกิจกรรม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</w:p>
    <w:p w14:paraId="277C8155" w14:textId="77777777" w:rsidR="00E65362" w:rsidRDefault="00E65362" w:rsidP="00E65362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3. </w:t>
      </w:r>
      <w:r w:rsidRPr="00710001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มีการกำหนดนโยบายจากผู้บริหาร โดยอาจจะจัดทำ </w:t>
      </w:r>
      <w:r w:rsidRPr="00710001">
        <w:rPr>
          <w:rFonts w:ascii="TH SarabunIT๙" w:hAnsi="TH SarabunIT๙" w:cs="TH SarabunIT๙"/>
          <w:color w:val="000000"/>
          <w:sz w:val="32"/>
          <w:szCs w:val="32"/>
        </w:rPr>
        <w:t xml:space="preserve">MOU </w:t>
      </w:r>
      <w:r w:rsidRPr="00710001">
        <w:rPr>
          <w:rFonts w:ascii="TH SarabunIT๙" w:hAnsi="TH SarabunIT๙" w:cs="TH SarabunIT๙"/>
          <w:color w:val="000000"/>
          <w:sz w:val="32"/>
          <w:szCs w:val="32"/>
          <w:cs/>
        </w:rPr>
        <w:t>หรือคำสั่งเพื่อขับเคลื่อนการดำเนินงานระดับจังหวัด ซึ่งเป็นการสร้างภาคีเครือข่ายในการดำเนินงานร่วมกัน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</w:p>
    <w:p w14:paraId="67B24BFF" w14:textId="67189528" w:rsidR="00E65362" w:rsidRPr="00057C04" w:rsidRDefault="00E65362" w:rsidP="00E65362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4. </w:t>
      </w:r>
      <w:r w:rsidRPr="00710001">
        <w:rPr>
          <w:rFonts w:ascii="TH SarabunIT๙" w:hAnsi="TH SarabunIT๙" w:cs="TH SarabunIT๙"/>
          <w:color w:val="000000"/>
          <w:sz w:val="32"/>
          <w:szCs w:val="32"/>
          <w:cs/>
        </w:rPr>
        <w:t>มอบรางวัล/ใบประกาศเชิดชูเกียรติให้ผู้รับผิดชอบงาน หรือหน่วยงานที่ร่วมดำเนินงาน</w:t>
      </w:r>
    </w:p>
    <w:p w14:paraId="02E378CD" w14:textId="3E1A5CD0" w:rsidR="00CD15F9" w:rsidRDefault="00CD15F9" w:rsidP="00E65362">
      <w:pPr>
        <w:spacing w:before="120" w:after="0" w:line="240" w:lineRule="auto"/>
        <w:ind w:left="720"/>
        <w:rPr>
          <w:rFonts w:ascii="TH SarabunIT๙" w:eastAsia="TH Sarabun New" w:hAnsi="TH SarabunIT๙" w:cs="TH SarabunIT๙"/>
          <w:sz w:val="32"/>
          <w:szCs w:val="32"/>
        </w:rPr>
      </w:pPr>
    </w:p>
    <w:p w14:paraId="03A45CE8" w14:textId="77777777" w:rsidR="00E65362" w:rsidRDefault="00E65362">
      <w:pPr>
        <w:spacing w:after="0" w:line="240" w:lineRule="auto"/>
        <w:rPr>
          <w:rFonts w:ascii="TH SarabunIT๙" w:eastAsia="TH Sarabun New" w:hAnsi="TH SarabunIT๙" w:cs="TH SarabunIT๙"/>
          <w:b/>
          <w:bCs/>
          <w:sz w:val="32"/>
          <w:szCs w:val="32"/>
          <w:lang w:val="th-TH"/>
        </w:rPr>
      </w:pPr>
    </w:p>
    <w:p w14:paraId="60240E79" w14:textId="77777777" w:rsidR="00E65362" w:rsidRDefault="00E65362">
      <w:pPr>
        <w:spacing w:after="0" w:line="240" w:lineRule="auto"/>
        <w:rPr>
          <w:rFonts w:ascii="TH SarabunIT๙" w:eastAsia="TH Sarabun New" w:hAnsi="TH SarabunIT๙" w:cs="TH SarabunIT๙"/>
          <w:b/>
          <w:bCs/>
          <w:sz w:val="32"/>
          <w:szCs w:val="32"/>
          <w:lang w:val="th-TH"/>
        </w:rPr>
      </w:pPr>
    </w:p>
    <w:p w14:paraId="1DF9F243" w14:textId="77777777" w:rsidR="00E65362" w:rsidRDefault="00E65362">
      <w:pPr>
        <w:spacing w:after="0" w:line="240" w:lineRule="auto"/>
        <w:rPr>
          <w:rFonts w:ascii="TH SarabunIT๙" w:eastAsia="TH Sarabun New" w:hAnsi="TH SarabunIT๙" w:cs="TH SarabunIT๙"/>
          <w:b/>
          <w:bCs/>
          <w:sz w:val="32"/>
          <w:szCs w:val="32"/>
          <w:lang w:val="th-TH"/>
        </w:rPr>
      </w:pPr>
    </w:p>
    <w:p w14:paraId="57527C45" w14:textId="624C237A" w:rsidR="00CD15F9" w:rsidRDefault="00000000">
      <w:pPr>
        <w:spacing w:after="0" w:line="240" w:lineRule="auto"/>
        <w:rPr>
          <w:rFonts w:ascii="TH SarabunIT๙" w:eastAsia="TH Sarabun New" w:hAnsi="TH SarabunIT๙" w:cs="TH SarabunIT๙"/>
          <w:sz w:val="32"/>
          <w:szCs w:val="32"/>
        </w:rPr>
      </w:pP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  <w:lang w:val="th-TH" w:eastAsia="ja-JP"/>
        </w:rPr>
        <w:t>หมายเหตุ</w:t>
      </w:r>
      <w:r>
        <w:rPr>
          <w:rFonts w:ascii="TH SarabunIT๙" w:eastAsia="Calibri" w:hAnsi="TH SarabunIT๙" w:cs="TH SarabunIT๙" w:hint="cs"/>
          <w:sz w:val="32"/>
          <w:szCs w:val="32"/>
          <w:cs/>
          <w:lang w:eastAsia="ja-JP"/>
        </w:rPr>
        <w:t xml:space="preserve"> </w:t>
      </w:r>
      <w:r>
        <w:rPr>
          <w:rFonts w:ascii="TH SarabunIT๙" w:eastAsia="Calibri" w:hAnsi="TH SarabunIT๙" w:cs="TH SarabunIT๙"/>
          <w:sz w:val="32"/>
          <w:szCs w:val="32"/>
          <w:lang w:eastAsia="ja-JP"/>
        </w:rPr>
        <w:t xml:space="preserve">:- </w:t>
      </w:r>
      <w:r>
        <w:rPr>
          <w:rFonts w:ascii="TH SarabunIT๙" w:eastAsia="Calibri" w:hAnsi="TH SarabunIT๙" w:cs="TH SarabunIT๙"/>
          <w:sz w:val="32"/>
          <w:szCs w:val="32"/>
          <w:cs/>
          <w:lang w:val="th-TH" w:eastAsia="ja-JP"/>
        </w:rPr>
        <w:t xml:space="preserve">สำนักงานสาธารณสุขจังหวัด </w:t>
      </w:r>
      <w:r>
        <w:rPr>
          <w:rFonts w:ascii="TH SarabunIT๙" w:eastAsia="Calibri" w:hAnsi="TH SarabunIT๙" w:cs="TH SarabunIT๙" w:hint="cs"/>
          <w:sz w:val="32"/>
          <w:szCs w:val="32"/>
          <w:cs/>
          <w:lang w:val="th-TH" w:eastAsia="ja-JP"/>
        </w:rPr>
        <w:t>ส่งแบบรายงานการดำเนินงาน พร้อมแนบเอกสารที่เกี่ยวข้องไปยังสำนักงานป้องกันควบคุมโรคเขตที่รับผิดชอบ</w:t>
      </w:r>
    </w:p>
    <w:sectPr w:rsidR="00CD15F9" w:rsidSect="009805AA">
      <w:pgSz w:w="11906" w:h="16838"/>
      <w:pgMar w:top="709" w:right="851" w:bottom="426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B3ABC" w14:textId="77777777" w:rsidR="00EF2AC5" w:rsidRDefault="00EF2AC5">
      <w:pPr>
        <w:spacing w:line="240" w:lineRule="auto"/>
      </w:pPr>
      <w:r>
        <w:separator/>
      </w:r>
    </w:p>
  </w:endnote>
  <w:endnote w:type="continuationSeparator" w:id="0">
    <w:p w14:paraId="12C5E98E" w14:textId="77777777" w:rsidR="00EF2AC5" w:rsidRDefault="00EF2A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SarabunPSK">
    <w:altName w:val="Cambria"/>
    <w:charset w:val="00"/>
    <w:family w:val="roman"/>
    <w:pitch w:val="default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C39B2" w14:textId="77777777" w:rsidR="00EF2AC5" w:rsidRDefault="00EF2AC5">
      <w:pPr>
        <w:spacing w:after="0"/>
      </w:pPr>
      <w:r>
        <w:separator/>
      </w:r>
    </w:p>
  </w:footnote>
  <w:footnote w:type="continuationSeparator" w:id="0">
    <w:p w14:paraId="2D9DAA6B" w14:textId="77777777" w:rsidR="00EF2AC5" w:rsidRDefault="00EF2AC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8311C"/>
    <w:multiLevelType w:val="singleLevel"/>
    <w:tmpl w:val="1518311C"/>
    <w:lvl w:ilvl="0">
      <w:start w:val="7"/>
      <w:numFmt w:val="decimal"/>
      <w:suff w:val="space"/>
      <w:lvlText w:val="%1."/>
      <w:lvlJc w:val="left"/>
    </w:lvl>
  </w:abstractNum>
  <w:num w:numId="1" w16cid:durableId="211625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D0A"/>
    <w:rsid w:val="00016D94"/>
    <w:rsid w:val="00077EE5"/>
    <w:rsid w:val="00084EED"/>
    <w:rsid w:val="000A0E95"/>
    <w:rsid w:val="000A1ACA"/>
    <w:rsid w:val="000B5160"/>
    <w:rsid w:val="000D48EC"/>
    <w:rsid w:val="000D4D0A"/>
    <w:rsid w:val="000D71C2"/>
    <w:rsid w:val="000D7535"/>
    <w:rsid w:val="000E0AA5"/>
    <w:rsid w:val="000F2A66"/>
    <w:rsid w:val="000F6762"/>
    <w:rsid w:val="00103863"/>
    <w:rsid w:val="00107B15"/>
    <w:rsid w:val="001218AC"/>
    <w:rsid w:val="001546F1"/>
    <w:rsid w:val="00156198"/>
    <w:rsid w:val="0018022D"/>
    <w:rsid w:val="001820B8"/>
    <w:rsid w:val="00186E99"/>
    <w:rsid w:val="0019376B"/>
    <w:rsid w:val="001B2C6E"/>
    <w:rsid w:val="001B59B1"/>
    <w:rsid w:val="001C593F"/>
    <w:rsid w:val="001D3BB7"/>
    <w:rsid w:val="001D569F"/>
    <w:rsid w:val="001E3FCF"/>
    <w:rsid w:val="001F19E6"/>
    <w:rsid w:val="001F294D"/>
    <w:rsid w:val="001F6F2F"/>
    <w:rsid w:val="001F7542"/>
    <w:rsid w:val="00201C4B"/>
    <w:rsid w:val="00203B77"/>
    <w:rsid w:val="00215F9F"/>
    <w:rsid w:val="002167E7"/>
    <w:rsid w:val="00221930"/>
    <w:rsid w:val="00222E07"/>
    <w:rsid w:val="00223B46"/>
    <w:rsid w:val="00241583"/>
    <w:rsid w:val="002705D0"/>
    <w:rsid w:val="002767DC"/>
    <w:rsid w:val="00284A6C"/>
    <w:rsid w:val="002A11F0"/>
    <w:rsid w:val="002A504C"/>
    <w:rsid w:val="002C7A99"/>
    <w:rsid w:val="002D2286"/>
    <w:rsid w:val="002E0B81"/>
    <w:rsid w:val="003024BD"/>
    <w:rsid w:val="00315A3F"/>
    <w:rsid w:val="00337FC9"/>
    <w:rsid w:val="0036138F"/>
    <w:rsid w:val="003C084A"/>
    <w:rsid w:val="003D19DD"/>
    <w:rsid w:val="003F4F05"/>
    <w:rsid w:val="00410987"/>
    <w:rsid w:val="004206F5"/>
    <w:rsid w:val="00425AE1"/>
    <w:rsid w:val="00436A5B"/>
    <w:rsid w:val="00453E64"/>
    <w:rsid w:val="00493D21"/>
    <w:rsid w:val="004B7A4E"/>
    <w:rsid w:val="004C53A2"/>
    <w:rsid w:val="004E4BB7"/>
    <w:rsid w:val="004F5261"/>
    <w:rsid w:val="00505C5A"/>
    <w:rsid w:val="00516CBA"/>
    <w:rsid w:val="005246F6"/>
    <w:rsid w:val="005507A8"/>
    <w:rsid w:val="00555E0A"/>
    <w:rsid w:val="005627EE"/>
    <w:rsid w:val="0057543B"/>
    <w:rsid w:val="0057677E"/>
    <w:rsid w:val="0059535B"/>
    <w:rsid w:val="005B65F0"/>
    <w:rsid w:val="005C7C81"/>
    <w:rsid w:val="005D5584"/>
    <w:rsid w:val="005E0A00"/>
    <w:rsid w:val="00606D8C"/>
    <w:rsid w:val="00613C78"/>
    <w:rsid w:val="0062025B"/>
    <w:rsid w:val="00626086"/>
    <w:rsid w:val="006320F4"/>
    <w:rsid w:val="006420F8"/>
    <w:rsid w:val="0065054E"/>
    <w:rsid w:val="006508BD"/>
    <w:rsid w:val="0066532B"/>
    <w:rsid w:val="00681C31"/>
    <w:rsid w:val="006B15A5"/>
    <w:rsid w:val="006D5775"/>
    <w:rsid w:val="006E1715"/>
    <w:rsid w:val="006E20C7"/>
    <w:rsid w:val="006E23D8"/>
    <w:rsid w:val="006E60D3"/>
    <w:rsid w:val="006F1034"/>
    <w:rsid w:val="006F48FD"/>
    <w:rsid w:val="007010B7"/>
    <w:rsid w:val="007231B1"/>
    <w:rsid w:val="00725A59"/>
    <w:rsid w:val="0073413C"/>
    <w:rsid w:val="0078495F"/>
    <w:rsid w:val="00797256"/>
    <w:rsid w:val="007C110B"/>
    <w:rsid w:val="007F2F29"/>
    <w:rsid w:val="007F43AA"/>
    <w:rsid w:val="00810923"/>
    <w:rsid w:val="0085541D"/>
    <w:rsid w:val="00865A61"/>
    <w:rsid w:val="00895209"/>
    <w:rsid w:val="008D3C3C"/>
    <w:rsid w:val="008E14B6"/>
    <w:rsid w:val="00910CE9"/>
    <w:rsid w:val="009125C2"/>
    <w:rsid w:val="0094366D"/>
    <w:rsid w:val="00950217"/>
    <w:rsid w:val="00962A97"/>
    <w:rsid w:val="009805AA"/>
    <w:rsid w:val="009D0288"/>
    <w:rsid w:val="009D084E"/>
    <w:rsid w:val="009D18F3"/>
    <w:rsid w:val="009D3F68"/>
    <w:rsid w:val="009F0916"/>
    <w:rsid w:val="009F118E"/>
    <w:rsid w:val="009F5D8D"/>
    <w:rsid w:val="00A14190"/>
    <w:rsid w:val="00A1575E"/>
    <w:rsid w:val="00A32072"/>
    <w:rsid w:val="00A37852"/>
    <w:rsid w:val="00A42A67"/>
    <w:rsid w:val="00A44B94"/>
    <w:rsid w:val="00A82C95"/>
    <w:rsid w:val="00A8481D"/>
    <w:rsid w:val="00A84AE5"/>
    <w:rsid w:val="00A964B8"/>
    <w:rsid w:val="00AA58E1"/>
    <w:rsid w:val="00AB3B4C"/>
    <w:rsid w:val="00AC043C"/>
    <w:rsid w:val="00AE4C86"/>
    <w:rsid w:val="00AE6B02"/>
    <w:rsid w:val="00AF1553"/>
    <w:rsid w:val="00B25875"/>
    <w:rsid w:val="00B27D0B"/>
    <w:rsid w:val="00B30041"/>
    <w:rsid w:val="00B479B7"/>
    <w:rsid w:val="00B60270"/>
    <w:rsid w:val="00B64A3D"/>
    <w:rsid w:val="00B7629F"/>
    <w:rsid w:val="00B903EA"/>
    <w:rsid w:val="00BA2479"/>
    <w:rsid w:val="00BC4627"/>
    <w:rsid w:val="00BE0858"/>
    <w:rsid w:val="00BE24D6"/>
    <w:rsid w:val="00BE2B87"/>
    <w:rsid w:val="00BF0646"/>
    <w:rsid w:val="00C05339"/>
    <w:rsid w:val="00C07674"/>
    <w:rsid w:val="00C11FC7"/>
    <w:rsid w:val="00C175D8"/>
    <w:rsid w:val="00C318DC"/>
    <w:rsid w:val="00C41E77"/>
    <w:rsid w:val="00C62C91"/>
    <w:rsid w:val="00C65BC5"/>
    <w:rsid w:val="00C71128"/>
    <w:rsid w:val="00C7554E"/>
    <w:rsid w:val="00C81568"/>
    <w:rsid w:val="00C823B7"/>
    <w:rsid w:val="00C8545A"/>
    <w:rsid w:val="00CA56F5"/>
    <w:rsid w:val="00CA7962"/>
    <w:rsid w:val="00CB0375"/>
    <w:rsid w:val="00CB220F"/>
    <w:rsid w:val="00CB2F90"/>
    <w:rsid w:val="00CD15F9"/>
    <w:rsid w:val="00CD6E29"/>
    <w:rsid w:val="00CF5AAC"/>
    <w:rsid w:val="00D0032C"/>
    <w:rsid w:val="00D21A0B"/>
    <w:rsid w:val="00D35CB3"/>
    <w:rsid w:val="00D56C04"/>
    <w:rsid w:val="00D632CD"/>
    <w:rsid w:val="00D90049"/>
    <w:rsid w:val="00DC06D3"/>
    <w:rsid w:val="00E360E0"/>
    <w:rsid w:val="00E65285"/>
    <w:rsid w:val="00E65362"/>
    <w:rsid w:val="00E73821"/>
    <w:rsid w:val="00E94424"/>
    <w:rsid w:val="00EB3E6E"/>
    <w:rsid w:val="00EC0D8A"/>
    <w:rsid w:val="00ED510C"/>
    <w:rsid w:val="00EF2AC5"/>
    <w:rsid w:val="00EF5868"/>
    <w:rsid w:val="00F044BE"/>
    <w:rsid w:val="00F05CD7"/>
    <w:rsid w:val="00F31C17"/>
    <w:rsid w:val="00F32472"/>
    <w:rsid w:val="00F4582C"/>
    <w:rsid w:val="00F45984"/>
    <w:rsid w:val="00F579EB"/>
    <w:rsid w:val="00F76B4E"/>
    <w:rsid w:val="00F83A1B"/>
    <w:rsid w:val="00F8532A"/>
    <w:rsid w:val="00F9206B"/>
    <w:rsid w:val="00F975A3"/>
    <w:rsid w:val="00FA05CF"/>
    <w:rsid w:val="00FB539B"/>
    <w:rsid w:val="00FD30B7"/>
    <w:rsid w:val="0A5229AA"/>
    <w:rsid w:val="2D0D159F"/>
    <w:rsid w:val="31576C6C"/>
    <w:rsid w:val="4BA45415"/>
    <w:rsid w:val="5133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FB07EB"/>
  <w15:docId w15:val="{0DAE4216-1FF9-4143-A2A1-E84C01734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10">
    <w:name w:val="เส้นตาราง1"/>
    <w:basedOn w:val="a1"/>
    <w:uiPriority w:val="39"/>
    <w:qFormat/>
    <w:pPr>
      <w:jc w:val="thaiDistribute"/>
    </w:pPr>
    <w:rPr>
      <w:rFonts w:ascii="TH SarabunIT๙" w:hAnsi="TH SarabunIT๙" w:cs="TH SarabunIT๙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qFormat/>
    <w:rPr>
      <w:rFonts w:ascii="THSarabunPSK" w:hAnsi="THSarabunPSK" w:hint="default"/>
      <w:color w:val="000000"/>
      <w:sz w:val="30"/>
      <w:szCs w:val="30"/>
    </w:rPr>
  </w:style>
  <w:style w:type="character" w:styleId="a6">
    <w:name w:val="Unresolved Mention"/>
    <w:basedOn w:val="a0"/>
    <w:uiPriority w:val="99"/>
    <w:semiHidden/>
    <w:unhideWhenUsed/>
    <w:rsid w:val="009805AA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980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9805AA"/>
    <w:rPr>
      <w:sz w:val="22"/>
      <w:szCs w:val="28"/>
    </w:rPr>
  </w:style>
  <w:style w:type="paragraph" w:styleId="a9">
    <w:name w:val="footer"/>
    <w:basedOn w:val="a"/>
    <w:link w:val="aa"/>
    <w:uiPriority w:val="99"/>
    <w:unhideWhenUsed/>
    <w:rsid w:val="00980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9805AA"/>
    <w:rPr>
      <w:sz w:val="22"/>
      <w:szCs w:val="28"/>
    </w:rPr>
  </w:style>
  <w:style w:type="paragraph" w:styleId="ab">
    <w:name w:val="No Spacing"/>
    <w:uiPriority w:val="1"/>
    <w:qFormat/>
    <w:rsid w:val="00B479B7"/>
    <w:rPr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6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C59D876-540E-45E7-99E9-4C01D9AAE5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MasterData1</dc:creator>
  <cp:lastModifiedBy>HP HP</cp:lastModifiedBy>
  <cp:revision>5</cp:revision>
  <cp:lastPrinted>2024-12-02T08:47:00Z</cp:lastPrinted>
  <dcterms:created xsi:type="dcterms:W3CDTF">2025-06-21T02:26:00Z</dcterms:created>
  <dcterms:modified xsi:type="dcterms:W3CDTF">2025-06-21T03:27:00Z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1054-12.2.0.19805</vt:lpwstr>
  </property>
  <property fmtid="{D5CDD505-2E9C-101B-9397-08002B2CF9AE}" pid="3" name="ICV">
    <vt:lpwstr>F05F6FD247B940189CED056AA4AE0B52_13</vt:lpwstr>
  </property>
</Properties>
</file>