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C2777A" w14:textId="340BA56B" w:rsidR="00026B7E" w:rsidRDefault="00CC7D5C">
      <w:r>
        <w:rPr>
          <w:noProof/>
        </w:rPr>
        <mc:AlternateContent>
          <mc:Choice Requires="wps">
            <w:drawing>
              <wp:anchor distT="0" distB="0" distL="114300" distR="114300" simplePos="0" relativeHeight="251658241" behindDoc="0" locked="0" layoutInCell="1" hidden="0" allowOverlap="1" wp14:anchorId="30A11DDB" wp14:editId="45AD9EC0">
                <wp:simplePos x="0" y="0"/>
                <wp:positionH relativeFrom="page">
                  <wp:align>left</wp:align>
                </wp:positionH>
                <wp:positionV relativeFrom="paragraph">
                  <wp:posOffset>-914400</wp:posOffset>
                </wp:positionV>
                <wp:extent cx="2335757" cy="483235"/>
                <wp:effectExtent l="0" t="0" r="7620" b="0"/>
                <wp:wrapNone/>
                <wp:docPr id="3" name="Rectangle 3"/>
                <wp:cNvGraphicFramePr/>
                <a:graphic xmlns:a="http://schemas.openxmlformats.org/drawingml/2006/main">
                  <a:graphicData uri="http://schemas.microsoft.com/office/word/2010/wordprocessingShape">
                    <wps:wsp>
                      <wps:cNvSpPr/>
                      <wps:spPr>
                        <a:xfrm>
                          <a:off x="0" y="0"/>
                          <a:ext cx="2335757" cy="483235"/>
                        </a:xfrm>
                        <a:prstGeom prst="rect">
                          <a:avLst/>
                        </a:prstGeom>
                        <a:solidFill>
                          <a:srgbClr val="183284"/>
                        </a:solidFill>
                        <a:ln>
                          <a:noFill/>
                        </a:ln>
                      </wps:spPr>
                      <wps:txbx>
                        <w:txbxContent>
                          <w:p w14:paraId="625FD182" w14:textId="77777777" w:rsidR="00026B7E" w:rsidRPr="00805008" w:rsidRDefault="00026B7E">
                            <w:pPr>
                              <w:spacing w:line="240" w:lineRule="auto"/>
                              <w:textDirection w:val="btLr"/>
                              <w:rPr>
                                <w:color w:val="000099"/>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0A11DDB" id="Rectangle 3" o:spid="_x0000_s1026" style="position:absolute;margin-left:0;margin-top:-1in;width:183.9pt;height:38.05pt;z-index:2516582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" fillcolor="#183284" stroked="f">
                <v:textbox inset="2.53958mm,2.53958mm,2.53958mm,2.53958mm">
                  <w:txbxContent>
                    <w:p w14:paraId="625FD182" w14:textId="77777777" w:rsidR="00026B7E" w:rsidRPr="00805008" w:rsidRDefault="00026B7E">
                      <w:pPr>
                        <w:spacing w:line="240" w:lineRule="auto"/>
                        <w:textDirection w:val="btLr"/>
                        <w:rPr>
                          <w:color w:val="000099"/>
                        </w:rPr>
                      </w:pPr>
                    </w:p>
                  </w:txbxContent>
                </v:textbox>
                <w10:wrap anchorx="page"/>
              </v:rect>
            </w:pict>
          </mc:Fallback>
        </mc:AlternateContent>
      </w:r>
      <w:r>
        <w:rPr>
          <w:noProof/>
        </w:rPr>
        <mc:AlternateContent>
          <mc:Choice Requires="wps">
            <w:drawing>
              <wp:anchor distT="0" distB="0" distL="114300" distR="114300" simplePos="0" relativeHeight="251658240" behindDoc="0" locked="0" layoutInCell="1" hidden="0" allowOverlap="1" wp14:anchorId="2055C86C" wp14:editId="4B3D231B">
                <wp:simplePos x="0" y="0"/>
                <wp:positionH relativeFrom="column">
                  <wp:posOffset>1410789</wp:posOffset>
                </wp:positionH>
                <wp:positionV relativeFrom="paragraph">
                  <wp:posOffset>-914401</wp:posOffset>
                </wp:positionV>
                <wp:extent cx="2952750" cy="483235"/>
                <wp:effectExtent l="0" t="0" r="0" b="0"/>
                <wp:wrapNone/>
                <wp:docPr id="1" name="Rectangle 1"/>
                <wp:cNvGraphicFramePr/>
                <a:graphic xmlns:a="http://schemas.openxmlformats.org/drawingml/2006/main">
                  <a:graphicData uri="http://schemas.microsoft.com/office/word/2010/wordprocessingShape">
                    <wps:wsp>
                      <wps:cNvSpPr/>
                      <wps:spPr>
                        <a:xfrm>
                          <a:off x="0" y="0"/>
                          <a:ext cx="2952750" cy="483235"/>
                        </a:xfrm>
                        <a:prstGeom prst="rect">
                          <a:avLst/>
                        </a:prstGeom>
                        <a:solidFill>
                          <a:srgbClr val="000099"/>
                        </a:solidFill>
                        <a:ln>
                          <a:noFill/>
                        </a:ln>
                      </wps:spPr>
                      <wps:txbx>
                        <w:txbxContent>
                          <w:p w14:paraId="0E7DF555" w14:textId="77777777" w:rsidR="00026B7E" w:rsidRPr="00805008" w:rsidRDefault="00026B7E">
                            <w:pPr>
                              <w:spacing w:line="240" w:lineRule="auto"/>
                              <w:textDirection w:val="btLr"/>
                              <w:rPr>
                                <w:color w:val="000000" w:themeColor="text1"/>
                              </w:rP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2055C86C" id="Rectangle 1" o:spid="_x0000_s1027" style="position:absolute;margin-left:111.1pt;margin-top:-1in;width:232.5pt;height:38.0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" fillcolor="#009" stroked="f">
                <v:textbox inset="2.53958mm,2.53958mm,2.53958mm,2.53958mm">
                  <w:txbxContent>
                    <w:p w14:paraId="0E7DF555" w14:textId="77777777" w:rsidR="00026B7E" w:rsidRPr="00805008" w:rsidRDefault="00026B7E">
                      <w:pPr>
                        <w:spacing w:line="240" w:lineRule="auto"/>
                        <w:textDirection w:val="btLr"/>
                        <w:rPr>
                          <w:color w:val="000000" w:themeColor="text1"/>
                        </w:rPr>
                      </w:pPr>
                    </w:p>
                  </w:txbxContent>
                </v:textbox>
              </v:rect>
            </w:pict>
          </mc:Fallback>
        </mc:AlternateContent>
      </w:r>
      <w:r>
        <w:rPr>
          <w:noProof/>
        </w:rPr>
        <mc:AlternateContent>
          <mc:Choice Requires="wps">
            <w:drawing>
              <wp:anchor distT="0" distB="0" distL="114300" distR="114300" simplePos="0" relativeHeight="251658242" behindDoc="0" locked="0" layoutInCell="1" hidden="0" allowOverlap="1" wp14:anchorId="4B5D4B0C" wp14:editId="78FFEFCD">
                <wp:simplePos x="0" y="0"/>
                <wp:positionH relativeFrom="column">
                  <wp:posOffset>4349931</wp:posOffset>
                </wp:positionH>
                <wp:positionV relativeFrom="paragraph">
                  <wp:posOffset>-914400</wp:posOffset>
                </wp:positionV>
                <wp:extent cx="2346960" cy="483326"/>
                <wp:effectExtent l="0" t="0" r="0" b="0"/>
                <wp:wrapNone/>
                <wp:docPr id="2" name="Rectangle 2"/>
                <wp:cNvGraphicFramePr/>
                <a:graphic xmlns:a="http://schemas.openxmlformats.org/drawingml/2006/main">
                  <a:graphicData uri="http://schemas.microsoft.com/office/word/2010/wordprocessingShape">
                    <wps:wsp>
                      <wps:cNvSpPr/>
                      <wps:spPr>
                        <a:xfrm>
                          <a:off x="0" y="0"/>
                          <a:ext cx="2346960" cy="483326"/>
                        </a:xfrm>
                        <a:prstGeom prst="rect">
                          <a:avLst/>
                        </a:prstGeom>
                        <a:solidFill>
                          <a:srgbClr val="183284"/>
                        </a:solidFill>
                        <a:ln>
                          <a:noFill/>
                        </a:ln>
                      </wps:spPr>
                      <wps:txbx>
                        <w:txbxContent>
                          <w:p w14:paraId="60FA8B11" w14:textId="77777777" w:rsidR="00026B7E" w:rsidRDefault="00026B7E">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B5D4B0C" id="Rectangle 2" o:spid="_x0000_s1028" style="position:absolute;margin-left:342.5pt;margin-top:-1in;width:184.8pt;height:38.0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" fillcolor="#183284" stroked="f">
                <v:textbox inset="2.53958mm,2.53958mm,2.53958mm,2.53958mm">
                  <w:txbxContent>
                    <w:p w14:paraId="60FA8B11" w14:textId="77777777" w:rsidR="00026B7E" w:rsidRDefault="00026B7E">
                      <w:pPr>
                        <w:spacing w:line="240" w:lineRule="auto"/>
                        <w:textDirection w:val="btLr"/>
                      </w:pPr>
                    </w:p>
                  </w:txbxContent>
                </v:textbox>
              </v:rect>
            </w:pict>
          </mc:Fallback>
        </mc:AlternateContent>
      </w:r>
    </w:p>
    <w:p w14:paraId="0F2FCEBA" w14:textId="77777777" w:rsidR="00104046" w:rsidRDefault="00104046"/>
    <w:p w14:paraId="680EC519" w14:textId="77777777" w:rsidR="00104046" w:rsidRDefault="00104046"/>
    <w:p w14:paraId="5E6E5AD6" w14:textId="77777777" w:rsidR="00026B7E" w:rsidRDefault="00026B7E"/>
    <w:p w14:paraId="4A9FA393" w14:textId="77777777" w:rsidR="00026B7E" w:rsidRDefault="00026B7E"/>
    <w:p w14:paraId="69532474" w14:textId="77777777" w:rsidR="00026B7E" w:rsidRDefault="00026B7E"/>
    <w:p w14:paraId="35AA5F1E" w14:textId="77777777" w:rsidR="00026B7E" w:rsidRDefault="00026B7E">
      <w:pPr>
        <w:rPr>
          <w:rFonts w:ascii="Calibri" w:eastAsia="Calibri" w:hAnsi="Calibri" w:cs="Calibri"/>
          <w:b/>
          <w:sz w:val="24"/>
          <w:szCs w:val="24"/>
        </w:rPr>
      </w:pPr>
    </w:p>
    <w:p w14:paraId="640FC7BB" w14:textId="77777777" w:rsidR="00026B7E" w:rsidRDefault="000E03A5">
      <w:pPr>
        <w:jc w:val="center"/>
        <w:rPr>
          <w:rFonts w:ascii="Calibri" w:eastAsia="Calibri" w:hAnsi="Calibri" w:cs="Calibri"/>
          <w:b/>
          <w:sz w:val="24"/>
          <w:szCs w:val="24"/>
        </w:rPr>
      </w:pPr>
      <w:r>
        <w:rPr>
          <w:rFonts w:ascii="Calibri" w:eastAsia="Calibri" w:hAnsi="Calibri" w:cs="Calibri"/>
          <w:b/>
          <w:noProof/>
          <w:sz w:val="24"/>
          <w:szCs w:val="24"/>
        </w:rPr>
        <w:drawing>
          <wp:inline distT="0" distB="0" distL="0" distR="0" wp14:anchorId="04C1CCF5" wp14:editId="1665BF6F">
            <wp:extent cx="1120074" cy="1099608"/>
            <wp:effectExtent l="0" t="0" r="4445" b="5715"/>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1132858" cy="1112159"/>
                    </a:xfrm>
                    <a:prstGeom prst="rect">
                      <a:avLst/>
                    </a:prstGeom>
                    <a:ln/>
                  </pic:spPr>
                </pic:pic>
              </a:graphicData>
            </a:graphic>
          </wp:inline>
        </w:drawing>
      </w:r>
    </w:p>
    <w:p w14:paraId="4C6E35DD" w14:textId="1BBF0AE2" w:rsidR="00026B7E" w:rsidRPr="00B77CAD" w:rsidRDefault="00805008">
      <w:pPr>
        <w:jc w:val="center"/>
        <w:rPr>
          <w:rFonts w:ascii="Calibri" w:eastAsia="Calibri" w:hAnsi="Calibri" w:cs="Calibri"/>
          <w:b/>
          <w:sz w:val="48"/>
          <w:szCs w:val="48"/>
        </w:rPr>
      </w:pPr>
      <w:r w:rsidRPr="00B77CAD">
        <w:rPr>
          <w:rFonts w:ascii="Calibri" w:eastAsia="Calibri" w:hAnsi="Calibri" w:cs="Calibri"/>
          <w:b/>
          <w:sz w:val="48"/>
          <w:szCs w:val="48"/>
        </w:rPr>
        <w:t>Glory Global Solutions</w:t>
      </w:r>
    </w:p>
    <w:p w14:paraId="3B152C76" w14:textId="77777777" w:rsidR="00026B7E" w:rsidRPr="00B77CAD" w:rsidRDefault="00026B7E">
      <w:pPr>
        <w:spacing w:line="240" w:lineRule="auto"/>
        <w:jc w:val="center"/>
        <w:rPr>
          <w:rFonts w:ascii="Calibri" w:eastAsia="Calibri" w:hAnsi="Calibri" w:cs="Calibri"/>
          <w:b/>
          <w:sz w:val="64"/>
          <w:szCs w:val="64"/>
        </w:rPr>
      </w:pPr>
    </w:p>
    <w:p w14:paraId="36578827" w14:textId="77777777" w:rsidR="00026B7E" w:rsidRPr="00B77CAD" w:rsidRDefault="00026B7E">
      <w:pPr>
        <w:spacing w:line="240" w:lineRule="auto"/>
        <w:jc w:val="center"/>
        <w:rPr>
          <w:rFonts w:ascii="Calibri" w:eastAsia="Calibri" w:hAnsi="Calibri" w:cs="Calibri"/>
          <w:b/>
          <w:sz w:val="64"/>
          <w:szCs w:val="64"/>
        </w:rPr>
      </w:pPr>
    </w:p>
    <w:p w14:paraId="570F1F7A" w14:textId="443A183A" w:rsidR="00026B7E" w:rsidRPr="00B77CAD" w:rsidRDefault="00805008" w:rsidP="00CE3BCB">
      <w:pPr>
        <w:pStyle w:val="Heading"/>
        <w:rPr>
          <w:sz w:val="60"/>
          <w:szCs w:val="60"/>
        </w:rPr>
      </w:pPr>
      <w:r w:rsidRPr="00B77CAD">
        <w:t>Rapport de Stage</w:t>
      </w:r>
    </w:p>
    <w:p w14:paraId="7A3766F4" w14:textId="77777777" w:rsidR="00026B7E" w:rsidRPr="00B77CAD" w:rsidRDefault="00026B7E">
      <w:pPr>
        <w:spacing w:line="240" w:lineRule="auto"/>
        <w:rPr>
          <w:rFonts w:ascii="Calibri" w:eastAsia="Calibri" w:hAnsi="Calibri" w:cs="Calibri"/>
          <w:sz w:val="24"/>
          <w:szCs w:val="24"/>
        </w:rPr>
      </w:pPr>
    </w:p>
    <w:p w14:paraId="3A75A477" w14:textId="77777777" w:rsidR="00026B7E" w:rsidRPr="00B77CAD" w:rsidRDefault="00026B7E">
      <w:pPr>
        <w:spacing w:line="240" w:lineRule="auto"/>
        <w:jc w:val="center"/>
        <w:rPr>
          <w:rFonts w:ascii="Calibri" w:eastAsia="Calibri" w:hAnsi="Calibri" w:cs="Calibri"/>
          <w:sz w:val="28"/>
          <w:szCs w:val="28"/>
        </w:rPr>
      </w:pPr>
    </w:p>
    <w:p w14:paraId="4E332C97" w14:textId="77777777" w:rsidR="00026B7E" w:rsidRPr="00B77CAD" w:rsidRDefault="00026B7E">
      <w:pPr>
        <w:spacing w:line="240" w:lineRule="auto"/>
        <w:jc w:val="center"/>
        <w:rPr>
          <w:rFonts w:ascii="Calibri" w:eastAsia="Calibri" w:hAnsi="Calibri" w:cs="Calibri"/>
          <w:sz w:val="28"/>
          <w:szCs w:val="28"/>
        </w:rPr>
      </w:pPr>
    </w:p>
    <w:p w14:paraId="1C428203" w14:textId="77777777" w:rsidR="00026B7E" w:rsidRPr="00B77CAD" w:rsidRDefault="00026B7E">
      <w:pPr>
        <w:spacing w:line="240" w:lineRule="auto"/>
        <w:jc w:val="center"/>
        <w:rPr>
          <w:rFonts w:ascii="Calibri" w:eastAsia="Calibri" w:hAnsi="Calibri" w:cs="Calibri"/>
          <w:sz w:val="28"/>
          <w:szCs w:val="28"/>
        </w:rPr>
      </w:pPr>
    </w:p>
    <w:p w14:paraId="3E8268CF" w14:textId="584D7B45" w:rsidR="00026B7E" w:rsidRPr="009B4084" w:rsidRDefault="00805008">
      <w:pPr>
        <w:spacing w:line="240" w:lineRule="auto"/>
        <w:jc w:val="center"/>
        <w:rPr>
          <w:rFonts w:ascii="Calibri" w:eastAsia="Calibri" w:hAnsi="Calibri" w:cs="Calibri"/>
          <w:sz w:val="32"/>
          <w:szCs w:val="32"/>
        </w:rPr>
      </w:pPr>
      <w:r w:rsidRPr="009B4084">
        <w:rPr>
          <w:rFonts w:ascii="Calibri" w:eastAsia="Calibri" w:hAnsi="Calibri" w:cs="Calibri"/>
          <w:sz w:val="32"/>
          <w:szCs w:val="32"/>
        </w:rPr>
        <w:t>Réalisé par</w:t>
      </w:r>
    </w:p>
    <w:p w14:paraId="2BFB9E20" w14:textId="77777777" w:rsidR="00026B7E" w:rsidRPr="00B77CAD" w:rsidRDefault="00026B7E">
      <w:pPr>
        <w:spacing w:line="240" w:lineRule="auto"/>
        <w:jc w:val="center"/>
        <w:rPr>
          <w:rFonts w:ascii="Calibri" w:eastAsia="Calibri" w:hAnsi="Calibri" w:cs="Calibri"/>
          <w:sz w:val="28"/>
          <w:szCs w:val="28"/>
        </w:rPr>
      </w:pPr>
    </w:p>
    <w:p w14:paraId="6EEDEBB1" w14:textId="30BAFC29" w:rsidR="00026B7E" w:rsidRPr="009B4084" w:rsidRDefault="00805008">
      <w:pPr>
        <w:spacing w:line="240" w:lineRule="auto"/>
        <w:jc w:val="center"/>
        <w:rPr>
          <w:rFonts w:ascii="Calibri" w:eastAsia="Calibri" w:hAnsi="Calibri" w:cs="Calibri"/>
          <w:b/>
          <w:sz w:val="28"/>
          <w:szCs w:val="28"/>
          <w:lang w:val="en-US"/>
        </w:rPr>
      </w:pPr>
      <w:r w:rsidRPr="009B4084">
        <w:rPr>
          <w:rFonts w:ascii="Calibri" w:eastAsia="Calibri" w:hAnsi="Calibri" w:cs="Calibri"/>
          <w:b/>
          <w:sz w:val="28"/>
          <w:szCs w:val="28"/>
          <w:lang w:val="en-US"/>
        </w:rPr>
        <w:t>Guillot Natthan</w:t>
      </w:r>
    </w:p>
    <w:p w14:paraId="3877DCBD" w14:textId="0017509F" w:rsidR="00026B7E" w:rsidRPr="00F868FA" w:rsidRDefault="00805008">
      <w:pPr>
        <w:spacing w:line="240" w:lineRule="auto"/>
        <w:jc w:val="center"/>
        <w:rPr>
          <w:rFonts w:ascii="Calibri" w:eastAsia="Calibri" w:hAnsi="Calibri" w:cs="Calibri"/>
          <w:b/>
          <w:sz w:val="24"/>
          <w:szCs w:val="24"/>
          <w:lang w:val="en-US"/>
        </w:rPr>
      </w:pPr>
      <w:r w:rsidRPr="00F868FA">
        <w:rPr>
          <w:rFonts w:ascii="Calibri" w:eastAsia="Calibri" w:hAnsi="Calibri" w:cs="Calibri"/>
          <w:b/>
          <w:sz w:val="24"/>
          <w:szCs w:val="24"/>
          <w:lang w:val="en-US"/>
        </w:rPr>
        <w:t>natthan_guillot@etu.u-bourgogne.fr</w:t>
      </w:r>
    </w:p>
    <w:p w14:paraId="695C06D0" w14:textId="77777777" w:rsidR="00026B7E" w:rsidRPr="00F868FA" w:rsidRDefault="00026B7E">
      <w:pPr>
        <w:spacing w:line="240" w:lineRule="auto"/>
        <w:jc w:val="center"/>
        <w:rPr>
          <w:rFonts w:ascii="Calibri" w:eastAsia="Calibri" w:hAnsi="Calibri" w:cs="Calibri"/>
          <w:sz w:val="28"/>
          <w:szCs w:val="28"/>
          <w:lang w:val="en-US"/>
        </w:rPr>
      </w:pPr>
    </w:p>
    <w:p w14:paraId="7C267C4B" w14:textId="37FFE559" w:rsidR="00805008" w:rsidRPr="009B4084" w:rsidRDefault="00805008" w:rsidP="00805008">
      <w:pPr>
        <w:spacing w:line="240" w:lineRule="auto"/>
        <w:jc w:val="center"/>
        <w:rPr>
          <w:rFonts w:ascii="Calibri" w:eastAsia="Calibri" w:hAnsi="Calibri" w:cs="Calibri"/>
          <w:sz w:val="32"/>
          <w:szCs w:val="32"/>
        </w:rPr>
      </w:pPr>
      <w:r w:rsidRPr="009B4084">
        <w:rPr>
          <w:rFonts w:ascii="Calibri" w:eastAsia="Calibri" w:hAnsi="Calibri" w:cs="Calibri"/>
          <w:sz w:val="32"/>
          <w:szCs w:val="32"/>
        </w:rPr>
        <w:t>Supervisé par</w:t>
      </w:r>
    </w:p>
    <w:p w14:paraId="152649AD" w14:textId="77777777" w:rsidR="00246879" w:rsidRPr="00B77CAD" w:rsidRDefault="00246879" w:rsidP="00805008">
      <w:pPr>
        <w:spacing w:line="240" w:lineRule="auto"/>
        <w:jc w:val="center"/>
        <w:rPr>
          <w:rFonts w:ascii="Calibri" w:eastAsia="Calibri" w:hAnsi="Calibri" w:cs="Calibri"/>
          <w:sz w:val="28"/>
          <w:szCs w:val="28"/>
        </w:rPr>
      </w:pPr>
    </w:p>
    <w:p w14:paraId="7A50EA44" w14:textId="0E66B7AB" w:rsidR="00805008" w:rsidRPr="009B4084" w:rsidRDefault="00805008" w:rsidP="00805008">
      <w:pPr>
        <w:spacing w:line="240" w:lineRule="auto"/>
        <w:jc w:val="center"/>
        <w:rPr>
          <w:rFonts w:ascii="Calibri" w:eastAsia="Calibri" w:hAnsi="Calibri" w:cs="Calibri"/>
          <w:b/>
          <w:sz w:val="28"/>
          <w:szCs w:val="28"/>
        </w:rPr>
      </w:pPr>
      <w:r w:rsidRPr="009B4084">
        <w:rPr>
          <w:rFonts w:ascii="Calibri" w:eastAsia="Calibri" w:hAnsi="Calibri" w:cs="Calibri"/>
          <w:b/>
          <w:sz w:val="28"/>
          <w:szCs w:val="28"/>
        </w:rPr>
        <w:t>Picovschi Matthieu</w:t>
      </w:r>
    </w:p>
    <w:p w14:paraId="574A7C6C" w14:textId="510FF385" w:rsidR="00805008" w:rsidRPr="00B77CAD" w:rsidRDefault="00805008" w:rsidP="00805008">
      <w:pPr>
        <w:spacing w:line="240" w:lineRule="auto"/>
        <w:jc w:val="center"/>
        <w:rPr>
          <w:rFonts w:ascii="Calibri" w:eastAsia="Calibri" w:hAnsi="Calibri" w:cs="Calibri"/>
          <w:b/>
          <w:sz w:val="24"/>
          <w:szCs w:val="24"/>
        </w:rPr>
      </w:pPr>
      <w:r w:rsidRPr="00B77CAD">
        <w:rPr>
          <w:rFonts w:ascii="Calibri" w:eastAsia="Calibri" w:hAnsi="Calibri" w:cs="Calibri"/>
          <w:b/>
          <w:sz w:val="24"/>
          <w:szCs w:val="24"/>
        </w:rPr>
        <w:t>matthieu.picovschi@fr.glory-global.com</w:t>
      </w:r>
    </w:p>
    <w:p w14:paraId="171436C1" w14:textId="77777777" w:rsidR="00805008" w:rsidRPr="00B77CAD" w:rsidRDefault="00805008" w:rsidP="00805008">
      <w:pPr>
        <w:spacing w:line="240" w:lineRule="auto"/>
        <w:jc w:val="center"/>
        <w:rPr>
          <w:rFonts w:ascii="Calibri" w:eastAsia="Calibri" w:hAnsi="Calibri" w:cs="Calibri"/>
          <w:sz w:val="28"/>
          <w:szCs w:val="28"/>
        </w:rPr>
      </w:pPr>
    </w:p>
    <w:p w14:paraId="08C802F7" w14:textId="77777777" w:rsidR="00805008" w:rsidRPr="00B77CAD" w:rsidRDefault="00805008">
      <w:pPr>
        <w:spacing w:line="240" w:lineRule="auto"/>
        <w:jc w:val="center"/>
        <w:rPr>
          <w:rFonts w:ascii="Calibri" w:eastAsia="Calibri" w:hAnsi="Calibri" w:cs="Calibri"/>
          <w:sz w:val="28"/>
          <w:szCs w:val="28"/>
        </w:rPr>
      </w:pPr>
    </w:p>
    <w:p w14:paraId="0A7E56B2" w14:textId="7A47630A" w:rsidR="00026B7E" w:rsidRPr="00B77CAD" w:rsidRDefault="00805008">
      <w:pPr>
        <w:spacing w:line="240" w:lineRule="auto"/>
        <w:jc w:val="center"/>
        <w:rPr>
          <w:rFonts w:ascii="Calibri" w:eastAsia="Calibri" w:hAnsi="Calibri" w:cs="Calibri"/>
          <w:sz w:val="28"/>
          <w:szCs w:val="28"/>
        </w:rPr>
      </w:pPr>
      <w:r w:rsidRPr="00B77CAD">
        <w:rPr>
          <w:rFonts w:ascii="Calibri" w:eastAsia="Calibri" w:hAnsi="Calibri" w:cs="Calibri"/>
          <w:sz w:val="28"/>
          <w:szCs w:val="28"/>
        </w:rPr>
        <w:t xml:space="preserve">1 </w:t>
      </w:r>
      <w:r w:rsidR="00A92D06" w:rsidRPr="00B77CAD">
        <w:rPr>
          <w:rFonts w:ascii="Calibri" w:eastAsia="Calibri" w:hAnsi="Calibri" w:cs="Calibri"/>
          <w:sz w:val="28"/>
          <w:szCs w:val="28"/>
        </w:rPr>
        <w:t>juillet</w:t>
      </w:r>
      <w:r w:rsidR="000E03A5" w:rsidRPr="00B77CAD">
        <w:rPr>
          <w:rFonts w:ascii="Calibri" w:eastAsia="Calibri" w:hAnsi="Calibri" w:cs="Calibri"/>
          <w:sz w:val="28"/>
          <w:szCs w:val="28"/>
        </w:rPr>
        <w:t>, 202</w:t>
      </w:r>
      <w:r w:rsidRPr="00B77CAD">
        <w:rPr>
          <w:rFonts w:ascii="Calibri" w:eastAsia="Calibri" w:hAnsi="Calibri" w:cs="Calibri"/>
          <w:sz w:val="28"/>
          <w:szCs w:val="28"/>
        </w:rPr>
        <w:t>4</w:t>
      </w:r>
    </w:p>
    <w:p w14:paraId="2BD0AB2E" w14:textId="77777777" w:rsidR="00026B7E" w:rsidRPr="00B77CAD" w:rsidRDefault="00026B7E">
      <w:pPr>
        <w:spacing w:line="240" w:lineRule="auto"/>
        <w:jc w:val="center"/>
        <w:rPr>
          <w:rFonts w:ascii="Calibri" w:eastAsia="Calibri" w:hAnsi="Calibri" w:cs="Calibri"/>
          <w:sz w:val="28"/>
          <w:szCs w:val="28"/>
        </w:rPr>
      </w:pPr>
    </w:p>
    <w:p w14:paraId="57D85CE6" w14:textId="3409E401" w:rsidR="00DD65D7" w:rsidRPr="00B77CAD" w:rsidRDefault="00245AE0" w:rsidP="00695459">
      <w:r>
        <w:rPr>
          <w:noProof/>
        </w:rPr>
        <mc:AlternateContent>
          <mc:Choice Requires="wps">
            <w:drawing>
              <wp:anchor distT="0" distB="0" distL="114300" distR="114300" simplePos="0" relativeHeight="251658245" behindDoc="0" locked="0" layoutInCell="1" hidden="0" allowOverlap="1" wp14:anchorId="3957EA6B" wp14:editId="5ECAB3FC">
                <wp:simplePos x="0" y="0"/>
                <wp:positionH relativeFrom="page">
                  <wp:posOffset>0</wp:posOffset>
                </wp:positionH>
                <wp:positionV relativeFrom="paragraph">
                  <wp:posOffset>1251395</wp:posOffset>
                </wp:positionV>
                <wp:extent cx="2319655" cy="462915"/>
                <wp:effectExtent l="0" t="0" r="4445" b="0"/>
                <wp:wrapNone/>
                <wp:docPr id="2144380974" name="Rectangle 2144380974"/>
                <wp:cNvGraphicFramePr/>
                <a:graphic xmlns:a="http://schemas.openxmlformats.org/drawingml/2006/main">
                  <a:graphicData uri="http://schemas.microsoft.com/office/word/2010/wordprocessingShape">
                    <wps:wsp>
                      <wps:cNvSpPr/>
                      <wps:spPr>
                        <a:xfrm>
                          <a:off x="0" y="0"/>
                          <a:ext cx="2319655" cy="462915"/>
                        </a:xfrm>
                        <a:prstGeom prst="rect">
                          <a:avLst/>
                        </a:prstGeom>
                        <a:solidFill>
                          <a:srgbClr val="183284"/>
                        </a:solidFill>
                        <a:ln>
                          <a:noFill/>
                        </a:ln>
                      </wps:spPr>
                      <wps:txbx>
                        <w:txbxContent>
                          <w:p w14:paraId="4449E969" w14:textId="77777777" w:rsidR="00805008" w:rsidRPr="00805008" w:rsidRDefault="00805008" w:rsidP="00805008">
                            <w:pPr>
                              <w:spacing w:line="240" w:lineRule="auto"/>
                              <w:textDirection w:val="btLr"/>
                              <w:rPr>
                                <w:color w:val="000099"/>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957EA6B" id="Rectangle 2144380974" o:spid="_x0000_s1029" style="position:absolute;margin-left:0;margin-top:98.55pt;width:182.65pt;height:36.4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" fillcolor="#183284" stroked="f">
                <v:textbox inset="2.53958mm,2.53958mm,2.53958mm,2.53958mm">
                  <w:txbxContent>
                    <w:p w14:paraId="4449E969" w14:textId="77777777" w:rsidR="00805008" w:rsidRPr="00805008" w:rsidRDefault="00805008" w:rsidP="00805008">
                      <w:pPr>
                        <w:spacing w:line="240" w:lineRule="auto"/>
                        <w:textDirection w:val="btLr"/>
                        <w:rPr>
                          <w:color w:val="000099"/>
                        </w:rPr>
                      </w:pPr>
                    </w:p>
                  </w:txbxContent>
                </v:textbox>
                <w10:wrap anchorx="page"/>
              </v:rect>
            </w:pict>
          </mc:Fallback>
        </mc:AlternateContent>
      </w:r>
      <w:r>
        <w:rPr>
          <w:noProof/>
        </w:rPr>
        <mc:AlternateContent>
          <mc:Choice Requires="wps">
            <w:drawing>
              <wp:anchor distT="0" distB="0" distL="114300" distR="114300" simplePos="0" relativeHeight="251658246" behindDoc="0" locked="0" layoutInCell="1" hidden="0" allowOverlap="1" wp14:anchorId="4367FB5D" wp14:editId="7E13CE96">
                <wp:simplePos x="0" y="0"/>
                <wp:positionH relativeFrom="page">
                  <wp:posOffset>5236845</wp:posOffset>
                </wp:positionH>
                <wp:positionV relativeFrom="paragraph">
                  <wp:posOffset>1248410</wp:posOffset>
                </wp:positionV>
                <wp:extent cx="2327275" cy="569595"/>
                <wp:effectExtent l="0" t="0" r="0" b="1905"/>
                <wp:wrapNone/>
                <wp:docPr id="2115610073" name="Rectangle 2115610073"/>
                <wp:cNvGraphicFramePr/>
                <a:graphic xmlns:a="http://schemas.openxmlformats.org/drawingml/2006/main">
                  <a:graphicData uri="http://schemas.microsoft.com/office/word/2010/wordprocessingShape">
                    <wps:wsp>
                      <wps:cNvSpPr/>
                      <wps:spPr>
                        <a:xfrm>
                          <a:off x="0" y="0"/>
                          <a:ext cx="2327275" cy="569595"/>
                        </a:xfrm>
                        <a:prstGeom prst="rect">
                          <a:avLst/>
                        </a:prstGeom>
                        <a:solidFill>
                          <a:srgbClr val="183284"/>
                        </a:solidFill>
                        <a:ln>
                          <a:noFill/>
                        </a:ln>
                      </wps:spPr>
                      <wps:txbx>
                        <w:txbxContent>
                          <w:p w14:paraId="36640261" w14:textId="77777777" w:rsidR="00805008" w:rsidRDefault="00805008" w:rsidP="00805008">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367FB5D" id="Rectangle 2115610073" o:spid="_x0000_s1030" style="position:absolute;margin-left:412.35pt;margin-top:98.3pt;width:183.25pt;height:44.85pt;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" fillcolor="#183284" stroked="f">
                <v:textbox inset="2.53958mm,2.53958mm,2.53958mm,2.53958mm">
                  <w:txbxContent>
                    <w:p w14:paraId="36640261" w14:textId="77777777" w:rsidR="00805008" w:rsidRDefault="00805008" w:rsidP="00805008">
                      <w:pPr>
                        <w:spacing w:line="240" w:lineRule="auto"/>
                        <w:textDirection w:val="btLr"/>
                      </w:pPr>
                    </w:p>
                  </w:txbxContent>
                </v:textbox>
                <w10:wrap anchorx="page"/>
              </v:rect>
            </w:pict>
          </mc:Fallback>
        </mc:AlternateContent>
      </w:r>
      <w:r>
        <w:rPr>
          <w:noProof/>
        </w:rPr>
        <mc:AlternateContent>
          <mc:Choice Requires="wps">
            <w:drawing>
              <wp:anchor distT="0" distB="0" distL="114300" distR="114300" simplePos="0" relativeHeight="251658244" behindDoc="0" locked="0" layoutInCell="1" hidden="0" allowOverlap="1" wp14:anchorId="0E1B2EF2" wp14:editId="7A7CCDC1">
                <wp:simplePos x="0" y="0"/>
                <wp:positionH relativeFrom="margin">
                  <wp:posOffset>1389380</wp:posOffset>
                </wp:positionH>
                <wp:positionV relativeFrom="paragraph">
                  <wp:posOffset>1248410</wp:posOffset>
                </wp:positionV>
                <wp:extent cx="2952750" cy="534035"/>
                <wp:effectExtent l="0" t="0" r="0" b="0"/>
                <wp:wrapNone/>
                <wp:docPr id="976800280" name="Rectangle 976800280"/>
                <wp:cNvGraphicFramePr/>
                <a:graphic xmlns:a="http://schemas.openxmlformats.org/drawingml/2006/main">
                  <a:graphicData uri="http://schemas.microsoft.com/office/word/2010/wordprocessingShape">
                    <wps:wsp>
                      <wps:cNvSpPr/>
                      <wps:spPr>
                        <a:xfrm>
                          <a:off x="0" y="0"/>
                          <a:ext cx="2952750" cy="534035"/>
                        </a:xfrm>
                        <a:prstGeom prst="rect">
                          <a:avLst/>
                        </a:prstGeom>
                        <a:solidFill>
                          <a:srgbClr val="000099"/>
                        </a:solidFill>
                        <a:ln>
                          <a:noFill/>
                        </a:ln>
                      </wps:spPr>
                      <wps:txbx>
                        <w:txbxContent>
                          <w:p w14:paraId="0E4DA45B" w14:textId="77777777" w:rsidR="00805008" w:rsidRPr="00805008" w:rsidRDefault="00805008" w:rsidP="00805008">
                            <w:pPr>
                              <w:spacing w:line="240" w:lineRule="auto"/>
                              <w:textDirection w:val="btLr"/>
                              <w:rPr>
                                <w:color w:val="000000" w:themeColor="text1"/>
                              </w:rP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0E1B2EF2" id="Rectangle 976800280" o:spid="_x0000_s1031" style="position:absolute;margin-left:109.4pt;margin-top:98.3pt;width:232.5pt;height:42.05pt;z-index:2516582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" fillcolor="#009" stroked="f">
                <v:textbox inset="2.53958mm,2.53958mm,2.53958mm,2.53958mm">
                  <w:txbxContent>
                    <w:p w14:paraId="0E4DA45B" w14:textId="77777777" w:rsidR="00805008" w:rsidRPr="00805008" w:rsidRDefault="00805008" w:rsidP="00805008">
                      <w:pPr>
                        <w:spacing w:line="240" w:lineRule="auto"/>
                        <w:textDirection w:val="btLr"/>
                        <w:rPr>
                          <w:color w:val="000000" w:themeColor="text1"/>
                        </w:rPr>
                      </w:pPr>
                    </w:p>
                  </w:txbxContent>
                </v:textbox>
                <w10:wrap anchorx="margin"/>
              </v:rect>
            </w:pict>
          </mc:Fallback>
        </mc:AlternateContent>
      </w:r>
      <w:r w:rsidR="00D34A6C">
        <w:rPr>
          <w:noProof/>
        </w:rPr>
        <mc:AlternateContent>
          <mc:Choice Requires="wps">
            <w:drawing>
              <wp:anchor distT="0" distB="0" distL="114300" distR="114300" simplePos="0" relativeHeight="251658243" behindDoc="0" locked="0" layoutInCell="1" hidden="0" allowOverlap="1" wp14:anchorId="54747B49" wp14:editId="13AA9562">
                <wp:simplePos x="0" y="0"/>
                <wp:positionH relativeFrom="column">
                  <wp:posOffset>-1043305</wp:posOffset>
                </wp:positionH>
                <wp:positionV relativeFrom="paragraph">
                  <wp:posOffset>2567940</wp:posOffset>
                </wp:positionV>
                <wp:extent cx="7839075" cy="923925"/>
                <wp:effectExtent l="0" t="0" r="0" b="0"/>
                <wp:wrapNone/>
                <wp:docPr id="4" name="Rectangle 4"/>
                <wp:cNvGraphicFramePr/>
                <a:graphic xmlns:a="http://schemas.openxmlformats.org/drawingml/2006/main">
                  <a:graphicData uri="http://schemas.microsoft.com/office/word/2010/wordprocessingShape">
                    <wps:wsp>
                      <wps:cNvSpPr/>
                      <wps:spPr>
                        <a:xfrm>
                          <a:off x="0" y="0"/>
                          <a:ext cx="7839075" cy="923925"/>
                        </a:xfrm>
                        <a:prstGeom prst="rect">
                          <a:avLst/>
                        </a:prstGeom>
                        <a:solidFill>
                          <a:srgbClr val="205867"/>
                        </a:solidFill>
                        <a:ln>
                          <a:noFill/>
                        </a:ln>
                      </wps:spPr>
                      <wps:txbx>
                        <w:txbxContent>
                          <w:p w14:paraId="2C7E51A4" w14:textId="77777777" w:rsidR="00026B7E" w:rsidRDefault="00026B7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4747B49" id="Rectangle 4" o:spid="_x0000_s1032" style="position:absolute;margin-left:-82.15pt;margin-top:202.2pt;width:617.25pt;height:72.7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" fillcolor="#205867" stroked="f">
                <v:textbox inset="2.53958mm,2.53958mm,2.53958mm,2.53958mm">
                  <w:txbxContent>
                    <w:p w14:paraId="2C7E51A4" w14:textId="77777777" w:rsidR="00026B7E" w:rsidRDefault="00026B7E">
                      <w:pPr>
                        <w:spacing w:line="240" w:lineRule="auto"/>
                        <w:textDirection w:val="btLr"/>
                      </w:pPr>
                    </w:p>
                  </w:txbxContent>
                </v:textbox>
              </v:rect>
            </w:pict>
          </mc:Fallback>
        </mc:AlternateContent>
      </w:r>
      <w:bookmarkStart w:id="0" w:name="_gjdgxs" w:colFirst="0" w:colLast="0"/>
      <w:bookmarkEnd w:id="0"/>
      <w:r w:rsidR="000E03A5" w:rsidRPr="00B77CAD">
        <w:br w:type="page"/>
      </w:r>
    </w:p>
    <w:p w14:paraId="2495A88E" w14:textId="7F37B74F" w:rsidR="00792148" w:rsidRPr="00B77CAD" w:rsidRDefault="00792148" w:rsidP="00E01F96">
      <w:pPr>
        <w:pStyle w:val="Heading"/>
        <w:outlineLvl w:val="0"/>
      </w:pPr>
      <w:bookmarkStart w:id="1" w:name="_Toc172886591"/>
      <w:r w:rsidRPr="00B77CAD">
        <w:lastRenderedPageBreak/>
        <w:t>SOMMAIRE /</w:t>
      </w:r>
      <w:r w:rsidR="00E31DF0" w:rsidRPr="00B77CAD">
        <w:t>/</w:t>
      </w:r>
      <w:bookmarkEnd w:id="1"/>
    </w:p>
    <w:p w14:paraId="35D40252" w14:textId="0E4FC06C" w:rsidR="00695459" w:rsidRPr="00B77CAD" w:rsidRDefault="00695459" w:rsidP="00792148">
      <w:pPr>
        <w:jc w:val="center"/>
      </w:pPr>
    </w:p>
    <w:p w14:paraId="5CFE7C41" w14:textId="2EB4C947" w:rsidR="00DD65D7" w:rsidRPr="00B77CAD" w:rsidRDefault="00DD65D7">
      <w:pPr>
        <w:rPr>
          <w:rFonts w:ascii="Calibri" w:eastAsia="Calibri" w:hAnsi="Calibri" w:cs="Calibri"/>
          <w:b/>
          <w:color w:val="365F91" w:themeColor="accent1" w:themeShade="BF"/>
          <w:sz w:val="24"/>
          <w:szCs w:val="24"/>
        </w:rPr>
      </w:pPr>
    </w:p>
    <w:sdt>
      <w:sdtPr>
        <w:rPr>
          <w:rFonts w:ascii="Arial" w:eastAsia="Arial" w:hAnsi="Arial" w:cs="Arial"/>
          <w:color w:val="auto"/>
          <w:sz w:val="22"/>
          <w:szCs w:val="22"/>
          <w:lang w:val="fr-FR" w:eastAsia="en-IN"/>
        </w:rPr>
        <w:id w:val="-952714665"/>
        <w:docPartObj>
          <w:docPartGallery w:val="Table of Contents"/>
          <w:docPartUnique/>
        </w:docPartObj>
      </w:sdtPr>
      <w:sdtEndPr>
        <w:rPr>
          <w:b/>
          <w:bCs/>
        </w:rPr>
      </w:sdtEndPr>
      <w:sdtContent>
        <w:p w14:paraId="1C36B78F" w14:textId="1613C408" w:rsidR="00E01F96" w:rsidRPr="00AF4178" w:rsidRDefault="00E01F96">
          <w:pPr>
            <w:pStyle w:val="En-ttedetabledesmatires"/>
            <w:rPr>
              <w:sz w:val="40"/>
              <w:szCs w:val="40"/>
            </w:rPr>
          </w:pPr>
          <w:r w:rsidRPr="00AF4178">
            <w:rPr>
              <w:sz w:val="40"/>
              <w:szCs w:val="40"/>
              <w:lang w:val="fr-FR"/>
            </w:rPr>
            <w:t>Table des matières</w:t>
          </w:r>
        </w:p>
        <w:p w14:paraId="4FDD4585" w14:textId="35A4CB7C" w:rsidR="00AF4178" w:rsidRPr="00AF4178" w:rsidRDefault="00E01F96">
          <w:pPr>
            <w:pStyle w:val="TM1"/>
            <w:tabs>
              <w:tab w:val="right" w:leader="dot" w:pos="9017"/>
            </w:tabs>
            <w:rPr>
              <w:rFonts w:asciiTheme="minorHAnsi" w:eastAsiaTheme="minorEastAsia" w:hAnsiTheme="minorHAnsi" w:cstheme="minorBidi"/>
              <w:noProof/>
              <w:color w:val="000D50"/>
              <w:kern w:val="2"/>
              <w:sz w:val="32"/>
              <w:szCs w:val="32"/>
              <w:lang w:eastAsia="fr-FR"/>
              <w14:ligatures w14:val="standardContextual"/>
            </w:rPr>
          </w:pPr>
          <w:r w:rsidRPr="00AF4178">
            <w:rPr>
              <w:color w:val="000D50"/>
              <w:sz w:val="28"/>
              <w:szCs w:val="28"/>
            </w:rPr>
            <w:fldChar w:fldCharType="begin"/>
          </w:r>
          <w:r w:rsidRPr="00AF4178">
            <w:rPr>
              <w:color w:val="000D50"/>
              <w:sz w:val="28"/>
              <w:szCs w:val="28"/>
            </w:rPr>
            <w:instrText xml:space="preserve"> TOC \o "1-3" \h \z \u </w:instrText>
          </w:r>
          <w:r w:rsidRPr="00AF4178">
            <w:rPr>
              <w:color w:val="000D50"/>
              <w:sz w:val="28"/>
              <w:szCs w:val="28"/>
            </w:rPr>
            <w:fldChar w:fldCharType="separate"/>
          </w:r>
          <w:hyperlink w:anchor="_Toc172886591" w:history="1">
            <w:r w:rsidR="00AF4178" w:rsidRPr="00AF4178">
              <w:rPr>
                <w:rStyle w:val="Lienhypertexte"/>
                <w:noProof/>
                <w:color w:val="000D50"/>
                <w:sz w:val="28"/>
                <w:szCs w:val="28"/>
              </w:rPr>
              <w:t>SOMMAIRE //</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_Toc172886591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2</w:t>
            </w:r>
            <w:r w:rsidR="00AF4178" w:rsidRPr="00AF4178">
              <w:rPr>
                <w:noProof/>
                <w:webHidden/>
                <w:color w:val="000D50"/>
                <w:sz w:val="28"/>
                <w:szCs w:val="28"/>
              </w:rPr>
              <w:fldChar w:fldCharType="end"/>
            </w:r>
          </w:hyperlink>
        </w:p>
        <w:p w14:paraId="76C0EE22" w14:textId="2DAFED67" w:rsidR="00AF4178" w:rsidRPr="00AF4178" w:rsidRDefault="00BC1BD9">
          <w:pPr>
            <w:pStyle w:val="TM1"/>
            <w:tabs>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592" w:history="1">
            <w:r w:rsidR="00AF4178" w:rsidRPr="00AF4178">
              <w:rPr>
                <w:rStyle w:val="Lienhypertexte"/>
                <w:noProof/>
                <w:color w:val="000D50"/>
                <w:sz w:val="28"/>
                <w:szCs w:val="28"/>
              </w:rPr>
              <w:t>Introduction/</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_Toc172886592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4</w:t>
            </w:r>
            <w:r w:rsidR="00AF4178" w:rsidRPr="00AF4178">
              <w:rPr>
                <w:noProof/>
                <w:webHidden/>
                <w:color w:val="000D50"/>
                <w:sz w:val="28"/>
                <w:szCs w:val="28"/>
              </w:rPr>
              <w:fldChar w:fldCharType="end"/>
            </w:r>
          </w:hyperlink>
        </w:p>
        <w:p w14:paraId="627C80FD" w14:textId="3AB4F681" w:rsidR="00AF4178" w:rsidRPr="00AF4178" w:rsidRDefault="00BC1BD9">
          <w:pPr>
            <w:pStyle w:val="TM1"/>
            <w:tabs>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593" w:history="1">
            <w:r w:rsidR="00AF4178" w:rsidRPr="00AF4178">
              <w:rPr>
                <w:rStyle w:val="Lienhypertexte"/>
                <w:noProof/>
                <w:color w:val="000D50"/>
                <w:sz w:val="28"/>
                <w:szCs w:val="28"/>
              </w:rPr>
              <w:t>Informations sur l’entreprise/</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_Toc172886593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4</w:t>
            </w:r>
            <w:r w:rsidR="00AF4178" w:rsidRPr="00AF4178">
              <w:rPr>
                <w:noProof/>
                <w:webHidden/>
                <w:color w:val="000D50"/>
                <w:sz w:val="28"/>
                <w:szCs w:val="28"/>
              </w:rPr>
              <w:fldChar w:fldCharType="end"/>
            </w:r>
          </w:hyperlink>
        </w:p>
        <w:p w14:paraId="5D6D66D0" w14:textId="768B1C24" w:rsidR="00AF4178" w:rsidRPr="00AF4178" w:rsidRDefault="00BC1BD9">
          <w:pPr>
            <w:pStyle w:val="TM2"/>
            <w:tabs>
              <w:tab w:val="left" w:pos="72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594" w:history="1">
            <w:r w:rsidR="00AF4178" w:rsidRPr="00AF4178">
              <w:rPr>
                <w:rStyle w:val="Lienhypertexte"/>
                <w:noProof/>
                <w:color w:val="000D50"/>
                <w:sz w:val="28"/>
                <w:szCs w:val="28"/>
              </w:rPr>
              <w:t>a)</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Histoire.</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_Toc172886594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4</w:t>
            </w:r>
            <w:r w:rsidR="00AF4178" w:rsidRPr="00AF4178">
              <w:rPr>
                <w:noProof/>
                <w:webHidden/>
                <w:color w:val="000D50"/>
                <w:sz w:val="28"/>
                <w:szCs w:val="28"/>
              </w:rPr>
              <w:fldChar w:fldCharType="end"/>
            </w:r>
          </w:hyperlink>
        </w:p>
        <w:p w14:paraId="490E31E6" w14:textId="53C68A37" w:rsidR="00AF4178" w:rsidRPr="00AF4178" w:rsidRDefault="00BC1BD9">
          <w:pPr>
            <w:pStyle w:val="TM2"/>
            <w:tabs>
              <w:tab w:val="left" w:pos="72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595" w:history="1">
            <w:r w:rsidR="00AF4178" w:rsidRPr="00AF4178">
              <w:rPr>
                <w:rStyle w:val="Lienhypertexte"/>
                <w:noProof/>
                <w:color w:val="000D50"/>
                <w:sz w:val="28"/>
                <w:szCs w:val="28"/>
              </w:rPr>
              <w:t>b)</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Concurrence.</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_Toc172886595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5</w:t>
            </w:r>
            <w:r w:rsidR="00AF4178" w:rsidRPr="00AF4178">
              <w:rPr>
                <w:noProof/>
                <w:webHidden/>
                <w:color w:val="000D50"/>
                <w:sz w:val="28"/>
                <w:szCs w:val="28"/>
              </w:rPr>
              <w:fldChar w:fldCharType="end"/>
            </w:r>
          </w:hyperlink>
        </w:p>
        <w:p w14:paraId="409D1374" w14:textId="63C7A1AD" w:rsidR="00AF4178" w:rsidRPr="00AF4178" w:rsidRDefault="00BC1BD9">
          <w:pPr>
            <w:pStyle w:val="TM2"/>
            <w:tabs>
              <w:tab w:val="left" w:pos="72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596" w:history="1">
            <w:r w:rsidR="00AF4178" w:rsidRPr="00AF4178">
              <w:rPr>
                <w:rStyle w:val="Lienhypertexte"/>
                <w:noProof/>
                <w:color w:val="000D50"/>
                <w:sz w:val="28"/>
                <w:szCs w:val="28"/>
              </w:rPr>
              <w:t>c)</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Chiffres clés.</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_Toc172886596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5</w:t>
            </w:r>
            <w:r w:rsidR="00AF4178" w:rsidRPr="00AF4178">
              <w:rPr>
                <w:noProof/>
                <w:webHidden/>
                <w:color w:val="000D50"/>
                <w:sz w:val="28"/>
                <w:szCs w:val="28"/>
              </w:rPr>
              <w:fldChar w:fldCharType="end"/>
            </w:r>
          </w:hyperlink>
        </w:p>
        <w:p w14:paraId="65002D3E" w14:textId="13A2EF73" w:rsidR="00AF4178" w:rsidRPr="00AF4178" w:rsidRDefault="00BC1BD9">
          <w:pPr>
            <w:pStyle w:val="TM2"/>
            <w:tabs>
              <w:tab w:val="left" w:pos="72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597" w:history="1">
            <w:r w:rsidR="00AF4178" w:rsidRPr="00AF4178">
              <w:rPr>
                <w:rStyle w:val="Lienhypertexte"/>
                <w:noProof/>
                <w:color w:val="000D50"/>
                <w:sz w:val="28"/>
                <w:szCs w:val="28"/>
              </w:rPr>
              <w:t>d)</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Produits.</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_Toc172886597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5</w:t>
            </w:r>
            <w:r w:rsidR="00AF4178" w:rsidRPr="00AF4178">
              <w:rPr>
                <w:noProof/>
                <w:webHidden/>
                <w:color w:val="000D50"/>
                <w:sz w:val="28"/>
                <w:szCs w:val="28"/>
              </w:rPr>
              <w:fldChar w:fldCharType="end"/>
            </w:r>
          </w:hyperlink>
        </w:p>
        <w:p w14:paraId="52D49723" w14:textId="6EB3F38E" w:rsidR="00AF4178" w:rsidRPr="00AF4178" w:rsidRDefault="00CE4E61">
          <w:pPr>
            <w:pStyle w:val="TM2"/>
            <w:tabs>
              <w:tab w:val="left" w:pos="720"/>
              <w:tab w:val="right" w:leader="dot" w:pos="9017"/>
            </w:tabs>
            <w:rPr>
              <w:rFonts w:asciiTheme="minorHAnsi" w:eastAsiaTheme="minorEastAsia" w:hAnsiTheme="minorHAnsi" w:cstheme="minorBidi"/>
              <w:noProof/>
              <w:color w:val="000D50"/>
              <w:kern w:val="2"/>
              <w:sz w:val="32"/>
              <w:szCs w:val="32"/>
              <w:lang w:eastAsia="fr-FR"/>
              <w14:ligatures w14:val="standardContextual"/>
            </w:rPr>
          </w:pPr>
          <w:r>
            <w:rPr>
              <w:noProof/>
            </w:rPr>
            <mc:AlternateContent>
              <mc:Choice Requires="wps">
                <w:drawing>
                  <wp:anchor distT="0" distB="0" distL="114300" distR="114300" simplePos="0" relativeHeight="251673615" behindDoc="1" locked="0" layoutInCell="1" hidden="0" allowOverlap="1" wp14:anchorId="1C08417E" wp14:editId="4B10CD17">
                    <wp:simplePos x="0" y="0"/>
                    <wp:positionH relativeFrom="page">
                      <wp:align>left</wp:align>
                    </wp:positionH>
                    <wp:positionV relativeFrom="paragraph">
                      <wp:posOffset>600958</wp:posOffset>
                    </wp:positionV>
                    <wp:extent cx="8750253" cy="483235"/>
                    <wp:effectExtent l="0" t="635" r="0" b="0"/>
                    <wp:wrapNone/>
                    <wp:docPr id="959174512" name="Rectangle 959174512"/>
                    <wp:cNvGraphicFramePr/>
                    <a:graphic xmlns:a="http://schemas.openxmlformats.org/drawingml/2006/main">
                      <a:graphicData uri="http://schemas.microsoft.com/office/word/2010/wordprocessingShape">
                        <wps:wsp>
                          <wps:cNvSpPr/>
                          <wps:spPr>
                            <a:xfrm rot="5400000">
                              <a:off x="0" y="0"/>
                              <a:ext cx="8750253" cy="483235"/>
                            </a:xfrm>
                            <a:prstGeom prst="rect">
                              <a:avLst/>
                            </a:prstGeom>
                            <a:solidFill>
                              <a:srgbClr val="000099"/>
                            </a:solidFill>
                            <a:ln>
                              <a:noFill/>
                            </a:ln>
                          </wps:spPr>
                          <wps:txbx>
                            <w:txbxContent>
                              <w:p w14:paraId="1ACBB57F" w14:textId="77777777" w:rsidR="00CE4E61" w:rsidRPr="00805008" w:rsidRDefault="00CE4E61" w:rsidP="00CE4E61">
                                <w:pPr>
                                  <w:spacing w:line="240" w:lineRule="auto"/>
                                  <w:textDirection w:val="btLr"/>
                                  <w:rPr>
                                    <w:color w:val="000000" w:themeColor="text1"/>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C08417E" id="Rectangle 959174512" o:spid="_x0000_s1033" style="position:absolute;left:0;text-align:left;margin-left:0;margin-top:47.3pt;width:689pt;height:38.05pt;rotation:90;z-index:-251642865;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" fillcolor="#009" stroked="f">
                    <v:textbox inset="2.53958mm,2.53958mm,2.53958mm,2.53958mm">
                      <w:txbxContent>
                        <w:p w14:paraId="1ACBB57F" w14:textId="77777777" w:rsidR="00CE4E61" w:rsidRPr="00805008" w:rsidRDefault="00CE4E61" w:rsidP="00CE4E61">
                          <w:pPr>
                            <w:spacing w:line="240" w:lineRule="auto"/>
                            <w:textDirection w:val="btLr"/>
                            <w:rPr>
                              <w:color w:val="000000" w:themeColor="text1"/>
                            </w:rPr>
                          </w:pPr>
                        </w:p>
                      </w:txbxContent>
                    </v:textbox>
                    <w10:wrap anchorx="page"/>
                  </v:rect>
                </w:pict>
              </mc:Fallback>
            </mc:AlternateContent>
          </w:r>
          <w:hyperlink w:anchor="_Toc172886598" w:history="1">
            <w:r w:rsidR="00AF4178" w:rsidRPr="00AF4178">
              <w:rPr>
                <w:rStyle w:val="Lienhypertexte"/>
                <w:noProof/>
                <w:color w:val="000D50"/>
                <w:sz w:val="28"/>
                <w:szCs w:val="28"/>
              </w:rPr>
              <w:t>e)</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Clientèle.</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_Toc172886598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6</w:t>
            </w:r>
            <w:r w:rsidR="00AF4178" w:rsidRPr="00AF4178">
              <w:rPr>
                <w:noProof/>
                <w:webHidden/>
                <w:color w:val="000D50"/>
                <w:sz w:val="28"/>
                <w:szCs w:val="28"/>
              </w:rPr>
              <w:fldChar w:fldCharType="end"/>
            </w:r>
          </w:hyperlink>
        </w:p>
        <w:p w14:paraId="40B6FDF8" w14:textId="1F8930C1" w:rsidR="00AF4178" w:rsidRPr="00AF4178" w:rsidRDefault="00BC1BD9">
          <w:pPr>
            <w:pStyle w:val="TM2"/>
            <w:tabs>
              <w:tab w:val="left" w:pos="72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599" w:history="1">
            <w:r w:rsidR="00AF4178" w:rsidRPr="00AF4178">
              <w:rPr>
                <w:rStyle w:val="Lienhypertexte"/>
                <w:noProof/>
                <w:color w:val="000D50"/>
                <w:sz w:val="28"/>
                <w:szCs w:val="28"/>
              </w:rPr>
              <w:t>f)</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Collaborateurs.</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_Toc172886599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7</w:t>
            </w:r>
            <w:r w:rsidR="00AF4178" w:rsidRPr="00AF4178">
              <w:rPr>
                <w:noProof/>
                <w:webHidden/>
                <w:color w:val="000D50"/>
                <w:sz w:val="28"/>
                <w:szCs w:val="28"/>
              </w:rPr>
              <w:fldChar w:fldCharType="end"/>
            </w:r>
          </w:hyperlink>
        </w:p>
        <w:p w14:paraId="4739EE48" w14:textId="030879C3" w:rsidR="00AF4178" w:rsidRPr="00AF4178" w:rsidRDefault="00BC1BD9">
          <w:pPr>
            <w:pStyle w:val="TM2"/>
            <w:tabs>
              <w:tab w:val="left" w:pos="72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00" w:history="1">
            <w:r w:rsidR="00AF4178" w:rsidRPr="00AF4178">
              <w:rPr>
                <w:rStyle w:val="Lienhypertexte"/>
                <w:noProof/>
                <w:color w:val="000D50"/>
                <w:sz w:val="28"/>
                <w:szCs w:val="28"/>
              </w:rPr>
              <w:t>g)</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Organigramme.</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_Toc172886600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7</w:t>
            </w:r>
            <w:r w:rsidR="00AF4178" w:rsidRPr="00AF4178">
              <w:rPr>
                <w:noProof/>
                <w:webHidden/>
                <w:color w:val="000D50"/>
                <w:sz w:val="28"/>
                <w:szCs w:val="28"/>
              </w:rPr>
              <w:fldChar w:fldCharType="end"/>
            </w:r>
          </w:hyperlink>
        </w:p>
        <w:p w14:paraId="14771C2C" w14:textId="1D93E3E0" w:rsidR="00AF4178" w:rsidRPr="00AF4178" w:rsidRDefault="00BC1BD9">
          <w:pPr>
            <w:pStyle w:val="TM1"/>
            <w:tabs>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01" w:history="1">
            <w:r w:rsidR="00AF4178" w:rsidRPr="00AF4178">
              <w:rPr>
                <w:rStyle w:val="Lienhypertexte"/>
                <w:noProof/>
                <w:color w:val="000D50"/>
                <w:sz w:val="28"/>
                <w:szCs w:val="28"/>
              </w:rPr>
              <w:t>Ma Mission/</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_Toc172886601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8</w:t>
            </w:r>
            <w:r w:rsidR="00AF4178" w:rsidRPr="00AF4178">
              <w:rPr>
                <w:noProof/>
                <w:webHidden/>
                <w:color w:val="000D50"/>
                <w:sz w:val="28"/>
                <w:szCs w:val="28"/>
              </w:rPr>
              <w:fldChar w:fldCharType="end"/>
            </w:r>
          </w:hyperlink>
        </w:p>
        <w:p w14:paraId="3880798F" w14:textId="223AB8A8" w:rsidR="00AF4178" w:rsidRPr="00AF4178" w:rsidRDefault="00BC1BD9">
          <w:pPr>
            <w:pStyle w:val="TM2"/>
            <w:tabs>
              <w:tab w:val="left" w:pos="72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02" w:history="1">
            <w:r w:rsidR="00AF4178" w:rsidRPr="00AF4178">
              <w:rPr>
                <w:rStyle w:val="Lienhypertexte"/>
                <w:noProof/>
                <w:color w:val="000D50"/>
                <w:sz w:val="28"/>
                <w:szCs w:val="28"/>
              </w:rPr>
              <w:t>a)</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Robot Disjoncteur.</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_Toc172886602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9</w:t>
            </w:r>
            <w:r w:rsidR="00AF4178" w:rsidRPr="00AF4178">
              <w:rPr>
                <w:noProof/>
                <w:webHidden/>
                <w:color w:val="000D50"/>
                <w:sz w:val="28"/>
                <w:szCs w:val="28"/>
              </w:rPr>
              <w:fldChar w:fldCharType="end"/>
            </w:r>
          </w:hyperlink>
        </w:p>
        <w:p w14:paraId="33C437EB" w14:textId="1BAA4728" w:rsidR="00AF4178" w:rsidRPr="00AF4178" w:rsidRDefault="00BC1BD9">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03"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Envoyer un message</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_Toc172886603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10</w:t>
            </w:r>
            <w:r w:rsidR="00AF4178" w:rsidRPr="00AF4178">
              <w:rPr>
                <w:noProof/>
                <w:webHidden/>
                <w:color w:val="000D50"/>
                <w:sz w:val="28"/>
                <w:szCs w:val="28"/>
              </w:rPr>
              <w:fldChar w:fldCharType="end"/>
            </w:r>
          </w:hyperlink>
        </w:p>
        <w:p w14:paraId="09A20B77" w14:textId="20FE74C7" w:rsidR="00AF4178" w:rsidRPr="00AF4178" w:rsidRDefault="00BC1BD9">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04" w:history="1">
            <w:r w:rsidR="00AF4178" w:rsidRPr="00AF4178">
              <w:rPr>
                <w:rStyle w:val="Lienhypertexte"/>
                <w:rFonts w:ascii="Symbol" w:hAnsi="Symbol"/>
                <w:noProof/>
                <w:color w:val="000D50"/>
                <w:sz w:val="28"/>
                <w:szCs w:val="28"/>
                <w:lang w:eastAsia="en-US"/>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lang w:eastAsia="en-US"/>
              </w:rPr>
              <w:t>Recevoir</w:t>
            </w:r>
            <w:r w:rsidR="00AF4178" w:rsidRPr="00AF4178">
              <w:rPr>
                <w:rStyle w:val="Lienhypertexte"/>
                <w:noProof/>
                <w:color w:val="000D50"/>
                <w:sz w:val="28"/>
                <w:szCs w:val="28"/>
                <w:lang w:val="en-US" w:eastAsia="en-US"/>
              </w:rPr>
              <w:t xml:space="preserve"> </w:t>
            </w:r>
            <w:r w:rsidR="00AF4178" w:rsidRPr="00AF4178">
              <w:rPr>
                <w:rStyle w:val="Lienhypertexte"/>
                <w:noProof/>
                <w:color w:val="000D50"/>
                <w:sz w:val="28"/>
                <w:szCs w:val="28"/>
                <w:lang w:eastAsia="en-US"/>
              </w:rPr>
              <w:t>une</w:t>
            </w:r>
            <w:r w:rsidR="00AF4178" w:rsidRPr="00AF4178">
              <w:rPr>
                <w:rStyle w:val="Lienhypertexte"/>
                <w:noProof/>
                <w:color w:val="000D50"/>
                <w:sz w:val="28"/>
                <w:szCs w:val="28"/>
                <w:lang w:val="en-US" w:eastAsia="en-US"/>
              </w:rPr>
              <w:t xml:space="preserve"> entrée</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_Toc172886604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10</w:t>
            </w:r>
            <w:r w:rsidR="00AF4178" w:rsidRPr="00AF4178">
              <w:rPr>
                <w:noProof/>
                <w:webHidden/>
                <w:color w:val="000D50"/>
                <w:sz w:val="28"/>
                <w:szCs w:val="28"/>
              </w:rPr>
              <w:fldChar w:fldCharType="end"/>
            </w:r>
          </w:hyperlink>
        </w:p>
        <w:p w14:paraId="289E8696" w14:textId="1BCA1995" w:rsidR="00AF4178" w:rsidRPr="00AF4178" w:rsidRDefault="00BC1BD9">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05" w:history="1">
            <w:r w:rsidR="00AF4178" w:rsidRPr="00AF4178">
              <w:rPr>
                <w:rStyle w:val="Lienhypertexte"/>
                <w:rFonts w:ascii="Symbol" w:hAnsi="Symbol"/>
                <w:noProof/>
                <w:color w:val="000D50"/>
                <w:sz w:val="28"/>
                <w:szCs w:val="28"/>
                <w:lang w:eastAsia="fr-FR"/>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lang w:eastAsia="fr-FR"/>
              </w:rPr>
              <w:t>Partie Electronique</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_Toc172886605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11</w:t>
            </w:r>
            <w:r w:rsidR="00AF4178" w:rsidRPr="00AF4178">
              <w:rPr>
                <w:noProof/>
                <w:webHidden/>
                <w:color w:val="000D50"/>
                <w:sz w:val="28"/>
                <w:szCs w:val="28"/>
              </w:rPr>
              <w:fldChar w:fldCharType="end"/>
            </w:r>
          </w:hyperlink>
        </w:p>
        <w:p w14:paraId="649DDE5D" w14:textId="582F6ACA" w:rsidR="00AF4178" w:rsidRPr="00AF4178" w:rsidRDefault="00BC1BD9">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06"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Code Arduino</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_Toc172886606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13</w:t>
            </w:r>
            <w:r w:rsidR="00AF4178" w:rsidRPr="00AF4178">
              <w:rPr>
                <w:noProof/>
                <w:webHidden/>
                <w:color w:val="000D50"/>
                <w:sz w:val="28"/>
                <w:szCs w:val="28"/>
              </w:rPr>
              <w:fldChar w:fldCharType="end"/>
            </w:r>
          </w:hyperlink>
        </w:p>
        <w:p w14:paraId="176886A1" w14:textId="3503D750" w:rsidR="00AF4178" w:rsidRPr="00AF4178" w:rsidRDefault="00BC1BD9">
          <w:pPr>
            <w:pStyle w:val="TM2"/>
            <w:tabs>
              <w:tab w:val="left" w:pos="72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07" w:history="1">
            <w:r w:rsidR="00AF4178" w:rsidRPr="00AF4178">
              <w:rPr>
                <w:rStyle w:val="Lienhypertexte"/>
                <w:noProof/>
                <w:color w:val="000D50"/>
                <w:sz w:val="28"/>
                <w:szCs w:val="28"/>
              </w:rPr>
              <w:t>b)</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Ecriture/Analyse des transactions.</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_Toc172886607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14</w:t>
            </w:r>
            <w:r w:rsidR="00AF4178" w:rsidRPr="00AF4178">
              <w:rPr>
                <w:noProof/>
                <w:webHidden/>
                <w:color w:val="000D50"/>
                <w:sz w:val="28"/>
                <w:szCs w:val="28"/>
              </w:rPr>
              <w:fldChar w:fldCharType="end"/>
            </w:r>
          </w:hyperlink>
        </w:p>
        <w:p w14:paraId="20019719" w14:textId="7D84ECF4" w:rsidR="00AF4178" w:rsidRPr="00AF4178" w:rsidRDefault="00BC1BD9">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08"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TransactionalReaderWriter.cs</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_Toc172886608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15</w:t>
            </w:r>
            <w:r w:rsidR="00AF4178" w:rsidRPr="00AF4178">
              <w:rPr>
                <w:noProof/>
                <w:webHidden/>
                <w:color w:val="000D50"/>
                <w:sz w:val="28"/>
                <w:szCs w:val="28"/>
              </w:rPr>
              <w:fldChar w:fldCharType="end"/>
            </w:r>
          </w:hyperlink>
        </w:p>
        <w:p w14:paraId="780E4DEE" w14:textId="1C19415B" w:rsidR="00AF4178" w:rsidRPr="00AF4178" w:rsidRDefault="00BC1BD9">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09"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SecureReaderWriter.cs</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_Toc172886609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16</w:t>
            </w:r>
            <w:r w:rsidR="00AF4178" w:rsidRPr="00AF4178">
              <w:rPr>
                <w:noProof/>
                <w:webHidden/>
                <w:color w:val="000D50"/>
                <w:sz w:val="28"/>
                <w:szCs w:val="28"/>
              </w:rPr>
              <w:fldChar w:fldCharType="end"/>
            </w:r>
          </w:hyperlink>
        </w:p>
        <w:p w14:paraId="57D097F9" w14:textId="1122169E" w:rsidR="00AF4178" w:rsidRPr="00AF4178" w:rsidRDefault="00BC1BD9">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10"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Autres Fonctionnalités</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_Toc172886610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17</w:t>
            </w:r>
            <w:r w:rsidR="00AF4178" w:rsidRPr="00AF4178">
              <w:rPr>
                <w:noProof/>
                <w:webHidden/>
                <w:color w:val="000D50"/>
                <w:sz w:val="28"/>
                <w:szCs w:val="28"/>
              </w:rPr>
              <w:fldChar w:fldCharType="end"/>
            </w:r>
          </w:hyperlink>
        </w:p>
        <w:p w14:paraId="786316AD" w14:textId="64A3D4AF" w:rsidR="00AF4178" w:rsidRPr="00AF4178" w:rsidRDefault="00BC1BD9">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11"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Connection Client/Serveur</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_Toc172886611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18</w:t>
            </w:r>
            <w:r w:rsidR="00AF4178" w:rsidRPr="00AF4178">
              <w:rPr>
                <w:noProof/>
                <w:webHidden/>
                <w:color w:val="000D50"/>
                <w:sz w:val="28"/>
                <w:szCs w:val="28"/>
              </w:rPr>
              <w:fldChar w:fldCharType="end"/>
            </w:r>
          </w:hyperlink>
        </w:p>
        <w:p w14:paraId="0C69E848" w14:textId="6D0BE3B9" w:rsidR="00AF4178" w:rsidRPr="00AF4178" w:rsidRDefault="00BC1BD9">
          <w:pPr>
            <w:pStyle w:val="TM2"/>
            <w:tabs>
              <w:tab w:val="left" w:pos="72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12" w:history="1">
            <w:r w:rsidR="00AF4178" w:rsidRPr="00AF4178">
              <w:rPr>
                <w:rStyle w:val="Lienhypertexte"/>
                <w:noProof/>
                <w:color w:val="000D50"/>
                <w:sz w:val="28"/>
                <w:szCs w:val="28"/>
              </w:rPr>
              <w:t>c)</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Automatisation.</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_Toc172886612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19</w:t>
            </w:r>
            <w:r w:rsidR="00AF4178" w:rsidRPr="00AF4178">
              <w:rPr>
                <w:noProof/>
                <w:webHidden/>
                <w:color w:val="000D50"/>
                <w:sz w:val="28"/>
                <w:szCs w:val="28"/>
              </w:rPr>
              <w:fldChar w:fldCharType="end"/>
            </w:r>
          </w:hyperlink>
        </w:p>
        <w:p w14:paraId="5600C854" w14:textId="45B4849E" w:rsidR="00AF4178" w:rsidRPr="00AF4178" w:rsidRDefault="00BC1BD9">
          <w:pPr>
            <w:pStyle w:val="TM1"/>
            <w:tabs>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13" w:history="1">
            <w:r w:rsidR="00AF4178" w:rsidRPr="00AF4178">
              <w:rPr>
                <w:rStyle w:val="Lienhypertexte"/>
                <w:noProof/>
                <w:color w:val="000D50"/>
                <w:sz w:val="28"/>
                <w:szCs w:val="28"/>
              </w:rPr>
              <w:t>Analyse des Résultats/</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_Toc172886613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21</w:t>
            </w:r>
            <w:r w:rsidR="00AF4178" w:rsidRPr="00AF4178">
              <w:rPr>
                <w:noProof/>
                <w:webHidden/>
                <w:color w:val="000D50"/>
                <w:sz w:val="28"/>
                <w:szCs w:val="28"/>
              </w:rPr>
              <w:fldChar w:fldCharType="end"/>
            </w:r>
          </w:hyperlink>
        </w:p>
        <w:p w14:paraId="771224DD" w14:textId="5E3034DE" w:rsidR="00AF4178" w:rsidRPr="00AF4178" w:rsidRDefault="00BC1BD9">
          <w:pPr>
            <w:pStyle w:val="TM2"/>
            <w:tabs>
              <w:tab w:val="left" w:pos="72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14" w:history="1">
            <w:r w:rsidR="00AF4178" w:rsidRPr="00AF4178">
              <w:rPr>
                <w:rStyle w:val="Lienhypertexte"/>
                <w:noProof/>
                <w:color w:val="000D50"/>
                <w:sz w:val="28"/>
                <w:szCs w:val="28"/>
              </w:rPr>
              <w:t>d)</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HHD/Win7</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_Toc172886614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21</w:t>
            </w:r>
            <w:r w:rsidR="00AF4178" w:rsidRPr="00AF4178">
              <w:rPr>
                <w:noProof/>
                <w:webHidden/>
                <w:color w:val="000D50"/>
                <w:sz w:val="28"/>
                <w:szCs w:val="28"/>
              </w:rPr>
              <w:fldChar w:fldCharType="end"/>
            </w:r>
          </w:hyperlink>
        </w:p>
        <w:p w14:paraId="0E1D3723" w14:textId="2B5772A6" w:rsidR="00AF4178" w:rsidRPr="00AF4178" w:rsidRDefault="00BC1BD9">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15"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1/100ko, 100 dossiers – WriteThrough, …</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_Toc172886615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21</w:t>
            </w:r>
            <w:r w:rsidR="00AF4178" w:rsidRPr="00AF4178">
              <w:rPr>
                <w:noProof/>
                <w:webHidden/>
                <w:color w:val="000D50"/>
                <w:sz w:val="28"/>
                <w:szCs w:val="28"/>
              </w:rPr>
              <w:fldChar w:fldCharType="end"/>
            </w:r>
          </w:hyperlink>
        </w:p>
        <w:p w14:paraId="11D8EF24" w14:textId="364C7014" w:rsidR="00AF4178" w:rsidRPr="00AF4178" w:rsidRDefault="00BC1BD9">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16"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1/100ko, 200 dossiers – WriteThrough</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_Toc172886616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22</w:t>
            </w:r>
            <w:r w:rsidR="00AF4178" w:rsidRPr="00AF4178">
              <w:rPr>
                <w:noProof/>
                <w:webHidden/>
                <w:color w:val="000D50"/>
                <w:sz w:val="28"/>
                <w:szCs w:val="28"/>
              </w:rPr>
              <w:fldChar w:fldCharType="end"/>
            </w:r>
          </w:hyperlink>
        </w:p>
        <w:p w14:paraId="4A5AFF1C" w14:textId="6B7A59F1" w:rsidR="00AF4178" w:rsidRPr="00AF4178" w:rsidRDefault="00BC1BD9">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17"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1/100ko, 200 dossiers – None</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_Toc172886617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22</w:t>
            </w:r>
            <w:r w:rsidR="00AF4178" w:rsidRPr="00AF4178">
              <w:rPr>
                <w:noProof/>
                <w:webHidden/>
                <w:color w:val="000D50"/>
                <w:sz w:val="28"/>
                <w:szCs w:val="28"/>
              </w:rPr>
              <w:fldChar w:fldCharType="end"/>
            </w:r>
          </w:hyperlink>
        </w:p>
        <w:p w14:paraId="1FF9B682" w14:textId="637EAE95" w:rsidR="00AF4178" w:rsidRPr="00AF4178" w:rsidRDefault="00BC1BD9">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18"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1/100ko, 200 dossiers – Asynchronous</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_Toc172886618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22</w:t>
            </w:r>
            <w:r w:rsidR="00AF4178" w:rsidRPr="00AF4178">
              <w:rPr>
                <w:noProof/>
                <w:webHidden/>
                <w:color w:val="000D50"/>
                <w:sz w:val="28"/>
                <w:szCs w:val="28"/>
              </w:rPr>
              <w:fldChar w:fldCharType="end"/>
            </w:r>
          </w:hyperlink>
        </w:p>
        <w:p w14:paraId="49DB4AD4" w14:textId="2AEC60B8" w:rsidR="00AF4178" w:rsidRPr="00AF4178" w:rsidRDefault="00BC1BD9">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19"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10Mo, 100 dossiers – WriteThrough, …</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_Toc172886619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22</w:t>
            </w:r>
            <w:r w:rsidR="00AF4178" w:rsidRPr="00AF4178">
              <w:rPr>
                <w:noProof/>
                <w:webHidden/>
                <w:color w:val="000D50"/>
                <w:sz w:val="28"/>
                <w:szCs w:val="28"/>
              </w:rPr>
              <w:fldChar w:fldCharType="end"/>
            </w:r>
          </w:hyperlink>
        </w:p>
        <w:p w14:paraId="7CD28A4B" w14:textId="4BFA2DEA" w:rsidR="00AF4178" w:rsidRPr="00AF4178" w:rsidRDefault="00BC1BD9">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20"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50Mo, 50 dossiers – WriteThrough, …</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_Toc172886620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23</w:t>
            </w:r>
            <w:r w:rsidR="00AF4178" w:rsidRPr="00AF4178">
              <w:rPr>
                <w:noProof/>
                <w:webHidden/>
                <w:color w:val="000D50"/>
                <w:sz w:val="28"/>
                <w:szCs w:val="28"/>
              </w:rPr>
              <w:fldChar w:fldCharType="end"/>
            </w:r>
          </w:hyperlink>
        </w:p>
        <w:p w14:paraId="341052F0" w14:textId="0695C665" w:rsidR="00AF4178" w:rsidRPr="00AF4178" w:rsidRDefault="00BC1BD9">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21"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100Mo, 25 dossiers – WriteThough, …</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_Toc172886621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23</w:t>
            </w:r>
            <w:r w:rsidR="00AF4178" w:rsidRPr="00AF4178">
              <w:rPr>
                <w:noProof/>
                <w:webHidden/>
                <w:color w:val="000D50"/>
                <w:sz w:val="28"/>
                <w:szCs w:val="28"/>
              </w:rPr>
              <w:fldChar w:fldCharType="end"/>
            </w:r>
          </w:hyperlink>
        </w:p>
        <w:p w14:paraId="714A860B" w14:textId="0F3051FE" w:rsidR="00AF4178" w:rsidRPr="00AF4178" w:rsidRDefault="00BC1BD9">
          <w:pPr>
            <w:pStyle w:val="TM2"/>
            <w:tabs>
              <w:tab w:val="left" w:pos="72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22" w:history="1">
            <w:r w:rsidR="00AF4178" w:rsidRPr="00AF4178">
              <w:rPr>
                <w:rStyle w:val="Lienhypertexte"/>
                <w:noProof/>
                <w:color w:val="000D50"/>
                <w:sz w:val="28"/>
                <w:szCs w:val="28"/>
              </w:rPr>
              <w:t>e)</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SSD/Win10</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_Toc172886622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24</w:t>
            </w:r>
            <w:r w:rsidR="00AF4178" w:rsidRPr="00AF4178">
              <w:rPr>
                <w:noProof/>
                <w:webHidden/>
                <w:color w:val="000D50"/>
                <w:sz w:val="28"/>
                <w:szCs w:val="28"/>
              </w:rPr>
              <w:fldChar w:fldCharType="end"/>
            </w:r>
          </w:hyperlink>
        </w:p>
        <w:p w14:paraId="5305516D" w14:textId="10A480C2" w:rsidR="00AF4178" w:rsidRPr="00AF4178" w:rsidRDefault="00BC1BD9">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23"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Fausses méthodes d’écritures</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_Toc172886623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24</w:t>
            </w:r>
            <w:r w:rsidR="00AF4178" w:rsidRPr="00AF4178">
              <w:rPr>
                <w:noProof/>
                <w:webHidden/>
                <w:color w:val="000D50"/>
                <w:sz w:val="28"/>
                <w:szCs w:val="28"/>
              </w:rPr>
              <w:fldChar w:fldCharType="end"/>
            </w:r>
          </w:hyperlink>
        </w:p>
        <w:p w14:paraId="0E119F23" w14:textId="2F83DBFB" w:rsidR="00AF4178" w:rsidRPr="00AF4178" w:rsidRDefault="00BC1BD9">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24"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1/100ko, 200 dossiers – No WriteThrough/WriteThrough</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_Toc172886624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24</w:t>
            </w:r>
            <w:r w:rsidR="00AF4178" w:rsidRPr="00AF4178">
              <w:rPr>
                <w:noProof/>
                <w:webHidden/>
                <w:color w:val="000D50"/>
                <w:sz w:val="28"/>
                <w:szCs w:val="28"/>
              </w:rPr>
              <w:fldChar w:fldCharType="end"/>
            </w:r>
          </w:hyperlink>
        </w:p>
        <w:p w14:paraId="5512C1B4" w14:textId="01943BC9" w:rsidR="00AF4178" w:rsidRPr="00AF4178" w:rsidRDefault="00BC1BD9">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25"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10Mo, 100 dossiers – No WriteThrough/WriteThrough</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_Toc172886625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24</w:t>
            </w:r>
            <w:r w:rsidR="00AF4178" w:rsidRPr="00AF4178">
              <w:rPr>
                <w:noProof/>
                <w:webHidden/>
                <w:color w:val="000D50"/>
                <w:sz w:val="28"/>
                <w:szCs w:val="28"/>
              </w:rPr>
              <w:fldChar w:fldCharType="end"/>
            </w:r>
          </w:hyperlink>
        </w:p>
        <w:p w14:paraId="4B9DF4E0" w14:textId="058F450A" w:rsidR="00AF4178" w:rsidRPr="00AF4178" w:rsidRDefault="00BC1BD9">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26"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50Mo, 50 dossiers – No WriteThrough/WriteThrough</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_Toc172886626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25</w:t>
            </w:r>
            <w:r w:rsidR="00AF4178" w:rsidRPr="00AF4178">
              <w:rPr>
                <w:noProof/>
                <w:webHidden/>
                <w:color w:val="000D50"/>
                <w:sz w:val="28"/>
                <w:szCs w:val="28"/>
              </w:rPr>
              <w:fldChar w:fldCharType="end"/>
            </w:r>
          </w:hyperlink>
        </w:p>
        <w:p w14:paraId="05C81117" w14:textId="29D380ED" w:rsidR="00AF4178" w:rsidRPr="00AF4178" w:rsidRDefault="00BC1BD9">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27"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100Mo, 25 dossiers – No WriteThrough/WriteThrough</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_Toc172886627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25</w:t>
            </w:r>
            <w:r w:rsidR="00AF4178" w:rsidRPr="00AF4178">
              <w:rPr>
                <w:noProof/>
                <w:webHidden/>
                <w:color w:val="000D50"/>
                <w:sz w:val="28"/>
                <w:szCs w:val="28"/>
              </w:rPr>
              <w:fldChar w:fldCharType="end"/>
            </w:r>
          </w:hyperlink>
        </w:p>
        <w:p w14:paraId="67445F6B" w14:textId="24A1C310" w:rsidR="00AF4178" w:rsidRPr="00AF4178" w:rsidRDefault="00BC1BD9">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28"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Conclusion des résultats</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_Toc172886628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25</w:t>
            </w:r>
            <w:r w:rsidR="00AF4178" w:rsidRPr="00AF4178">
              <w:rPr>
                <w:noProof/>
                <w:webHidden/>
                <w:color w:val="000D50"/>
                <w:sz w:val="28"/>
                <w:szCs w:val="28"/>
              </w:rPr>
              <w:fldChar w:fldCharType="end"/>
            </w:r>
          </w:hyperlink>
        </w:p>
        <w:p w14:paraId="450D7153" w14:textId="5BD86651" w:rsidR="00AF4178" w:rsidRPr="00AF4178" w:rsidRDefault="00BC1BD9">
          <w:pPr>
            <w:pStyle w:val="TM1"/>
            <w:tabs>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29" w:history="1">
            <w:r w:rsidR="00AF4178" w:rsidRPr="00AF4178">
              <w:rPr>
                <w:rStyle w:val="Lienhypertexte"/>
                <w:noProof/>
                <w:color w:val="000D50"/>
                <w:sz w:val="28"/>
                <w:szCs w:val="28"/>
              </w:rPr>
              <w:t>Retours sur le stage/</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_Toc172886629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27</w:t>
            </w:r>
            <w:r w:rsidR="00AF4178" w:rsidRPr="00AF4178">
              <w:rPr>
                <w:noProof/>
                <w:webHidden/>
                <w:color w:val="000D50"/>
                <w:sz w:val="28"/>
                <w:szCs w:val="28"/>
              </w:rPr>
              <w:fldChar w:fldCharType="end"/>
            </w:r>
          </w:hyperlink>
        </w:p>
        <w:p w14:paraId="2FC154BF" w14:textId="27C8C982" w:rsidR="00AF4178" w:rsidRPr="00AF4178" w:rsidRDefault="00BC1BD9">
          <w:pPr>
            <w:pStyle w:val="TM2"/>
            <w:tabs>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30" w:history="1">
            <w:r w:rsidR="00AF4178" w:rsidRPr="00AF4178">
              <w:rPr>
                <w:rStyle w:val="Lienhypertexte"/>
                <w:noProof/>
                <w:color w:val="000D50"/>
                <w:sz w:val="28"/>
                <w:szCs w:val="28"/>
              </w:rPr>
              <w:t>Expérience humaine.</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_Toc172886630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27</w:t>
            </w:r>
            <w:r w:rsidR="00AF4178" w:rsidRPr="00AF4178">
              <w:rPr>
                <w:noProof/>
                <w:webHidden/>
                <w:color w:val="000D50"/>
                <w:sz w:val="28"/>
                <w:szCs w:val="28"/>
              </w:rPr>
              <w:fldChar w:fldCharType="end"/>
            </w:r>
          </w:hyperlink>
        </w:p>
        <w:p w14:paraId="26DCE3D4" w14:textId="300FEB86" w:rsidR="00AF4178" w:rsidRPr="00AF4178" w:rsidRDefault="00BC1BD9">
          <w:pPr>
            <w:pStyle w:val="TM2"/>
            <w:tabs>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31" w:history="1">
            <w:r w:rsidR="00603870">
              <w:rPr>
                <w:rStyle w:val="Lienhypertexte"/>
                <w:noProof/>
                <w:color w:val="000D50"/>
                <w:sz w:val="28"/>
                <w:szCs w:val="28"/>
              </w:rPr>
              <w:t>D</w:t>
            </w:r>
            <w:r w:rsidR="00AF4178" w:rsidRPr="00AF4178">
              <w:rPr>
                <w:rStyle w:val="Lienhypertexte"/>
                <w:noProof/>
                <w:color w:val="000D50"/>
                <w:sz w:val="28"/>
                <w:szCs w:val="28"/>
              </w:rPr>
              <w:t>ifficultés rencontrées</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_Toc172886631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27</w:t>
            </w:r>
            <w:r w:rsidR="00AF4178" w:rsidRPr="00AF4178">
              <w:rPr>
                <w:noProof/>
                <w:webHidden/>
                <w:color w:val="000D50"/>
                <w:sz w:val="28"/>
                <w:szCs w:val="28"/>
              </w:rPr>
              <w:fldChar w:fldCharType="end"/>
            </w:r>
          </w:hyperlink>
        </w:p>
        <w:p w14:paraId="031CF796" w14:textId="2B473A8B" w:rsidR="00AF4178" w:rsidRPr="00AF4178" w:rsidRDefault="00BC1BD9">
          <w:pPr>
            <w:pStyle w:val="TM1"/>
            <w:tabs>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32" w:history="1">
            <w:r w:rsidR="00AF4178" w:rsidRPr="00AF4178">
              <w:rPr>
                <w:rStyle w:val="Lienhypertexte"/>
                <w:noProof/>
                <w:color w:val="000D50"/>
                <w:sz w:val="28"/>
                <w:szCs w:val="28"/>
              </w:rPr>
              <w:t>Conclusion/</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_Toc172886632 \h </w:instrText>
            </w:r>
            <w:r w:rsidR="00AF4178" w:rsidRPr="00AF4178">
              <w:rPr>
                <w:noProof/>
                <w:webHidden/>
                <w:color w:val="000D50"/>
                <w:sz w:val="28"/>
                <w:szCs w:val="28"/>
              </w:rPr>
            </w:r>
            <w:r w:rsidR="00AF4178" w:rsidRPr="00AF4178">
              <w:rPr>
                <w:noProof/>
                <w:webHidden/>
                <w:color w:val="000D50"/>
                <w:sz w:val="28"/>
                <w:szCs w:val="28"/>
              </w:rPr>
              <w:fldChar w:fldCharType="separate"/>
            </w:r>
            <w:r w:rsidR="00990F0A">
              <w:rPr>
                <w:noProof/>
                <w:webHidden/>
                <w:color w:val="000D50"/>
                <w:sz w:val="28"/>
                <w:szCs w:val="28"/>
              </w:rPr>
              <w:t>28</w:t>
            </w:r>
            <w:r w:rsidR="00AF4178" w:rsidRPr="00AF4178">
              <w:rPr>
                <w:noProof/>
                <w:webHidden/>
                <w:color w:val="000D50"/>
                <w:sz w:val="28"/>
                <w:szCs w:val="28"/>
              </w:rPr>
              <w:fldChar w:fldCharType="end"/>
            </w:r>
          </w:hyperlink>
        </w:p>
        <w:p w14:paraId="7A2CB346" w14:textId="0952F87B" w:rsidR="00E01F96" w:rsidRDefault="00E01F96">
          <w:r w:rsidRPr="00AF4178">
            <w:rPr>
              <w:b/>
              <w:bCs/>
              <w:color w:val="000D50"/>
              <w:sz w:val="28"/>
              <w:szCs w:val="28"/>
            </w:rPr>
            <w:fldChar w:fldCharType="end"/>
          </w:r>
        </w:p>
      </w:sdtContent>
    </w:sdt>
    <w:p w14:paraId="38E70A7B" w14:textId="154C4724" w:rsidR="00DD65D7" w:rsidRPr="00B77CAD" w:rsidRDefault="00DD65D7">
      <w:pPr>
        <w:rPr>
          <w:rFonts w:ascii="Calibri" w:eastAsia="Calibri" w:hAnsi="Calibri" w:cs="Calibri"/>
          <w:b/>
          <w:color w:val="365F91" w:themeColor="accent1" w:themeShade="BF"/>
          <w:sz w:val="24"/>
          <w:szCs w:val="24"/>
        </w:rPr>
      </w:pPr>
    </w:p>
    <w:p w14:paraId="50BA5F8F" w14:textId="49DCF6BD" w:rsidR="00DD65D7" w:rsidRPr="00B77CAD" w:rsidRDefault="00DD65D7">
      <w:pPr>
        <w:rPr>
          <w:rFonts w:ascii="Calibri" w:eastAsia="Calibri" w:hAnsi="Calibri" w:cs="Calibri"/>
          <w:b/>
          <w:color w:val="365F91" w:themeColor="accent1" w:themeShade="BF"/>
          <w:sz w:val="24"/>
          <w:szCs w:val="24"/>
        </w:rPr>
      </w:pPr>
    </w:p>
    <w:p w14:paraId="66CECE01" w14:textId="0AFD87C9" w:rsidR="00DD65D7" w:rsidRPr="00B77CAD" w:rsidRDefault="00DD65D7">
      <w:pPr>
        <w:rPr>
          <w:rFonts w:ascii="Calibri" w:eastAsia="Calibri" w:hAnsi="Calibri" w:cs="Calibri"/>
          <w:b/>
          <w:color w:val="365F91" w:themeColor="accent1" w:themeShade="BF"/>
          <w:sz w:val="24"/>
          <w:szCs w:val="24"/>
        </w:rPr>
      </w:pPr>
    </w:p>
    <w:p w14:paraId="778240B2" w14:textId="77777777" w:rsidR="00DD65D7" w:rsidRPr="00B77CAD" w:rsidRDefault="00DD65D7">
      <w:pPr>
        <w:rPr>
          <w:rFonts w:ascii="Calibri" w:eastAsia="Calibri" w:hAnsi="Calibri" w:cs="Calibri"/>
          <w:b/>
          <w:color w:val="365F91" w:themeColor="accent1" w:themeShade="BF"/>
          <w:sz w:val="24"/>
          <w:szCs w:val="24"/>
        </w:rPr>
      </w:pPr>
    </w:p>
    <w:p w14:paraId="17C9B33F" w14:textId="5289BA88" w:rsidR="00DD65D7" w:rsidRPr="00B77CAD" w:rsidRDefault="00DD65D7">
      <w:pPr>
        <w:rPr>
          <w:rFonts w:ascii="Calibri" w:eastAsia="Calibri" w:hAnsi="Calibri" w:cs="Calibri"/>
          <w:b/>
          <w:color w:val="365F91" w:themeColor="accent1" w:themeShade="BF"/>
          <w:sz w:val="24"/>
          <w:szCs w:val="24"/>
        </w:rPr>
      </w:pPr>
    </w:p>
    <w:p w14:paraId="61A02253" w14:textId="18FCEF5D" w:rsidR="00DD65D7" w:rsidRPr="00B77CAD" w:rsidRDefault="00DD65D7">
      <w:pPr>
        <w:rPr>
          <w:rFonts w:ascii="Calibri" w:eastAsia="Calibri" w:hAnsi="Calibri" w:cs="Calibri"/>
          <w:b/>
          <w:color w:val="365F91" w:themeColor="accent1" w:themeShade="BF"/>
          <w:sz w:val="24"/>
          <w:szCs w:val="24"/>
        </w:rPr>
      </w:pPr>
    </w:p>
    <w:p w14:paraId="71D0BBA9" w14:textId="0E15FD7F" w:rsidR="00DD65D7" w:rsidRPr="00B77CAD" w:rsidRDefault="00DD65D7">
      <w:pPr>
        <w:rPr>
          <w:rFonts w:ascii="Calibri" w:eastAsia="Calibri" w:hAnsi="Calibri" w:cs="Calibri"/>
          <w:b/>
          <w:color w:val="365F91" w:themeColor="accent1" w:themeShade="BF"/>
          <w:sz w:val="24"/>
          <w:szCs w:val="24"/>
        </w:rPr>
      </w:pPr>
    </w:p>
    <w:p w14:paraId="1FFB4B4E" w14:textId="3E7A783E" w:rsidR="00DD65D7" w:rsidRPr="00B77CAD" w:rsidRDefault="00DD65D7">
      <w:pPr>
        <w:rPr>
          <w:rFonts w:ascii="Calibri" w:eastAsia="Calibri" w:hAnsi="Calibri" w:cs="Calibri"/>
          <w:b/>
          <w:color w:val="365F91" w:themeColor="accent1" w:themeShade="BF"/>
          <w:sz w:val="24"/>
          <w:szCs w:val="24"/>
        </w:rPr>
      </w:pPr>
    </w:p>
    <w:p w14:paraId="2CA2B1FD" w14:textId="321D9F23" w:rsidR="00DD65D7" w:rsidRPr="00B77CAD" w:rsidRDefault="00DD65D7">
      <w:pPr>
        <w:rPr>
          <w:rFonts w:ascii="Calibri" w:eastAsia="Calibri" w:hAnsi="Calibri" w:cs="Calibri"/>
          <w:b/>
          <w:color w:val="365F91" w:themeColor="accent1" w:themeShade="BF"/>
          <w:sz w:val="24"/>
          <w:szCs w:val="24"/>
        </w:rPr>
      </w:pPr>
    </w:p>
    <w:p w14:paraId="3D41240F" w14:textId="3E1CD050" w:rsidR="00DD65D7" w:rsidRPr="00B77CAD" w:rsidRDefault="00DD65D7">
      <w:pPr>
        <w:rPr>
          <w:rFonts w:ascii="Calibri" w:eastAsia="Calibri" w:hAnsi="Calibri" w:cs="Calibri"/>
          <w:b/>
          <w:color w:val="365F91" w:themeColor="accent1" w:themeShade="BF"/>
          <w:sz w:val="24"/>
          <w:szCs w:val="24"/>
        </w:rPr>
      </w:pPr>
    </w:p>
    <w:p w14:paraId="3A22B49F" w14:textId="3A518E46" w:rsidR="00DD65D7" w:rsidRPr="00B77CAD" w:rsidRDefault="00DD65D7">
      <w:pPr>
        <w:rPr>
          <w:rFonts w:ascii="Calibri" w:eastAsia="Calibri" w:hAnsi="Calibri" w:cs="Calibri"/>
          <w:b/>
          <w:color w:val="365F91" w:themeColor="accent1" w:themeShade="BF"/>
          <w:sz w:val="24"/>
          <w:szCs w:val="24"/>
        </w:rPr>
      </w:pPr>
    </w:p>
    <w:p w14:paraId="7AB24252" w14:textId="22631510" w:rsidR="00DD65D7" w:rsidRPr="00B77CAD" w:rsidRDefault="00DD65D7">
      <w:pPr>
        <w:rPr>
          <w:rFonts w:ascii="Calibri" w:eastAsia="Calibri" w:hAnsi="Calibri" w:cs="Calibri"/>
          <w:b/>
          <w:color w:val="365F91" w:themeColor="accent1" w:themeShade="BF"/>
          <w:sz w:val="24"/>
          <w:szCs w:val="24"/>
        </w:rPr>
      </w:pPr>
    </w:p>
    <w:p w14:paraId="423CB841" w14:textId="77777777" w:rsidR="0097054E" w:rsidRDefault="0097054E">
      <w:pPr>
        <w:rPr>
          <w:rFonts w:ascii="Calibri" w:eastAsia="Calibri" w:hAnsi="Calibri" w:cs="Calibri"/>
          <w:b/>
          <w:color w:val="365F91" w:themeColor="accent1" w:themeShade="BF"/>
          <w:sz w:val="24"/>
          <w:szCs w:val="24"/>
        </w:rPr>
      </w:pPr>
    </w:p>
    <w:p w14:paraId="6F1C040B" w14:textId="77777777" w:rsidR="003A2FF3" w:rsidRPr="00B77CAD" w:rsidRDefault="003A2FF3">
      <w:pPr>
        <w:rPr>
          <w:rFonts w:ascii="Calibri" w:eastAsia="Calibri" w:hAnsi="Calibri" w:cs="Calibri"/>
          <w:b/>
          <w:color w:val="365F91" w:themeColor="accent1" w:themeShade="BF"/>
          <w:sz w:val="24"/>
          <w:szCs w:val="24"/>
        </w:rPr>
      </w:pPr>
    </w:p>
    <w:p w14:paraId="6619441D" w14:textId="42A3E7E8" w:rsidR="00026B7E" w:rsidRPr="00B77CAD" w:rsidRDefault="000E03A5" w:rsidP="00E01F96">
      <w:pPr>
        <w:pStyle w:val="Heading2"/>
        <w:outlineLvl w:val="0"/>
      </w:pPr>
      <w:bookmarkStart w:id="2" w:name="_Toc172886592"/>
      <w:r w:rsidRPr="00B77CAD">
        <w:lastRenderedPageBreak/>
        <w:t>Introduction</w:t>
      </w:r>
      <w:r w:rsidR="00036B18">
        <w:t>/</w:t>
      </w:r>
      <w:bookmarkEnd w:id="2"/>
    </w:p>
    <w:p w14:paraId="7256F5A8" w14:textId="77777777" w:rsidR="00026B7E" w:rsidRPr="00B77CAD" w:rsidRDefault="00026B7E">
      <w:pPr>
        <w:rPr>
          <w:rFonts w:ascii="Calibri" w:eastAsia="Calibri" w:hAnsi="Calibri" w:cs="Calibri"/>
          <w:b/>
          <w:sz w:val="24"/>
          <w:szCs w:val="24"/>
        </w:rPr>
      </w:pPr>
    </w:p>
    <w:p w14:paraId="65E0B018" w14:textId="07F59A43" w:rsidR="00026B7E" w:rsidRPr="00B77CAD" w:rsidRDefault="00A217F4" w:rsidP="00FD2E59">
      <w:pPr>
        <w:pStyle w:val="Sansinterligne"/>
        <w:ind w:firstLine="720"/>
      </w:pPr>
      <w:bookmarkStart w:id="3" w:name="_30j0zll"/>
      <w:bookmarkEnd w:id="3"/>
      <w:r w:rsidRPr="00B77CAD">
        <w:t xml:space="preserve">Durant cette </w:t>
      </w:r>
      <w:r w:rsidR="00804967" w:rsidRPr="00B77CAD">
        <w:t>période</w:t>
      </w:r>
      <w:r w:rsidRPr="00B77CAD">
        <w:t xml:space="preserve"> de stage qui se tiendra du 1er au 26 Juillet 2024, j’ai pu me faire intégrer au sein de l’entreprise Glory Global Solutions. C’est donc pendant cette période que je devrais mettre mes compétences </w:t>
      </w:r>
      <w:r w:rsidR="00804967" w:rsidRPr="00B77CAD">
        <w:t>acquises</w:t>
      </w:r>
      <w:r w:rsidRPr="00B77CAD">
        <w:t xml:space="preserve"> au cours des années précédentes afin de trouver ma place dans ce milieu </w:t>
      </w:r>
      <w:r w:rsidR="00804967" w:rsidRPr="00B77CAD">
        <w:t>professionnel</w:t>
      </w:r>
      <w:r w:rsidRPr="00B77CAD">
        <w:t xml:space="preserve">. Il en va de </w:t>
      </w:r>
      <w:r w:rsidR="00804967" w:rsidRPr="00B77CAD">
        <w:t>soi</w:t>
      </w:r>
      <w:r w:rsidRPr="00B77CAD">
        <w:t xml:space="preserve"> que si je suis ici c’est aussi et principalement pour apprendre, il faudra donc que je me montre curieux et investi</w:t>
      </w:r>
      <w:r w:rsidR="002D37EA">
        <w:t>t</w:t>
      </w:r>
      <w:r w:rsidRPr="00B77CAD">
        <w:t xml:space="preserve"> afin de pouvoir aider l’équipe à réaliser les tâches qui me seront confi</w:t>
      </w:r>
      <w:r w:rsidR="002D37EA">
        <w:t>ées</w:t>
      </w:r>
      <w:r w:rsidRPr="00B77CAD">
        <w:t>.</w:t>
      </w:r>
    </w:p>
    <w:p w14:paraId="7D398FEA" w14:textId="5974E33C" w:rsidR="00A217F4" w:rsidRPr="00B77CAD" w:rsidRDefault="00A217F4" w:rsidP="00053460">
      <w:pPr>
        <w:pStyle w:val="Sansinterligne"/>
      </w:pPr>
      <w:r w:rsidRPr="00B77CAD">
        <w:t xml:space="preserve">C’est pendant ce stage surtout que nous pouvons nous </w:t>
      </w:r>
      <w:r w:rsidR="00804967" w:rsidRPr="00B77CAD">
        <w:t>apercevoir</w:t>
      </w:r>
      <w:r w:rsidRPr="00B77CAD">
        <w:t xml:space="preserve"> de ce qui est attendu en tant qu’ingénieur au sein d’une entreprise. Une question sera aussi importante à </w:t>
      </w:r>
      <w:r w:rsidR="00804967" w:rsidRPr="00B77CAD">
        <w:t>soulever :</w:t>
      </w:r>
    </w:p>
    <w:p w14:paraId="42923D8B" w14:textId="29C52A4D" w:rsidR="00A217F4" w:rsidRPr="00B77CAD" w:rsidRDefault="00A217F4" w:rsidP="00053460">
      <w:pPr>
        <w:pStyle w:val="Sansinterligne"/>
      </w:pPr>
      <w:r w:rsidRPr="00B77CAD">
        <w:t xml:space="preserve">Quelles sont les différences entre les enseignements qui nous sont fournis à l’école et ce que l’on apprend </w:t>
      </w:r>
      <w:r w:rsidR="00804967" w:rsidRPr="00B77CAD">
        <w:t>réellement</w:t>
      </w:r>
      <w:r w:rsidRPr="00B77CAD">
        <w:t xml:space="preserve"> sur le </w:t>
      </w:r>
      <w:r w:rsidR="00804967" w:rsidRPr="00B77CAD">
        <w:t>terrain ?</w:t>
      </w:r>
    </w:p>
    <w:p w14:paraId="632BA87D" w14:textId="77777777" w:rsidR="0086612C" w:rsidRPr="00B77CAD" w:rsidRDefault="0086612C" w:rsidP="00A217F4">
      <w:pPr>
        <w:jc w:val="both"/>
        <w:rPr>
          <w:rFonts w:ascii="Calibri" w:eastAsia="Calibri" w:hAnsi="Calibri" w:cs="Calibri"/>
          <w:sz w:val="24"/>
          <w:szCs w:val="24"/>
        </w:rPr>
      </w:pPr>
    </w:p>
    <w:p w14:paraId="77D06494" w14:textId="0C124AF8" w:rsidR="00026B7E" w:rsidRPr="00B77CAD" w:rsidRDefault="0086612C" w:rsidP="00E01F96">
      <w:pPr>
        <w:pStyle w:val="Heading2"/>
        <w:outlineLvl w:val="0"/>
      </w:pPr>
      <w:bookmarkStart w:id="4" w:name="_Toc172886593"/>
      <w:r w:rsidRPr="00B77CAD">
        <w:t>Informations sur l’entreprise</w:t>
      </w:r>
      <w:r w:rsidR="00036B18">
        <w:t>/</w:t>
      </w:r>
      <w:bookmarkEnd w:id="4"/>
    </w:p>
    <w:p w14:paraId="10AF7622" w14:textId="77777777" w:rsidR="00026B7E" w:rsidRPr="00B77CAD" w:rsidRDefault="00026B7E">
      <w:pPr>
        <w:rPr>
          <w:rFonts w:ascii="Calibri" w:eastAsia="Calibri" w:hAnsi="Calibri" w:cs="Calibri"/>
          <w:sz w:val="24"/>
          <w:szCs w:val="24"/>
        </w:rPr>
      </w:pPr>
    </w:p>
    <w:p w14:paraId="3653AD46" w14:textId="06963287" w:rsidR="00026B7E" w:rsidRPr="004974B4" w:rsidRDefault="00262213" w:rsidP="00053460">
      <w:pPr>
        <w:pStyle w:val="Sansinterligne"/>
      </w:pPr>
      <w:r w:rsidRPr="00B77CAD">
        <w:tab/>
      </w:r>
      <w:r w:rsidRPr="004974B4">
        <w:t>Glory Global Solutions est une entreprise spécialisée dans les technologies liées à l’argent liquide. Concrètement, leur gamme de produits/services et leur secteur d’activité est très large.</w:t>
      </w:r>
      <w:r w:rsidR="006B2139" w:rsidRPr="004974B4">
        <w:t xml:space="preserve"> De la machine de</w:t>
      </w:r>
      <w:r w:rsidR="007F3355" w:rsidRPr="004974B4">
        <w:t xml:space="preserve"> gestion automatique du liquide dans les supermarchés jusqu’</w:t>
      </w:r>
      <w:r w:rsidR="007B35B3" w:rsidRPr="004974B4">
        <w:t>aux logiciels sur les automates bancaires en passant par l’entretien et le support sur ces dernières</w:t>
      </w:r>
      <w:r w:rsidR="00E60877" w:rsidRPr="004974B4">
        <w:t>, Glory sait se positionner en force à l’international</w:t>
      </w:r>
      <w:r w:rsidR="0053065A" w:rsidRPr="004974B4">
        <w:t xml:space="preserve"> pour dominer la gestion d’espèce.</w:t>
      </w:r>
    </w:p>
    <w:p w14:paraId="35DB2B77" w14:textId="5759A364" w:rsidR="003D0746" w:rsidRPr="004974B4" w:rsidRDefault="00E579C4" w:rsidP="00053460">
      <w:pPr>
        <w:pStyle w:val="Sansinterligne"/>
      </w:pPr>
      <w:r w:rsidRPr="004974B4">
        <w:t xml:space="preserve">Présentons donc son activité en plusieurs petits </w:t>
      </w:r>
      <w:r w:rsidR="00804967" w:rsidRPr="004974B4">
        <w:t>points :</w:t>
      </w:r>
    </w:p>
    <w:p w14:paraId="03D0EBB1" w14:textId="2B9648D4" w:rsidR="000A17C3" w:rsidRPr="00B77CAD" w:rsidRDefault="000A17C3" w:rsidP="002C493C">
      <w:pPr>
        <w:jc w:val="both"/>
        <w:rPr>
          <w:rFonts w:ascii="Calibri" w:eastAsia="Calibri" w:hAnsi="Calibri" w:cs="Calibri"/>
          <w:b/>
          <w:bCs/>
          <w:i/>
          <w:iCs/>
          <w:color w:val="365F91" w:themeColor="accent1" w:themeShade="BF"/>
          <w:sz w:val="24"/>
          <w:szCs w:val="24"/>
        </w:rPr>
      </w:pPr>
    </w:p>
    <w:p w14:paraId="3F689931" w14:textId="34D2C783" w:rsidR="000A17C3" w:rsidRPr="0097054E" w:rsidRDefault="00AE4622" w:rsidP="00E01F96">
      <w:pPr>
        <w:pStyle w:val="SubHeading2"/>
        <w:outlineLvl w:val="1"/>
      </w:pPr>
      <w:bookmarkStart w:id="5" w:name="_Toc172886594"/>
      <w:r w:rsidRPr="0097054E">
        <w:t>Histoire</w:t>
      </w:r>
      <w:r w:rsidR="00036B18">
        <w:t>.</w:t>
      </w:r>
      <w:bookmarkEnd w:id="5"/>
    </w:p>
    <w:p w14:paraId="554D3528" w14:textId="77777777" w:rsidR="000D145B" w:rsidRDefault="000D145B" w:rsidP="00A01C30">
      <w:pPr>
        <w:jc w:val="both"/>
        <w:rPr>
          <w:rFonts w:ascii="Calibri" w:eastAsia="Calibri" w:hAnsi="Calibri" w:cs="Calibri"/>
          <w:sz w:val="24"/>
          <w:szCs w:val="24"/>
        </w:rPr>
      </w:pPr>
    </w:p>
    <w:p w14:paraId="502C87BA" w14:textId="4BD59404" w:rsidR="00A27E20" w:rsidRDefault="001A02E6" w:rsidP="00335AC0">
      <w:pPr>
        <w:pStyle w:val="Sansinterligne"/>
        <w:ind w:firstLine="360"/>
      </w:pPr>
      <w:r w:rsidRPr="00B77CAD">
        <w:t xml:space="preserve">Il nous faut </w:t>
      </w:r>
      <w:r w:rsidR="00804967" w:rsidRPr="00B77CAD">
        <w:t>remonter jusqu’en</w:t>
      </w:r>
      <w:r w:rsidRPr="00B77CAD">
        <w:t xml:space="preserve"> 1918 lors de </w:t>
      </w:r>
      <w:r w:rsidR="00C60085" w:rsidRPr="00B77CAD">
        <w:t xml:space="preserve">la création de </w:t>
      </w:r>
      <w:r w:rsidR="00804967">
        <w:t>« </w:t>
      </w:r>
      <w:r w:rsidR="00C60085" w:rsidRPr="00B77CAD">
        <w:t>Kokuei Machinery Manufacturing</w:t>
      </w:r>
      <w:r w:rsidR="00804967">
        <w:t xml:space="preserve"> » </w:t>
      </w:r>
      <w:r w:rsidR="002142E0" w:rsidRPr="00B77CAD">
        <w:t>au Japon dans la ville d</w:t>
      </w:r>
      <w:r w:rsidR="007D5C5B">
        <w:t>’</w:t>
      </w:r>
      <w:r w:rsidR="002142E0" w:rsidRPr="00B77CAD">
        <w:t xml:space="preserve">Himeji. A l’origine, cette entreprise </w:t>
      </w:r>
      <w:proofErr w:type="gramStart"/>
      <w:r w:rsidR="002142E0" w:rsidRPr="00B77CAD">
        <w:t>fu fond</w:t>
      </w:r>
      <w:r w:rsidR="00B25727">
        <w:t>ée</w:t>
      </w:r>
      <w:proofErr w:type="gramEnd"/>
      <w:r w:rsidR="002142E0" w:rsidRPr="00B77CAD">
        <w:t xml:space="preserve"> dans le but </w:t>
      </w:r>
      <w:r w:rsidR="00ED1BA6" w:rsidRPr="00B77CAD">
        <w:t>unique d’assurer la</w:t>
      </w:r>
      <w:r w:rsidR="0013050B" w:rsidRPr="00B77CAD">
        <w:t xml:space="preserve"> création et la</w:t>
      </w:r>
      <w:r w:rsidR="00ED1BA6" w:rsidRPr="00B77CAD">
        <w:t xml:space="preserve"> réparation d’ampoules.</w:t>
      </w:r>
      <w:r w:rsidR="00984440" w:rsidRPr="00B77CAD">
        <w:t xml:space="preserve"> Puis l’année </w:t>
      </w:r>
      <w:r w:rsidR="006705AD" w:rsidRPr="00B77CAD">
        <w:t xml:space="preserve">suivante les </w:t>
      </w:r>
      <w:r w:rsidR="00804967" w:rsidRPr="00B77CAD">
        <w:t>voilà</w:t>
      </w:r>
      <w:r w:rsidR="006705AD" w:rsidRPr="00B77CAD">
        <w:t xml:space="preserve"> entrain de renforcer leur technologie afin d’en arrivant à la fabrication d</w:t>
      </w:r>
      <w:r w:rsidR="00385A3D" w:rsidRPr="00B77CAD">
        <w:t>e la première machine à compter les pièces.</w:t>
      </w:r>
      <w:r w:rsidR="00FE3FDB" w:rsidRPr="00B77CAD">
        <w:t xml:space="preserve"> S’en suit plusieurs années de développement jusqu’en </w:t>
      </w:r>
      <w:r w:rsidR="00AF22E8" w:rsidRPr="00B77CAD">
        <w:t>1950 où Kokuei décida de s’investir à plein temps dans le business de</w:t>
      </w:r>
      <w:r w:rsidR="00A33124" w:rsidRPr="00B77CAD">
        <w:t>s machines gérant les espèces.</w:t>
      </w:r>
      <w:r w:rsidR="00437A87" w:rsidRPr="00B77CAD">
        <w:t xml:space="preserve"> </w:t>
      </w:r>
      <w:r w:rsidR="00376D05">
        <w:t xml:space="preserve">Avec de grandes ambitions telles que </w:t>
      </w:r>
      <w:r w:rsidR="00B77CAD">
        <w:t xml:space="preserve">devenir pionnier </w:t>
      </w:r>
      <w:r w:rsidR="00845731">
        <w:t>dans ce domaine</w:t>
      </w:r>
      <w:r w:rsidR="00557977">
        <w:t xml:space="preserve"> de la gestion d’argent, </w:t>
      </w:r>
      <w:r w:rsidR="00280C09">
        <w:t>il sort en 1958 des machines de ventes automatique pour les chewing</w:t>
      </w:r>
      <w:r w:rsidR="00B15F8D">
        <w:t>-</w:t>
      </w:r>
      <w:r w:rsidR="00013951">
        <w:t>gum</w:t>
      </w:r>
      <w:r w:rsidR="00B15F8D">
        <w:t>s</w:t>
      </w:r>
      <w:r w:rsidR="00013951">
        <w:t xml:space="preserve"> et les cigarettes. </w:t>
      </w:r>
      <w:r w:rsidR="003366C2">
        <w:t xml:space="preserve">C’est la première au Japon, ce qui augmente considérablement </w:t>
      </w:r>
      <w:r w:rsidR="00A22CD3">
        <w:t xml:space="preserve">la </w:t>
      </w:r>
      <w:r w:rsidR="004A2B8E">
        <w:t>renommée</w:t>
      </w:r>
      <w:r w:rsidR="00A22CD3">
        <w:t xml:space="preserve"> de </w:t>
      </w:r>
      <w:r w:rsidR="004A2B8E">
        <w:t>Kokuei</w:t>
      </w:r>
      <w:r w:rsidR="00A22CD3">
        <w:t>.</w:t>
      </w:r>
      <w:r w:rsidR="00013951">
        <w:t xml:space="preserve"> </w:t>
      </w:r>
      <w:r w:rsidR="004A2B8E">
        <w:t>Il faudra attendre 1971 pour voir le nom de Glory apparaître.</w:t>
      </w:r>
      <w:r w:rsidR="0046183D">
        <w:t xml:space="preserve"> </w:t>
      </w:r>
      <w:r w:rsidR="00CE5506">
        <w:t>Glory développe alors deux technologies importantes</w:t>
      </w:r>
      <w:r w:rsidR="005F3070">
        <w:t xml:space="preserve"> : </w:t>
      </w:r>
      <w:r w:rsidR="00FA1CA0">
        <w:t>« reconnaissance » et « identification »</w:t>
      </w:r>
      <w:r w:rsidR="001C42C4">
        <w:t xml:space="preserve"> elles sont la clé de </w:t>
      </w:r>
      <w:r w:rsidR="003A2020">
        <w:t>la rapidité avec laquelle les machines traite</w:t>
      </w:r>
      <w:r w:rsidR="004E3165">
        <w:t>nt l’argent</w:t>
      </w:r>
      <w:r w:rsidR="00D14BC0">
        <w:t>.</w:t>
      </w:r>
      <w:r w:rsidR="00D55C02">
        <w:t xml:space="preserve"> C’est en améliorant ces traits sur</w:t>
      </w:r>
      <w:r w:rsidR="00780FAE">
        <w:t xml:space="preserve"> les différentes années que l’on a eu « l’open </w:t>
      </w:r>
      <w:r w:rsidR="00E850E2">
        <w:t>Teller</w:t>
      </w:r>
      <w:r w:rsidR="00780FAE">
        <w:t xml:space="preserve"> system » en </w:t>
      </w:r>
      <w:r w:rsidR="003C0092">
        <w:t xml:space="preserve">1986 et </w:t>
      </w:r>
      <w:r w:rsidR="008D222D">
        <w:t xml:space="preserve">le </w:t>
      </w:r>
      <w:r w:rsidR="008D222D" w:rsidRPr="008D222D">
        <w:t>Recycleur d'espèces pour caissiers</w:t>
      </w:r>
      <w:r w:rsidR="00E850E2">
        <w:t xml:space="preserve">. Deux outils qui existent encore et qui ont permis </w:t>
      </w:r>
      <w:r w:rsidR="007E51CD">
        <w:t xml:space="preserve">à Glory d’avoir une clientèle </w:t>
      </w:r>
      <w:r w:rsidR="009A2144">
        <w:t>tel</w:t>
      </w:r>
      <w:r w:rsidR="00CA0122">
        <w:t>le</w:t>
      </w:r>
      <w:r w:rsidR="009A2144">
        <w:t xml:space="preserve"> que les banques, les supermarchés</w:t>
      </w:r>
      <w:r w:rsidR="00796F12">
        <w:t xml:space="preserve"> ou bien les simples magasins.</w:t>
      </w:r>
      <w:r w:rsidR="009A2144">
        <w:t xml:space="preserve"> </w:t>
      </w:r>
    </w:p>
    <w:p w14:paraId="239896C0" w14:textId="153CC801" w:rsidR="008E398B" w:rsidRDefault="008E398B" w:rsidP="00E01F96">
      <w:pPr>
        <w:pStyle w:val="SubHeading2"/>
        <w:outlineLvl w:val="1"/>
      </w:pPr>
      <w:bookmarkStart w:id="6" w:name="_Toc172886595"/>
      <w:r>
        <w:lastRenderedPageBreak/>
        <w:t>Concurrence</w:t>
      </w:r>
      <w:r w:rsidR="00036B18">
        <w:t>.</w:t>
      </w:r>
      <w:bookmarkEnd w:id="6"/>
    </w:p>
    <w:p w14:paraId="4A576EBF" w14:textId="40FB2B31" w:rsidR="008E398B" w:rsidRPr="004974B4" w:rsidRDefault="00417751" w:rsidP="003F047B">
      <w:pPr>
        <w:pStyle w:val="Sansinterligne"/>
        <w:ind w:firstLine="360"/>
      </w:pPr>
      <w:r w:rsidRPr="004974B4">
        <w:t xml:space="preserve">Malgré </w:t>
      </w:r>
      <w:r w:rsidR="00EE42AF" w:rsidRPr="004974B4">
        <w:t xml:space="preserve">l’avantage qu’ils ont </w:t>
      </w:r>
      <w:r w:rsidR="00947D60" w:rsidRPr="004974B4">
        <w:t>en termes de</w:t>
      </w:r>
      <w:r w:rsidR="00EE42AF" w:rsidRPr="004974B4">
        <w:t xml:space="preserve"> technologie, </w:t>
      </w:r>
      <w:r w:rsidR="00536314" w:rsidRPr="004974B4">
        <w:t xml:space="preserve">d’autres entreprises essayent tout de même de se hisser au niveau de Glory Global Solutions </w:t>
      </w:r>
      <w:r w:rsidR="00BA6D4D" w:rsidRPr="004974B4">
        <w:t>afin de leur créer de la concurrence.</w:t>
      </w:r>
      <w:r w:rsidR="00D258A5" w:rsidRPr="004974B4">
        <w:t xml:space="preserve"> Pour les empêcher de prendre </w:t>
      </w:r>
      <w:r w:rsidR="000405F0" w:rsidRPr="004974B4">
        <w:t>le monopole mondial</w:t>
      </w:r>
      <w:r w:rsidR="00D258A5" w:rsidRPr="004974B4">
        <w:t xml:space="preserve"> </w:t>
      </w:r>
      <w:r w:rsidR="000405F0" w:rsidRPr="004974B4">
        <w:t>dans ce domaine de la gestion d’espèce.</w:t>
      </w:r>
    </w:p>
    <w:p w14:paraId="5A81FBD5" w14:textId="0BBD86E3" w:rsidR="000405F0" w:rsidRPr="004974B4" w:rsidRDefault="000405F0" w:rsidP="00053460">
      <w:pPr>
        <w:pStyle w:val="Sansinterligne"/>
      </w:pPr>
      <w:r w:rsidRPr="004974B4">
        <w:t xml:space="preserve">Parmi ces entreprises, on comptera les quelques principaux tels que Wittenbach </w:t>
      </w:r>
      <w:r w:rsidR="00E6193F" w:rsidRPr="004974B4">
        <w:t>situé en Suisse</w:t>
      </w:r>
      <w:r w:rsidR="00EC2B17" w:rsidRPr="004974B4">
        <w:t>, STL</w:t>
      </w:r>
      <w:r w:rsidR="009116CF" w:rsidRPr="004974B4">
        <w:t xml:space="preserve"> situé en Angleterre et pour finir</w:t>
      </w:r>
      <w:r w:rsidR="005A17E7" w:rsidRPr="004974B4">
        <w:t xml:space="preserve"> BelCash situé en Ethiopie.</w:t>
      </w:r>
    </w:p>
    <w:p w14:paraId="30532DBB" w14:textId="581177B3" w:rsidR="0043519A" w:rsidRPr="004974B4" w:rsidRDefault="0043519A" w:rsidP="00053460">
      <w:pPr>
        <w:pStyle w:val="Sansinterligne"/>
      </w:pPr>
      <w:r w:rsidRPr="004974B4">
        <w:t xml:space="preserve">Cependant, Glory reste bien mieux </w:t>
      </w:r>
      <w:r w:rsidR="0013456F" w:rsidRPr="004974B4">
        <w:t>implanté</w:t>
      </w:r>
      <w:r w:rsidR="00EA34A7">
        <w:t>e</w:t>
      </w:r>
      <w:r w:rsidR="0013456F" w:rsidRPr="004974B4">
        <w:t xml:space="preserve"> dans le marché du fait qu’il se </w:t>
      </w:r>
      <w:r w:rsidR="00473FC4" w:rsidRPr="004974B4">
        <w:t>développe à l’international.</w:t>
      </w:r>
    </w:p>
    <w:p w14:paraId="6AAC4777" w14:textId="77777777" w:rsidR="00473FC4" w:rsidRDefault="00473FC4" w:rsidP="00053460">
      <w:pPr>
        <w:pStyle w:val="Sansinterligne"/>
      </w:pPr>
    </w:p>
    <w:p w14:paraId="71EE6764" w14:textId="57D198EA" w:rsidR="00473FC4" w:rsidRDefault="00473FC4" w:rsidP="00E01F96">
      <w:pPr>
        <w:pStyle w:val="SubHeading2"/>
        <w:outlineLvl w:val="1"/>
      </w:pPr>
      <w:bookmarkStart w:id="7" w:name="_Toc172886596"/>
      <w:r>
        <w:t>Chiffres clés</w:t>
      </w:r>
      <w:r w:rsidR="00036B18">
        <w:t>.</w:t>
      </w:r>
      <w:bookmarkEnd w:id="7"/>
    </w:p>
    <w:tbl>
      <w:tblPr>
        <w:tblStyle w:val="Grilledetableauclaire"/>
        <w:tblW w:w="0" w:type="auto"/>
        <w:tblLook w:val="04A0" w:firstRow="1" w:lastRow="0" w:firstColumn="1" w:lastColumn="0" w:noHBand="0" w:noVBand="1"/>
      </w:tblPr>
      <w:tblGrid>
        <w:gridCol w:w="4508"/>
        <w:gridCol w:w="4509"/>
      </w:tblGrid>
      <w:tr w:rsidR="007B0680" w14:paraId="0C9FA545" w14:textId="77777777" w:rsidTr="00352123">
        <w:trPr>
          <w:trHeight w:val="599"/>
        </w:trPr>
        <w:tc>
          <w:tcPr>
            <w:tcW w:w="4508" w:type="dxa"/>
            <w:vAlign w:val="center"/>
          </w:tcPr>
          <w:p w14:paraId="20CCFFD9" w14:textId="0230E3B4" w:rsidR="007B0680" w:rsidRPr="00FE35AE" w:rsidRDefault="00742AD5" w:rsidP="00053460">
            <w:pPr>
              <w:pStyle w:val="Sansinterligne"/>
              <w:rPr>
                <w:sz w:val="28"/>
                <w:szCs w:val="28"/>
              </w:rPr>
            </w:pPr>
            <w:r w:rsidRPr="006F369F">
              <w:t>Date de fondation</w:t>
            </w:r>
          </w:p>
        </w:tc>
        <w:tc>
          <w:tcPr>
            <w:tcW w:w="4509" w:type="dxa"/>
            <w:vAlign w:val="center"/>
          </w:tcPr>
          <w:p w14:paraId="737FE5CB" w14:textId="60573DFE" w:rsidR="007B0680" w:rsidRDefault="001422D5" w:rsidP="00053460">
            <w:pPr>
              <w:pStyle w:val="Sansinterligne"/>
            </w:pPr>
            <w:r>
              <w:t>1918</w:t>
            </w:r>
          </w:p>
        </w:tc>
      </w:tr>
      <w:tr w:rsidR="007B0680" w14:paraId="52D5BEA2" w14:textId="77777777" w:rsidTr="00352123">
        <w:trPr>
          <w:trHeight w:val="578"/>
        </w:trPr>
        <w:tc>
          <w:tcPr>
            <w:tcW w:w="4508" w:type="dxa"/>
            <w:vAlign w:val="center"/>
          </w:tcPr>
          <w:p w14:paraId="6393F9BE" w14:textId="1B9EC755" w:rsidR="007B0680" w:rsidRPr="00FE35AE" w:rsidRDefault="00A15114" w:rsidP="00053460">
            <w:pPr>
              <w:pStyle w:val="Sansinterligne"/>
              <w:rPr>
                <w:sz w:val="28"/>
                <w:szCs w:val="28"/>
              </w:rPr>
            </w:pPr>
            <w:r w:rsidRPr="006F369F">
              <w:t>Capital</w:t>
            </w:r>
          </w:p>
        </w:tc>
        <w:tc>
          <w:tcPr>
            <w:tcW w:w="4509" w:type="dxa"/>
            <w:vAlign w:val="center"/>
          </w:tcPr>
          <w:p w14:paraId="3EE0D846" w14:textId="5F29B812" w:rsidR="007B0680" w:rsidRDefault="00FB63AC" w:rsidP="00053460">
            <w:pPr>
              <w:pStyle w:val="Sansinterligne"/>
            </w:pPr>
            <w:r w:rsidRPr="00FB63AC">
              <w:t>74 675 952,50</w:t>
            </w:r>
            <w:r>
              <w:t xml:space="preserve"> €</w:t>
            </w:r>
          </w:p>
        </w:tc>
      </w:tr>
      <w:tr w:rsidR="007B0680" w14:paraId="33F9A302" w14:textId="77777777" w:rsidTr="00352123">
        <w:trPr>
          <w:trHeight w:val="599"/>
        </w:trPr>
        <w:tc>
          <w:tcPr>
            <w:tcW w:w="4508" w:type="dxa"/>
            <w:vAlign w:val="center"/>
          </w:tcPr>
          <w:p w14:paraId="6CFF3872" w14:textId="455997A0" w:rsidR="007B0680" w:rsidRPr="006F369F" w:rsidRDefault="00324258" w:rsidP="00053460">
            <w:pPr>
              <w:pStyle w:val="Sansinterligne"/>
            </w:pPr>
            <w:r w:rsidRPr="006F369F">
              <w:t>Nombre d’actions</w:t>
            </w:r>
          </w:p>
        </w:tc>
        <w:tc>
          <w:tcPr>
            <w:tcW w:w="4509" w:type="dxa"/>
            <w:vAlign w:val="center"/>
          </w:tcPr>
          <w:p w14:paraId="16256753" w14:textId="301AD8DA" w:rsidR="007B0680" w:rsidRDefault="00886C08" w:rsidP="00053460">
            <w:pPr>
              <w:pStyle w:val="Sansinterligne"/>
            </w:pPr>
            <w:r>
              <w:t>58 938 210</w:t>
            </w:r>
          </w:p>
        </w:tc>
      </w:tr>
      <w:tr w:rsidR="007B0680" w14:paraId="6D4303E5" w14:textId="77777777" w:rsidTr="00352123">
        <w:trPr>
          <w:trHeight w:val="578"/>
        </w:trPr>
        <w:tc>
          <w:tcPr>
            <w:tcW w:w="4508" w:type="dxa"/>
            <w:vAlign w:val="center"/>
          </w:tcPr>
          <w:p w14:paraId="0AEF64FD" w14:textId="7757DC70" w:rsidR="007B0680" w:rsidRPr="006F369F" w:rsidRDefault="00FE35AE" w:rsidP="00053460">
            <w:pPr>
              <w:pStyle w:val="Sansinterligne"/>
            </w:pPr>
            <w:r w:rsidRPr="006F369F">
              <w:t>Nombre d’employés</w:t>
            </w:r>
          </w:p>
        </w:tc>
        <w:tc>
          <w:tcPr>
            <w:tcW w:w="4509" w:type="dxa"/>
            <w:vAlign w:val="center"/>
          </w:tcPr>
          <w:p w14:paraId="1D01E88C" w14:textId="43E2F5A4" w:rsidR="007B0680" w:rsidRDefault="001734E4" w:rsidP="00053460">
            <w:pPr>
              <w:pStyle w:val="Sansinterligne"/>
            </w:pPr>
            <w:r>
              <w:t>11 398</w:t>
            </w:r>
          </w:p>
        </w:tc>
      </w:tr>
      <w:tr w:rsidR="007B0680" w14:paraId="2EC8CFDA" w14:textId="77777777" w:rsidTr="00352123">
        <w:trPr>
          <w:trHeight w:val="599"/>
        </w:trPr>
        <w:tc>
          <w:tcPr>
            <w:tcW w:w="4508" w:type="dxa"/>
            <w:vAlign w:val="center"/>
          </w:tcPr>
          <w:p w14:paraId="3EF95B82" w14:textId="0D460ED9" w:rsidR="007B0680" w:rsidRPr="00653C1A" w:rsidRDefault="00653C1A" w:rsidP="00053460">
            <w:pPr>
              <w:pStyle w:val="Sansinterligne"/>
              <w:rPr>
                <w:sz w:val="32"/>
                <w:szCs w:val="32"/>
              </w:rPr>
            </w:pPr>
            <w:r w:rsidRPr="006F369F">
              <w:t>Nom</w:t>
            </w:r>
            <w:r w:rsidR="006F369F" w:rsidRPr="006F369F">
              <w:t>bre d’entreprises</w:t>
            </w:r>
          </w:p>
        </w:tc>
        <w:tc>
          <w:tcPr>
            <w:tcW w:w="4509" w:type="dxa"/>
            <w:vAlign w:val="center"/>
          </w:tcPr>
          <w:p w14:paraId="7F3852AE" w14:textId="2903F528" w:rsidR="007B0680" w:rsidRDefault="00C41912" w:rsidP="00053460">
            <w:pPr>
              <w:pStyle w:val="Sansinterligne"/>
            </w:pPr>
            <w:r>
              <w:t>102</w:t>
            </w:r>
          </w:p>
        </w:tc>
      </w:tr>
      <w:tr w:rsidR="00706403" w14:paraId="2EB3AA6A" w14:textId="77777777" w:rsidTr="00352123">
        <w:trPr>
          <w:trHeight w:val="599"/>
        </w:trPr>
        <w:tc>
          <w:tcPr>
            <w:tcW w:w="4508" w:type="dxa"/>
            <w:vAlign w:val="center"/>
          </w:tcPr>
          <w:p w14:paraId="2825B3F3" w14:textId="1E188E92" w:rsidR="00706403" w:rsidRPr="006F369F" w:rsidRDefault="00B66A06" w:rsidP="00053460">
            <w:pPr>
              <w:pStyle w:val="Sansinterligne"/>
            </w:pPr>
            <w:r>
              <w:t>Nombre de pays concernés</w:t>
            </w:r>
          </w:p>
        </w:tc>
        <w:tc>
          <w:tcPr>
            <w:tcW w:w="4509" w:type="dxa"/>
            <w:vAlign w:val="center"/>
          </w:tcPr>
          <w:p w14:paraId="49752906" w14:textId="4F9A3B09" w:rsidR="00706403" w:rsidRDefault="00B66A06" w:rsidP="00053460">
            <w:pPr>
              <w:pStyle w:val="Sansinterligne"/>
            </w:pPr>
            <w:r>
              <w:t>37</w:t>
            </w:r>
          </w:p>
        </w:tc>
      </w:tr>
    </w:tbl>
    <w:p w14:paraId="728801FA" w14:textId="77777777" w:rsidR="00473FC4" w:rsidRDefault="00473FC4" w:rsidP="00053460">
      <w:pPr>
        <w:pStyle w:val="Sansinterligne"/>
      </w:pPr>
    </w:p>
    <w:p w14:paraId="5DEDC18C" w14:textId="1EE43EF3" w:rsidR="00084519" w:rsidRDefault="00F13DCA" w:rsidP="00E01F96">
      <w:pPr>
        <w:pStyle w:val="SubHeading2"/>
        <w:outlineLvl w:val="1"/>
      </w:pPr>
      <w:bookmarkStart w:id="8" w:name="_Toc172886597"/>
      <w:r>
        <w:t>Produits</w:t>
      </w:r>
      <w:r w:rsidR="00036B18">
        <w:t>.</w:t>
      </w:r>
      <w:bookmarkEnd w:id="8"/>
    </w:p>
    <w:p w14:paraId="115B3E17" w14:textId="5038EE6D" w:rsidR="00F13DCA" w:rsidRDefault="00F13DCA" w:rsidP="00053460">
      <w:pPr>
        <w:pStyle w:val="Sansinterligne"/>
      </w:pPr>
      <w:r>
        <w:t>Comme on a pu le voir précédemment, Glory est spécialisé</w:t>
      </w:r>
      <w:r w:rsidR="00C71A27">
        <w:t>e</w:t>
      </w:r>
      <w:r>
        <w:t xml:space="preserve"> dans les automates qui servent dans le milieu bancaire principalement. On retrouve donc quelques modèles</w:t>
      </w:r>
      <w:r w:rsidR="00595A64">
        <w:t xml:space="preserve"> emblématiques</w:t>
      </w:r>
      <w:r w:rsidR="001579E9">
        <w:t> :</w:t>
      </w:r>
    </w:p>
    <w:p w14:paraId="15A24DD6" w14:textId="0244F53C" w:rsidR="001579E9" w:rsidRDefault="00384962" w:rsidP="00053460">
      <w:pPr>
        <w:pStyle w:val="Sansinterligne"/>
      </w:pPr>
      <w:r>
        <w:rPr>
          <w:noProof/>
        </w:rPr>
        <w:drawing>
          <wp:anchor distT="0" distB="0" distL="114300" distR="114300" simplePos="0" relativeHeight="251658248" behindDoc="1" locked="0" layoutInCell="1" allowOverlap="1" wp14:anchorId="468AB2F4" wp14:editId="266F172A">
            <wp:simplePos x="0" y="0"/>
            <wp:positionH relativeFrom="margin">
              <wp:posOffset>4298950</wp:posOffset>
            </wp:positionH>
            <wp:positionV relativeFrom="paragraph">
              <wp:posOffset>78740</wp:posOffset>
            </wp:positionV>
            <wp:extent cx="2124710" cy="1947545"/>
            <wp:effectExtent l="0" t="0" r="8890" b="0"/>
            <wp:wrapTight wrapText="bothSides">
              <wp:wrapPolygon edited="0">
                <wp:start x="0" y="0"/>
                <wp:lineTo x="0" y="21339"/>
                <wp:lineTo x="21497" y="21339"/>
                <wp:lineTo x="21497" y="0"/>
                <wp:lineTo x="0" y="0"/>
              </wp:wrapPolygon>
            </wp:wrapTight>
            <wp:docPr id="855819903" name="Image 1" descr="Une image contenant imprimante, photocop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19903" name="Image 1" descr="Une image contenant imprimante, photocopieur&#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2124710" cy="1947545"/>
                    </a:xfrm>
                    <a:prstGeom prst="rect">
                      <a:avLst/>
                    </a:prstGeom>
                  </pic:spPr>
                </pic:pic>
              </a:graphicData>
            </a:graphic>
            <wp14:sizeRelH relativeFrom="margin">
              <wp14:pctWidth>0</wp14:pctWidth>
            </wp14:sizeRelH>
            <wp14:sizeRelV relativeFrom="margin">
              <wp14:pctHeight>0</wp14:pctHeight>
            </wp14:sizeRelV>
          </wp:anchor>
        </w:drawing>
      </w:r>
    </w:p>
    <w:p w14:paraId="10DE526C" w14:textId="55AAE664" w:rsidR="00384962" w:rsidRDefault="008F65BD" w:rsidP="00053460">
      <w:pPr>
        <w:pStyle w:val="Sansinterligne"/>
        <w:numPr>
          <w:ilvl w:val="0"/>
          <w:numId w:val="4"/>
        </w:numPr>
      </w:pPr>
      <w:r w:rsidRPr="008236A1">
        <w:rPr>
          <w:b/>
          <w:bCs/>
        </w:rPr>
        <w:t>Caisses automatiques à recyclage</w:t>
      </w:r>
      <w:r w:rsidR="008236A1" w:rsidRPr="008236A1">
        <w:rPr>
          <w:b/>
          <w:bCs/>
        </w:rPr>
        <w:t xml:space="preserve"> (GLR-200)</w:t>
      </w:r>
      <w:r w:rsidR="008236A1">
        <w:t xml:space="preserve"> : </w:t>
      </w:r>
      <w:r w:rsidR="008D589D">
        <w:t>S</w:t>
      </w:r>
      <w:r w:rsidR="008236A1">
        <w:t>on but</w:t>
      </w:r>
      <w:r>
        <w:t xml:space="preserve"> </w:t>
      </w:r>
      <w:r w:rsidR="0019118B">
        <w:t xml:space="preserve">est de faciliter le paiement en espèce afin que le personnel puisse entièrement se consacrer </w:t>
      </w:r>
      <w:r w:rsidR="00D22EFF">
        <w:t xml:space="preserve">à la partie interaction humaine, laissant ainsi </w:t>
      </w:r>
      <w:r w:rsidR="006A58A8">
        <w:t>la machine traiter toute l’espèce que le client lui donne.</w:t>
      </w:r>
    </w:p>
    <w:p w14:paraId="191C96EF" w14:textId="5E4407E6" w:rsidR="00273E6E" w:rsidRDefault="00D869ED" w:rsidP="00053460">
      <w:pPr>
        <w:pStyle w:val="Sansinterligne"/>
      </w:pPr>
      <w:r>
        <w:rPr>
          <w:noProof/>
        </w:rPr>
        <w:drawing>
          <wp:anchor distT="0" distB="0" distL="114300" distR="114300" simplePos="0" relativeHeight="251658249" behindDoc="1" locked="0" layoutInCell="1" allowOverlap="1" wp14:anchorId="2169D332" wp14:editId="0F541791">
            <wp:simplePos x="0" y="0"/>
            <wp:positionH relativeFrom="column">
              <wp:posOffset>-657225</wp:posOffset>
            </wp:positionH>
            <wp:positionV relativeFrom="paragraph">
              <wp:posOffset>49249</wp:posOffset>
            </wp:positionV>
            <wp:extent cx="1362075" cy="2012596"/>
            <wp:effectExtent l="0" t="0" r="0" b="6985"/>
            <wp:wrapTight wrapText="bothSides">
              <wp:wrapPolygon edited="0">
                <wp:start x="0" y="0"/>
                <wp:lineTo x="0" y="21470"/>
                <wp:lineTo x="21147" y="21470"/>
                <wp:lineTo x="21147" y="0"/>
                <wp:lineTo x="0" y="0"/>
              </wp:wrapPolygon>
            </wp:wrapTight>
            <wp:docPr id="1990926183" name="Image 1" descr="Une image contenant imprimante, Appareil électronique, machine,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26183" name="Image 1" descr="Une image contenant imprimante, Appareil électronique, machine, Appareils électroniques&#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3190" cy="2014244"/>
                    </a:xfrm>
                    <a:prstGeom prst="rect">
                      <a:avLst/>
                    </a:prstGeom>
                  </pic:spPr>
                </pic:pic>
              </a:graphicData>
            </a:graphic>
            <wp14:sizeRelH relativeFrom="margin">
              <wp14:pctWidth>0</wp14:pctWidth>
            </wp14:sizeRelH>
            <wp14:sizeRelV relativeFrom="margin">
              <wp14:pctHeight>0</wp14:pctHeight>
            </wp14:sizeRelV>
          </wp:anchor>
        </w:drawing>
      </w:r>
    </w:p>
    <w:p w14:paraId="6CD34662" w14:textId="12EA431A" w:rsidR="00273E6E" w:rsidRDefault="00273E6E" w:rsidP="00053460">
      <w:pPr>
        <w:pStyle w:val="Sansinterligne"/>
      </w:pPr>
    </w:p>
    <w:p w14:paraId="3851B136" w14:textId="12B709AA" w:rsidR="00926E2C" w:rsidRDefault="00926E2C" w:rsidP="00053460">
      <w:pPr>
        <w:pStyle w:val="Sansinterligne"/>
      </w:pPr>
    </w:p>
    <w:p w14:paraId="1E56A8DB" w14:textId="7CE0C9EA" w:rsidR="002816D3" w:rsidRDefault="002816D3" w:rsidP="00053460">
      <w:pPr>
        <w:pStyle w:val="Sansinterligne"/>
      </w:pPr>
    </w:p>
    <w:p w14:paraId="223DB489" w14:textId="56B44EE8" w:rsidR="00C65757" w:rsidRDefault="00273E6E" w:rsidP="00053460">
      <w:pPr>
        <w:pStyle w:val="Sansinterligne"/>
        <w:numPr>
          <w:ilvl w:val="0"/>
          <w:numId w:val="4"/>
        </w:numPr>
      </w:pPr>
      <w:r>
        <w:rPr>
          <w:b/>
          <w:bCs/>
        </w:rPr>
        <w:t xml:space="preserve">     </w:t>
      </w:r>
      <w:r w:rsidR="00C65757">
        <w:rPr>
          <w:b/>
          <w:bCs/>
        </w:rPr>
        <w:t>Solutions de dépôt</w:t>
      </w:r>
      <w:r w:rsidR="001B335A">
        <w:rPr>
          <w:b/>
          <w:bCs/>
        </w:rPr>
        <w:t xml:space="preserve"> (GDB</w:t>
      </w:r>
      <w:r w:rsidR="001B335A" w:rsidRPr="001B335A">
        <w:rPr>
          <w:b/>
          <w:bCs/>
        </w:rPr>
        <w:t>-100)</w:t>
      </w:r>
      <w:r w:rsidR="001B335A">
        <w:rPr>
          <w:b/>
          <w:bCs/>
        </w:rPr>
        <w:t> </w:t>
      </w:r>
      <w:r w:rsidR="001B335A" w:rsidRPr="00926E2C">
        <w:t>:</w:t>
      </w:r>
      <w:r w:rsidR="00926E2C">
        <w:t xml:space="preserve"> </w:t>
      </w:r>
      <w:r w:rsidR="008D589D">
        <w:t xml:space="preserve">Permet </w:t>
      </w:r>
      <w:r w:rsidR="0096120F">
        <w:t>de trier les billets qui lui sont remis très rapidement, ce qui peut être très pratique pour les entreprises</w:t>
      </w:r>
      <w:r w:rsidR="00BF64B7">
        <w:t>. Il est généralement utilisé pou</w:t>
      </w:r>
      <w:r w:rsidR="009508D2">
        <w:t>r ranger les billets à disposer ensuite dans les DABs.</w:t>
      </w:r>
      <w:r w:rsidRPr="00273E6E">
        <w:rPr>
          <w:noProof/>
        </w:rPr>
        <w:t xml:space="preserve"> </w:t>
      </w:r>
    </w:p>
    <w:p w14:paraId="3CC3F0BF" w14:textId="77777777" w:rsidR="001C6787" w:rsidRDefault="001C6787" w:rsidP="00053460">
      <w:pPr>
        <w:pStyle w:val="Sansinterligne"/>
      </w:pPr>
    </w:p>
    <w:p w14:paraId="0DF33574" w14:textId="77777777" w:rsidR="001C6787" w:rsidRDefault="001C6787" w:rsidP="00053460">
      <w:pPr>
        <w:pStyle w:val="Sansinterligne"/>
      </w:pPr>
    </w:p>
    <w:p w14:paraId="7B6DA43D" w14:textId="77777777" w:rsidR="001C6787" w:rsidRDefault="001C6787" w:rsidP="00053460">
      <w:pPr>
        <w:pStyle w:val="Sansinterligne"/>
      </w:pPr>
    </w:p>
    <w:p w14:paraId="6EFE83B1" w14:textId="3314F987" w:rsidR="001C6787" w:rsidRPr="0096759A" w:rsidRDefault="000A7685" w:rsidP="00053460">
      <w:pPr>
        <w:pStyle w:val="Sansinterligne"/>
        <w:numPr>
          <w:ilvl w:val="0"/>
          <w:numId w:val="4"/>
        </w:numPr>
        <w:rPr>
          <w:b/>
          <w:bCs/>
        </w:rPr>
      </w:pPr>
      <w:r>
        <w:rPr>
          <w:noProof/>
        </w:rPr>
        <w:drawing>
          <wp:anchor distT="0" distB="0" distL="114300" distR="114300" simplePos="0" relativeHeight="251658250" behindDoc="1" locked="0" layoutInCell="1" allowOverlap="1" wp14:anchorId="683CED9E" wp14:editId="76BFC3E0">
            <wp:simplePos x="0" y="0"/>
            <wp:positionH relativeFrom="column">
              <wp:posOffset>4892411</wp:posOffset>
            </wp:positionH>
            <wp:positionV relativeFrom="paragraph">
              <wp:posOffset>25</wp:posOffset>
            </wp:positionV>
            <wp:extent cx="1590675" cy="1486535"/>
            <wp:effectExtent l="0" t="0" r="9525" b="0"/>
            <wp:wrapTight wrapText="bothSides">
              <wp:wrapPolygon edited="0">
                <wp:start x="0" y="0"/>
                <wp:lineTo x="0" y="21314"/>
                <wp:lineTo x="21471" y="21314"/>
                <wp:lineTo x="21471" y="0"/>
                <wp:lineTo x="0" y="0"/>
              </wp:wrapPolygon>
            </wp:wrapTight>
            <wp:docPr id="1489804583" name="Image 1" descr="Une image contenant imprimante, photocop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04583" name="Image 1" descr="Une image contenant imprimante, photocopieur&#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0675" cy="1486535"/>
                    </a:xfrm>
                    <a:prstGeom prst="rect">
                      <a:avLst/>
                    </a:prstGeom>
                  </pic:spPr>
                </pic:pic>
              </a:graphicData>
            </a:graphic>
            <wp14:sizeRelH relativeFrom="margin">
              <wp14:pctWidth>0</wp14:pctWidth>
            </wp14:sizeRelH>
            <wp14:sizeRelV relativeFrom="margin">
              <wp14:pctHeight>0</wp14:pctHeight>
            </wp14:sizeRelV>
          </wp:anchor>
        </w:drawing>
      </w:r>
      <w:r w:rsidR="001C6787" w:rsidRPr="007C259C">
        <w:rPr>
          <w:b/>
          <w:bCs/>
        </w:rPr>
        <w:t>Compteuses de billets (</w:t>
      </w:r>
      <w:r w:rsidR="007C259C" w:rsidRPr="007C259C">
        <w:rPr>
          <w:b/>
          <w:bCs/>
        </w:rPr>
        <w:t>GFB-800)</w:t>
      </w:r>
      <w:r w:rsidR="007C259C">
        <w:rPr>
          <w:b/>
          <w:bCs/>
        </w:rPr>
        <w:t> </w:t>
      </w:r>
      <w:r w:rsidR="007C259C">
        <w:t xml:space="preserve">: </w:t>
      </w:r>
      <w:r w:rsidR="004F10BB">
        <w:t xml:space="preserve">Comme son nom le précise, </w:t>
      </w:r>
      <w:r w:rsidR="00393EBA">
        <w:t xml:space="preserve">cette machine est très utilisée dans les commerces afin de compter aisément et rapidement les billets. Ce modèle précisément permet aussi de détecter les contrefaçons. </w:t>
      </w:r>
    </w:p>
    <w:p w14:paraId="502D649D" w14:textId="4DE73E07" w:rsidR="0096759A" w:rsidRDefault="001B520F" w:rsidP="00053460">
      <w:pPr>
        <w:pStyle w:val="Sansinterligne"/>
      </w:pPr>
      <w:r>
        <w:rPr>
          <w:noProof/>
        </w:rPr>
        <w:drawing>
          <wp:anchor distT="0" distB="0" distL="114300" distR="114300" simplePos="0" relativeHeight="251658251" behindDoc="1" locked="0" layoutInCell="1" allowOverlap="1" wp14:anchorId="61348310" wp14:editId="5441AE12">
            <wp:simplePos x="0" y="0"/>
            <wp:positionH relativeFrom="column">
              <wp:posOffset>-664590</wp:posOffset>
            </wp:positionH>
            <wp:positionV relativeFrom="paragraph">
              <wp:posOffset>9607</wp:posOffset>
            </wp:positionV>
            <wp:extent cx="1777365" cy="1804670"/>
            <wp:effectExtent l="0" t="0" r="0" b="5080"/>
            <wp:wrapTight wrapText="bothSides">
              <wp:wrapPolygon edited="0">
                <wp:start x="0" y="0"/>
                <wp:lineTo x="0" y="21433"/>
                <wp:lineTo x="21299" y="21433"/>
                <wp:lineTo x="21299" y="0"/>
                <wp:lineTo x="0" y="0"/>
              </wp:wrapPolygon>
            </wp:wrapTight>
            <wp:docPr id="411107203" name="Image 1" descr="Une image contenant machine, photocop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07203" name="Image 1" descr="Une image contenant machine, photocopieur&#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7365" cy="1804670"/>
                    </a:xfrm>
                    <a:prstGeom prst="rect">
                      <a:avLst/>
                    </a:prstGeom>
                  </pic:spPr>
                </pic:pic>
              </a:graphicData>
            </a:graphic>
            <wp14:sizeRelH relativeFrom="margin">
              <wp14:pctWidth>0</wp14:pctWidth>
            </wp14:sizeRelH>
            <wp14:sizeRelV relativeFrom="margin">
              <wp14:pctHeight>0</wp14:pctHeight>
            </wp14:sizeRelV>
          </wp:anchor>
        </w:drawing>
      </w:r>
    </w:p>
    <w:p w14:paraId="08710C8F" w14:textId="3EBCBC4C" w:rsidR="00F7014A" w:rsidRDefault="00F7014A" w:rsidP="00053460">
      <w:pPr>
        <w:pStyle w:val="Sansinterligne"/>
      </w:pPr>
    </w:p>
    <w:p w14:paraId="7A464862" w14:textId="232141D5" w:rsidR="00002F25" w:rsidRDefault="00002F25" w:rsidP="00053460">
      <w:pPr>
        <w:pStyle w:val="Sansinterligne"/>
      </w:pPr>
    </w:p>
    <w:p w14:paraId="29C4CB74" w14:textId="405CA9E6" w:rsidR="00002F25" w:rsidRPr="00230D60" w:rsidRDefault="00002F25" w:rsidP="00053460">
      <w:pPr>
        <w:pStyle w:val="Sansinterligne"/>
        <w:numPr>
          <w:ilvl w:val="0"/>
          <w:numId w:val="4"/>
        </w:numPr>
        <w:rPr>
          <w:b/>
          <w:bCs/>
        </w:rPr>
      </w:pPr>
      <w:r>
        <w:rPr>
          <w:b/>
          <w:bCs/>
        </w:rPr>
        <w:t>Trieuses de billets (UW-F)</w:t>
      </w:r>
      <w:r w:rsidR="00F55777">
        <w:rPr>
          <w:b/>
          <w:bCs/>
        </w:rPr>
        <w:t> </w:t>
      </w:r>
      <w:r w:rsidR="00F55777">
        <w:t xml:space="preserve">: </w:t>
      </w:r>
      <w:r w:rsidR="003A3E00">
        <w:t xml:space="preserve">La gamme UW-F est très similaire aux solutions de dépôts, mais ne permet pas cette fonctionnalité. Elle </w:t>
      </w:r>
      <w:r w:rsidR="00FB22A8">
        <w:t xml:space="preserve">est </w:t>
      </w:r>
      <w:r w:rsidR="00461280">
        <w:t>utilisée</w:t>
      </w:r>
      <w:r w:rsidR="00FB22A8">
        <w:t xml:space="preserve"> </w:t>
      </w:r>
      <w:r w:rsidR="00CA62F7">
        <w:t>pour sa</w:t>
      </w:r>
      <w:r w:rsidR="00FB22A8">
        <w:t xml:space="preserve"> très grande capacité. </w:t>
      </w:r>
      <w:r w:rsidR="00461280">
        <w:t xml:space="preserve">Sa vitesse reste tout aussi impressionnante : 1000 billets par minute. </w:t>
      </w:r>
    </w:p>
    <w:p w14:paraId="256C002B" w14:textId="06738A4D" w:rsidR="00230D60" w:rsidRDefault="004F48E8" w:rsidP="00053460">
      <w:pPr>
        <w:pStyle w:val="Sansinterligne"/>
      </w:pPr>
      <w:r>
        <w:rPr>
          <w:noProof/>
        </w:rPr>
        <w:drawing>
          <wp:anchor distT="0" distB="0" distL="114300" distR="114300" simplePos="0" relativeHeight="251658252" behindDoc="1" locked="0" layoutInCell="1" allowOverlap="1" wp14:anchorId="1F920DFA" wp14:editId="74B317AE">
            <wp:simplePos x="0" y="0"/>
            <wp:positionH relativeFrom="page">
              <wp:posOffset>5770880</wp:posOffset>
            </wp:positionH>
            <wp:positionV relativeFrom="paragraph">
              <wp:posOffset>116205</wp:posOffset>
            </wp:positionV>
            <wp:extent cx="1671955" cy="1610360"/>
            <wp:effectExtent l="0" t="0" r="4445" b="8890"/>
            <wp:wrapTight wrapText="bothSides">
              <wp:wrapPolygon edited="0">
                <wp:start x="0" y="0"/>
                <wp:lineTo x="0" y="21464"/>
                <wp:lineTo x="21411" y="21464"/>
                <wp:lineTo x="21411" y="0"/>
                <wp:lineTo x="0" y="0"/>
              </wp:wrapPolygon>
            </wp:wrapTight>
            <wp:docPr id="1139711883" name="Image 1" descr="Une image contenant électroménager, appareil, conception&#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11883" name="Image 1" descr="Une image contenant électroménager, appareil, conception&#10;&#10;Description générée automatiquement avec une confiance moyenn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1955" cy="1610360"/>
                    </a:xfrm>
                    <a:prstGeom prst="rect">
                      <a:avLst/>
                    </a:prstGeom>
                  </pic:spPr>
                </pic:pic>
              </a:graphicData>
            </a:graphic>
            <wp14:sizeRelH relativeFrom="margin">
              <wp14:pctWidth>0</wp14:pctWidth>
            </wp14:sizeRelH>
            <wp14:sizeRelV relativeFrom="margin">
              <wp14:pctHeight>0</wp14:pctHeight>
            </wp14:sizeRelV>
          </wp:anchor>
        </w:drawing>
      </w:r>
    </w:p>
    <w:p w14:paraId="42FBF91C" w14:textId="77777777" w:rsidR="00230D60" w:rsidRDefault="00230D60" w:rsidP="00053460">
      <w:pPr>
        <w:pStyle w:val="Sansinterligne"/>
      </w:pPr>
    </w:p>
    <w:p w14:paraId="5EDD144F" w14:textId="6DC45F9A" w:rsidR="00230D60" w:rsidRPr="004F48E8" w:rsidRDefault="008050DD" w:rsidP="00053460">
      <w:pPr>
        <w:pStyle w:val="Sansinterligne"/>
        <w:numPr>
          <w:ilvl w:val="0"/>
          <w:numId w:val="4"/>
        </w:numPr>
        <w:rPr>
          <w:b/>
          <w:bCs/>
        </w:rPr>
      </w:pPr>
      <w:r>
        <w:rPr>
          <w:b/>
          <w:bCs/>
        </w:rPr>
        <w:t>Solutions pour pièces (SCW-20)</w:t>
      </w:r>
      <w:r>
        <w:t xml:space="preserve"> :  </w:t>
      </w:r>
      <w:r w:rsidR="003A54A3">
        <w:t xml:space="preserve">Comme </w:t>
      </w:r>
      <w:r w:rsidR="00373B96">
        <w:t xml:space="preserve">l’on peut s’en douter, trier, </w:t>
      </w:r>
      <w:r w:rsidR="00486867">
        <w:t xml:space="preserve">voire </w:t>
      </w:r>
      <w:r w:rsidR="00373B96">
        <w:t xml:space="preserve">compter les pièces peut-être une tâche très fastidieuse. C’est pour cela que ces </w:t>
      </w:r>
      <w:r w:rsidR="00A81949">
        <w:t xml:space="preserve">machines ont été créées. Elles permettent de compter nos pièces et de les trier. Tout ça en une fraction de seconde </w:t>
      </w:r>
      <w:r w:rsidR="001B6CDB">
        <w:t>à la vitesse de 2000 à 3000 pièces par minute.</w:t>
      </w:r>
      <w:r w:rsidR="00A03381" w:rsidRPr="00A03381">
        <w:rPr>
          <w:noProof/>
        </w:rPr>
        <w:t xml:space="preserve"> </w:t>
      </w:r>
    </w:p>
    <w:p w14:paraId="26C0977D" w14:textId="75DA464A" w:rsidR="0062383D" w:rsidRDefault="0062383D" w:rsidP="00053460">
      <w:pPr>
        <w:pStyle w:val="Sansinterligne"/>
      </w:pPr>
    </w:p>
    <w:p w14:paraId="090B6FC1" w14:textId="51C789CE" w:rsidR="004F48E8" w:rsidRDefault="00E217E4" w:rsidP="00053460">
      <w:pPr>
        <w:pStyle w:val="Sansinterligne"/>
      </w:pPr>
      <w:r>
        <w:rPr>
          <w:noProof/>
        </w:rPr>
        <w:drawing>
          <wp:anchor distT="0" distB="0" distL="114300" distR="114300" simplePos="0" relativeHeight="251658253" behindDoc="1" locked="0" layoutInCell="1" allowOverlap="1" wp14:anchorId="4D5D7CBF" wp14:editId="0A95DE94">
            <wp:simplePos x="0" y="0"/>
            <wp:positionH relativeFrom="column">
              <wp:posOffset>-765175</wp:posOffset>
            </wp:positionH>
            <wp:positionV relativeFrom="paragraph">
              <wp:posOffset>137160</wp:posOffset>
            </wp:positionV>
            <wp:extent cx="1329690" cy="1870075"/>
            <wp:effectExtent l="0" t="0" r="3810" b="0"/>
            <wp:wrapTight wrapText="bothSides">
              <wp:wrapPolygon edited="0">
                <wp:start x="0" y="0"/>
                <wp:lineTo x="0" y="21343"/>
                <wp:lineTo x="21352" y="21343"/>
                <wp:lineTo x="21352" y="0"/>
                <wp:lineTo x="0" y="0"/>
              </wp:wrapPolygon>
            </wp:wrapTight>
            <wp:docPr id="1862431145" name="Image 1" descr="Une image contenant distributeur de billets, texte, conceptio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31145" name="Image 1" descr="Une image contenant distributeur de billets, texte, conception, intérieur&#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329690" cy="1870075"/>
                    </a:xfrm>
                    <a:prstGeom prst="rect">
                      <a:avLst/>
                    </a:prstGeom>
                  </pic:spPr>
                </pic:pic>
              </a:graphicData>
            </a:graphic>
            <wp14:sizeRelH relativeFrom="margin">
              <wp14:pctWidth>0</wp14:pctWidth>
            </wp14:sizeRelH>
            <wp14:sizeRelV relativeFrom="margin">
              <wp14:pctHeight>0</wp14:pctHeight>
            </wp14:sizeRelV>
          </wp:anchor>
        </w:drawing>
      </w:r>
    </w:p>
    <w:p w14:paraId="2F518465" w14:textId="466A4AB5" w:rsidR="004F48E8" w:rsidRPr="00063A98" w:rsidRDefault="006E698A" w:rsidP="00053460">
      <w:pPr>
        <w:pStyle w:val="Sansinterligne"/>
        <w:numPr>
          <w:ilvl w:val="0"/>
          <w:numId w:val="4"/>
        </w:numPr>
        <w:rPr>
          <w:b/>
          <w:bCs/>
        </w:rPr>
      </w:pPr>
      <w:r>
        <w:rPr>
          <w:noProof/>
        </w:rPr>
        <w:drawing>
          <wp:anchor distT="0" distB="0" distL="114300" distR="114300" simplePos="0" relativeHeight="251658254" behindDoc="1" locked="0" layoutInCell="1" allowOverlap="1" wp14:anchorId="738FC386" wp14:editId="404C90A0">
            <wp:simplePos x="0" y="0"/>
            <wp:positionH relativeFrom="margin">
              <wp:posOffset>5048250</wp:posOffset>
            </wp:positionH>
            <wp:positionV relativeFrom="paragraph">
              <wp:posOffset>560070</wp:posOffset>
            </wp:positionV>
            <wp:extent cx="1358265" cy="1962150"/>
            <wp:effectExtent l="0" t="0" r="0" b="0"/>
            <wp:wrapTight wrapText="bothSides">
              <wp:wrapPolygon edited="0">
                <wp:start x="0" y="0"/>
                <wp:lineTo x="0" y="21390"/>
                <wp:lineTo x="21206" y="21390"/>
                <wp:lineTo x="21206" y="0"/>
                <wp:lineTo x="0" y="0"/>
              </wp:wrapPolygon>
            </wp:wrapTight>
            <wp:docPr id="1244567102" name="Image 1" descr="Une image contenant machine, photocop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67102" name="Image 1" descr="Une image contenant machine, photocopieur&#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8265" cy="1962150"/>
                    </a:xfrm>
                    <a:prstGeom prst="rect">
                      <a:avLst/>
                    </a:prstGeom>
                  </pic:spPr>
                </pic:pic>
              </a:graphicData>
            </a:graphic>
            <wp14:sizeRelH relativeFrom="margin">
              <wp14:pctWidth>0</wp14:pctWidth>
            </wp14:sizeRelH>
            <wp14:sizeRelV relativeFrom="margin">
              <wp14:pctHeight>0</wp14:pctHeight>
            </wp14:sizeRelV>
          </wp:anchor>
        </w:drawing>
      </w:r>
      <w:r w:rsidR="004F48E8">
        <w:rPr>
          <w:b/>
          <w:bCs/>
        </w:rPr>
        <w:t>Libre-Service</w:t>
      </w:r>
      <w:r w:rsidR="00D94810">
        <w:rPr>
          <w:b/>
          <w:bCs/>
        </w:rPr>
        <w:t xml:space="preserve"> (</w:t>
      </w:r>
      <w:r w:rsidR="006E390E">
        <w:rPr>
          <w:b/>
          <w:bCs/>
        </w:rPr>
        <w:t>COMBO Kx06) </w:t>
      </w:r>
      <w:r w:rsidR="006E390E">
        <w:t xml:space="preserve">: </w:t>
      </w:r>
      <w:r w:rsidR="00A83EBD">
        <w:t xml:space="preserve">Cette série d’automates </w:t>
      </w:r>
      <w:r w:rsidR="00D673F4">
        <w:t>est</w:t>
      </w:r>
      <w:r w:rsidR="00CB7D63">
        <w:t xml:space="preserve"> spécialement prévu</w:t>
      </w:r>
      <w:r w:rsidR="00D673F4">
        <w:t>e</w:t>
      </w:r>
      <w:r w:rsidR="00CB7D63">
        <w:t xml:space="preserve"> pour le 2 en 1. Utilisé</w:t>
      </w:r>
      <w:r w:rsidR="008830E7">
        <w:t>es</w:t>
      </w:r>
      <w:r w:rsidR="00CB7D63">
        <w:t xml:space="preserve"> dans les </w:t>
      </w:r>
      <w:r w:rsidR="001F6B93">
        <w:t xml:space="preserve">agences bancaires, ces machines sont utiles </w:t>
      </w:r>
      <w:r w:rsidR="0062383D">
        <w:t>dans le cas d’un dépôt, ou même celui d’un retrait.</w:t>
      </w:r>
      <w:r w:rsidR="0062383D" w:rsidRPr="0062383D">
        <w:rPr>
          <w:noProof/>
        </w:rPr>
        <w:t xml:space="preserve"> </w:t>
      </w:r>
    </w:p>
    <w:p w14:paraId="36CB7884" w14:textId="66BD1020" w:rsidR="00063A98" w:rsidRDefault="00063A98" w:rsidP="00053460">
      <w:pPr>
        <w:pStyle w:val="Sansinterligne"/>
      </w:pPr>
    </w:p>
    <w:p w14:paraId="5D84EDF8" w14:textId="77777777" w:rsidR="007A3D4E" w:rsidRDefault="007A3D4E" w:rsidP="00053460">
      <w:pPr>
        <w:pStyle w:val="Sansinterligne"/>
      </w:pPr>
    </w:p>
    <w:p w14:paraId="228F6939" w14:textId="33C6DA02" w:rsidR="00BD5ED3" w:rsidRDefault="007A3D4E" w:rsidP="00053460">
      <w:pPr>
        <w:pStyle w:val="Sansinterligne"/>
        <w:numPr>
          <w:ilvl w:val="0"/>
          <w:numId w:val="4"/>
        </w:numPr>
      </w:pPr>
      <w:r>
        <w:rPr>
          <w:b/>
          <w:bCs/>
        </w:rPr>
        <w:t>Points de vente (CI-10X)</w:t>
      </w:r>
      <w:r>
        <w:t xml:space="preserve"> : </w:t>
      </w:r>
      <w:r w:rsidR="00117B46">
        <w:t>Permets de traiter automatiquement les transactions d’espèce</w:t>
      </w:r>
      <w:r w:rsidR="001441F2">
        <w:t>s</w:t>
      </w:r>
      <w:r w:rsidR="00117B46">
        <w:t xml:space="preserve"> dans les magasins de vente au détail.</w:t>
      </w:r>
      <w:r w:rsidR="007D4F40">
        <w:t xml:space="preserve"> Ce qui </w:t>
      </w:r>
      <w:r w:rsidR="00E217E4">
        <w:t>minimise la manipulation de monnaie et donc augmente la sécurité.</w:t>
      </w:r>
      <w:r w:rsidR="006E698A">
        <w:t xml:space="preserve"> </w:t>
      </w:r>
    </w:p>
    <w:p w14:paraId="17F555D1" w14:textId="52CDF772" w:rsidR="00063A98" w:rsidRDefault="00063A98" w:rsidP="00053460">
      <w:pPr>
        <w:pStyle w:val="Sansinterligne"/>
      </w:pPr>
    </w:p>
    <w:p w14:paraId="60804054" w14:textId="33051697" w:rsidR="00063A98" w:rsidRDefault="00063A98" w:rsidP="00053460">
      <w:pPr>
        <w:pStyle w:val="Sansinterligne"/>
      </w:pPr>
    </w:p>
    <w:p w14:paraId="7020AB40" w14:textId="4DBBC106" w:rsidR="00063A98" w:rsidRDefault="00063A98" w:rsidP="00053460">
      <w:pPr>
        <w:pStyle w:val="Sansinterligne"/>
      </w:pPr>
    </w:p>
    <w:p w14:paraId="08A27D7A" w14:textId="354FA002" w:rsidR="00063A98" w:rsidRDefault="008608C6" w:rsidP="00E01F96">
      <w:pPr>
        <w:pStyle w:val="SubHeading2"/>
        <w:outlineLvl w:val="1"/>
      </w:pPr>
      <w:bookmarkStart w:id="9" w:name="_Toc172886598"/>
      <w:r>
        <w:t>Clientèle</w:t>
      </w:r>
      <w:r w:rsidR="00036B18">
        <w:t>.</w:t>
      </w:r>
      <w:bookmarkEnd w:id="9"/>
    </w:p>
    <w:p w14:paraId="5E1B3243" w14:textId="7A19350B" w:rsidR="00AF0892" w:rsidRDefault="00D5550F" w:rsidP="0046697D">
      <w:pPr>
        <w:pStyle w:val="Sansinterligne"/>
        <w:ind w:firstLine="360"/>
      </w:pPr>
      <w:r>
        <w:t xml:space="preserve">Glory </w:t>
      </w:r>
      <w:r w:rsidR="003246F7">
        <w:t>s’</w:t>
      </w:r>
      <w:r>
        <w:t>est rependu</w:t>
      </w:r>
      <w:r w:rsidR="003246F7">
        <w:t>e</w:t>
      </w:r>
      <w:r>
        <w:t xml:space="preserve"> dans de nombreux</w:t>
      </w:r>
      <w:r w:rsidR="004F61E3">
        <w:t xml:space="preserve"> domaines </w:t>
      </w:r>
      <w:r w:rsidR="00D87E02">
        <w:t>à travers le monde.</w:t>
      </w:r>
      <w:r w:rsidR="00E02A2D">
        <w:t xml:space="preserve"> On parle ici </w:t>
      </w:r>
      <w:r w:rsidR="0094210A">
        <w:t xml:space="preserve">de </w:t>
      </w:r>
      <w:r w:rsidR="003246F7">
        <w:t>v</w:t>
      </w:r>
      <w:r w:rsidR="00916A8A">
        <w:t>ente au détail</w:t>
      </w:r>
      <w:r w:rsidR="0094210A">
        <w:t xml:space="preserve"> avec ce qui</w:t>
      </w:r>
      <w:r w:rsidR="00916A8A">
        <w:t xml:space="preserve"> se passe chez les commerçan</w:t>
      </w:r>
      <w:r w:rsidR="000B0852">
        <w:t>ts</w:t>
      </w:r>
      <w:r w:rsidR="00984F20">
        <w:t xml:space="preserve">, dans lesquels ils </w:t>
      </w:r>
      <w:r w:rsidR="0049000D">
        <w:t xml:space="preserve">s’occupent de la gestion d’espèce automatisée jusqu’à la remise en banque de l’argent. De ce fait, Glory </w:t>
      </w:r>
      <w:r w:rsidR="00051E33">
        <w:t>a</w:t>
      </w:r>
      <w:r w:rsidR="0049000D">
        <w:t xml:space="preserve"> aussi des clients dans les banques centrales</w:t>
      </w:r>
      <w:r w:rsidR="00EA2A06">
        <w:t xml:space="preserve"> et les institutions financières o</w:t>
      </w:r>
      <w:r w:rsidR="009F51AB">
        <w:t>ù</w:t>
      </w:r>
      <w:r w:rsidR="00EA2A06">
        <w:t xml:space="preserve"> leurs machines permettent plus rapidement de traiter l</w:t>
      </w:r>
      <w:r w:rsidR="00AF0892">
        <w:t>’importante</w:t>
      </w:r>
      <w:r w:rsidR="00EA2A06">
        <w:t xml:space="preserve"> </w:t>
      </w:r>
      <w:r w:rsidR="00AF0892">
        <w:t>quantité d’argent qui s’y trouve.</w:t>
      </w:r>
      <w:r w:rsidR="00EE7157">
        <w:t xml:space="preserve"> </w:t>
      </w:r>
      <w:r w:rsidR="00AF0892">
        <w:t xml:space="preserve">Pour finir, </w:t>
      </w:r>
      <w:r w:rsidR="00B964F7">
        <w:t xml:space="preserve">L’entreprise se positionne aussi dans les Casinos comme dans les restaurants </w:t>
      </w:r>
      <w:r w:rsidR="00C91919">
        <w:t>pour faciliter et sécuriser les transactions financières qui s’y déroulent.</w:t>
      </w:r>
    </w:p>
    <w:p w14:paraId="3FB7668E" w14:textId="77777777" w:rsidR="00EE7157" w:rsidRDefault="00EE7157" w:rsidP="00053460">
      <w:pPr>
        <w:pStyle w:val="Sansinterligne"/>
      </w:pPr>
    </w:p>
    <w:p w14:paraId="0C0A190D" w14:textId="77777777" w:rsidR="00EE7157" w:rsidRDefault="00EE7157" w:rsidP="00053460">
      <w:pPr>
        <w:pStyle w:val="Sansinterligne"/>
      </w:pPr>
    </w:p>
    <w:p w14:paraId="2E9DC079" w14:textId="4ABA3B40" w:rsidR="00EE7157" w:rsidRDefault="008C25F0" w:rsidP="00E01F96">
      <w:pPr>
        <w:pStyle w:val="SubHeading2"/>
        <w:outlineLvl w:val="1"/>
      </w:pPr>
      <w:bookmarkStart w:id="10" w:name="_Toc172886599"/>
      <w:r>
        <w:t>Collaborateurs</w:t>
      </w:r>
      <w:r w:rsidR="00036B18">
        <w:t>.</w:t>
      </w:r>
      <w:bookmarkEnd w:id="10"/>
    </w:p>
    <w:p w14:paraId="1296DE77" w14:textId="530F89B0" w:rsidR="008C25F0" w:rsidRDefault="008C25F0" w:rsidP="00053460">
      <w:pPr>
        <w:pStyle w:val="Sansinterligne"/>
      </w:pPr>
      <w:r>
        <w:t>Afin de faire évoluer une entreprise et la faire perdurer, il est important</w:t>
      </w:r>
      <w:r w:rsidR="00987689">
        <w:t xml:space="preserve"> </w:t>
      </w:r>
      <w:r w:rsidR="001E343B">
        <w:t xml:space="preserve">d’avoir des collaborateurs. De ce fait nous allons voir un par un </w:t>
      </w:r>
      <w:r w:rsidR="00244DB2">
        <w:t>les plus connu travaillant avec Glory Global Solutions.</w:t>
      </w:r>
    </w:p>
    <w:p w14:paraId="10D41E7C" w14:textId="3023880A" w:rsidR="00244DB2" w:rsidRDefault="00485C1E" w:rsidP="00053460">
      <w:pPr>
        <w:pStyle w:val="Sansinterligne"/>
      </w:pPr>
      <w:r>
        <w:t xml:space="preserve">Premièrement, nous avons la </w:t>
      </w:r>
      <w:r w:rsidRPr="00B64659">
        <w:rPr>
          <w:b/>
          <w:bCs/>
        </w:rPr>
        <w:t>banque centrale</w:t>
      </w:r>
      <w:r w:rsidR="000414B6" w:rsidRPr="00B64659">
        <w:rPr>
          <w:b/>
          <w:bCs/>
        </w:rPr>
        <w:t xml:space="preserve"> européenne</w:t>
      </w:r>
      <w:r w:rsidR="000414B6">
        <w:t xml:space="preserve"> qui </w:t>
      </w:r>
      <w:r w:rsidR="00357BCE">
        <w:t>est-elle</w:t>
      </w:r>
      <w:r w:rsidR="000414B6">
        <w:t xml:space="preserve"> même cliente mais en tant que partenaire, </w:t>
      </w:r>
      <w:r w:rsidR="00357BCE">
        <w:t>Glory</w:t>
      </w:r>
      <w:r w:rsidR="000414B6">
        <w:t xml:space="preserve"> peut donc afficher en </w:t>
      </w:r>
      <w:r w:rsidR="00051E33">
        <w:t>temps</w:t>
      </w:r>
      <w:r w:rsidR="000414B6">
        <w:t xml:space="preserve"> réel </w:t>
      </w:r>
      <w:r w:rsidR="00357BCE">
        <w:t xml:space="preserve">des informations sur </w:t>
      </w:r>
      <w:r w:rsidR="00B64659">
        <w:t>les émissions</w:t>
      </w:r>
      <w:r w:rsidR="00357BCE">
        <w:t xml:space="preserve"> de billets de banque sur toute la zone Euro.</w:t>
      </w:r>
    </w:p>
    <w:p w14:paraId="4BA4905E" w14:textId="190579AE" w:rsidR="00B64659" w:rsidRDefault="00501E10" w:rsidP="00053460">
      <w:pPr>
        <w:pStyle w:val="Sansinterligne"/>
      </w:pPr>
      <w:r>
        <w:rPr>
          <w:b/>
          <w:bCs/>
        </w:rPr>
        <w:t>VERINT</w:t>
      </w:r>
      <w:r w:rsidR="00031BD1">
        <w:t xml:space="preserve">, leader mondial </w:t>
      </w:r>
      <w:r w:rsidR="00BB0078">
        <w:t xml:space="preserve">des solutions d’optimisation de la force de travail en entreprise permet aux </w:t>
      </w:r>
      <w:r w:rsidR="003B7F41">
        <w:t xml:space="preserve">entreprises de Glory de bénéficier d’une amélioration de la qualité de leur service client </w:t>
      </w:r>
      <w:r w:rsidR="00532401">
        <w:t xml:space="preserve">tout en augmentant </w:t>
      </w:r>
      <w:r w:rsidR="00B61EF5">
        <w:t xml:space="preserve">pas les coûts </w:t>
      </w:r>
      <w:r w:rsidR="00D47B50">
        <w:t xml:space="preserve">liés avec </w:t>
      </w:r>
      <w:r w:rsidR="00AD5B7C">
        <w:t>le personnel.</w:t>
      </w:r>
    </w:p>
    <w:p w14:paraId="0A4ACEC6" w14:textId="3F2EC5CE" w:rsidR="00AD5B7C" w:rsidRDefault="00D87051" w:rsidP="00053460">
      <w:pPr>
        <w:pStyle w:val="Sansinterligne"/>
      </w:pPr>
      <w:r>
        <w:rPr>
          <w:b/>
          <w:bCs/>
        </w:rPr>
        <w:t>FISERV</w:t>
      </w:r>
      <w:r>
        <w:t xml:space="preserve">, </w:t>
      </w:r>
      <w:r w:rsidR="00913A28">
        <w:t>quant à</w:t>
      </w:r>
      <w:r w:rsidR="00922D36">
        <w:t xml:space="preserve"> elle est une entreprise réalisant </w:t>
      </w:r>
      <w:r w:rsidR="0028774B">
        <w:t>des logiciels gérant la logistique des espèces.</w:t>
      </w:r>
      <w:r w:rsidR="00017A1B">
        <w:t xml:space="preserve"> L’association de la connaissance de Glory quant à la création de ces machines et </w:t>
      </w:r>
      <w:r w:rsidR="00CB61E7">
        <w:t>F</w:t>
      </w:r>
      <w:r w:rsidR="00017A1B">
        <w:t xml:space="preserve">iserv pour </w:t>
      </w:r>
      <w:r w:rsidR="007338D0">
        <w:t xml:space="preserve">le software permet </w:t>
      </w:r>
      <w:r w:rsidR="007B5817">
        <w:t>la création de ces machine</w:t>
      </w:r>
      <w:r w:rsidR="002B5B62">
        <w:t xml:space="preserve">s </w:t>
      </w:r>
      <w:r w:rsidR="00CB7B05">
        <w:t>permettant de trier efficacement la monnaie.</w:t>
      </w:r>
    </w:p>
    <w:p w14:paraId="25F5A095" w14:textId="1B61463A" w:rsidR="00CB7B05" w:rsidRDefault="00CB7B05" w:rsidP="00E01F96">
      <w:pPr>
        <w:pStyle w:val="Sansinterligne"/>
        <w:outlineLvl w:val="1"/>
      </w:pPr>
    </w:p>
    <w:p w14:paraId="4BDF292D" w14:textId="657FEDE0" w:rsidR="004232A4" w:rsidRDefault="00CF7A08" w:rsidP="00E01F96">
      <w:pPr>
        <w:pStyle w:val="SubHeading2"/>
        <w:outlineLvl w:val="1"/>
      </w:pPr>
      <w:bookmarkStart w:id="11" w:name="_Toc172886600"/>
      <w:r>
        <w:t>Organigramme</w:t>
      </w:r>
      <w:r w:rsidR="00036B18">
        <w:t>.</w:t>
      </w:r>
      <w:bookmarkEnd w:id="11"/>
    </w:p>
    <w:p w14:paraId="20F12C6F" w14:textId="747DA401" w:rsidR="00CF7A08" w:rsidRPr="0029344C" w:rsidRDefault="00CF7A08" w:rsidP="00053460">
      <w:pPr>
        <w:pStyle w:val="Sansinterligne"/>
      </w:pPr>
      <w:r>
        <w:t xml:space="preserve">Glory global solutions étant une entreprise </w:t>
      </w:r>
      <w:r w:rsidR="001E7D36">
        <w:t xml:space="preserve">mondialement connue, il est difficile de faire </w:t>
      </w:r>
      <w:r w:rsidR="003C5CCA">
        <w:t>l’organigramme en entier</w:t>
      </w:r>
      <w:r w:rsidR="004C2214">
        <w:t xml:space="preserve">. Voici donc les personnes importantes </w:t>
      </w:r>
      <w:r w:rsidR="00364A50">
        <w:t xml:space="preserve">ainsi que </w:t>
      </w:r>
      <w:r w:rsidR="007D41AC">
        <w:t>quelques personnes de la succursale française à Croissy.</w:t>
      </w:r>
    </w:p>
    <w:p w14:paraId="3B605B87" w14:textId="522CAA2C" w:rsidR="00CF4922" w:rsidRDefault="00CF4922" w:rsidP="00053460">
      <w:pPr>
        <w:pStyle w:val="Sansinterligne"/>
        <w:rPr>
          <w:noProof/>
        </w:rPr>
      </w:pPr>
      <w:r>
        <w:rPr>
          <w:noProof/>
        </w:rPr>
        <w:drawing>
          <wp:anchor distT="0" distB="0" distL="114300" distR="114300" simplePos="0" relativeHeight="251658255" behindDoc="1" locked="0" layoutInCell="1" allowOverlap="1" wp14:anchorId="30CD5481" wp14:editId="16893852">
            <wp:simplePos x="0" y="0"/>
            <wp:positionH relativeFrom="margin">
              <wp:align>center</wp:align>
            </wp:positionH>
            <wp:positionV relativeFrom="paragraph">
              <wp:posOffset>168910</wp:posOffset>
            </wp:positionV>
            <wp:extent cx="4191000" cy="4791075"/>
            <wp:effectExtent l="0" t="0" r="0" b="9525"/>
            <wp:wrapNone/>
            <wp:docPr id="539437396" name="Image 1" descr="Une image contenant texte, capture d’écran, Parallè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37396" name="Image 1" descr="Une image contenant texte, capture d’écran, Parallèle, diagramme&#10;&#10;Description générée automatiquement"/>
                    <pic:cNvPicPr/>
                  </pic:nvPicPr>
                  <pic:blipFill rotWithShape="1">
                    <a:blip r:embed="rId16">
                      <a:extLst>
                        <a:ext uri="{28A0092B-C50C-407E-A947-70E740481C1C}">
                          <a14:useLocalDpi xmlns:a14="http://schemas.microsoft.com/office/drawing/2010/main" val="0"/>
                        </a:ext>
                      </a:extLst>
                    </a:blip>
                    <a:srcRect t="1343" b="2074"/>
                    <a:stretch/>
                  </pic:blipFill>
                  <pic:spPr bwMode="auto">
                    <a:xfrm>
                      <a:off x="0" y="0"/>
                      <a:ext cx="4191000" cy="4791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91DF78" w14:textId="5F36AF93" w:rsidR="00CF4922" w:rsidRDefault="00CF4922" w:rsidP="00053460">
      <w:pPr>
        <w:pStyle w:val="Sansinterligne"/>
        <w:rPr>
          <w:noProof/>
        </w:rPr>
      </w:pPr>
    </w:p>
    <w:p w14:paraId="4939231A" w14:textId="18B0D01D" w:rsidR="00357BCE" w:rsidRDefault="00357BCE" w:rsidP="00053460">
      <w:pPr>
        <w:pStyle w:val="Sansinterligne"/>
      </w:pPr>
    </w:p>
    <w:p w14:paraId="3F7FAA5E" w14:textId="74C6C782" w:rsidR="00095FBF" w:rsidRDefault="00095FBF" w:rsidP="00053460">
      <w:pPr>
        <w:pStyle w:val="Sansinterligne"/>
      </w:pPr>
    </w:p>
    <w:p w14:paraId="726BC074" w14:textId="77777777" w:rsidR="00B53936" w:rsidRDefault="00B53936" w:rsidP="00053460">
      <w:pPr>
        <w:pStyle w:val="Sansinterligne"/>
      </w:pPr>
    </w:p>
    <w:p w14:paraId="565F99DA" w14:textId="77777777" w:rsidR="00B53936" w:rsidRDefault="00B53936" w:rsidP="00053460">
      <w:pPr>
        <w:pStyle w:val="Sansinterligne"/>
      </w:pPr>
    </w:p>
    <w:p w14:paraId="4B2DFC5A" w14:textId="77777777" w:rsidR="00B53936" w:rsidRDefault="00B53936" w:rsidP="00053460">
      <w:pPr>
        <w:pStyle w:val="Sansinterligne"/>
      </w:pPr>
    </w:p>
    <w:p w14:paraId="5A24B8DF" w14:textId="77777777" w:rsidR="00B53936" w:rsidRDefault="00B53936" w:rsidP="00053460">
      <w:pPr>
        <w:pStyle w:val="Sansinterligne"/>
      </w:pPr>
    </w:p>
    <w:p w14:paraId="06A087C3" w14:textId="77777777" w:rsidR="00B53936" w:rsidRDefault="00B53936" w:rsidP="00053460">
      <w:pPr>
        <w:pStyle w:val="Sansinterligne"/>
      </w:pPr>
    </w:p>
    <w:p w14:paraId="25DF4FC5" w14:textId="77777777" w:rsidR="00B53936" w:rsidRDefault="00B53936" w:rsidP="00053460">
      <w:pPr>
        <w:pStyle w:val="Sansinterligne"/>
      </w:pPr>
    </w:p>
    <w:p w14:paraId="4946AAE0" w14:textId="77777777" w:rsidR="00B53936" w:rsidRDefault="00B53936" w:rsidP="00053460">
      <w:pPr>
        <w:pStyle w:val="Sansinterligne"/>
      </w:pPr>
    </w:p>
    <w:p w14:paraId="66FFD49B" w14:textId="77777777" w:rsidR="00B53936" w:rsidRDefault="00B53936" w:rsidP="00053460">
      <w:pPr>
        <w:pStyle w:val="Sansinterligne"/>
      </w:pPr>
    </w:p>
    <w:p w14:paraId="3D6A5143" w14:textId="77777777" w:rsidR="00B53936" w:rsidRDefault="00B53936" w:rsidP="00053460">
      <w:pPr>
        <w:pStyle w:val="Sansinterligne"/>
      </w:pPr>
    </w:p>
    <w:p w14:paraId="7AA9043A" w14:textId="77777777" w:rsidR="00B53936" w:rsidRDefault="00B53936" w:rsidP="00053460">
      <w:pPr>
        <w:pStyle w:val="Sansinterligne"/>
      </w:pPr>
    </w:p>
    <w:p w14:paraId="3E792E12" w14:textId="77777777" w:rsidR="00B53936" w:rsidRDefault="00B53936" w:rsidP="00053460">
      <w:pPr>
        <w:pStyle w:val="Sansinterligne"/>
      </w:pPr>
    </w:p>
    <w:p w14:paraId="1564EC40" w14:textId="77777777" w:rsidR="00B53936" w:rsidRDefault="00B53936" w:rsidP="00053460">
      <w:pPr>
        <w:pStyle w:val="Sansinterligne"/>
      </w:pPr>
    </w:p>
    <w:p w14:paraId="22834D15" w14:textId="77777777" w:rsidR="00B53936" w:rsidRDefault="00B53936" w:rsidP="00053460">
      <w:pPr>
        <w:pStyle w:val="Sansinterligne"/>
      </w:pPr>
    </w:p>
    <w:p w14:paraId="48BF2789" w14:textId="77777777" w:rsidR="00B53936" w:rsidRDefault="00B53936" w:rsidP="00053460">
      <w:pPr>
        <w:pStyle w:val="Sansinterligne"/>
      </w:pPr>
    </w:p>
    <w:p w14:paraId="4428D036" w14:textId="77777777" w:rsidR="00B53936" w:rsidRDefault="00B53936" w:rsidP="00053460">
      <w:pPr>
        <w:pStyle w:val="Sansinterligne"/>
      </w:pPr>
    </w:p>
    <w:p w14:paraId="056A7680" w14:textId="77777777" w:rsidR="00B53936" w:rsidRDefault="00B53936" w:rsidP="00053460">
      <w:pPr>
        <w:pStyle w:val="Sansinterligne"/>
      </w:pPr>
    </w:p>
    <w:p w14:paraId="53446D5D" w14:textId="6556F95B" w:rsidR="00207915" w:rsidRDefault="00B53936" w:rsidP="00053460">
      <w:pPr>
        <w:pStyle w:val="Sansinterligne"/>
      </w:pPr>
      <w:r>
        <w:lastRenderedPageBreak/>
        <w:t>Ce schéma nous montre un peu comment l’entreprise fonctionne.</w:t>
      </w:r>
      <w:r w:rsidR="00207915">
        <w:t xml:space="preserve"> Voici donc quelques personnalités importantes qui permettent une telle entreprise de fonctionner :</w:t>
      </w:r>
    </w:p>
    <w:p w14:paraId="555AFBFD" w14:textId="77777777" w:rsidR="00207915" w:rsidRPr="00207915" w:rsidRDefault="00207915" w:rsidP="00053460">
      <w:pPr>
        <w:pStyle w:val="Sansinterligne"/>
        <w:numPr>
          <w:ilvl w:val="0"/>
          <w:numId w:val="5"/>
        </w:numPr>
        <w:rPr>
          <w:lang w:val="en-US"/>
        </w:rPr>
      </w:pPr>
      <w:r w:rsidRPr="00207915">
        <w:rPr>
          <w:b/>
          <w:bCs/>
        </w:rPr>
        <w:t>Toshimitsu Yoshinari</w:t>
      </w:r>
      <w:r w:rsidRPr="00207915">
        <w:t xml:space="preserve"> : Président-directeur général et Président du Conseil d’Administration. Toshi a rejoint Glory en 1998 et a occupé divers postes, notamment Chief Solutions Officer. </w:t>
      </w:r>
      <w:r w:rsidRPr="00207915">
        <w:rPr>
          <w:lang w:val="en-US"/>
        </w:rPr>
        <w:t xml:space="preserve">Il </w:t>
      </w:r>
      <w:r w:rsidRPr="00207915">
        <w:t>possède</w:t>
      </w:r>
      <w:r w:rsidRPr="00207915">
        <w:rPr>
          <w:lang w:val="en-US"/>
        </w:rPr>
        <w:t xml:space="preserve"> une vaste expérience internationale.</w:t>
      </w:r>
    </w:p>
    <w:p w14:paraId="1E81ED6E" w14:textId="77777777" w:rsidR="00207915" w:rsidRPr="00207915" w:rsidRDefault="00207915" w:rsidP="00053460">
      <w:pPr>
        <w:pStyle w:val="Sansinterligne"/>
        <w:numPr>
          <w:ilvl w:val="0"/>
          <w:numId w:val="5"/>
        </w:numPr>
      </w:pPr>
      <w:r w:rsidRPr="00207915">
        <w:rPr>
          <w:b/>
          <w:bCs/>
        </w:rPr>
        <w:t>Michael Williams</w:t>
      </w:r>
      <w:r w:rsidRPr="00207915">
        <w:t> : Directeur financier et directeur des opérations. Michael est en charge des finances, de la chaîne d’approvisionnement et de la transformation des processus chez Glory. Son expertise en finance a contribué à la croissance et à la rentabilité de l’entreprise.</w:t>
      </w:r>
    </w:p>
    <w:p w14:paraId="797E6A9A" w14:textId="77777777" w:rsidR="00207915" w:rsidRPr="00207915" w:rsidRDefault="00207915" w:rsidP="00053460">
      <w:pPr>
        <w:pStyle w:val="Sansinterligne"/>
        <w:numPr>
          <w:ilvl w:val="0"/>
          <w:numId w:val="5"/>
        </w:numPr>
      </w:pPr>
      <w:r w:rsidRPr="00207915">
        <w:rPr>
          <w:b/>
          <w:bCs/>
        </w:rPr>
        <w:t>Tomoko Fujita</w:t>
      </w:r>
      <w:r w:rsidRPr="00207915">
        <w:t> : Directrice du développement d’entreprise et de la planification. Tomoko supervise la planification stratégique, les ressources humaines et le marketing pour la division International Business. Elle joue également un rôle clé dans les fusions et acquisitions.</w:t>
      </w:r>
    </w:p>
    <w:p w14:paraId="01CC8764" w14:textId="4703F391" w:rsidR="00207915" w:rsidRPr="00207915" w:rsidRDefault="00207915" w:rsidP="00053460">
      <w:pPr>
        <w:pStyle w:val="Sansinterligne"/>
        <w:numPr>
          <w:ilvl w:val="0"/>
          <w:numId w:val="5"/>
        </w:numPr>
        <w:rPr>
          <w:rFonts w:ascii="Calibri" w:eastAsia="Calibri" w:hAnsi="Calibri" w:cs="Calibri"/>
        </w:rPr>
      </w:pPr>
      <w:r w:rsidRPr="00207915">
        <w:rPr>
          <w:rFonts w:ascii="Calibri" w:eastAsia="Calibri" w:hAnsi="Calibri" w:cs="Calibri"/>
          <w:b/>
          <w:bCs/>
        </w:rPr>
        <w:t>Takuya Onoe</w:t>
      </w:r>
      <w:r w:rsidRPr="00207915">
        <w:rPr>
          <w:rFonts w:ascii="Calibri" w:eastAsia="Calibri" w:hAnsi="Calibri" w:cs="Calibri"/>
        </w:rPr>
        <w:t> : Directeur général exécutif, Core Solution Office. </w:t>
      </w:r>
      <w:r w:rsidRPr="00207915">
        <w:t>Takuya est responsable des ventes centrales aux clients des secteurs de la finance, de la vente au détail et de l’alimentaire</w:t>
      </w:r>
      <w:r w:rsidRPr="00207915">
        <w:rPr>
          <w:rFonts w:ascii="Calibri" w:eastAsia="Calibri" w:hAnsi="Calibri" w:cs="Calibri"/>
        </w:rPr>
        <w:t>.</w:t>
      </w:r>
    </w:p>
    <w:p w14:paraId="16EBF646" w14:textId="77777777" w:rsidR="00207915" w:rsidRDefault="00207915" w:rsidP="00053460">
      <w:pPr>
        <w:pStyle w:val="Sansinterligne"/>
      </w:pPr>
    </w:p>
    <w:p w14:paraId="278CD1B4" w14:textId="77D58C3A" w:rsidR="00B71E30" w:rsidRDefault="000010C3" w:rsidP="00E01F96">
      <w:pPr>
        <w:pStyle w:val="Heading2"/>
        <w:outlineLvl w:val="0"/>
      </w:pPr>
      <w:bookmarkStart w:id="12" w:name="_Toc172886601"/>
      <w:r>
        <w:t>Ma Mission</w:t>
      </w:r>
      <w:r w:rsidR="00036B18">
        <w:t>/</w:t>
      </w:r>
      <w:bookmarkEnd w:id="12"/>
    </w:p>
    <w:p w14:paraId="1335C448" w14:textId="77777777" w:rsidR="00B2165E" w:rsidRDefault="00520CD6" w:rsidP="00053460">
      <w:pPr>
        <w:pStyle w:val="Sansinterligne"/>
      </w:pPr>
      <w:r>
        <w:tab/>
      </w:r>
      <w:r w:rsidR="00B2165E">
        <w:t>Durant ce stage d'une durée d'un mois, il m'a été confié une mission nécessitant à réaliser des tests sur un ordinateur XE2 qui est généralement le cerveau des automates bancaires. En temps normal, les ATM utilisent un logiciel s'appelant « atmIp » permettant à ces derniers de gérer les transactions. Quand une transaction est réalisée, un dossier est créé avec la date de cette dernière. On a créé ensuite trois fichiers, le journal, l'historique (s'il y a plusieurs transactions) et les informations. Quand tous ces fichiers ont été créés, un autre fichier fait son apparition : le « commit.txt » si son contenu et sa création ont bien été faits, alors la transaction est considérée comme valide. Les transactions sont ainsi envoyées vers une sorte de cloud toutes les cinq secondes, ce qui permet de ne pas perdre de données.</w:t>
      </w:r>
    </w:p>
    <w:p w14:paraId="10B7C80A" w14:textId="77777777" w:rsidR="00B2165E" w:rsidRDefault="00B2165E" w:rsidP="00053460">
      <w:pPr>
        <w:pStyle w:val="Sansinterligne"/>
      </w:pPr>
    </w:p>
    <w:p w14:paraId="692EC2DB" w14:textId="7581DEDA" w:rsidR="001C65D4" w:rsidRDefault="00B2165E" w:rsidP="00053460">
      <w:pPr>
        <w:pStyle w:val="Sansinterligne"/>
      </w:pPr>
      <w:r>
        <w:t>Une problématique se pose donc : lors de l'arrivée des transporteurs de fonds, la plupart se permettent autant par gain de temps que de simplicité de couper le courant à la place d'attendre qu'il s'éteigne de lui-même. Nous voulons alors vérifier si ces coupures sont la cause de données corrompues et comment donc régler voire atténuer ce souci.</w:t>
      </w:r>
    </w:p>
    <w:p w14:paraId="7E1B1CFE" w14:textId="77777777" w:rsidR="00C7305B" w:rsidRDefault="00C7305B" w:rsidP="00053460">
      <w:pPr>
        <w:pStyle w:val="Sansinterligne"/>
      </w:pPr>
    </w:p>
    <w:p w14:paraId="4402EB84" w14:textId="65B26234" w:rsidR="00DD2835" w:rsidRDefault="00C7305B" w:rsidP="00053460">
      <w:pPr>
        <w:pStyle w:val="Sansinterligne"/>
      </w:pPr>
      <w:r>
        <w:t xml:space="preserve">Il a donc </w:t>
      </w:r>
      <w:r w:rsidR="000D54F8">
        <w:t>fallu</w:t>
      </w:r>
      <w:r>
        <w:t xml:space="preserve"> </w:t>
      </w:r>
      <w:r w:rsidR="0031749D">
        <w:t xml:space="preserve">trouver un moyen </w:t>
      </w:r>
      <w:r w:rsidR="00466655">
        <w:t xml:space="preserve">de </w:t>
      </w:r>
      <w:r w:rsidR="006C4552">
        <w:t xml:space="preserve">construire un modèle afin de </w:t>
      </w:r>
      <w:r w:rsidR="005703EF">
        <w:t xml:space="preserve">reproduire les coupures de courant pour analyser </w:t>
      </w:r>
      <w:r w:rsidR="00D6025D">
        <w:t>les conséquences de ces dernières.</w:t>
      </w:r>
      <w:r w:rsidR="002E2BB2">
        <w:t xml:space="preserve"> </w:t>
      </w:r>
      <w:r w:rsidR="00EB657D">
        <w:t xml:space="preserve">On peut donc </w:t>
      </w:r>
      <w:r w:rsidR="003755BF">
        <w:t>dispatcher ma mission au sein de Glory en trois points importants :</w:t>
      </w:r>
    </w:p>
    <w:p w14:paraId="73CF82F0" w14:textId="639E2739" w:rsidR="003755BF" w:rsidRPr="00A858B5" w:rsidRDefault="003755BF" w:rsidP="00053460">
      <w:pPr>
        <w:pStyle w:val="Sansinterligne"/>
        <w:numPr>
          <w:ilvl w:val="0"/>
          <w:numId w:val="4"/>
        </w:numPr>
        <w:rPr>
          <w:b/>
          <w:bCs/>
        </w:rPr>
      </w:pPr>
      <w:r>
        <w:rPr>
          <w:b/>
          <w:bCs/>
        </w:rPr>
        <w:t>Robot disjoncteur</w:t>
      </w:r>
      <w:r w:rsidR="00A858B5">
        <w:rPr>
          <w:b/>
          <w:bCs/>
        </w:rPr>
        <w:t xml:space="preserve"> </w:t>
      </w:r>
      <w:r w:rsidR="00A858B5">
        <w:t>(réaliser les coupures de courant).</w:t>
      </w:r>
    </w:p>
    <w:p w14:paraId="36936789" w14:textId="6E445FEF" w:rsidR="00A858B5" w:rsidRPr="00110509" w:rsidRDefault="00E939FC" w:rsidP="00053460">
      <w:pPr>
        <w:pStyle w:val="Sansinterligne"/>
        <w:numPr>
          <w:ilvl w:val="0"/>
          <w:numId w:val="4"/>
        </w:numPr>
        <w:rPr>
          <w:b/>
          <w:bCs/>
        </w:rPr>
      </w:pPr>
      <w:r>
        <w:rPr>
          <w:b/>
          <w:bCs/>
        </w:rPr>
        <w:t xml:space="preserve">Programme Ecriture/Analyse </w:t>
      </w:r>
      <w:r>
        <w:t>(permet l’écriture des transaction</w:t>
      </w:r>
      <w:r w:rsidR="00B16315">
        <w:t>s</w:t>
      </w:r>
      <w:r>
        <w:t xml:space="preserve"> puis les anal</w:t>
      </w:r>
      <w:r w:rsidR="00B16315">
        <w:t>ysent)</w:t>
      </w:r>
    </w:p>
    <w:p w14:paraId="30DE5EC1" w14:textId="49AADFC7" w:rsidR="00110509" w:rsidRPr="00B16315" w:rsidRDefault="00110509" w:rsidP="00053460">
      <w:pPr>
        <w:pStyle w:val="Sansinterligne"/>
        <w:numPr>
          <w:ilvl w:val="0"/>
          <w:numId w:val="4"/>
        </w:numPr>
        <w:rPr>
          <w:b/>
          <w:bCs/>
        </w:rPr>
      </w:pPr>
      <w:r>
        <w:rPr>
          <w:b/>
          <w:bCs/>
        </w:rPr>
        <w:t xml:space="preserve">Robot Framework </w:t>
      </w:r>
      <w:r>
        <w:t>(utile pour automatiser des scénarios)</w:t>
      </w:r>
    </w:p>
    <w:p w14:paraId="504B27D8" w14:textId="244EB416" w:rsidR="00B16315" w:rsidRPr="003755BF" w:rsidRDefault="009F71D6" w:rsidP="00053460">
      <w:pPr>
        <w:pStyle w:val="Sansinterligne"/>
        <w:numPr>
          <w:ilvl w:val="0"/>
          <w:numId w:val="4"/>
        </w:numPr>
      </w:pPr>
      <w:r>
        <w:t xml:space="preserve">Analyse des résultats sur </w:t>
      </w:r>
      <w:r w:rsidR="00DD2835">
        <w:t>Excel (</w:t>
      </w:r>
      <w:r w:rsidR="008B11A8">
        <w:t>Solutions)</w:t>
      </w:r>
    </w:p>
    <w:p w14:paraId="1EFF1DF3" w14:textId="567195D0" w:rsidR="001C65D4" w:rsidRDefault="008B10B2" w:rsidP="00E01F96">
      <w:pPr>
        <w:pStyle w:val="SubHeading2"/>
        <w:numPr>
          <w:ilvl w:val="0"/>
          <w:numId w:val="6"/>
        </w:numPr>
        <w:outlineLvl w:val="1"/>
      </w:pPr>
      <w:bookmarkStart w:id="13" w:name="_Toc172886602"/>
      <w:r>
        <w:lastRenderedPageBreak/>
        <w:t>Robot Disjoncteur</w:t>
      </w:r>
      <w:r w:rsidR="00036B18">
        <w:t>.</w:t>
      </w:r>
      <w:bookmarkEnd w:id="13"/>
    </w:p>
    <w:p w14:paraId="38B268BE" w14:textId="33794133" w:rsidR="00052136" w:rsidRDefault="002520A0" w:rsidP="00053460">
      <w:pPr>
        <w:pStyle w:val="Sansinterligne"/>
      </w:pPr>
      <w:r>
        <w:rPr>
          <w:noProof/>
        </w:rPr>
        <w:drawing>
          <wp:anchor distT="0" distB="0" distL="114300" distR="114300" simplePos="0" relativeHeight="251659279" behindDoc="1" locked="0" layoutInCell="1" allowOverlap="1" wp14:anchorId="42ADF2E2" wp14:editId="76EBECD6">
            <wp:simplePos x="0" y="0"/>
            <wp:positionH relativeFrom="margin">
              <wp:posOffset>0</wp:posOffset>
            </wp:positionH>
            <wp:positionV relativeFrom="paragraph">
              <wp:posOffset>975632</wp:posOffset>
            </wp:positionV>
            <wp:extent cx="5732145" cy="3934460"/>
            <wp:effectExtent l="0" t="0" r="0" b="8890"/>
            <wp:wrapTight wrapText="bothSides">
              <wp:wrapPolygon edited="0">
                <wp:start x="9476" y="418"/>
                <wp:lineTo x="8112" y="2301"/>
                <wp:lineTo x="6820" y="3033"/>
                <wp:lineTo x="5527" y="3870"/>
                <wp:lineTo x="215" y="4602"/>
                <wp:lineTo x="144" y="5648"/>
                <wp:lineTo x="2297" y="5648"/>
                <wp:lineTo x="933" y="6275"/>
                <wp:lineTo x="933" y="7007"/>
                <wp:lineTo x="3661" y="7321"/>
                <wp:lineTo x="3302" y="8994"/>
                <wp:lineTo x="3159" y="10981"/>
                <wp:lineTo x="3159" y="14014"/>
                <wp:lineTo x="1651" y="15583"/>
                <wp:lineTo x="1651" y="16315"/>
                <wp:lineTo x="2297" y="17361"/>
                <wp:lineTo x="2728" y="17361"/>
                <wp:lineTo x="2584" y="19871"/>
                <wp:lineTo x="5958" y="20708"/>
                <wp:lineTo x="9619" y="20708"/>
                <wp:lineTo x="9619" y="21335"/>
                <wp:lineTo x="10409" y="21544"/>
                <wp:lineTo x="12203" y="21544"/>
                <wp:lineTo x="12778" y="21544"/>
                <wp:lineTo x="12849" y="20708"/>
                <wp:lineTo x="15721" y="20708"/>
                <wp:lineTo x="18736" y="19871"/>
                <wp:lineTo x="18664" y="19034"/>
                <wp:lineTo x="19813" y="17465"/>
                <wp:lineTo x="19884" y="13491"/>
                <wp:lineTo x="19669" y="12655"/>
                <wp:lineTo x="19310" y="12341"/>
                <wp:lineTo x="18664" y="10668"/>
                <wp:lineTo x="18162" y="8994"/>
                <wp:lineTo x="17946" y="7321"/>
                <wp:lineTo x="20746" y="5752"/>
                <wp:lineTo x="20889" y="5125"/>
                <wp:lineTo x="20315" y="4915"/>
                <wp:lineTo x="15936" y="3974"/>
                <wp:lineTo x="12993" y="2196"/>
                <wp:lineTo x="12778" y="1464"/>
                <wp:lineTo x="12347" y="418"/>
                <wp:lineTo x="9476" y="418"/>
              </wp:wrapPolygon>
            </wp:wrapTight>
            <wp:docPr id="1469967729" name="Image 7" descr="Une image contenant texte, capture d’écran, ordinateur, ordinateur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67729" name="Image 7" descr="Une image contenant texte, capture d’écran, ordinateur, ordinateur portabl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3934460"/>
                    </a:xfrm>
                    <a:prstGeom prst="rect">
                      <a:avLst/>
                    </a:prstGeom>
                    <a:noFill/>
                    <a:ln>
                      <a:noFill/>
                    </a:ln>
                  </pic:spPr>
                </pic:pic>
              </a:graphicData>
            </a:graphic>
          </wp:anchor>
        </w:drawing>
      </w:r>
      <w:r w:rsidR="00BD015C">
        <w:t>Le pro</w:t>
      </w:r>
      <w:r w:rsidR="007C7481">
        <w:t>jet</w:t>
      </w:r>
      <w:r w:rsidR="00243642">
        <w:t xml:space="preserve"> du robot disjoncteur</w:t>
      </w:r>
      <w:r w:rsidR="0038676B">
        <w:t xml:space="preserve"> a </w:t>
      </w:r>
      <w:r w:rsidR="000471CD">
        <w:t xml:space="preserve">un </w:t>
      </w:r>
      <w:r w:rsidR="00074082">
        <w:t>objectif</w:t>
      </w:r>
      <w:r w:rsidR="000471CD">
        <w:t xml:space="preserve"> très simple</w:t>
      </w:r>
      <w:r w:rsidR="0038676B">
        <w:t xml:space="preserve">, il fait </w:t>
      </w:r>
      <w:r w:rsidR="00746633">
        <w:t>partie</w:t>
      </w:r>
      <w:r w:rsidR="0038676B">
        <w:t xml:space="preserve"> du projet </w:t>
      </w:r>
      <w:r w:rsidR="00746633">
        <w:t>dans</w:t>
      </w:r>
      <w:r w:rsidR="00563E0F">
        <w:t xml:space="preserve"> le seul et uniqu</w:t>
      </w:r>
      <w:r w:rsidR="00DB3A19">
        <w:t>e</w:t>
      </w:r>
      <w:r w:rsidR="00746633">
        <w:t xml:space="preserve"> but de pouvoir </w:t>
      </w:r>
      <w:r w:rsidR="00DD05C8">
        <w:t>contrôler efficacement les coupures de courant</w:t>
      </w:r>
      <w:r w:rsidR="00A92648">
        <w:t>.</w:t>
      </w:r>
      <w:r w:rsidR="005F1BD4">
        <w:t xml:space="preserve"> </w:t>
      </w:r>
      <w:r w:rsidR="008D603C">
        <w:t xml:space="preserve">De ce fait on utilisera simplement un une </w:t>
      </w:r>
      <w:r w:rsidR="00D31494">
        <w:t>Arduino</w:t>
      </w:r>
      <w:r w:rsidR="008D603C">
        <w:t xml:space="preserve"> ainsi qu’un ordinateur </w:t>
      </w:r>
      <w:r w:rsidR="00D31494">
        <w:t>qui lui communiquera l’information de redémarrer.</w:t>
      </w:r>
      <w:r w:rsidR="00F8307F">
        <w:t xml:space="preserve"> Voici un schéma qui représente en général ce que nous allons devoir réaliser pour ce projet :</w:t>
      </w:r>
    </w:p>
    <w:p w14:paraId="154C06FC" w14:textId="7490E40C" w:rsidR="00F8307F" w:rsidRDefault="00F8307F" w:rsidP="00053460">
      <w:pPr>
        <w:pStyle w:val="Sansinterligne"/>
        <w:rPr>
          <w:lang w:val="en-US"/>
        </w:rPr>
      </w:pPr>
    </w:p>
    <w:p w14:paraId="2F947707" w14:textId="77777777" w:rsidR="007B1926" w:rsidRPr="007B1926" w:rsidRDefault="007B1926" w:rsidP="007B1926">
      <w:pPr>
        <w:rPr>
          <w:lang w:val="en-US"/>
        </w:rPr>
      </w:pPr>
    </w:p>
    <w:p w14:paraId="74747B7E" w14:textId="77777777" w:rsidR="007B1926" w:rsidRPr="007B1926" w:rsidRDefault="007B1926" w:rsidP="007B1926">
      <w:pPr>
        <w:rPr>
          <w:lang w:val="en-US"/>
        </w:rPr>
      </w:pPr>
    </w:p>
    <w:p w14:paraId="63D55F8C" w14:textId="77777777" w:rsidR="007B1926" w:rsidRPr="007B1926" w:rsidRDefault="007B1926" w:rsidP="007B1926">
      <w:pPr>
        <w:rPr>
          <w:lang w:val="en-US"/>
        </w:rPr>
      </w:pPr>
    </w:p>
    <w:p w14:paraId="4C28DF6C" w14:textId="77777777" w:rsidR="007B1926" w:rsidRPr="007B1926" w:rsidRDefault="007B1926" w:rsidP="007B1926">
      <w:pPr>
        <w:rPr>
          <w:lang w:val="en-US"/>
        </w:rPr>
      </w:pPr>
    </w:p>
    <w:p w14:paraId="211E7EE0" w14:textId="77777777" w:rsidR="007B1926" w:rsidRPr="007B1926" w:rsidRDefault="007B1926" w:rsidP="007B1926">
      <w:pPr>
        <w:rPr>
          <w:lang w:val="en-US"/>
        </w:rPr>
      </w:pPr>
    </w:p>
    <w:p w14:paraId="5F197E38" w14:textId="77777777" w:rsidR="007B1926" w:rsidRPr="007B1926" w:rsidRDefault="007B1926" w:rsidP="007B1926">
      <w:pPr>
        <w:rPr>
          <w:lang w:val="en-US"/>
        </w:rPr>
      </w:pPr>
    </w:p>
    <w:p w14:paraId="1AA152E0" w14:textId="77777777" w:rsidR="007B1926" w:rsidRPr="007B1926" w:rsidRDefault="007B1926" w:rsidP="007B1926">
      <w:pPr>
        <w:rPr>
          <w:lang w:val="en-US"/>
        </w:rPr>
      </w:pPr>
    </w:p>
    <w:p w14:paraId="0A4A473B" w14:textId="77777777" w:rsidR="007B1926" w:rsidRPr="007B1926" w:rsidRDefault="007B1926" w:rsidP="007B1926">
      <w:pPr>
        <w:rPr>
          <w:lang w:val="en-US"/>
        </w:rPr>
      </w:pPr>
    </w:p>
    <w:p w14:paraId="0A13081C" w14:textId="77777777" w:rsidR="007B1926" w:rsidRPr="007B1926" w:rsidRDefault="007B1926" w:rsidP="007B1926">
      <w:pPr>
        <w:rPr>
          <w:lang w:val="en-US"/>
        </w:rPr>
      </w:pPr>
    </w:p>
    <w:p w14:paraId="62425267" w14:textId="77777777" w:rsidR="007B1926" w:rsidRPr="007B1926" w:rsidRDefault="007B1926" w:rsidP="007B1926">
      <w:pPr>
        <w:rPr>
          <w:lang w:val="en-US"/>
        </w:rPr>
      </w:pPr>
    </w:p>
    <w:p w14:paraId="7522765D" w14:textId="77777777" w:rsidR="007B1926" w:rsidRPr="007B1926" w:rsidRDefault="007B1926" w:rsidP="007B1926">
      <w:pPr>
        <w:rPr>
          <w:lang w:val="en-US"/>
        </w:rPr>
      </w:pPr>
    </w:p>
    <w:p w14:paraId="67BBE7FB" w14:textId="77777777" w:rsidR="007B1926" w:rsidRPr="007B1926" w:rsidRDefault="007B1926" w:rsidP="007B1926">
      <w:pPr>
        <w:rPr>
          <w:lang w:val="en-US"/>
        </w:rPr>
      </w:pPr>
    </w:p>
    <w:p w14:paraId="02D2074F" w14:textId="77777777" w:rsidR="007B1926" w:rsidRPr="007B1926" w:rsidRDefault="007B1926" w:rsidP="007B1926">
      <w:pPr>
        <w:rPr>
          <w:lang w:val="en-US"/>
        </w:rPr>
      </w:pPr>
    </w:p>
    <w:p w14:paraId="1483E86F" w14:textId="77777777" w:rsidR="007B1926" w:rsidRPr="007B1926" w:rsidRDefault="007B1926" w:rsidP="007B1926">
      <w:pPr>
        <w:rPr>
          <w:lang w:val="en-US"/>
        </w:rPr>
      </w:pPr>
    </w:p>
    <w:p w14:paraId="65789113" w14:textId="77777777" w:rsidR="007B1926" w:rsidRPr="007B1926" w:rsidRDefault="007B1926" w:rsidP="007B1926">
      <w:pPr>
        <w:rPr>
          <w:lang w:val="en-US"/>
        </w:rPr>
      </w:pPr>
    </w:p>
    <w:p w14:paraId="238C7BDA" w14:textId="77777777" w:rsidR="007B1926" w:rsidRPr="007B1926" w:rsidRDefault="007B1926" w:rsidP="007B1926">
      <w:pPr>
        <w:rPr>
          <w:lang w:val="en-US"/>
        </w:rPr>
      </w:pPr>
    </w:p>
    <w:p w14:paraId="2200E162" w14:textId="3E261E0E" w:rsidR="007B1926" w:rsidRDefault="007B1926" w:rsidP="007B1926">
      <w:pPr>
        <w:rPr>
          <w:rFonts w:ascii="Calibri" w:eastAsia="Calibri" w:hAnsi="Calibri" w:cs="Calibri"/>
          <w:sz w:val="24"/>
          <w:szCs w:val="24"/>
          <w:lang w:val="en-US"/>
        </w:rPr>
      </w:pPr>
    </w:p>
    <w:p w14:paraId="0C185339" w14:textId="77777777" w:rsidR="007B1926" w:rsidRDefault="007B1926" w:rsidP="007B1926">
      <w:pPr>
        <w:rPr>
          <w:rFonts w:ascii="Calibri" w:eastAsia="Calibri" w:hAnsi="Calibri" w:cs="Calibri"/>
          <w:sz w:val="24"/>
          <w:szCs w:val="24"/>
          <w:lang w:val="en-US"/>
        </w:rPr>
      </w:pPr>
    </w:p>
    <w:p w14:paraId="2577680C" w14:textId="338EC1FF" w:rsidR="007B1926" w:rsidRDefault="00203D5A" w:rsidP="005D523A">
      <w:pPr>
        <w:pStyle w:val="Sansinterligne"/>
      </w:pPr>
      <w:r>
        <w:t xml:space="preserve">Maintenant que nous pouvons voir comment cela va pouvoir se profiler, il ne reste qu’une seule chose à faire : </w:t>
      </w:r>
      <w:r w:rsidR="00A655B3">
        <w:t>Analyser ce qu’i</w:t>
      </w:r>
      <w:r w:rsidR="00A53814">
        <w:t>l se passe au niveau de notre Arduino, est plus précisément sur notre Robot Disjoncteur.</w:t>
      </w:r>
    </w:p>
    <w:p w14:paraId="400DD52E" w14:textId="77777777" w:rsidR="007E29B4" w:rsidRDefault="007E29B4" w:rsidP="007B1926">
      <w:pPr>
        <w:rPr>
          <w:rFonts w:ascii="Calibri" w:eastAsia="Calibri" w:hAnsi="Calibri" w:cs="Calibri"/>
          <w:sz w:val="24"/>
          <w:szCs w:val="24"/>
        </w:rPr>
      </w:pPr>
    </w:p>
    <w:p w14:paraId="4BD8B34F" w14:textId="0327A705" w:rsidR="007E29B4" w:rsidRDefault="00746FAA" w:rsidP="00053460">
      <w:pPr>
        <w:pStyle w:val="Sansinterligne"/>
      </w:pPr>
      <w:r>
        <w:t xml:space="preserve">Pour gérer </w:t>
      </w:r>
      <w:r w:rsidR="008F519B">
        <w:t xml:space="preserve">le </w:t>
      </w:r>
      <w:r w:rsidR="008F519B" w:rsidRPr="00E05A8A">
        <w:t xml:space="preserve">fait </w:t>
      </w:r>
      <w:r w:rsidR="008F519B">
        <w:t xml:space="preserve">de </w:t>
      </w:r>
      <w:r>
        <w:t xml:space="preserve">permettre à un ordinateur de redémarrer via </w:t>
      </w:r>
      <w:r w:rsidR="008F519B">
        <w:t xml:space="preserve">un Arduino est une chose plutôt </w:t>
      </w:r>
      <w:r w:rsidR="008F519B" w:rsidRPr="00E05A8A">
        <w:t>compliquée</w:t>
      </w:r>
      <w:r w:rsidR="008F519B">
        <w:t xml:space="preserve">. Elle nécessite de comprendre comment </w:t>
      </w:r>
      <w:r w:rsidR="00E30CB5">
        <w:t>ce microcontrôleur fonctionne pour communiquer afin de pouvoir interagir avec.</w:t>
      </w:r>
    </w:p>
    <w:p w14:paraId="48B18922" w14:textId="5761CE4B" w:rsidR="00A555E8" w:rsidRDefault="00E30CB5" w:rsidP="00053460">
      <w:pPr>
        <w:pStyle w:val="Sansinterligne"/>
      </w:pPr>
      <w:r>
        <w:t>Deux choses sont donc à faire</w:t>
      </w:r>
      <w:r w:rsidR="00C419EA">
        <w:t> :</w:t>
      </w:r>
    </w:p>
    <w:p w14:paraId="046E9DAF" w14:textId="7DB4983F" w:rsidR="00C419EA" w:rsidRDefault="00C419EA" w:rsidP="00053460">
      <w:pPr>
        <w:pStyle w:val="Sansinterligne"/>
        <w:numPr>
          <w:ilvl w:val="0"/>
          <w:numId w:val="4"/>
        </w:numPr>
      </w:pPr>
      <w:r>
        <w:t>Communiquer l’action pour faire redémarrer</w:t>
      </w:r>
    </w:p>
    <w:p w14:paraId="79280B28" w14:textId="5345BAC3" w:rsidR="00D40C2F" w:rsidRDefault="00C419EA" w:rsidP="00053460">
      <w:pPr>
        <w:pStyle w:val="Sansinterligne"/>
        <w:numPr>
          <w:ilvl w:val="0"/>
          <w:numId w:val="4"/>
        </w:numPr>
      </w:pPr>
      <w:r>
        <w:t xml:space="preserve">Couper le courant de l’ordinateur cible sans </w:t>
      </w:r>
      <w:r w:rsidR="00991B2C">
        <w:t xml:space="preserve">pour autant </w:t>
      </w:r>
      <w:r w:rsidR="00F2763F">
        <w:t>couper le courant de l’Arduino</w:t>
      </w:r>
    </w:p>
    <w:p w14:paraId="762936AF" w14:textId="3DA3D0C3" w:rsidR="00D40C2F" w:rsidRDefault="00D40C2F" w:rsidP="00053460">
      <w:pPr>
        <w:pStyle w:val="Sansinterligne"/>
      </w:pPr>
      <w:r>
        <w:t xml:space="preserve">De ce fait, commençons par comprendre comment émettre des informations vers </w:t>
      </w:r>
      <w:r w:rsidR="008751B0">
        <w:t>l’Arduino</w:t>
      </w:r>
      <w:r>
        <w:t>.</w:t>
      </w:r>
      <w:r w:rsidR="008751B0">
        <w:t xml:space="preserve"> Le </w:t>
      </w:r>
      <w:r w:rsidR="00015F0F">
        <w:t>microcontrôleur</w:t>
      </w:r>
      <w:r w:rsidR="008751B0">
        <w:t xml:space="preserve"> que nous utilisons possède une librairie intégrée </w:t>
      </w:r>
      <w:r w:rsidR="0054220E">
        <w:t>qui utiliser le port série de ce dernier afin de lui permettre de communiquer</w:t>
      </w:r>
      <w:r w:rsidR="00192B6E">
        <w:t xml:space="preserve"> autant en entrer qu’en sortie. De ce fait c’est le plan parfait si l’on veut afficher des informations dans la console </w:t>
      </w:r>
      <w:r w:rsidR="008B1315">
        <w:t>ou bien lui en transmettre par ce même biais.</w:t>
      </w:r>
    </w:p>
    <w:p w14:paraId="79140D31" w14:textId="77777777" w:rsidR="00A555E8" w:rsidRDefault="00A555E8" w:rsidP="00D40C2F">
      <w:pPr>
        <w:jc w:val="both"/>
      </w:pPr>
    </w:p>
    <w:p w14:paraId="2F2B09AE" w14:textId="678949F3" w:rsidR="002B44EE" w:rsidRDefault="00D80C85" w:rsidP="000525FA">
      <w:pPr>
        <w:pStyle w:val="Titre3"/>
      </w:pPr>
      <w:bookmarkStart w:id="14" w:name="_Toc172886603"/>
      <w:r w:rsidRPr="00711F44">
        <w:lastRenderedPageBreak/>
        <w:t xml:space="preserve">Envoyer </w:t>
      </w:r>
      <w:r w:rsidRPr="000525FA">
        <w:t>un</w:t>
      </w:r>
      <w:r w:rsidRPr="00711F44">
        <w:t xml:space="preserve"> message</w:t>
      </w:r>
      <w:bookmarkEnd w:id="14"/>
    </w:p>
    <w:p w14:paraId="59DA6D6A" w14:textId="7F9FC62A" w:rsidR="00680D2C" w:rsidRPr="00532C2E" w:rsidRDefault="002B44EE" w:rsidP="00F15F41">
      <w:pPr>
        <w:pStyle w:val="Sansinterligne"/>
      </w:pPr>
      <w:r w:rsidRPr="00532C2E">
        <w:t xml:space="preserve">Comme vous pouvez le voir ci-dessous, nous avons </w:t>
      </w:r>
      <w:r w:rsidR="00680D2C" w:rsidRPr="00532C2E">
        <w:t xml:space="preserve">ici un code en Arduino permettant d’écrire le texte de base « Hello World » sur le port série. Ce qui signifie que toute </w:t>
      </w:r>
      <w:r w:rsidR="006375B6" w:rsidRPr="00532C2E">
        <w:t>personne connectée</w:t>
      </w:r>
      <w:r w:rsidR="00757702" w:rsidRPr="00532C2E">
        <w:t xml:space="preserve"> sur ce même port au moment de l’envoi verra le message s’afficher. A noter qu’il est primordial </w:t>
      </w:r>
      <w:r w:rsidR="006375B6" w:rsidRPr="00532C2E">
        <w:t>d’initialiser notre port série au début, sinon rien ne sera pris en compte.</w:t>
      </w:r>
    </w:p>
    <w:p w14:paraId="4E89B958" w14:textId="77777777" w:rsidR="00C17E41" w:rsidRPr="00C17E41" w:rsidRDefault="00C17E41" w:rsidP="00C17E41">
      <w:pPr>
        <w:jc w:val="both"/>
        <w:rPr>
          <w:sz w:val="24"/>
          <w:szCs w:val="24"/>
        </w:rPr>
      </w:pPr>
    </w:p>
    <w:p w14:paraId="0016E254" w14:textId="3AC5FAD9" w:rsidR="00111FF9" w:rsidRPr="003D0F4C" w:rsidRDefault="00111FF9" w:rsidP="00111FF9">
      <w:pPr>
        <w:shd w:val="clear" w:color="auto" w:fill="FAFAFA"/>
        <w:spacing w:line="225" w:lineRule="atLeast"/>
        <w:rPr>
          <w:rFonts w:ascii="Consolas" w:eastAsia="Times New Roman" w:hAnsi="Consolas" w:cs="Times New Roman"/>
          <w:color w:val="383A42"/>
          <w:sz w:val="20"/>
          <w:szCs w:val="20"/>
          <w:lang w:val="en-US" w:eastAsia="en-US"/>
        </w:rPr>
      </w:pPr>
      <w:r w:rsidRPr="003D0F4C">
        <w:rPr>
          <w:rFonts w:ascii="Consolas" w:eastAsia="Times New Roman" w:hAnsi="Consolas" w:cs="Times New Roman"/>
          <w:i/>
          <w:iCs/>
          <w:color w:val="A0A1A7"/>
          <w:sz w:val="20"/>
          <w:szCs w:val="20"/>
          <w:lang w:val="en-US" w:eastAsia="en-US"/>
        </w:rPr>
        <w:t xml:space="preserve">// little </w:t>
      </w:r>
      <w:r w:rsidR="002B44EE" w:rsidRPr="003D0F4C">
        <w:rPr>
          <w:rFonts w:ascii="Consolas" w:eastAsia="Times New Roman" w:hAnsi="Consolas" w:cs="Times New Roman"/>
          <w:i/>
          <w:iCs/>
          <w:color w:val="A0A1A7"/>
          <w:sz w:val="20"/>
          <w:szCs w:val="20"/>
          <w:lang w:val="en-US" w:eastAsia="en-US"/>
        </w:rPr>
        <w:t>Arduino</w:t>
      </w:r>
      <w:r w:rsidRPr="003D0F4C">
        <w:rPr>
          <w:rFonts w:ascii="Consolas" w:eastAsia="Times New Roman" w:hAnsi="Consolas" w:cs="Times New Roman"/>
          <w:i/>
          <w:iCs/>
          <w:color w:val="A0A1A7"/>
          <w:sz w:val="20"/>
          <w:szCs w:val="20"/>
          <w:lang w:val="en-US" w:eastAsia="en-US"/>
        </w:rPr>
        <w:t xml:space="preserve"> code to write hello world to a serial monitor</w:t>
      </w:r>
    </w:p>
    <w:p w14:paraId="08F55336" w14:textId="77777777" w:rsidR="00111FF9" w:rsidRPr="003D0F4C" w:rsidRDefault="00111FF9" w:rsidP="00111FF9">
      <w:pPr>
        <w:shd w:val="clear" w:color="auto" w:fill="FAFAFA"/>
        <w:spacing w:line="225" w:lineRule="atLeast"/>
        <w:rPr>
          <w:rFonts w:ascii="Consolas" w:eastAsia="Times New Roman" w:hAnsi="Consolas" w:cs="Times New Roman"/>
          <w:color w:val="383A42"/>
          <w:sz w:val="20"/>
          <w:szCs w:val="20"/>
          <w:lang w:val="en-US" w:eastAsia="en-US"/>
        </w:rPr>
      </w:pPr>
      <w:r w:rsidRPr="003D0F4C">
        <w:rPr>
          <w:rFonts w:ascii="Consolas" w:eastAsia="Times New Roman" w:hAnsi="Consolas" w:cs="Times New Roman"/>
          <w:color w:val="A626A4"/>
          <w:sz w:val="20"/>
          <w:szCs w:val="20"/>
          <w:lang w:val="en-US" w:eastAsia="en-US"/>
        </w:rPr>
        <w:t>void</w:t>
      </w:r>
      <w:r w:rsidRPr="003D0F4C">
        <w:rPr>
          <w:rFonts w:ascii="Consolas" w:eastAsia="Times New Roman" w:hAnsi="Consolas" w:cs="Times New Roman"/>
          <w:color w:val="383A42"/>
          <w:sz w:val="20"/>
          <w:szCs w:val="20"/>
          <w:lang w:val="en-US" w:eastAsia="en-US"/>
        </w:rPr>
        <w:t xml:space="preserve"> </w:t>
      </w:r>
      <w:r w:rsidRPr="003D0F4C">
        <w:rPr>
          <w:rFonts w:ascii="Consolas" w:eastAsia="Times New Roman" w:hAnsi="Consolas" w:cs="Times New Roman"/>
          <w:color w:val="4078F2"/>
          <w:sz w:val="20"/>
          <w:szCs w:val="20"/>
          <w:lang w:val="en-US" w:eastAsia="en-US"/>
        </w:rPr>
        <w:t>setup</w:t>
      </w:r>
      <w:r w:rsidRPr="003D0F4C">
        <w:rPr>
          <w:rFonts w:ascii="Consolas" w:eastAsia="Times New Roman" w:hAnsi="Consolas" w:cs="Times New Roman"/>
          <w:color w:val="383A42"/>
          <w:sz w:val="20"/>
          <w:szCs w:val="20"/>
          <w:lang w:val="en-US" w:eastAsia="en-US"/>
        </w:rPr>
        <w:t>() {</w:t>
      </w:r>
    </w:p>
    <w:p w14:paraId="4685F5EA" w14:textId="77777777" w:rsidR="00111FF9" w:rsidRPr="003D0F4C" w:rsidRDefault="00111FF9" w:rsidP="00111FF9">
      <w:pPr>
        <w:shd w:val="clear" w:color="auto" w:fill="FAFAFA"/>
        <w:spacing w:line="225" w:lineRule="atLeast"/>
        <w:rPr>
          <w:rFonts w:ascii="Consolas" w:eastAsia="Times New Roman" w:hAnsi="Consolas" w:cs="Times New Roman"/>
          <w:color w:val="383A42"/>
          <w:sz w:val="20"/>
          <w:szCs w:val="20"/>
          <w:lang w:val="en-US" w:eastAsia="en-US"/>
        </w:rPr>
      </w:pPr>
      <w:r w:rsidRPr="003D0F4C">
        <w:rPr>
          <w:rFonts w:ascii="Consolas" w:eastAsia="Times New Roman" w:hAnsi="Consolas" w:cs="Times New Roman"/>
          <w:i/>
          <w:iCs/>
          <w:color w:val="A0A1A7"/>
          <w:sz w:val="20"/>
          <w:szCs w:val="20"/>
          <w:lang w:val="en-US" w:eastAsia="en-US"/>
        </w:rPr>
        <w:t>  // initialize serial communication at 9600 bits per second:</w:t>
      </w:r>
    </w:p>
    <w:p w14:paraId="1C37FB74" w14:textId="77777777" w:rsidR="00111FF9" w:rsidRPr="003D0F4C" w:rsidRDefault="00111FF9" w:rsidP="00111FF9">
      <w:pPr>
        <w:shd w:val="clear" w:color="auto" w:fill="FAFAFA"/>
        <w:spacing w:line="225" w:lineRule="atLeast"/>
        <w:rPr>
          <w:rFonts w:ascii="Consolas" w:eastAsia="Times New Roman" w:hAnsi="Consolas" w:cs="Times New Roman"/>
          <w:color w:val="383A42"/>
          <w:sz w:val="20"/>
          <w:szCs w:val="20"/>
          <w:lang w:val="en-US" w:eastAsia="en-US"/>
        </w:rPr>
      </w:pPr>
      <w:r w:rsidRPr="003D0F4C">
        <w:rPr>
          <w:rFonts w:ascii="Consolas" w:eastAsia="Times New Roman" w:hAnsi="Consolas" w:cs="Times New Roman"/>
          <w:color w:val="383A42"/>
          <w:sz w:val="20"/>
          <w:szCs w:val="20"/>
          <w:lang w:val="en-US" w:eastAsia="en-US"/>
        </w:rPr>
        <w:t xml:space="preserve">  </w:t>
      </w:r>
      <w:r w:rsidRPr="003D0F4C">
        <w:rPr>
          <w:rFonts w:ascii="Consolas" w:eastAsia="Times New Roman" w:hAnsi="Consolas" w:cs="Times New Roman"/>
          <w:color w:val="E45649"/>
          <w:sz w:val="20"/>
          <w:szCs w:val="20"/>
          <w:lang w:val="en-US" w:eastAsia="en-US"/>
        </w:rPr>
        <w:t>Serial</w:t>
      </w:r>
      <w:r w:rsidRPr="003D0F4C">
        <w:rPr>
          <w:rFonts w:ascii="Consolas" w:eastAsia="Times New Roman" w:hAnsi="Consolas" w:cs="Times New Roman"/>
          <w:color w:val="383A42"/>
          <w:sz w:val="20"/>
          <w:szCs w:val="20"/>
          <w:lang w:val="en-US" w:eastAsia="en-US"/>
        </w:rPr>
        <w:t>.</w:t>
      </w:r>
      <w:r w:rsidRPr="003D0F4C">
        <w:rPr>
          <w:rFonts w:ascii="Consolas" w:eastAsia="Times New Roman" w:hAnsi="Consolas" w:cs="Times New Roman"/>
          <w:color w:val="4078F2"/>
          <w:sz w:val="20"/>
          <w:szCs w:val="20"/>
          <w:lang w:val="en-US" w:eastAsia="en-US"/>
        </w:rPr>
        <w:t>begin</w:t>
      </w:r>
      <w:r w:rsidRPr="003D0F4C">
        <w:rPr>
          <w:rFonts w:ascii="Consolas" w:eastAsia="Times New Roman" w:hAnsi="Consolas" w:cs="Times New Roman"/>
          <w:color w:val="383A42"/>
          <w:sz w:val="20"/>
          <w:szCs w:val="20"/>
          <w:lang w:val="en-US" w:eastAsia="en-US"/>
        </w:rPr>
        <w:t>(</w:t>
      </w:r>
      <w:r w:rsidRPr="003D0F4C">
        <w:rPr>
          <w:rFonts w:ascii="Consolas" w:eastAsia="Times New Roman" w:hAnsi="Consolas" w:cs="Times New Roman"/>
          <w:color w:val="986801"/>
          <w:sz w:val="20"/>
          <w:szCs w:val="20"/>
          <w:lang w:val="en-US" w:eastAsia="en-US"/>
        </w:rPr>
        <w:t>9600</w:t>
      </w:r>
      <w:r w:rsidRPr="003D0F4C">
        <w:rPr>
          <w:rFonts w:ascii="Consolas" w:eastAsia="Times New Roman" w:hAnsi="Consolas" w:cs="Times New Roman"/>
          <w:color w:val="383A42"/>
          <w:sz w:val="20"/>
          <w:szCs w:val="20"/>
          <w:lang w:val="en-US" w:eastAsia="en-US"/>
        </w:rPr>
        <w:t>);</w:t>
      </w:r>
    </w:p>
    <w:p w14:paraId="2AB6528E" w14:textId="77777777" w:rsidR="00111FF9" w:rsidRPr="003D0F4C" w:rsidRDefault="00111FF9" w:rsidP="00111FF9">
      <w:pPr>
        <w:shd w:val="clear" w:color="auto" w:fill="FAFAFA"/>
        <w:spacing w:line="225" w:lineRule="atLeast"/>
        <w:rPr>
          <w:rFonts w:ascii="Consolas" w:eastAsia="Times New Roman" w:hAnsi="Consolas" w:cs="Times New Roman"/>
          <w:color w:val="383A42"/>
          <w:sz w:val="20"/>
          <w:szCs w:val="20"/>
          <w:lang w:val="en-US" w:eastAsia="en-US"/>
        </w:rPr>
      </w:pPr>
      <w:r w:rsidRPr="003D0F4C">
        <w:rPr>
          <w:rFonts w:ascii="Consolas" w:eastAsia="Times New Roman" w:hAnsi="Consolas" w:cs="Times New Roman"/>
          <w:color w:val="383A42"/>
          <w:sz w:val="20"/>
          <w:szCs w:val="20"/>
          <w:lang w:val="en-US" w:eastAsia="en-US"/>
        </w:rPr>
        <w:t>}</w:t>
      </w:r>
    </w:p>
    <w:p w14:paraId="2F89DB04" w14:textId="77777777" w:rsidR="00111FF9" w:rsidRPr="003D0F4C" w:rsidRDefault="00111FF9" w:rsidP="00111FF9">
      <w:pPr>
        <w:shd w:val="clear" w:color="auto" w:fill="FAFAFA"/>
        <w:spacing w:line="225" w:lineRule="atLeast"/>
        <w:rPr>
          <w:rFonts w:ascii="Consolas" w:eastAsia="Times New Roman" w:hAnsi="Consolas" w:cs="Times New Roman"/>
          <w:color w:val="383A42"/>
          <w:sz w:val="20"/>
          <w:szCs w:val="20"/>
          <w:lang w:val="en-US" w:eastAsia="en-US"/>
        </w:rPr>
      </w:pPr>
    </w:p>
    <w:p w14:paraId="56A40297" w14:textId="77777777" w:rsidR="00111FF9" w:rsidRPr="003D0F4C" w:rsidRDefault="00111FF9" w:rsidP="00111FF9">
      <w:pPr>
        <w:shd w:val="clear" w:color="auto" w:fill="FAFAFA"/>
        <w:spacing w:line="225" w:lineRule="atLeast"/>
        <w:rPr>
          <w:rFonts w:ascii="Consolas" w:eastAsia="Times New Roman" w:hAnsi="Consolas" w:cs="Times New Roman"/>
          <w:color w:val="383A42"/>
          <w:sz w:val="20"/>
          <w:szCs w:val="20"/>
          <w:lang w:val="en-US" w:eastAsia="en-US"/>
        </w:rPr>
      </w:pPr>
      <w:r w:rsidRPr="003D0F4C">
        <w:rPr>
          <w:rFonts w:ascii="Consolas" w:eastAsia="Times New Roman" w:hAnsi="Consolas" w:cs="Times New Roman"/>
          <w:color w:val="A626A4"/>
          <w:sz w:val="20"/>
          <w:szCs w:val="20"/>
          <w:lang w:val="en-US" w:eastAsia="en-US"/>
        </w:rPr>
        <w:t>void</w:t>
      </w:r>
      <w:r w:rsidRPr="003D0F4C">
        <w:rPr>
          <w:rFonts w:ascii="Consolas" w:eastAsia="Times New Roman" w:hAnsi="Consolas" w:cs="Times New Roman"/>
          <w:color w:val="383A42"/>
          <w:sz w:val="20"/>
          <w:szCs w:val="20"/>
          <w:lang w:val="en-US" w:eastAsia="en-US"/>
        </w:rPr>
        <w:t xml:space="preserve"> </w:t>
      </w:r>
      <w:r w:rsidRPr="003D0F4C">
        <w:rPr>
          <w:rFonts w:ascii="Consolas" w:eastAsia="Times New Roman" w:hAnsi="Consolas" w:cs="Times New Roman"/>
          <w:color w:val="4078F2"/>
          <w:sz w:val="20"/>
          <w:szCs w:val="20"/>
          <w:lang w:val="en-US" w:eastAsia="en-US"/>
        </w:rPr>
        <w:t>loop</w:t>
      </w:r>
      <w:r w:rsidRPr="003D0F4C">
        <w:rPr>
          <w:rFonts w:ascii="Consolas" w:eastAsia="Times New Roman" w:hAnsi="Consolas" w:cs="Times New Roman"/>
          <w:color w:val="383A42"/>
          <w:sz w:val="20"/>
          <w:szCs w:val="20"/>
          <w:lang w:val="en-US" w:eastAsia="en-US"/>
        </w:rPr>
        <w:t>() {</w:t>
      </w:r>
    </w:p>
    <w:p w14:paraId="6D044866" w14:textId="77777777" w:rsidR="00111FF9" w:rsidRPr="003D0F4C" w:rsidRDefault="00111FF9" w:rsidP="00111FF9">
      <w:pPr>
        <w:shd w:val="clear" w:color="auto" w:fill="FAFAFA"/>
        <w:spacing w:line="225" w:lineRule="atLeast"/>
        <w:rPr>
          <w:rFonts w:ascii="Consolas" w:eastAsia="Times New Roman" w:hAnsi="Consolas" w:cs="Times New Roman"/>
          <w:color w:val="383A42"/>
          <w:sz w:val="20"/>
          <w:szCs w:val="20"/>
          <w:lang w:val="en-US" w:eastAsia="en-US"/>
        </w:rPr>
      </w:pPr>
      <w:r w:rsidRPr="003D0F4C">
        <w:rPr>
          <w:rFonts w:ascii="Consolas" w:eastAsia="Times New Roman" w:hAnsi="Consolas" w:cs="Times New Roman"/>
          <w:i/>
          <w:iCs/>
          <w:color w:val="A0A1A7"/>
          <w:sz w:val="20"/>
          <w:szCs w:val="20"/>
          <w:lang w:val="en-US" w:eastAsia="en-US"/>
        </w:rPr>
        <w:t>  // print the string "Hello World" to the serial monitor</w:t>
      </w:r>
    </w:p>
    <w:p w14:paraId="585A6052" w14:textId="77777777" w:rsidR="00111FF9" w:rsidRPr="003D0F4C" w:rsidRDefault="00111FF9" w:rsidP="00111FF9">
      <w:pPr>
        <w:shd w:val="clear" w:color="auto" w:fill="FAFAFA"/>
        <w:spacing w:line="225" w:lineRule="atLeast"/>
        <w:rPr>
          <w:rFonts w:ascii="Consolas" w:eastAsia="Times New Roman" w:hAnsi="Consolas" w:cs="Times New Roman"/>
          <w:color w:val="383A42"/>
          <w:sz w:val="20"/>
          <w:szCs w:val="20"/>
          <w:lang w:val="en-US" w:eastAsia="en-US"/>
        </w:rPr>
      </w:pPr>
      <w:r w:rsidRPr="003D0F4C">
        <w:rPr>
          <w:rFonts w:ascii="Consolas" w:eastAsia="Times New Roman" w:hAnsi="Consolas" w:cs="Times New Roman"/>
          <w:color w:val="383A42"/>
          <w:sz w:val="20"/>
          <w:szCs w:val="20"/>
          <w:lang w:val="en-US" w:eastAsia="en-US"/>
        </w:rPr>
        <w:t xml:space="preserve">  </w:t>
      </w:r>
      <w:r w:rsidRPr="003D0F4C">
        <w:rPr>
          <w:rFonts w:ascii="Consolas" w:eastAsia="Times New Roman" w:hAnsi="Consolas" w:cs="Times New Roman"/>
          <w:color w:val="E45649"/>
          <w:sz w:val="20"/>
          <w:szCs w:val="20"/>
          <w:lang w:val="en-US" w:eastAsia="en-US"/>
        </w:rPr>
        <w:t>Serial</w:t>
      </w:r>
      <w:r w:rsidRPr="003D0F4C">
        <w:rPr>
          <w:rFonts w:ascii="Consolas" w:eastAsia="Times New Roman" w:hAnsi="Consolas" w:cs="Times New Roman"/>
          <w:color w:val="383A42"/>
          <w:sz w:val="20"/>
          <w:szCs w:val="20"/>
          <w:lang w:val="en-US" w:eastAsia="en-US"/>
        </w:rPr>
        <w:t>.</w:t>
      </w:r>
      <w:r w:rsidRPr="003D0F4C">
        <w:rPr>
          <w:rFonts w:ascii="Consolas" w:eastAsia="Times New Roman" w:hAnsi="Consolas" w:cs="Times New Roman"/>
          <w:color w:val="4078F2"/>
          <w:sz w:val="20"/>
          <w:szCs w:val="20"/>
          <w:lang w:val="en-US" w:eastAsia="en-US"/>
        </w:rPr>
        <w:t>println</w:t>
      </w:r>
      <w:r w:rsidRPr="003D0F4C">
        <w:rPr>
          <w:rFonts w:ascii="Consolas" w:eastAsia="Times New Roman" w:hAnsi="Consolas" w:cs="Times New Roman"/>
          <w:color w:val="383A42"/>
          <w:sz w:val="20"/>
          <w:szCs w:val="20"/>
          <w:lang w:val="en-US" w:eastAsia="en-US"/>
        </w:rPr>
        <w:t>(</w:t>
      </w:r>
      <w:r w:rsidRPr="003D0F4C">
        <w:rPr>
          <w:rFonts w:ascii="Consolas" w:eastAsia="Times New Roman" w:hAnsi="Consolas" w:cs="Times New Roman"/>
          <w:color w:val="50A14F"/>
          <w:sz w:val="20"/>
          <w:szCs w:val="20"/>
          <w:lang w:val="en-US" w:eastAsia="en-US"/>
        </w:rPr>
        <w:t>"Hello World"</w:t>
      </w:r>
      <w:r w:rsidRPr="003D0F4C">
        <w:rPr>
          <w:rFonts w:ascii="Consolas" w:eastAsia="Times New Roman" w:hAnsi="Consolas" w:cs="Times New Roman"/>
          <w:color w:val="383A42"/>
          <w:sz w:val="20"/>
          <w:szCs w:val="20"/>
          <w:lang w:val="en-US" w:eastAsia="en-US"/>
        </w:rPr>
        <w:t>);</w:t>
      </w:r>
    </w:p>
    <w:p w14:paraId="2F4F8124" w14:textId="00891B85" w:rsidR="00C17E41" w:rsidRPr="003D0F4C" w:rsidRDefault="00111FF9" w:rsidP="002B44EE">
      <w:pPr>
        <w:shd w:val="clear" w:color="auto" w:fill="FAFAFA"/>
        <w:spacing w:line="225" w:lineRule="atLeast"/>
        <w:rPr>
          <w:rFonts w:ascii="Consolas" w:eastAsia="Times New Roman" w:hAnsi="Consolas" w:cs="Times New Roman"/>
          <w:color w:val="383A42"/>
          <w:sz w:val="20"/>
          <w:szCs w:val="20"/>
          <w:lang w:val="en-US" w:eastAsia="en-US"/>
        </w:rPr>
      </w:pPr>
      <w:r w:rsidRPr="003D0F4C">
        <w:rPr>
          <w:rFonts w:ascii="Consolas" w:eastAsia="Times New Roman" w:hAnsi="Consolas" w:cs="Times New Roman"/>
          <w:color w:val="383A42"/>
          <w:sz w:val="20"/>
          <w:szCs w:val="20"/>
          <w:lang w:val="en-US" w:eastAsia="en-US"/>
        </w:rPr>
        <w:t>}</w:t>
      </w:r>
    </w:p>
    <w:p w14:paraId="1997955E" w14:textId="77777777" w:rsidR="00C17E41" w:rsidRDefault="00C17E41" w:rsidP="00C17E41">
      <w:pPr>
        <w:rPr>
          <w:rFonts w:ascii="Consolas" w:eastAsia="Times New Roman" w:hAnsi="Consolas" w:cs="Times New Roman"/>
          <w:sz w:val="24"/>
          <w:szCs w:val="24"/>
          <w:lang w:val="en-US" w:eastAsia="en-US"/>
        </w:rPr>
      </w:pPr>
    </w:p>
    <w:p w14:paraId="1B7F896E" w14:textId="7A56A8BF" w:rsidR="00C17E41" w:rsidRDefault="00F96DAB" w:rsidP="000525FA">
      <w:pPr>
        <w:pStyle w:val="Titre3"/>
        <w:rPr>
          <w:lang w:eastAsia="en-US"/>
        </w:rPr>
      </w:pPr>
      <w:bookmarkStart w:id="15" w:name="_Toc172886604"/>
      <w:r w:rsidRPr="00F96DAB">
        <w:rPr>
          <w:lang w:eastAsia="en-US"/>
        </w:rPr>
        <w:t>Recevoir</w:t>
      </w:r>
      <w:r>
        <w:rPr>
          <w:lang w:val="en-US" w:eastAsia="en-US"/>
        </w:rPr>
        <w:t xml:space="preserve"> </w:t>
      </w:r>
      <w:r w:rsidRPr="002622BB">
        <w:rPr>
          <w:lang w:eastAsia="en-US"/>
        </w:rPr>
        <w:t>une</w:t>
      </w:r>
      <w:r>
        <w:rPr>
          <w:lang w:val="en-US" w:eastAsia="en-US"/>
        </w:rPr>
        <w:t xml:space="preserve"> entrée</w:t>
      </w:r>
      <w:bookmarkEnd w:id="15"/>
    </w:p>
    <w:p w14:paraId="4D3EB706" w14:textId="50B8C0B0" w:rsidR="00F96DAB" w:rsidRPr="00532C2E" w:rsidRDefault="009A4018" w:rsidP="00011039">
      <w:pPr>
        <w:pStyle w:val="Sansinterligne"/>
      </w:pPr>
      <w:r w:rsidRPr="00532C2E">
        <w:t xml:space="preserve">Aussi appelées </w:t>
      </w:r>
      <w:r w:rsidR="00AC36E0" w:rsidRPr="00532C2E">
        <w:t xml:space="preserve">« inputs » en anglais, </w:t>
      </w:r>
      <w:r w:rsidR="00BB5AD7" w:rsidRPr="00532C2E">
        <w:t xml:space="preserve">ces méthodes sont très pratiques puisqu’elles permettent à notre utilisateur d’interagir avec le programme. De ce fait, on met le </w:t>
      </w:r>
      <w:r w:rsidR="00B76993" w:rsidRPr="00532C2E">
        <w:t xml:space="preserve">code en attente jusqu’à ce que notre utilisateur </w:t>
      </w:r>
      <w:r w:rsidR="00F92719" w:rsidRPr="00532C2E">
        <w:t>ait</w:t>
      </w:r>
      <w:r w:rsidR="00B76993" w:rsidRPr="00532C2E">
        <w:t xml:space="preserve"> rentré un mot clé choisi au préalable </w:t>
      </w:r>
      <w:r w:rsidR="00F92719" w:rsidRPr="00532C2E">
        <w:t>puis</w:t>
      </w:r>
      <w:r w:rsidR="00B76993" w:rsidRPr="00532C2E">
        <w:t xml:space="preserve"> selon le code on </w:t>
      </w:r>
      <w:r w:rsidR="00F92719" w:rsidRPr="00532C2E">
        <w:t>agit</w:t>
      </w:r>
      <w:r w:rsidR="00B76993" w:rsidRPr="00532C2E">
        <w:t xml:space="preserve"> en conséquence.</w:t>
      </w:r>
      <w:r w:rsidR="00F92719" w:rsidRPr="00532C2E">
        <w:t xml:space="preserve"> Voici comment modéliser ça pour mieux comprendre.</w:t>
      </w:r>
    </w:p>
    <w:p w14:paraId="3BEC3783" w14:textId="77777777" w:rsidR="00E853E0" w:rsidRDefault="00E853E0" w:rsidP="00C37D03">
      <w:pPr>
        <w:jc w:val="both"/>
        <w:rPr>
          <w:sz w:val="24"/>
          <w:szCs w:val="24"/>
          <w:lang w:eastAsia="en-US"/>
        </w:rPr>
      </w:pPr>
    </w:p>
    <w:p w14:paraId="573FF3F5" w14:textId="71F40F0D"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i/>
          <w:iCs/>
          <w:color w:val="A0A1A7"/>
          <w:sz w:val="20"/>
          <w:szCs w:val="20"/>
          <w:lang w:eastAsia="fr-FR"/>
        </w:rPr>
        <w:t>// little Arduino code to manage inputs</w:t>
      </w:r>
    </w:p>
    <w:p w14:paraId="4B7EE122"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color w:val="A626A4"/>
          <w:sz w:val="20"/>
          <w:szCs w:val="20"/>
          <w:lang w:eastAsia="fr-FR"/>
        </w:rPr>
        <w:t>void</w:t>
      </w:r>
      <w:r w:rsidRPr="00E853E0">
        <w:rPr>
          <w:rFonts w:ascii="Consolas" w:eastAsia="Times New Roman" w:hAnsi="Consolas" w:cs="Times New Roman"/>
          <w:color w:val="383A42"/>
          <w:sz w:val="20"/>
          <w:szCs w:val="20"/>
          <w:lang w:eastAsia="fr-FR"/>
        </w:rPr>
        <w:t xml:space="preserve"> </w:t>
      </w:r>
      <w:r w:rsidRPr="00E853E0">
        <w:rPr>
          <w:rFonts w:ascii="Consolas" w:eastAsia="Times New Roman" w:hAnsi="Consolas" w:cs="Times New Roman"/>
          <w:color w:val="4078F2"/>
          <w:sz w:val="20"/>
          <w:szCs w:val="20"/>
          <w:lang w:eastAsia="fr-FR"/>
        </w:rPr>
        <w:t>setup</w:t>
      </w:r>
      <w:r w:rsidRPr="00E853E0">
        <w:rPr>
          <w:rFonts w:ascii="Consolas" w:eastAsia="Times New Roman" w:hAnsi="Consolas" w:cs="Times New Roman"/>
          <w:color w:val="383A42"/>
          <w:sz w:val="20"/>
          <w:szCs w:val="20"/>
          <w:lang w:eastAsia="fr-FR"/>
        </w:rPr>
        <w:t>()</w:t>
      </w:r>
    </w:p>
    <w:p w14:paraId="5D8FBB1A"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color w:val="383A42"/>
          <w:sz w:val="20"/>
          <w:szCs w:val="20"/>
          <w:lang w:eastAsia="fr-FR"/>
        </w:rPr>
        <w:t>{</w:t>
      </w:r>
    </w:p>
    <w:p w14:paraId="6E09C7E8"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i/>
          <w:iCs/>
          <w:color w:val="A0A1A7"/>
          <w:sz w:val="20"/>
          <w:szCs w:val="20"/>
          <w:lang w:eastAsia="fr-FR"/>
        </w:rPr>
        <w:t>  // Initialize serial communication at 9600 bits per second</w:t>
      </w:r>
    </w:p>
    <w:p w14:paraId="08470BF7"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color w:val="383A42"/>
          <w:sz w:val="20"/>
          <w:szCs w:val="20"/>
          <w:lang w:eastAsia="fr-FR"/>
        </w:rPr>
        <w:t xml:space="preserve">  </w:t>
      </w:r>
      <w:r w:rsidRPr="00E853E0">
        <w:rPr>
          <w:rFonts w:ascii="Consolas" w:eastAsia="Times New Roman" w:hAnsi="Consolas" w:cs="Times New Roman"/>
          <w:color w:val="E45649"/>
          <w:sz w:val="20"/>
          <w:szCs w:val="20"/>
          <w:lang w:eastAsia="fr-FR"/>
        </w:rPr>
        <w:t>Serial</w:t>
      </w:r>
      <w:r w:rsidRPr="00E853E0">
        <w:rPr>
          <w:rFonts w:ascii="Consolas" w:eastAsia="Times New Roman" w:hAnsi="Consolas" w:cs="Times New Roman"/>
          <w:color w:val="383A42"/>
          <w:sz w:val="20"/>
          <w:szCs w:val="20"/>
          <w:lang w:eastAsia="fr-FR"/>
        </w:rPr>
        <w:t>.</w:t>
      </w:r>
      <w:r w:rsidRPr="00E853E0">
        <w:rPr>
          <w:rFonts w:ascii="Consolas" w:eastAsia="Times New Roman" w:hAnsi="Consolas" w:cs="Times New Roman"/>
          <w:color w:val="4078F2"/>
          <w:sz w:val="20"/>
          <w:szCs w:val="20"/>
          <w:lang w:eastAsia="fr-FR"/>
        </w:rPr>
        <w:t>begin</w:t>
      </w:r>
      <w:r w:rsidRPr="00E853E0">
        <w:rPr>
          <w:rFonts w:ascii="Consolas" w:eastAsia="Times New Roman" w:hAnsi="Consolas" w:cs="Times New Roman"/>
          <w:color w:val="383A42"/>
          <w:sz w:val="20"/>
          <w:szCs w:val="20"/>
          <w:lang w:eastAsia="fr-FR"/>
        </w:rPr>
        <w:t>(</w:t>
      </w:r>
      <w:r w:rsidRPr="00E853E0">
        <w:rPr>
          <w:rFonts w:ascii="Consolas" w:eastAsia="Times New Roman" w:hAnsi="Consolas" w:cs="Times New Roman"/>
          <w:color w:val="986801"/>
          <w:sz w:val="20"/>
          <w:szCs w:val="20"/>
          <w:lang w:eastAsia="fr-FR"/>
        </w:rPr>
        <w:t>9600</w:t>
      </w:r>
      <w:r w:rsidRPr="00E853E0">
        <w:rPr>
          <w:rFonts w:ascii="Consolas" w:eastAsia="Times New Roman" w:hAnsi="Consolas" w:cs="Times New Roman"/>
          <w:color w:val="383A42"/>
          <w:sz w:val="20"/>
          <w:szCs w:val="20"/>
          <w:lang w:eastAsia="fr-FR"/>
        </w:rPr>
        <w:t>);</w:t>
      </w:r>
    </w:p>
    <w:p w14:paraId="06A4D060" w14:textId="400DB7AC"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color w:val="383A42"/>
          <w:sz w:val="20"/>
          <w:szCs w:val="20"/>
          <w:lang w:eastAsia="fr-FR"/>
        </w:rPr>
        <w:t>}</w:t>
      </w:r>
    </w:p>
    <w:p w14:paraId="7BDAAF7D"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color w:val="A626A4"/>
          <w:sz w:val="20"/>
          <w:szCs w:val="20"/>
          <w:lang w:eastAsia="fr-FR"/>
        </w:rPr>
        <w:t>void</w:t>
      </w:r>
      <w:r w:rsidRPr="00E853E0">
        <w:rPr>
          <w:rFonts w:ascii="Consolas" w:eastAsia="Times New Roman" w:hAnsi="Consolas" w:cs="Times New Roman"/>
          <w:color w:val="383A42"/>
          <w:sz w:val="20"/>
          <w:szCs w:val="20"/>
          <w:lang w:eastAsia="fr-FR"/>
        </w:rPr>
        <w:t xml:space="preserve"> </w:t>
      </w:r>
      <w:r w:rsidRPr="00E853E0">
        <w:rPr>
          <w:rFonts w:ascii="Consolas" w:eastAsia="Times New Roman" w:hAnsi="Consolas" w:cs="Times New Roman"/>
          <w:color w:val="4078F2"/>
          <w:sz w:val="20"/>
          <w:szCs w:val="20"/>
          <w:lang w:eastAsia="fr-FR"/>
        </w:rPr>
        <w:t>loop</w:t>
      </w:r>
      <w:r w:rsidRPr="00E853E0">
        <w:rPr>
          <w:rFonts w:ascii="Consolas" w:eastAsia="Times New Roman" w:hAnsi="Consolas" w:cs="Times New Roman"/>
          <w:color w:val="383A42"/>
          <w:sz w:val="20"/>
          <w:szCs w:val="20"/>
          <w:lang w:eastAsia="fr-FR"/>
        </w:rPr>
        <w:t>()</w:t>
      </w:r>
    </w:p>
    <w:p w14:paraId="0F8B4C98"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color w:val="383A42"/>
          <w:sz w:val="20"/>
          <w:szCs w:val="20"/>
          <w:lang w:eastAsia="fr-FR"/>
        </w:rPr>
        <w:t>{</w:t>
      </w:r>
    </w:p>
    <w:p w14:paraId="6E061232"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i/>
          <w:iCs/>
          <w:color w:val="A0A1A7"/>
          <w:sz w:val="20"/>
          <w:szCs w:val="20"/>
          <w:lang w:eastAsia="fr-FR"/>
        </w:rPr>
        <w:t>  // Check if the Serial port is available</w:t>
      </w:r>
    </w:p>
    <w:p w14:paraId="79F50418"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color w:val="383A42"/>
          <w:sz w:val="20"/>
          <w:szCs w:val="20"/>
          <w:lang w:eastAsia="fr-FR"/>
        </w:rPr>
        <w:t xml:space="preserve">  </w:t>
      </w:r>
      <w:r w:rsidRPr="00E853E0">
        <w:rPr>
          <w:rFonts w:ascii="Consolas" w:eastAsia="Times New Roman" w:hAnsi="Consolas" w:cs="Times New Roman"/>
          <w:color w:val="A626A4"/>
          <w:sz w:val="20"/>
          <w:szCs w:val="20"/>
          <w:lang w:eastAsia="fr-FR"/>
        </w:rPr>
        <w:t>if</w:t>
      </w:r>
      <w:r w:rsidRPr="00E853E0">
        <w:rPr>
          <w:rFonts w:ascii="Consolas" w:eastAsia="Times New Roman" w:hAnsi="Consolas" w:cs="Times New Roman"/>
          <w:color w:val="383A42"/>
          <w:sz w:val="20"/>
          <w:szCs w:val="20"/>
          <w:lang w:eastAsia="fr-FR"/>
        </w:rPr>
        <w:t xml:space="preserve"> (</w:t>
      </w:r>
      <w:r w:rsidRPr="00E853E0">
        <w:rPr>
          <w:rFonts w:ascii="Consolas" w:eastAsia="Times New Roman" w:hAnsi="Consolas" w:cs="Times New Roman"/>
          <w:color w:val="E45649"/>
          <w:sz w:val="20"/>
          <w:szCs w:val="20"/>
          <w:lang w:eastAsia="fr-FR"/>
        </w:rPr>
        <w:t>Serial</w:t>
      </w:r>
      <w:r w:rsidRPr="00E853E0">
        <w:rPr>
          <w:rFonts w:ascii="Consolas" w:eastAsia="Times New Roman" w:hAnsi="Consolas" w:cs="Times New Roman"/>
          <w:color w:val="383A42"/>
          <w:sz w:val="20"/>
          <w:szCs w:val="20"/>
          <w:lang w:eastAsia="fr-FR"/>
        </w:rPr>
        <w:t>.</w:t>
      </w:r>
      <w:r w:rsidRPr="00E853E0">
        <w:rPr>
          <w:rFonts w:ascii="Consolas" w:eastAsia="Times New Roman" w:hAnsi="Consolas" w:cs="Times New Roman"/>
          <w:color w:val="4078F2"/>
          <w:sz w:val="20"/>
          <w:szCs w:val="20"/>
          <w:lang w:eastAsia="fr-FR"/>
        </w:rPr>
        <w:t>available</w:t>
      </w:r>
      <w:r w:rsidRPr="00E853E0">
        <w:rPr>
          <w:rFonts w:ascii="Consolas" w:eastAsia="Times New Roman" w:hAnsi="Consolas" w:cs="Times New Roman"/>
          <w:color w:val="383A42"/>
          <w:sz w:val="20"/>
          <w:szCs w:val="20"/>
          <w:lang w:eastAsia="fr-FR"/>
        </w:rPr>
        <w:t xml:space="preserve">() </w:t>
      </w:r>
      <w:r w:rsidRPr="00E853E0">
        <w:rPr>
          <w:rFonts w:ascii="Consolas" w:eastAsia="Times New Roman" w:hAnsi="Consolas" w:cs="Times New Roman"/>
          <w:color w:val="A626A4"/>
          <w:sz w:val="20"/>
          <w:szCs w:val="20"/>
          <w:lang w:eastAsia="fr-FR"/>
        </w:rPr>
        <w:t>&gt;</w:t>
      </w:r>
      <w:r w:rsidRPr="00E853E0">
        <w:rPr>
          <w:rFonts w:ascii="Consolas" w:eastAsia="Times New Roman" w:hAnsi="Consolas" w:cs="Times New Roman"/>
          <w:color w:val="383A42"/>
          <w:sz w:val="20"/>
          <w:szCs w:val="20"/>
          <w:lang w:eastAsia="fr-FR"/>
        </w:rPr>
        <w:t xml:space="preserve"> </w:t>
      </w:r>
      <w:r w:rsidRPr="00E853E0">
        <w:rPr>
          <w:rFonts w:ascii="Consolas" w:eastAsia="Times New Roman" w:hAnsi="Consolas" w:cs="Times New Roman"/>
          <w:color w:val="986801"/>
          <w:sz w:val="20"/>
          <w:szCs w:val="20"/>
          <w:lang w:eastAsia="fr-FR"/>
        </w:rPr>
        <w:t>0</w:t>
      </w:r>
      <w:r w:rsidRPr="00E853E0">
        <w:rPr>
          <w:rFonts w:ascii="Consolas" w:eastAsia="Times New Roman" w:hAnsi="Consolas" w:cs="Times New Roman"/>
          <w:color w:val="383A42"/>
          <w:sz w:val="20"/>
          <w:szCs w:val="20"/>
          <w:lang w:eastAsia="fr-FR"/>
        </w:rPr>
        <w:t>)</w:t>
      </w:r>
    </w:p>
    <w:p w14:paraId="47AAF757"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color w:val="383A42"/>
          <w:sz w:val="20"/>
          <w:szCs w:val="20"/>
          <w:lang w:eastAsia="fr-FR"/>
        </w:rPr>
        <w:t>  {</w:t>
      </w:r>
    </w:p>
    <w:p w14:paraId="04DFB0BB"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i/>
          <w:iCs/>
          <w:color w:val="A0A1A7"/>
          <w:sz w:val="20"/>
          <w:szCs w:val="20"/>
          <w:lang w:eastAsia="fr-FR"/>
        </w:rPr>
        <w:t>    // Read the incoming string</w:t>
      </w:r>
    </w:p>
    <w:p w14:paraId="148BAD89"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color w:val="383A42"/>
          <w:sz w:val="20"/>
          <w:szCs w:val="20"/>
          <w:lang w:eastAsia="fr-FR"/>
        </w:rPr>
        <w:t xml:space="preserve">    String </w:t>
      </w:r>
      <w:r w:rsidRPr="00E853E0">
        <w:rPr>
          <w:rFonts w:ascii="Consolas" w:eastAsia="Times New Roman" w:hAnsi="Consolas" w:cs="Times New Roman"/>
          <w:color w:val="E45649"/>
          <w:sz w:val="20"/>
          <w:szCs w:val="20"/>
          <w:lang w:eastAsia="fr-FR"/>
        </w:rPr>
        <w:t>command</w:t>
      </w:r>
      <w:r w:rsidRPr="00E853E0">
        <w:rPr>
          <w:rFonts w:ascii="Consolas" w:eastAsia="Times New Roman" w:hAnsi="Consolas" w:cs="Times New Roman"/>
          <w:color w:val="383A42"/>
          <w:sz w:val="20"/>
          <w:szCs w:val="20"/>
          <w:lang w:eastAsia="fr-FR"/>
        </w:rPr>
        <w:t xml:space="preserve"> </w:t>
      </w:r>
      <w:r w:rsidRPr="00E853E0">
        <w:rPr>
          <w:rFonts w:ascii="Consolas" w:eastAsia="Times New Roman" w:hAnsi="Consolas" w:cs="Times New Roman"/>
          <w:color w:val="A626A4"/>
          <w:sz w:val="20"/>
          <w:szCs w:val="20"/>
          <w:lang w:eastAsia="fr-FR"/>
        </w:rPr>
        <w:t>=</w:t>
      </w:r>
      <w:r w:rsidRPr="00E853E0">
        <w:rPr>
          <w:rFonts w:ascii="Consolas" w:eastAsia="Times New Roman" w:hAnsi="Consolas" w:cs="Times New Roman"/>
          <w:color w:val="383A42"/>
          <w:sz w:val="20"/>
          <w:szCs w:val="20"/>
          <w:lang w:eastAsia="fr-FR"/>
        </w:rPr>
        <w:t xml:space="preserve"> </w:t>
      </w:r>
      <w:r w:rsidRPr="00E853E0">
        <w:rPr>
          <w:rFonts w:ascii="Consolas" w:eastAsia="Times New Roman" w:hAnsi="Consolas" w:cs="Times New Roman"/>
          <w:color w:val="E45649"/>
          <w:sz w:val="20"/>
          <w:szCs w:val="20"/>
          <w:lang w:eastAsia="fr-FR"/>
        </w:rPr>
        <w:t>Serial</w:t>
      </w:r>
      <w:r w:rsidRPr="00E853E0">
        <w:rPr>
          <w:rFonts w:ascii="Consolas" w:eastAsia="Times New Roman" w:hAnsi="Consolas" w:cs="Times New Roman"/>
          <w:color w:val="383A42"/>
          <w:sz w:val="20"/>
          <w:szCs w:val="20"/>
          <w:lang w:eastAsia="fr-FR"/>
        </w:rPr>
        <w:t>.</w:t>
      </w:r>
      <w:r w:rsidRPr="00E853E0">
        <w:rPr>
          <w:rFonts w:ascii="Consolas" w:eastAsia="Times New Roman" w:hAnsi="Consolas" w:cs="Times New Roman"/>
          <w:color w:val="4078F2"/>
          <w:sz w:val="20"/>
          <w:szCs w:val="20"/>
          <w:lang w:eastAsia="fr-FR"/>
        </w:rPr>
        <w:t>readStringUntil</w:t>
      </w:r>
      <w:r w:rsidRPr="00E853E0">
        <w:rPr>
          <w:rFonts w:ascii="Consolas" w:eastAsia="Times New Roman" w:hAnsi="Consolas" w:cs="Times New Roman"/>
          <w:color w:val="383A42"/>
          <w:sz w:val="20"/>
          <w:szCs w:val="20"/>
          <w:lang w:eastAsia="fr-FR"/>
        </w:rPr>
        <w:t>(</w:t>
      </w:r>
      <w:r w:rsidRPr="00E853E0">
        <w:rPr>
          <w:rFonts w:ascii="Consolas" w:eastAsia="Times New Roman" w:hAnsi="Consolas" w:cs="Times New Roman"/>
          <w:color w:val="50A14F"/>
          <w:sz w:val="20"/>
          <w:szCs w:val="20"/>
          <w:lang w:eastAsia="fr-FR"/>
        </w:rPr>
        <w:t>'</w:t>
      </w:r>
      <w:r w:rsidRPr="00E853E0">
        <w:rPr>
          <w:rFonts w:ascii="Consolas" w:eastAsia="Times New Roman" w:hAnsi="Consolas" w:cs="Times New Roman"/>
          <w:color w:val="0184BC"/>
          <w:sz w:val="20"/>
          <w:szCs w:val="20"/>
          <w:lang w:eastAsia="fr-FR"/>
        </w:rPr>
        <w:t>\n</w:t>
      </w:r>
      <w:r w:rsidRPr="00E853E0">
        <w:rPr>
          <w:rFonts w:ascii="Consolas" w:eastAsia="Times New Roman" w:hAnsi="Consolas" w:cs="Times New Roman"/>
          <w:color w:val="50A14F"/>
          <w:sz w:val="20"/>
          <w:szCs w:val="20"/>
          <w:lang w:eastAsia="fr-FR"/>
        </w:rPr>
        <w:t>'</w:t>
      </w:r>
      <w:r w:rsidRPr="00E853E0">
        <w:rPr>
          <w:rFonts w:ascii="Consolas" w:eastAsia="Times New Roman" w:hAnsi="Consolas" w:cs="Times New Roman"/>
          <w:color w:val="383A42"/>
          <w:sz w:val="20"/>
          <w:szCs w:val="20"/>
          <w:lang w:eastAsia="fr-FR"/>
        </w:rPr>
        <w:t>);</w:t>
      </w:r>
    </w:p>
    <w:p w14:paraId="4D8D0BB4"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p>
    <w:p w14:paraId="3706D54D"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i/>
          <w:iCs/>
          <w:color w:val="A0A1A7"/>
          <w:sz w:val="20"/>
          <w:szCs w:val="20"/>
          <w:lang w:eastAsia="fr-FR"/>
        </w:rPr>
        <w:t>    // Remove any trailing newline characters from the command</w:t>
      </w:r>
    </w:p>
    <w:p w14:paraId="1C31CDCE"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color w:val="383A42"/>
          <w:sz w:val="20"/>
          <w:szCs w:val="20"/>
          <w:lang w:eastAsia="fr-FR"/>
        </w:rPr>
        <w:t xml:space="preserve">    </w:t>
      </w:r>
      <w:r w:rsidRPr="00E853E0">
        <w:rPr>
          <w:rFonts w:ascii="Consolas" w:eastAsia="Times New Roman" w:hAnsi="Consolas" w:cs="Times New Roman"/>
          <w:color w:val="E45649"/>
          <w:sz w:val="20"/>
          <w:szCs w:val="20"/>
          <w:lang w:eastAsia="fr-FR"/>
        </w:rPr>
        <w:t>command</w:t>
      </w:r>
      <w:r w:rsidRPr="00E853E0">
        <w:rPr>
          <w:rFonts w:ascii="Consolas" w:eastAsia="Times New Roman" w:hAnsi="Consolas" w:cs="Times New Roman"/>
          <w:color w:val="383A42"/>
          <w:sz w:val="20"/>
          <w:szCs w:val="20"/>
          <w:lang w:eastAsia="fr-FR"/>
        </w:rPr>
        <w:t>.</w:t>
      </w:r>
      <w:r w:rsidRPr="00E853E0">
        <w:rPr>
          <w:rFonts w:ascii="Consolas" w:eastAsia="Times New Roman" w:hAnsi="Consolas" w:cs="Times New Roman"/>
          <w:color w:val="4078F2"/>
          <w:sz w:val="20"/>
          <w:szCs w:val="20"/>
          <w:lang w:eastAsia="fr-FR"/>
        </w:rPr>
        <w:t>trim</w:t>
      </w:r>
      <w:r w:rsidRPr="00E853E0">
        <w:rPr>
          <w:rFonts w:ascii="Consolas" w:eastAsia="Times New Roman" w:hAnsi="Consolas" w:cs="Times New Roman"/>
          <w:color w:val="383A42"/>
          <w:sz w:val="20"/>
          <w:szCs w:val="20"/>
          <w:lang w:eastAsia="fr-FR"/>
        </w:rPr>
        <w:t>();</w:t>
      </w:r>
    </w:p>
    <w:p w14:paraId="3DB121B7"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p>
    <w:p w14:paraId="4F674711"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i/>
          <w:iCs/>
          <w:color w:val="A0A1A7"/>
          <w:sz w:val="20"/>
          <w:szCs w:val="20"/>
          <w:lang w:eastAsia="fr-FR"/>
        </w:rPr>
        <w:t>    // Execute commands</w:t>
      </w:r>
    </w:p>
    <w:p w14:paraId="481E2BFF"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color w:val="383A42"/>
          <w:sz w:val="20"/>
          <w:szCs w:val="20"/>
          <w:lang w:eastAsia="fr-FR"/>
        </w:rPr>
        <w:t xml:space="preserve">    </w:t>
      </w:r>
      <w:r w:rsidRPr="00E853E0">
        <w:rPr>
          <w:rFonts w:ascii="Consolas" w:eastAsia="Times New Roman" w:hAnsi="Consolas" w:cs="Times New Roman"/>
          <w:color w:val="A626A4"/>
          <w:sz w:val="20"/>
          <w:szCs w:val="20"/>
          <w:lang w:eastAsia="fr-FR"/>
        </w:rPr>
        <w:t>if</w:t>
      </w:r>
      <w:r w:rsidRPr="00E853E0">
        <w:rPr>
          <w:rFonts w:ascii="Consolas" w:eastAsia="Times New Roman" w:hAnsi="Consolas" w:cs="Times New Roman"/>
          <w:color w:val="383A42"/>
          <w:sz w:val="20"/>
          <w:szCs w:val="20"/>
          <w:lang w:eastAsia="fr-FR"/>
        </w:rPr>
        <w:t xml:space="preserve"> (</w:t>
      </w:r>
      <w:r w:rsidRPr="00E853E0">
        <w:rPr>
          <w:rFonts w:ascii="Consolas" w:eastAsia="Times New Roman" w:hAnsi="Consolas" w:cs="Times New Roman"/>
          <w:color w:val="E45649"/>
          <w:sz w:val="20"/>
          <w:szCs w:val="20"/>
          <w:lang w:eastAsia="fr-FR"/>
        </w:rPr>
        <w:t>command</w:t>
      </w:r>
      <w:r w:rsidRPr="00E853E0">
        <w:rPr>
          <w:rFonts w:ascii="Consolas" w:eastAsia="Times New Roman" w:hAnsi="Consolas" w:cs="Times New Roman"/>
          <w:color w:val="383A42"/>
          <w:sz w:val="20"/>
          <w:szCs w:val="20"/>
          <w:lang w:eastAsia="fr-FR"/>
        </w:rPr>
        <w:t xml:space="preserve"> </w:t>
      </w:r>
      <w:r w:rsidRPr="00E853E0">
        <w:rPr>
          <w:rFonts w:ascii="Consolas" w:eastAsia="Times New Roman" w:hAnsi="Consolas" w:cs="Times New Roman"/>
          <w:color w:val="A626A4"/>
          <w:sz w:val="20"/>
          <w:szCs w:val="20"/>
          <w:lang w:eastAsia="fr-FR"/>
        </w:rPr>
        <w:t>==</w:t>
      </w:r>
      <w:r w:rsidRPr="00E853E0">
        <w:rPr>
          <w:rFonts w:ascii="Consolas" w:eastAsia="Times New Roman" w:hAnsi="Consolas" w:cs="Times New Roman"/>
          <w:color w:val="383A42"/>
          <w:sz w:val="20"/>
          <w:szCs w:val="20"/>
          <w:lang w:eastAsia="fr-FR"/>
        </w:rPr>
        <w:t xml:space="preserve"> </w:t>
      </w:r>
      <w:r w:rsidRPr="00E853E0">
        <w:rPr>
          <w:rFonts w:ascii="Consolas" w:eastAsia="Times New Roman" w:hAnsi="Consolas" w:cs="Times New Roman"/>
          <w:color w:val="50A14F"/>
          <w:sz w:val="20"/>
          <w:szCs w:val="20"/>
          <w:lang w:eastAsia="fr-FR"/>
        </w:rPr>
        <w:t>"hello"</w:t>
      </w:r>
      <w:r w:rsidRPr="00E853E0">
        <w:rPr>
          <w:rFonts w:ascii="Consolas" w:eastAsia="Times New Roman" w:hAnsi="Consolas" w:cs="Times New Roman"/>
          <w:color w:val="383A42"/>
          <w:sz w:val="20"/>
          <w:szCs w:val="20"/>
          <w:lang w:eastAsia="fr-FR"/>
        </w:rPr>
        <w:t>)</w:t>
      </w:r>
    </w:p>
    <w:p w14:paraId="488AA0CA"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color w:val="383A42"/>
          <w:sz w:val="20"/>
          <w:szCs w:val="20"/>
          <w:lang w:eastAsia="fr-FR"/>
        </w:rPr>
        <w:t>    {</w:t>
      </w:r>
    </w:p>
    <w:p w14:paraId="09474658"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color w:val="383A42"/>
          <w:sz w:val="20"/>
          <w:szCs w:val="20"/>
          <w:lang w:eastAsia="fr-FR"/>
        </w:rPr>
        <w:t xml:space="preserve">      </w:t>
      </w:r>
      <w:r w:rsidRPr="00E853E0">
        <w:rPr>
          <w:rFonts w:ascii="Consolas" w:eastAsia="Times New Roman" w:hAnsi="Consolas" w:cs="Times New Roman"/>
          <w:color w:val="E45649"/>
          <w:sz w:val="20"/>
          <w:szCs w:val="20"/>
          <w:lang w:eastAsia="fr-FR"/>
        </w:rPr>
        <w:t>Serial</w:t>
      </w:r>
      <w:r w:rsidRPr="00E853E0">
        <w:rPr>
          <w:rFonts w:ascii="Consolas" w:eastAsia="Times New Roman" w:hAnsi="Consolas" w:cs="Times New Roman"/>
          <w:color w:val="383A42"/>
          <w:sz w:val="20"/>
          <w:szCs w:val="20"/>
          <w:lang w:eastAsia="fr-FR"/>
        </w:rPr>
        <w:t>.</w:t>
      </w:r>
      <w:r w:rsidRPr="00E853E0">
        <w:rPr>
          <w:rFonts w:ascii="Consolas" w:eastAsia="Times New Roman" w:hAnsi="Consolas" w:cs="Times New Roman"/>
          <w:color w:val="4078F2"/>
          <w:sz w:val="20"/>
          <w:szCs w:val="20"/>
          <w:lang w:eastAsia="fr-FR"/>
        </w:rPr>
        <w:t>println</w:t>
      </w:r>
      <w:r w:rsidRPr="00E853E0">
        <w:rPr>
          <w:rFonts w:ascii="Consolas" w:eastAsia="Times New Roman" w:hAnsi="Consolas" w:cs="Times New Roman"/>
          <w:color w:val="383A42"/>
          <w:sz w:val="20"/>
          <w:szCs w:val="20"/>
          <w:lang w:eastAsia="fr-FR"/>
        </w:rPr>
        <w:t>(</w:t>
      </w:r>
      <w:r w:rsidRPr="00E853E0">
        <w:rPr>
          <w:rFonts w:ascii="Consolas" w:eastAsia="Times New Roman" w:hAnsi="Consolas" w:cs="Times New Roman"/>
          <w:color w:val="50A14F"/>
          <w:sz w:val="20"/>
          <w:szCs w:val="20"/>
          <w:lang w:eastAsia="fr-FR"/>
        </w:rPr>
        <w:t>"Hello, World!"</w:t>
      </w:r>
      <w:r w:rsidRPr="00E853E0">
        <w:rPr>
          <w:rFonts w:ascii="Consolas" w:eastAsia="Times New Roman" w:hAnsi="Consolas" w:cs="Times New Roman"/>
          <w:color w:val="383A42"/>
          <w:sz w:val="20"/>
          <w:szCs w:val="20"/>
          <w:lang w:eastAsia="fr-FR"/>
        </w:rPr>
        <w:t>);</w:t>
      </w:r>
    </w:p>
    <w:p w14:paraId="0E625319"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color w:val="383A42"/>
          <w:sz w:val="20"/>
          <w:szCs w:val="20"/>
          <w:lang w:eastAsia="fr-FR"/>
        </w:rPr>
        <w:t>    }</w:t>
      </w:r>
    </w:p>
    <w:p w14:paraId="6D1A913D"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color w:val="383A42"/>
          <w:sz w:val="20"/>
          <w:szCs w:val="20"/>
          <w:lang w:eastAsia="fr-FR"/>
        </w:rPr>
        <w:t xml:space="preserve">    </w:t>
      </w:r>
      <w:r w:rsidRPr="00E853E0">
        <w:rPr>
          <w:rFonts w:ascii="Consolas" w:eastAsia="Times New Roman" w:hAnsi="Consolas" w:cs="Times New Roman"/>
          <w:color w:val="A626A4"/>
          <w:sz w:val="20"/>
          <w:szCs w:val="20"/>
          <w:lang w:eastAsia="fr-FR"/>
        </w:rPr>
        <w:t>else</w:t>
      </w:r>
    </w:p>
    <w:p w14:paraId="2F42C2FA"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color w:val="383A42"/>
          <w:sz w:val="20"/>
          <w:szCs w:val="20"/>
          <w:lang w:eastAsia="fr-FR"/>
        </w:rPr>
        <w:t>    {</w:t>
      </w:r>
    </w:p>
    <w:p w14:paraId="2F3EC75D"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i/>
          <w:iCs/>
          <w:color w:val="A0A1A7"/>
          <w:sz w:val="20"/>
          <w:szCs w:val="20"/>
          <w:lang w:eastAsia="fr-FR"/>
        </w:rPr>
        <w:t>      // If an unknown command is received, notify the user</w:t>
      </w:r>
    </w:p>
    <w:p w14:paraId="16730CC2"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color w:val="383A42"/>
          <w:sz w:val="20"/>
          <w:szCs w:val="20"/>
          <w:lang w:eastAsia="fr-FR"/>
        </w:rPr>
        <w:t xml:space="preserve">      </w:t>
      </w:r>
      <w:r w:rsidRPr="00E853E0">
        <w:rPr>
          <w:rFonts w:ascii="Consolas" w:eastAsia="Times New Roman" w:hAnsi="Consolas" w:cs="Times New Roman"/>
          <w:color w:val="E45649"/>
          <w:sz w:val="20"/>
          <w:szCs w:val="20"/>
          <w:lang w:eastAsia="fr-FR"/>
        </w:rPr>
        <w:t>Serial</w:t>
      </w:r>
      <w:r w:rsidRPr="00E853E0">
        <w:rPr>
          <w:rFonts w:ascii="Consolas" w:eastAsia="Times New Roman" w:hAnsi="Consolas" w:cs="Times New Roman"/>
          <w:color w:val="383A42"/>
          <w:sz w:val="20"/>
          <w:szCs w:val="20"/>
          <w:lang w:eastAsia="fr-FR"/>
        </w:rPr>
        <w:t>.</w:t>
      </w:r>
      <w:r w:rsidRPr="00E853E0">
        <w:rPr>
          <w:rFonts w:ascii="Consolas" w:eastAsia="Times New Roman" w:hAnsi="Consolas" w:cs="Times New Roman"/>
          <w:color w:val="4078F2"/>
          <w:sz w:val="20"/>
          <w:szCs w:val="20"/>
          <w:lang w:eastAsia="fr-FR"/>
        </w:rPr>
        <w:t>println</w:t>
      </w:r>
      <w:r w:rsidRPr="00E853E0">
        <w:rPr>
          <w:rFonts w:ascii="Consolas" w:eastAsia="Times New Roman" w:hAnsi="Consolas" w:cs="Times New Roman"/>
          <w:color w:val="383A42"/>
          <w:sz w:val="20"/>
          <w:szCs w:val="20"/>
          <w:lang w:eastAsia="fr-FR"/>
        </w:rPr>
        <w:t>(</w:t>
      </w:r>
      <w:r w:rsidRPr="00E853E0">
        <w:rPr>
          <w:rFonts w:ascii="Consolas" w:eastAsia="Times New Roman" w:hAnsi="Consolas" w:cs="Times New Roman"/>
          <w:color w:val="50A14F"/>
          <w:sz w:val="20"/>
          <w:szCs w:val="20"/>
          <w:lang w:eastAsia="fr-FR"/>
        </w:rPr>
        <w:t>"Unknown command"</w:t>
      </w:r>
      <w:r w:rsidRPr="00E853E0">
        <w:rPr>
          <w:rFonts w:ascii="Consolas" w:eastAsia="Times New Roman" w:hAnsi="Consolas" w:cs="Times New Roman"/>
          <w:color w:val="383A42"/>
          <w:sz w:val="20"/>
          <w:szCs w:val="20"/>
          <w:lang w:eastAsia="fr-FR"/>
        </w:rPr>
        <w:t>);</w:t>
      </w:r>
    </w:p>
    <w:p w14:paraId="56BD3D60"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color w:val="383A42"/>
          <w:sz w:val="20"/>
          <w:szCs w:val="20"/>
          <w:lang w:eastAsia="fr-FR"/>
        </w:rPr>
        <w:t>    }</w:t>
      </w:r>
    </w:p>
    <w:p w14:paraId="34E86FFB"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color w:val="383A42"/>
          <w:sz w:val="20"/>
          <w:szCs w:val="20"/>
          <w:lang w:eastAsia="fr-FR"/>
        </w:rPr>
        <w:t>  }</w:t>
      </w:r>
    </w:p>
    <w:p w14:paraId="4506A977" w14:textId="18CD340D" w:rsidR="001406B4" w:rsidRPr="003D0F4C" w:rsidRDefault="00E853E0" w:rsidP="0007297A">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color w:val="383A42"/>
          <w:sz w:val="20"/>
          <w:szCs w:val="20"/>
          <w:lang w:eastAsia="fr-FR"/>
        </w:rPr>
        <w:t>}</w:t>
      </w:r>
    </w:p>
    <w:p w14:paraId="6C4BA053" w14:textId="77777777" w:rsidR="00532C2E" w:rsidRDefault="00532C2E" w:rsidP="00053460">
      <w:pPr>
        <w:pStyle w:val="Sansinterligne"/>
      </w:pPr>
    </w:p>
    <w:p w14:paraId="12AAEEDF" w14:textId="1708E025" w:rsidR="00532C2E" w:rsidRDefault="00532C2E" w:rsidP="000525FA">
      <w:pPr>
        <w:pStyle w:val="Titre3"/>
        <w:rPr>
          <w:lang w:eastAsia="fr-FR"/>
        </w:rPr>
      </w:pPr>
      <w:bookmarkStart w:id="16" w:name="_Toc172886605"/>
      <w:r>
        <w:rPr>
          <w:lang w:eastAsia="fr-FR"/>
        </w:rPr>
        <w:t>Partie Electronique</w:t>
      </w:r>
      <w:bookmarkEnd w:id="16"/>
    </w:p>
    <w:p w14:paraId="62E83D0A" w14:textId="47A291BD" w:rsidR="0007297A" w:rsidRDefault="00B41DD5" w:rsidP="00053460">
      <w:pPr>
        <w:pStyle w:val="Sansinterligne"/>
      </w:pPr>
      <w:r>
        <w:rPr>
          <w:noProof/>
        </w:rPr>
        <w:drawing>
          <wp:anchor distT="0" distB="0" distL="114300" distR="114300" simplePos="0" relativeHeight="251660303" behindDoc="1" locked="0" layoutInCell="1" allowOverlap="1" wp14:anchorId="3CC21FF7" wp14:editId="42BDE27E">
            <wp:simplePos x="0" y="0"/>
            <wp:positionH relativeFrom="margin">
              <wp:align>center</wp:align>
            </wp:positionH>
            <wp:positionV relativeFrom="paragraph">
              <wp:posOffset>1009989</wp:posOffset>
            </wp:positionV>
            <wp:extent cx="6284595" cy="5305425"/>
            <wp:effectExtent l="0" t="0" r="1905" b="9525"/>
            <wp:wrapTight wrapText="bothSides">
              <wp:wrapPolygon edited="0">
                <wp:start x="0" y="0"/>
                <wp:lineTo x="0" y="21561"/>
                <wp:lineTo x="21541" y="21561"/>
                <wp:lineTo x="21541" y="0"/>
                <wp:lineTo x="0" y="0"/>
              </wp:wrapPolygon>
            </wp:wrapTight>
            <wp:docPr id="6511185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4595" cy="530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1E91" w:rsidRPr="00C579D3">
        <w:t>Maintenant que nous savons commen</w:t>
      </w:r>
      <w:r w:rsidR="003411D8" w:rsidRPr="00C579D3">
        <w:t>t</w:t>
      </w:r>
      <w:r w:rsidR="00FC3265" w:rsidRPr="00C579D3">
        <w:t xml:space="preserve"> traiter le </w:t>
      </w:r>
      <w:r w:rsidR="00FC3265" w:rsidRPr="00053460">
        <w:t>fait</w:t>
      </w:r>
      <w:r w:rsidR="00FC3265" w:rsidRPr="00C579D3">
        <w:t xml:space="preserve"> de recevoir ou d’envoyer des données</w:t>
      </w:r>
      <w:r w:rsidR="003F2377" w:rsidRPr="00C579D3">
        <w:t>, nous allons maintenant nous attaquer à la partie électronique : la partie qui s’occupera d’éteindre l’ordinateur.</w:t>
      </w:r>
      <w:r w:rsidR="00686664">
        <w:t xml:space="preserve"> Avant de commencer, faisons comme précédemment le schéma électronique de notre montage :</w:t>
      </w:r>
    </w:p>
    <w:p w14:paraId="1A5C94ED" w14:textId="1A8E9B07" w:rsidR="00686664" w:rsidRDefault="009112B2" w:rsidP="00F815BD">
      <w:pPr>
        <w:pStyle w:val="Sansinterligne"/>
      </w:pPr>
      <w:r>
        <w:t>Examinons un peu ce dernier et voyons ce qu’il fait</w:t>
      </w:r>
      <w:r w:rsidR="003B0C93">
        <w:t>. Il faut d’abord savoir que le transistor PNP que nous utilisons à une tension de seuil d’environ 0,7V</w:t>
      </w:r>
      <w:r w:rsidR="007E4A18">
        <w:t xml:space="preserve">. C’est-à-dire que si la tension </w:t>
      </w:r>
      <w:r w:rsidR="00E1155C">
        <w:t>au niveau de</w:t>
      </w:r>
      <w:r w:rsidR="007E4A18">
        <w:t xml:space="preserve"> </w:t>
      </w:r>
      <w:r w:rsidR="00CA211A">
        <w:t>la base B</w:t>
      </w:r>
      <w:r w:rsidR="007E4A18">
        <w:t xml:space="preserve"> e</w:t>
      </w:r>
      <w:r w:rsidR="00E1155C">
        <w:t xml:space="preserve">st </w:t>
      </w:r>
      <w:r w:rsidR="00CA211A">
        <w:t>supérieure</w:t>
      </w:r>
      <w:r w:rsidR="00E1155C">
        <w:t xml:space="preserve"> à cette valeur, alors </w:t>
      </w:r>
      <w:r w:rsidR="00CA211A">
        <w:t>le transistor peut alors conduire le courant entre l’émetteur E et le Collecteur C</w:t>
      </w:r>
      <w:r w:rsidR="00F442A3">
        <w:t xml:space="preserve">. De ce fait, </w:t>
      </w:r>
      <w:r w:rsidR="00DD0577">
        <w:t xml:space="preserve">le Solid State Relay est alors </w:t>
      </w:r>
      <w:r w:rsidR="00945BD8">
        <w:t>alimenté, ce qui alimente notre ordinateur en 220V</w:t>
      </w:r>
      <w:r w:rsidR="00EB2745">
        <w:t xml:space="preserve"> et inversement si la tension sur B est </w:t>
      </w:r>
      <w:r w:rsidR="00510E2F">
        <w:t>inférieure</w:t>
      </w:r>
      <w:r w:rsidR="00EB2745">
        <w:t xml:space="preserve"> au seuil. Un problème </w:t>
      </w:r>
      <w:r w:rsidR="00510E2F">
        <w:t xml:space="preserve">nous était remonté : quand on se connectait au port série pour y transmettre des données, </w:t>
      </w:r>
      <w:r w:rsidR="00A95091">
        <w:t>le pin 2 arrêt</w:t>
      </w:r>
      <w:r w:rsidR="00F628FF">
        <w:t>ait</w:t>
      </w:r>
      <w:r w:rsidR="00A95091">
        <w:t xml:space="preserve"> de </w:t>
      </w:r>
      <w:r w:rsidR="00650BD1">
        <w:t xml:space="preserve">transmettre </w:t>
      </w:r>
      <w:r w:rsidR="005527F2">
        <w:t xml:space="preserve">vers le SSR, ce qui </w:t>
      </w:r>
      <w:r w:rsidR="000D1A77">
        <w:t>coup</w:t>
      </w:r>
      <w:r w:rsidR="00F9218E">
        <w:t>ait</w:t>
      </w:r>
      <w:r w:rsidR="000D1A77">
        <w:t xml:space="preserve"> aussi l’ordinateur. Il a donc fallu trouver une solution</w:t>
      </w:r>
      <w:r w:rsidR="008510B5">
        <w:t xml:space="preserve"> : ce </w:t>
      </w:r>
      <w:r w:rsidR="00A86D04">
        <w:t xml:space="preserve">transistor avec </w:t>
      </w:r>
      <w:r w:rsidR="00385EDD">
        <w:t xml:space="preserve">la résistance de 10KΩ nous assure que quand </w:t>
      </w:r>
      <w:r w:rsidR="004B10F8">
        <w:t xml:space="preserve">même </w:t>
      </w:r>
      <w:r w:rsidR="00A137C1">
        <w:t>s’il</w:t>
      </w:r>
      <w:r w:rsidR="004B10F8">
        <w:t xml:space="preserve"> y a des incertitudes ou du bruit, cela ne désactive pas</w:t>
      </w:r>
      <w:r w:rsidR="00496A6F">
        <w:t xml:space="preserve"> SSR.</w:t>
      </w:r>
    </w:p>
    <w:p w14:paraId="1F59FED2" w14:textId="50C20C0C" w:rsidR="00686664" w:rsidRDefault="00762B8F" w:rsidP="00053460">
      <w:pPr>
        <w:pStyle w:val="Sansinterligne"/>
      </w:pPr>
      <w:r>
        <w:lastRenderedPageBreak/>
        <w:t>Si l’on veut voir à quoi cela peut-il ressembler en vrai, voici une petite photo pour s’en donner une idée</w:t>
      </w:r>
      <w:r w:rsidR="00A137C1">
        <w:t> :</w:t>
      </w:r>
    </w:p>
    <w:p w14:paraId="3CFFBC27" w14:textId="74EF7D7A" w:rsidR="00A137C1" w:rsidRDefault="00A137C1" w:rsidP="00A137C1">
      <w:pPr>
        <w:pStyle w:val="Sansinterligne"/>
      </w:pPr>
      <w:r>
        <w:rPr>
          <w:noProof/>
        </w:rPr>
        <w:drawing>
          <wp:anchor distT="0" distB="0" distL="114300" distR="114300" simplePos="0" relativeHeight="251661327" behindDoc="1" locked="0" layoutInCell="1" allowOverlap="1" wp14:anchorId="63747D6A" wp14:editId="1E00615B">
            <wp:simplePos x="0" y="0"/>
            <wp:positionH relativeFrom="column">
              <wp:posOffset>0</wp:posOffset>
            </wp:positionH>
            <wp:positionV relativeFrom="paragraph">
              <wp:posOffset>-4909</wp:posOffset>
            </wp:positionV>
            <wp:extent cx="5495925" cy="7419975"/>
            <wp:effectExtent l="0" t="0" r="9525" b="9525"/>
            <wp:wrapTight wrapText="bothSides">
              <wp:wrapPolygon edited="0">
                <wp:start x="0" y="0"/>
                <wp:lineTo x="0" y="21572"/>
                <wp:lineTo x="21563" y="21572"/>
                <wp:lineTo x="21563" y="0"/>
                <wp:lineTo x="0" y="0"/>
              </wp:wrapPolygon>
            </wp:wrapTight>
            <wp:docPr id="1381463883" name="Image 1" descr="Une image contenant Ingénierie électronique, fils électriques, Appareils électroniques, câ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63883" name="Image 1" descr="Une image contenant Ingénierie électronique, fils électriques, Appareils électroniques, câ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495925" cy="7419975"/>
                    </a:xfrm>
                    <a:prstGeom prst="rect">
                      <a:avLst/>
                    </a:prstGeom>
                  </pic:spPr>
                </pic:pic>
              </a:graphicData>
            </a:graphic>
          </wp:anchor>
        </w:drawing>
      </w:r>
      <w:r w:rsidR="00DB3189">
        <w:t xml:space="preserve">De ce fait on peut voir que le relai est assez imposant, de plus, il y a cette LED très utile nous permettant de voir si oui ou non le </w:t>
      </w:r>
      <w:r w:rsidR="000A573B">
        <w:t xml:space="preserve">SSR transmet </w:t>
      </w:r>
      <w:r w:rsidR="00DB0C9B">
        <w:t>du</w:t>
      </w:r>
      <w:r w:rsidR="000A573B">
        <w:t xml:space="preserve"> 220V. Le cas</w:t>
      </w:r>
      <w:r w:rsidR="00497092">
        <w:t xml:space="preserve"> de la</w:t>
      </w:r>
      <w:r w:rsidR="000A573B">
        <w:t xml:space="preserve"> LED allumé</w:t>
      </w:r>
      <w:r w:rsidR="00497092">
        <w:t>e</w:t>
      </w:r>
      <w:r w:rsidR="000A573B">
        <w:t xml:space="preserve"> nous permet de voir que l’ordinateur est bien sous tension.</w:t>
      </w:r>
    </w:p>
    <w:p w14:paraId="53C19BD4" w14:textId="77777777" w:rsidR="00F2661B" w:rsidRDefault="00F2661B" w:rsidP="00A137C1">
      <w:pPr>
        <w:pStyle w:val="Sansinterligne"/>
      </w:pPr>
    </w:p>
    <w:p w14:paraId="7245B0D9" w14:textId="69AF2954" w:rsidR="00F2661B" w:rsidRDefault="00C96A59" w:rsidP="000525FA">
      <w:pPr>
        <w:pStyle w:val="Titre3"/>
      </w:pPr>
      <w:bookmarkStart w:id="17" w:name="_Toc172886606"/>
      <w:r>
        <w:lastRenderedPageBreak/>
        <w:t>Code Arduino</w:t>
      </w:r>
      <w:bookmarkEnd w:id="17"/>
    </w:p>
    <w:p w14:paraId="228F9300" w14:textId="0C4C0077" w:rsidR="00C96A59" w:rsidRDefault="00BD0273" w:rsidP="00BD0273">
      <w:pPr>
        <w:pStyle w:val="Sansinterligne"/>
      </w:pPr>
      <w:r>
        <w:t xml:space="preserve">Enfin, pour finir sur cette partie de ce Robot permettant de gérer si oui ou non </w:t>
      </w:r>
      <w:r w:rsidR="00052247">
        <w:t>on délivre 220V à l’ordinateur cible, il ne nous reste plus qu’à présenter ce que fait le code Arduino de ce dernier</w:t>
      </w:r>
      <w:r w:rsidR="00A415D1">
        <w:t> :</w:t>
      </w:r>
    </w:p>
    <w:p w14:paraId="2FBC26B7"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A626A4"/>
          <w:sz w:val="17"/>
          <w:szCs w:val="17"/>
          <w:lang w:eastAsia="fr-FR"/>
        </w:rPr>
        <w:t>#include</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50A14F"/>
          <w:sz w:val="17"/>
          <w:szCs w:val="17"/>
          <w:lang w:eastAsia="fr-FR"/>
        </w:rPr>
        <w:t>&lt;Arduino.h&gt;</w:t>
      </w:r>
    </w:p>
    <w:p w14:paraId="6025FD9D"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p>
    <w:p w14:paraId="2C7F66A6"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i/>
          <w:iCs/>
          <w:color w:val="A0A1A7"/>
          <w:sz w:val="17"/>
          <w:szCs w:val="17"/>
          <w:lang w:eastAsia="fr-FR"/>
        </w:rPr>
        <w:t>// Pin number for the SSR</w:t>
      </w:r>
    </w:p>
    <w:p w14:paraId="2E91B663"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A626A4"/>
          <w:sz w:val="17"/>
          <w:szCs w:val="17"/>
          <w:lang w:eastAsia="fr-FR"/>
        </w:rPr>
        <w:t>const</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A626A4"/>
          <w:sz w:val="17"/>
          <w:szCs w:val="17"/>
          <w:lang w:eastAsia="fr-FR"/>
        </w:rPr>
        <w:t>int</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E45649"/>
          <w:sz w:val="17"/>
          <w:szCs w:val="17"/>
          <w:lang w:eastAsia="fr-FR"/>
        </w:rPr>
        <w:t>ledPin</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A626A4"/>
          <w:sz w:val="17"/>
          <w:szCs w:val="17"/>
          <w:lang w:eastAsia="fr-FR"/>
        </w:rPr>
        <w:t>=</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986801"/>
          <w:sz w:val="17"/>
          <w:szCs w:val="17"/>
          <w:lang w:eastAsia="fr-FR"/>
        </w:rPr>
        <w:t>2</w:t>
      </w:r>
      <w:r w:rsidRPr="00912C39">
        <w:rPr>
          <w:rFonts w:ascii="Consolas" w:eastAsia="Times New Roman" w:hAnsi="Consolas" w:cs="Times New Roman"/>
          <w:color w:val="383A42"/>
          <w:sz w:val="17"/>
          <w:szCs w:val="17"/>
          <w:lang w:eastAsia="fr-FR"/>
        </w:rPr>
        <w:t>;</w:t>
      </w:r>
    </w:p>
    <w:p w14:paraId="270EC3C4"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p>
    <w:p w14:paraId="7C78FAD6"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i/>
          <w:iCs/>
          <w:color w:val="A0A1A7"/>
          <w:sz w:val="17"/>
          <w:szCs w:val="17"/>
          <w:lang w:eastAsia="fr-FR"/>
        </w:rPr>
        <w:t>// Method to turn the LED on (enabling the SSR)</w:t>
      </w:r>
    </w:p>
    <w:p w14:paraId="483BCC44"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A626A4"/>
          <w:sz w:val="17"/>
          <w:szCs w:val="17"/>
          <w:lang w:eastAsia="fr-FR"/>
        </w:rPr>
        <w:t>void</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4078F2"/>
          <w:sz w:val="17"/>
          <w:szCs w:val="17"/>
          <w:lang w:eastAsia="fr-FR"/>
        </w:rPr>
        <w:t>turnLedOn</w:t>
      </w:r>
      <w:r w:rsidRPr="00912C39">
        <w:rPr>
          <w:rFonts w:ascii="Consolas" w:eastAsia="Times New Roman" w:hAnsi="Consolas" w:cs="Times New Roman"/>
          <w:color w:val="383A42"/>
          <w:sz w:val="17"/>
          <w:szCs w:val="17"/>
          <w:lang w:eastAsia="fr-FR"/>
        </w:rPr>
        <w:t>()</w:t>
      </w:r>
    </w:p>
    <w:p w14:paraId="39183587"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w:t>
      </w:r>
    </w:p>
    <w:p w14:paraId="70CA5A4D"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4078F2"/>
          <w:sz w:val="17"/>
          <w:szCs w:val="17"/>
          <w:lang w:eastAsia="fr-FR"/>
        </w:rPr>
        <w:t>digitalWrite</w:t>
      </w:r>
      <w:r w:rsidRPr="00912C39">
        <w:rPr>
          <w:rFonts w:ascii="Consolas" w:eastAsia="Times New Roman" w:hAnsi="Consolas" w:cs="Times New Roman"/>
          <w:color w:val="383A42"/>
          <w:sz w:val="17"/>
          <w:szCs w:val="17"/>
          <w:lang w:eastAsia="fr-FR"/>
        </w:rPr>
        <w:t>(</w:t>
      </w:r>
      <w:r w:rsidRPr="00912C39">
        <w:rPr>
          <w:rFonts w:ascii="Consolas" w:eastAsia="Times New Roman" w:hAnsi="Consolas" w:cs="Times New Roman"/>
          <w:color w:val="E45649"/>
          <w:sz w:val="17"/>
          <w:szCs w:val="17"/>
          <w:lang w:eastAsia="fr-FR"/>
        </w:rPr>
        <w:t>ledPin</w:t>
      </w:r>
      <w:r w:rsidRPr="00912C39">
        <w:rPr>
          <w:rFonts w:ascii="Consolas" w:eastAsia="Times New Roman" w:hAnsi="Consolas" w:cs="Times New Roman"/>
          <w:color w:val="383A42"/>
          <w:sz w:val="17"/>
          <w:szCs w:val="17"/>
          <w:lang w:eastAsia="fr-FR"/>
        </w:rPr>
        <w:t>, LOW);</w:t>
      </w:r>
    </w:p>
    <w:p w14:paraId="1DF72925"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w:t>
      </w:r>
    </w:p>
    <w:p w14:paraId="2DF23CF2"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p>
    <w:p w14:paraId="4118D4D9"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i/>
          <w:iCs/>
          <w:color w:val="A0A1A7"/>
          <w:sz w:val="17"/>
          <w:szCs w:val="17"/>
          <w:lang w:eastAsia="fr-FR"/>
        </w:rPr>
        <w:t>// Method to turn the LED off (disabling the SSR)</w:t>
      </w:r>
    </w:p>
    <w:p w14:paraId="70AA66DD"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A626A4"/>
          <w:sz w:val="17"/>
          <w:szCs w:val="17"/>
          <w:lang w:eastAsia="fr-FR"/>
        </w:rPr>
        <w:t>void</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4078F2"/>
          <w:sz w:val="17"/>
          <w:szCs w:val="17"/>
          <w:lang w:eastAsia="fr-FR"/>
        </w:rPr>
        <w:t>turnLedOff</w:t>
      </w:r>
      <w:r w:rsidRPr="00912C39">
        <w:rPr>
          <w:rFonts w:ascii="Consolas" w:eastAsia="Times New Roman" w:hAnsi="Consolas" w:cs="Times New Roman"/>
          <w:color w:val="383A42"/>
          <w:sz w:val="17"/>
          <w:szCs w:val="17"/>
          <w:lang w:eastAsia="fr-FR"/>
        </w:rPr>
        <w:t>()</w:t>
      </w:r>
    </w:p>
    <w:p w14:paraId="54392AEA"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w:t>
      </w:r>
    </w:p>
    <w:p w14:paraId="30302BF3"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4078F2"/>
          <w:sz w:val="17"/>
          <w:szCs w:val="17"/>
          <w:lang w:eastAsia="fr-FR"/>
        </w:rPr>
        <w:t>digitalWrite</w:t>
      </w:r>
      <w:r w:rsidRPr="00912C39">
        <w:rPr>
          <w:rFonts w:ascii="Consolas" w:eastAsia="Times New Roman" w:hAnsi="Consolas" w:cs="Times New Roman"/>
          <w:color w:val="383A42"/>
          <w:sz w:val="17"/>
          <w:szCs w:val="17"/>
          <w:lang w:eastAsia="fr-FR"/>
        </w:rPr>
        <w:t>(</w:t>
      </w:r>
      <w:r w:rsidRPr="00912C39">
        <w:rPr>
          <w:rFonts w:ascii="Consolas" w:eastAsia="Times New Roman" w:hAnsi="Consolas" w:cs="Times New Roman"/>
          <w:color w:val="E45649"/>
          <w:sz w:val="17"/>
          <w:szCs w:val="17"/>
          <w:lang w:eastAsia="fr-FR"/>
        </w:rPr>
        <w:t>ledPin</w:t>
      </w:r>
      <w:r w:rsidRPr="00912C39">
        <w:rPr>
          <w:rFonts w:ascii="Consolas" w:eastAsia="Times New Roman" w:hAnsi="Consolas" w:cs="Times New Roman"/>
          <w:color w:val="383A42"/>
          <w:sz w:val="17"/>
          <w:szCs w:val="17"/>
          <w:lang w:eastAsia="fr-FR"/>
        </w:rPr>
        <w:t>, HIGH);</w:t>
      </w:r>
    </w:p>
    <w:p w14:paraId="4312D40E"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w:t>
      </w:r>
    </w:p>
    <w:p w14:paraId="445E0191"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p>
    <w:p w14:paraId="656EE167"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i/>
          <w:iCs/>
          <w:color w:val="A0A1A7"/>
          <w:sz w:val="17"/>
          <w:szCs w:val="17"/>
          <w:lang w:eastAsia="fr-FR"/>
        </w:rPr>
        <w:t>// Method to restart (power off, wait for 10 seconds, and power on)</w:t>
      </w:r>
    </w:p>
    <w:p w14:paraId="69CA226E"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A626A4"/>
          <w:sz w:val="17"/>
          <w:szCs w:val="17"/>
          <w:lang w:eastAsia="fr-FR"/>
        </w:rPr>
        <w:t>void</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4078F2"/>
          <w:sz w:val="17"/>
          <w:szCs w:val="17"/>
          <w:lang w:eastAsia="fr-FR"/>
        </w:rPr>
        <w:t>restart</w:t>
      </w:r>
      <w:r w:rsidRPr="00912C39">
        <w:rPr>
          <w:rFonts w:ascii="Consolas" w:eastAsia="Times New Roman" w:hAnsi="Consolas" w:cs="Times New Roman"/>
          <w:color w:val="383A42"/>
          <w:sz w:val="17"/>
          <w:szCs w:val="17"/>
          <w:lang w:eastAsia="fr-FR"/>
        </w:rPr>
        <w:t>()</w:t>
      </w:r>
    </w:p>
    <w:p w14:paraId="0A97B307"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w:t>
      </w:r>
    </w:p>
    <w:p w14:paraId="78BBB795"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E45649"/>
          <w:sz w:val="17"/>
          <w:szCs w:val="17"/>
          <w:lang w:eastAsia="fr-FR"/>
        </w:rPr>
        <w:t>Serial</w:t>
      </w:r>
      <w:r w:rsidRPr="00912C39">
        <w:rPr>
          <w:rFonts w:ascii="Consolas" w:eastAsia="Times New Roman" w:hAnsi="Consolas" w:cs="Times New Roman"/>
          <w:color w:val="383A42"/>
          <w:sz w:val="17"/>
          <w:szCs w:val="17"/>
          <w:lang w:eastAsia="fr-FR"/>
        </w:rPr>
        <w:t>.</w:t>
      </w:r>
      <w:r w:rsidRPr="00912C39">
        <w:rPr>
          <w:rFonts w:ascii="Consolas" w:eastAsia="Times New Roman" w:hAnsi="Consolas" w:cs="Times New Roman"/>
          <w:color w:val="4078F2"/>
          <w:sz w:val="17"/>
          <w:szCs w:val="17"/>
          <w:lang w:eastAsia="fr-FR"/>
        </w:rPr>
        <w:t>println</w:t>
      </w:r>
      <w:r w:rsidRPr="00912C39">
        <w:rPr>
          <w:rFonts w:ascii="Consolas" w:eastAsia="Times New Roman" w:hAnsi="Consolas" w:cs="Times New Roman"/>
          <w:color w:val="383A42"/>
          <w:sz w:val="17"/>
          <w:szCs w:val="17"/>
          <w:lang w:eastAsia="fr-FR"/>
        </w:rPr>
        <w:t>(</w:t>
      </w:r>
      <w:r w:rsidRPr="00912C39">
        <w:rPr>
          <w:rFonts w:ascii="Consolas" w:eastAsia="Times New Roman" w:hAnsi="Consolas" w:cs="Times New Roman"/>
          <w:color w:val="50A14F"/>
          <w:sz w:val="17"/>
          <w:szCs w:val="17"/>
          <w:lang w:eastAsia="fr-FR"/>
        </w:rPr>
        <w:t>"Restarting..."</w:t>
      </w:r>
      <w:r w:rsidRPr="00912C39">
        <w:rPr>
          <w:rFonts w:ascii="Consolas" w:eastAsia="Times New Roman" w:hAnsi="Consolas" w:cs="Times New Roman"/>
          <w:color w:val="383A42"/>
          <w:sz w:val="17"/>
          <w:szCs w:val="17"/>
          <w:lang w:eastAsia="fr-FR"/>
        </w:rPr>
        <w:t>);</w:t>
      </w:r>
    </w:p>
    <w:p w14:paraId="547EB721"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4078F2"/>
          <w:sz w:val="17"/>
          <w:szCs w:val="17"/>
          <w:lang w:eastAsia="fr-FR"/>
        </w:rPr>
        <w:t>delay</w:t>
      </w:r>
      <w:r w:rsidRPr="00912C39">
        <w:rPr>
          <w:rFonts w:ascii="Consolas" w:eastAsia="Times New Roman" w:hAnsi="Consolas" w:cs="Times New Roman"/>
          <w:color w:val="383A42"/>
          <w:sz w:val="17"/>
          <w:szCs w:val="17"/>
          <w:lang w:eastAsia="fr-FR"/>
        </w:rPr>
        <w:t>(</w:t>
      </w:r>
      <w:r w:rsidRPr="00912C39">
        <w:rPr>
          <w:rFonts w:ascii="Consolas" w:eastAsia="Times New Roman" w:hAnsi="Consolas" w:cs="Times New Roman"/>
          <w:color w:val="986801"/>
          <w:sz w:val="17"/>
          <w:szCs w:val="17"/>
          <w:lang w:eastAsia="fr-FR"/>
        </w:rPr>
        <w:t>1000</w:t>
      </w:r>
      <w:r w:rsidRPr="00912C39">
        <w:rPr>
          <w:rFonts w:ascii="Consolas" w:eastAsia="Times New Roman" w:hAnsi="Consolas" w:cs="Times New Roman"/>
          <w:color w:val="383A42"/>
          <w:sz w:val="17"/>
          <w:szCs w:val="17"/>
          <w:lang w:eastAsia="fr-FR"/>
        </w:rPr>
        <w:t>);</w:t>
      </w:r>
    </w:p>
    <w:p w14:paraId="1C444B53"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4078F2"/>
          <w:sz w:val="17"/>
          <w:szCs w:val="17"/>
          <w:lang w:eastAsia="fr-FR"/>
        </w:rPr>
        <w:t>turnLedOff</w:t>
      </w:r>
      <w:r w:rsidRPr="00912C39">
        <w:rPr>
          <w:rFonts w:ascii="Consolas" w:eastAsia="Times New Roman" w:hAnsi="Consolas" w:cs="Times New Roman"/>
          <w:color w:val="383A42"/>
          <w:sz w:val="17"/>
          <w:szCs w:val="17"/>
          <w:lang w:eastAsia="fr-FR"/>
        </w:rPr>
        <w:t>();</w:t>
      </w:r>
    </w:p>
    <w:p w14:paraId="030A7CEF"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4078F2"/>
          <w:sz w:val="17"/>
          <w:szCs w:val="17"/>
          <w:lang w:eastAsia="fr-FR"/>
        </w:rPr>
        <w:t>delay</w:t>
      </w:r>
      <w:r w:rsidRPr="00912C39">
        <w:rPr>
          <w:rFonts w:ascii="Consolas" w:eastAsia="Times New Roman" w:hAnsi="Consolas" w:cs="Times New Roman"/>
          <w:color w:val="383A42"/>
          <w:sz w:val="17"/>
          <w:szCs w:val="17"/>
          <w:lang w:eastAsia="fr-FR"/>
        </w:rPr>
        <w:t>(</w:t>
      </w:r>
      <w:r w:rsidRPr="00912C39">
        <w:rPr>
          <w:rFonts w:ascii="Consolas" w:eastAsia="Times New Roman" w:hAnsi="Consolas" w:cs="Times New Roman"/>
          <w:color w:val="986801"/>
          <w:sz w:val="17"/>
          <w:szCs w:val="17"/>
          <w:lang w:eastAsia="fr-FR"/>
        </w:rPr>
        <w:t>10000</w:t>
      </w:r>
      <w:r w:rsidRPr="00912C39">
        <w:rPr>
          <w:rFonts w:ascii="Consolas" w:eastAsia="Times New Roman" w:hAnsi="Consolas" w:cs="Times New Roman"/>
          <w:color w:val="383A42"/>
          <w:sz w:val="17"/>
          <w:szCs w:val="17"/>
          <w:lang w:eastAsia="fr-FR"/>
        </w:rPr>
        <w:t>);</w:t>
      </w:r>
    </w:p>
    <w:p w14:paraId="44677EC4"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4078F2"/>
          <w:sz w:val="17"/>
          <w:szCs w:val="17"/>
          <w:lang w:eastAsia="fr-FR"/>
        </w:rPr>
        <w:t>turnLedOn</w:t>
      </w:r>
      <w:r w:rsidRPr="00912C39">
        <w:rPr>
          <w:rFonts w:ascii="Consolas" w:eastAsia="Times New Roman" w:hAnsi="Consolas" w:cs="Times New Roman"/>
          <w:color w:val="383A42"/>
          <w:sz w:val="17"/>
          <w:szCs w:val="17"/>
          <w:lang w:eastAsia="fr-FR"/>
        </w:rPr>
        <w:t>();</w:t>
      </w:r>
    </w:p>
    <w:p w14:paraId="517709E9"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w:t>
      </w:r>
    </w:p>
    <w:p w14:paraId="5EC3FEEB"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p>
    <w:p w14:paraId="20175DF5"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A626A4"/>
          <w:sz w:val="17"/>
          <w:szCs w:val="17"/>
          <w:lang w:eastAsia="fr-FR"/>
        </w:rPr>
        <w:t>void</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4078F2"/>
          <w:sz w:val="17"/>
          <w:szCs w:val="17"/>
          <w:lang w:eastAsia="fr-FR"/>
        </w:rPr>
        <w:t>setup</w:t>
      </w:r>
      <w:r w:rsidRPr="00912C39">
        <w:rPr>
          <w:rFonts w:ascii="Consolas" w:eastAsia="Times New Roman" w:hAnsi="Consolas" w:cs="Times New Roman"/>
          <w:color w:val="383A42"/>
          <w:sz w:val="17"/>
          <w:szCs w:val="17"/>
          <w:lang w:eastAsia="fr-FR"/>
        </w:rPr>
        <w:t>()</w:t>
      </w:r>
    </w:p>
    <w:p w14:paraId="3B7C38A6"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w:t>
      </w:r>
    </w:p>
    <w:p w14:paraId="27961E6F"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i/>
          <w:iCs/>
          <w:color w:val="A0A1A7"/>
          <w:sz w:val="17"/>
          <w:szCs w:val="17"/>
          <w:lang w:eastAsia="fr-FR"/>
        </w:rPr>
        <w:t>  // Initialize the digital pin as an output.</w:t>
      </w:r>
    </w:p>
    <w:p w14:paraId="451A51E7"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4078F2"/>
          <w:sz w:val="17"/>
          <w:szCs w:val="17"/>
          <w:lang w:eastAsia="fr-FR"/>
        </w:rPr>
        <w:t>pinMode</w:t>
      </w:r>
      <w:r w:rsidRPr="00912C39">
        <w:rPr>
          <w:rFonts w:ascii="Consolas" w:eastAsia="Times New Roman" w:hAnsi="Consolas" w:cs="Times New Roman"/>
          <w:color w:val="383A42"/>
          <w:sz w:val="17"/>
          <w:szCs w:val="17"/>
          <w:lang w:eastAsia="fr-FR"/>
        </w:rPr>
        <w:t>(</w:t>
      </w:r>
      <w:r w:rsidRPr="00912C39">
        <w:rPr>
          <w:rFonts w:ascii="Consolas" w:eastAsia="Times New Roman" w:hAnsi="Consolas" w:cs="Times New Roman"/>
          <w:color w:val="E45649"/>
          <w:sz w:val="17"/>
          <w:szCs w:val="17"/>
          <w:lang w:eastAsia="fr-FR"/>
        </w:rPr>
        <w:t>ledPin</w:t>
      </w:r>
      <w:r w:rsidRPr="00912C39">
        <w:rPr>
          <w:rFonts w:ascii="Consolas" w:eastAsia="Times New Roman" w:hAnsi="Consolas" w:cs="Times New Roman"/>
          <w:color w:val="383A42"/>
          <w:sz w:val="17"/>
          <w:szCs w:val="17"/>
          <w:lang w:eastAsia="fr-FR"/>
        </w:rPr>
        <w:t>, OUTPUT);</w:t>
      </w:r>
    </w:p>
    <w:p w14:paraId="1DC4F2FF"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i/>
          <w:iCs/>
          <w:color w:val="A0A1A7"/>
          <w:sz w:val="17"/>
          <w:szCs w:val="17"/>
          <w:lang w:eastAsia="fr-FR"/>
        </w:rPr>
        <w:t>  // Initialize serial communication at 9600 bits per second</w:t>
      </w:r>
    </w:p>
    <w:p w14:paraId="27AADF94"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E45649"/>
          <w:sz w:val="17"/>
          <w:szCs w:val="17"/>
          <w:lang w:eastAsia="fr-FR"/>
        </w:rPr>
        <w:t>Serial</w:t>
      </w:r>
      <w:r w:rsidRPr="00912C39">
        <w:rPr>
          <w:rFonts w:ascii="Consolas" w:eastAsia="Times New Roman" w:hAnsi="Consolas" w:cs="Times New Roman"/>
          <w:color w:val="383A42"/>
          <w:sz w:val="17"/>
          <w:szCs w:val="17"/>
          <w:lang w:eastAsia="fr-FR"/>
        </w:rPr>
        <w:t>.</w:t>
      </w:r>
      <w:r w:rsidRPr="00912C39">
        <w:rPr>
          <w:rFonts w:ascii="Consolas" w:eastAsia="Times New Roman" w:hAnsi="Consolas" w:cs="Times New Roman"/>
          <w:color w:val="4078F2"/>
          <w:sz w:val="17"/>
          <w:szCs w:val="17"/>
          <w:lang w:eastAsia="fr-FR"/>
        </w:rPr>
        <w:t>begin</w:t>
      </w:r>
      <w:r w:rsidRPr="00912C39">
        <w:rPr>
          <w:rFonts w:ascii="Consolas" w:eastAsia="Times New Roman" w:hAnsi="Consolas" w:cs="Times New Roman"/>
          <w:color w:val="383A42"/>
          <w:sz w:val="17"/>
          <w:szCs w:val="17"/>
          <w:lang w:eastAsia="fr-FR"/>
        </w:rPr>
        <w:t>(</w:t>
      </w:r>
      <w:r w:rsidRPr="00912C39">
        <w:rPr>
          <w:rFonts w:ascii="Consolas" w:eastAsia="Times New Roman" w:hAnsi="Consolas" w:cs="Times New Roman"/>
          <w:color w:val="986801"/>
          <w:sz w:val="17"/>
          <w:szCs w:val="17"/>
          <w:lang w:eastAsia="fr-FR"/>
        </w:rPr>
        <w:t>9600</w:t>
      </w:r>
      <w:r w:rsidRPr="00912C39">
        <w:rPr>
          <w:rFonts w:ascii="Consolas" w:eastAsia="Times New Roman" w:hAnsi="Consolas" w:cs="Times New Roman"/>
          <w:color w:val="383A42"/>
          <w:sz w:val="17"/>
          <w:szCs w:val="17"/>
          <w:lang w:eastAsia="fr-FR"/>
        </w:rPr>
        <w:t>);</w:t>
      </w:r>
    </w:p>
    <w:p w14:paraId="614FFA6B"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p>
    <w:p w14:paraId="5446C9EA"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i/>
          <w:iCs/>
          <w:color w:val="A0A1A7"/>
          <w:sz w:val="17"/>
          <w:szCs w:val="17"/>
          <w:lang w:eastAsia="fr-FR"/>
        </w:rPr>
        <w:t>  // Turn on the LED at the start of the day</w:t>
      </w:r>
    </w:p>
    <w:p w14:paraId="3ABCF731"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4078F2"/>
          <w:sz w:val="17"/>
          <w:szCs w:val="17"/>
          <w:lang w:eastAsia="fr-FR"/>
        </w:rPr>
        <w:t>turnLedOn</w:t>
      </w:r>
      <w:r w:rsidRPr="00912C39">
        <w:rPr>
          <w:rFonts w:ascii="Consolas" w:eastAsia="Times New Roman" w:hAnsi="Consolas" w:cs="Times New Roman"/>
          <w:color w:val="383A42"/>
          <w:sz w:val="17"/>
          <w:szCs w:val="17"/>
          <w:lang w:eastAsia="fr-FR"/>
        </w:rPr>
        <w:t>();</w:t>
      </w:r>
    </w:p>
    <w:p w14:paraId="7E63DCD4"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4078F2"/>
          <w:sz w:val="17"/>
          <w:szCs w:val="17"/>
          <w:lang w:eastAsia="fr-FR"/>
        </w:rPr>
        <w:t>delay</w:t>
      </w:r>
      <w:r w:rsidRPr="00912C39">
        <w:rPr>
          <w:rFonts w:ascii="Consolas" w:eastAsia="Times New Roman" w:hAnsi="Consolas" w:cs="Times New Roman"/>
          <w:color w:val="383A42"/>
          <w:sz w:val="17"/>
          <w:szCs w:val="17"/>
          <w:lang w:eastAsia="fr-FR"/>
        </w:rPr>
        <w:t>(</w:t>
      </w:r>
      <w:r w:rsidRPr="00912C39">
        <w:rPr>
          <w:rFonts w:ascii="Consolas" w:eastAsia="Times New Roman" w:hAnsi="Consolas" w:cs="Times New Roman"/>
          <w:color w:val="986801"/>
          <w:sz w:val="17"/>
          <w:szCs w:val="17"/>
          <w:lang w:eastAsia="fr-FR"/>
        </w:rPr>
        <w:t>1000</w:t>
      </w:r>
      <w:r w:rsidRPr="00912C39">
        <w:rPr>
          <w:rFonts w:ascii="Consolas" w:eastAsia="Times New Roman" w:hAnsi="Consolas" w:cs="Times New Roman"/>
          <w:color w:val="383A42"/>
          <w:sz w:val="17"/>
          <w:szCs w:val="17"/>
          <w:lang w:eastAsia="fr-FR"/>
        </w:rPr>
        <w:t>);</w:t>
      </w:r>
    </w:p>
    <w:p w14:paraId="581B9C89"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w:t>
      </w:r>
    </w:p>
    <w:p w14:paraId="365126C9"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p>
    <w:p w14:paraId="6249BFE3"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A626A4"/>
          <w:sz w:val="17"/>
          <w:szCs w:val="17"/>
          <w:lang w:eastAsia="fr-FR"/>
        </w:rPr>
        <w:t>void</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4078F2"/>
          <w:sz w:val="17"/>
          <w:szCs w:val="17"/>
          <w:lang w:eastAsia="fr-FR"/>
        </w:rPr>
        <w:t>loop</w:t>
      </w:r>
      <w:r w:rsidRPr="00912C39">
        <w:rPr>
          <w:rFonts w:ascii="Consolas" w:eastAsia="Times New Roman" w:hAnsi="Consolas" w:cs="Times New Roman"/>
          <w:color w:val="383A42"/>
          <w:sz w:val="17"/>
          <w:szCs w:val="17"/>
          <w:lang w:eastAsia="fr-FR"/>
        </w:rPr>
        <w:t>()</w:t>
      </w:r>
    </w:p>
    <w:p w14:paraId="4253639F"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w:t>
      </w:r>
    </w:p>
    <w:p w14:paraId="1421A3C8"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i/>
          <w:iCs/>
          <w:color w:val="A0A1A7"/>
          <w:sz w:val="17"/>
          <w:szCs w:val="17"/>
          <w:lang w:eastAsia="fr-FR"/>
        </w:rPr>
        <w:t>  // Check if data is available to read</w:t>
      </w:r>
    </w:p>
    <w:p w14:paraId="6994DB0A"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A626A4"/>
          <w:sz w:val="17"/>
          <w:szCs w:val="17"/>
          <w:lang w:eastAsia="fr-FR"/>
        </w:rPr>
        <w:t>if</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E45649"/>
          <w:sz w:val="17"/>
          <w:szCs w:val="17"/>
          <w:lang w:eastAsia="fr-FR"/>
        </w:rPr>
        <w:t>Serial</w:t>
      </w:r>
      <w:r w:rsidRPr="00912C39">
        <w:rPr>
          <w:rFonts w:ascii="Consolas" w:eastAsia="Times New Roman" w:hAnsi="Consolas" w:cs="Times New Roman"/>
          <w:color w:val="383A42"/>
          <w:sz w:val="17"/>
          <w:szCs w:val="17"/>
          <w:lang w:eastAsia="fr-FR"/>
        </w:rPr>
        <w:t>.</w:t>
      </w:r>
      <w:r w:rsidRPr="00912C39">
        <w:rPr>
          <w:rFonts w:ascii="Consolas" w:eastAsia="Times New Roman" w:hAnsi="Consolas" w:cs="Times New Roman"/>
          <w:color w:val="4078F2"/>
          <w:sz w:val="17"/>
          <w:szCs w:val="17"/>
          <w:lang w:eastAsia="fr-FR"/>
        </w:rPr>
        <w:t>available</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A626A4"/>
          <w:sz w:val="17"/>
          <w:szCs w:val="17"/>
          <w:lang w:eastAsia="fr-FR"/>
        </w:rPr>
        <w:t>&gt;</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986801"/>
          <w:sz w:val="17"/>
          <w:szCs w:val="17"/>
          <w:lang w:eastAsia="fr-FR"/>
        </w:rPr>
        <w:t>0</w:t>
      </w:r>
      <w:r w:rsidRPr="00912C39">
        <w:rPr>
          <w:rFonts w:ascii="Consolas" w:eastAsia="Times New Roman" w:hAnsi="Consolas" w:cs="Times New Roman"/>
          <w:color w:val="383A42"/>
          <w:sz w:val="17"/>
          <w:szCs w:val="17"/>
          <w:lang w:eastAsia="fr-FR"/>
        </w:rPr>
        <w:t>)</w:t>
      </w:r>
    </w:p>
    <w:p w14:paraId="0EA3EEFE"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w:t>
      </w:r>
    </w:p>
    <w:p w14:paraId="42145061"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i/>
          <w:iCs/>
          <w:color w:val="A0A1A7"/>
          <w:sz w:val="17"/>
          <w:szCs w:val="17"/>
          <w:lang w:eastAsia="fr-FR"/>
        </w:rPr>
        <w:t>    // Read the incoming string</w:t>
      </w:r>
    </w:p>
    <w:p w14:paraId="205C655E"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xml:space="preserve">    String </w:t>
      </w:r>
      <w:r w:rsidRPr="00912C39">
        <w:rPr>
          <w:rFonts w:ascii="Consolas" w:eastAsia="Times New Roman" w:hAnsi="Consolas" w:cs="Times New Roman"/>
          <w:color w:val="E45649"/>
          <w:sz w:val="17"/>
          <w:szCs w:val="17"/>
          <w:lang w:eastAsia="fr-FR"/>
        </w:rPr>
        <w:t>command</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A626A4"/>
          <w:sz w:val="17"/>
          <w:szCs w:val="17"/>
          <w:lang w:eastAsia="fr-FR"/>
        </w:rPr>
        <w:t>=</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E45649"/>
          <w:sz w:val="17"/>
          <w:szCs w:val="17"/>
          <w:lang w:eastAsia="fr-FR"/>
        </w:rPr>
        <w:t>Serial</w:t>
      </w:r>
      <w:r w:rsidRPr="00912C39">
        <w:rPr>
          <w:rFonts w:ascii="Consolas" w:eastAsia="Times New Roman" w:hAnsi="Consolas" w:cs="Times New Roman"/>
          <w:color w:val="383A42"/>
          <w:sz w:val="17"/>
          <w:szCs w:val="17"/>
          <w:lang w:eastAsia="fr-FR"/>
        </w:rPr>
        <w:t>.</w:t>
      </w:r>
      <w:r w:rsidRPr="00912C39">
        <w:rPr>
          <w:rFonts w:ascii="Consolas" w:eastAsia="Times New Roman" w:hAnsi="Consolas" w:cs="Times New Roman"/>
          <w:color w:val="4078F2"/>
          <w:sz w:val="17"/>
          <w:szCs w:val="17"/>
          <w:lang w:eastAsia="fr-FR"/>
        </w:rPr>
        <w:t>readStringUntil</w:t>
      </w:r>
      <w:r w:rsidRPr="00912C39">
        <w:rPr>
          <w:rFonts w:ascii="Consolas" w:eastAsia="Times New Roman" w:hAnsi="Consolas" w:cs="Times New Roman"/>
          <w:color w:val="383A42"/>
          <w:sz w:val="17"/>
          <w:szCs w:val="17"/>
          <w:lang w:eastAsia="fr-FR"/>
        </w:rPr>
        <w:t>(</w:t>
      </w:r>
      <w:r w:rsidRPr="00912C39">
        <w:rPr>
          <w:rFonts w:ascii="Consolas" w:eastAsia="Times New Roman" w:hAnsi="Consolas" w:cs="Times New Roman"/>
          <w:color w:val="50A14F"/>
          <w:sz w:val="17"/>
          <w:szCs w:val="17"/>
          <w:lang w:eastAsia="fr-FR"/>
        </w:rPr>
        <w:t>'</w:t>
      </w:r>
      <w:r w:rsidRPr="00912C39">
        <w:rPr>
          <w:rFonts w:ascii="Consolas" w:eastAsia="Times New Roman" w:hAnsi="Consolas" w:cs="Times New Roman"/>
          <w:color w:val="0184BC"/>
          <w:sz w:val="17"/>
          <w:szCs w:val="17"/>
          <w:lang w:eastAsia="fr-FR"/>
        </w:rPr>
        <w:t>\n</w:t>
      </w:r>
      <w:r w:rsidRPr="00912C39">
        <w:rPr>
          <w:rFonts w:ascii="Consolas" w:eastAsia="Times New Roman" w:hAnsi="Consolas" w:cs="Times New Roman"/>
          <w:color w:val="50A14F"/>
          <w:sz w:val="17"/>
          <w:szCs w:val="17"/>
          <w:lang w:eastAsia="fr-FR"/>
        </w:rPr>
        <w:t>'</w:t>
      </w:r>
      <w:r w:rsidRPr="00912C39">
        <w:rPr>
          <w:rFonts w:ascii="Consolas" w:eastAsia="Times New Roman" w:hAnsi="Consolas" w:cs="Times New Roman"/>
          <w:color w:val="383A42"/>
          <w:sz w:val="17"/>
          <w:szCs w:val="17"/>
          <w:lang w:eastAsia="fr-FR"/>
        </w:rPr>
        <w:t>);</w:t>
      </w:r>
    </w:p>
    <w:p w14:paraId="13A98F9B"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p>
    <w:p w14:paraId="6AF6F995"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i/>
          <w:iCs/>
          <w:color w:val="A0A1A7"/>
          <w:sz w:val="17"/>
          <w:szCs w:val="17"/>
          <w:lang w:eastAsia="fr-FR"/>
        </w:rPr>
        <w:t>    // Remove any trailing newline characters from the command</w:t>
      </w:r>
    </w:p>
    <w:p w14:paraId="1FD1C5E3"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E45649"/>
          <w:sz w:val="17"/>
          <w:szCs w:val="17"/>
          <w:lang w:eastAsia="fr-FR"/>
        </w:rPr>
        <w:t>command</w:t>
      </w:r>
      <w:r w:rsidRPr="00912C39">
        <w:rPr>
          <w:rFonts w:ascii="Consolas" w:eastAsia="Times New Roman" w:hAnsi="Consolas" w:cs="Times New Roman"/>
          <w:color w:val="383A42"/>
          <w:sz w:val="17"/>
          <w:szCs w:val="17"/>
          <w:lang w:eastAsia="fr-FR"/>
        </w:rPr>
        <w:t>.</w:t>
      </w:r>
      <w:r w:rsidRPr="00912C39">
        <w:rPr>
          <w:rFonts w:ascii="Consolas" w:eastAsia="Times New Roman" w:hAnsi="Consolas" w:cs="Times New Roman"/>
          <w:color w:val="4078F2"/>
          <w:sz w:val="17"/>
          <w:szCs w:val="17"/>
          <w:lang w:eastAsia="fr-FR"/>
        </w:rPr>
        <w:t>trim</w:t>
      </w:r>
      <w:r w:rsidRPr="00912C39">
        <w:rPr>
          <w:rFonts w:ascii="Consolas" w:eastAsia="Times New Roman" w:hAnsi="Consolas" w:cs="Times New Roman"/>
          <w:color w:val="383A42"/>
          <w:sz w:val="17"/>
          <w:szCs w:val="17"/>
          <w:lang w:eastAsia="fr-FR"/>
        </w:rPr>
        <w:t>();</w:t>
      </w:r>
    </w:p>
    <w:p w14:paraId="4DA15993"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p>
    <w:p w14:paraId="41F63A83"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i/>
          <w:iCs/>
          <w:color w:val="A0A1A7"/>
          <w:sz w:val="17"/>
          <w:szCs w:val="17"/>
          <w:lang w:eastAsia="fr-FR"/>
        </w:rPr>
        <w:t>    // Execute commands</w:t>
      </w:r>
    </w:p>
    <w:p w14:paraId="1E2F92D3"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A626A4"/>
          <w:sz w:val="17"/>
          <w:szCs w:val="17"/>
          <w:lang w:eastAsia="fr-FR"/>
        </w:rPr>
        <w:t>if</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E45649"/>
          <w:sz w:val="17"/>
          <w:szCs w:val="17"/>
          <w:lang w:eastAsia="fr-FR"/>
        </w:rPr>
        <w:t>command</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A626A4"/>
          <w:sz w:val="17"/>
          <w:szCs w:val="17"/>
          <w:lang w:eastAsia="fr-FR"/>
        </w:rPr>
        <w:t>==</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50A14F"/>
          <w:sz w:val="17"/>
          <w:szCs w:val="17"/>
          <w:lang w:eastAsia="fr-FR"/>
        </w:rPr>
        <w:t>"o"</w:t>
      </w:r>
      <w:r w:rsidRPr="00912C39">
        <w:rPr>
          <w:rFonts w:ascii="Consolas" w:eastAsia="Times New Roman" w:hAnsi="Consolas" w:cs="Times New Roman"/>
          <w:color w:val="383A42"/>
          <w:sz w:val="17"/>
          <w:szCs w:val="17"/>
          <w:lang w:eastAsia="fr-FR"/>
        </w:rPr>
        <w:t>)</w:t>
      </w:r>
    </w:p>
    <w:p w14:paraId="22207D53"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w:t>
      </w:r>
    </w:p>
    <w:p w14:paraId="5374965E"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4078F2"/>
          <w:sz w:val="17"/>
          <w:szCs w:val="17"/>
          <w:lang w:eastAsia="fr-FR"/>
        </w:rPr>
        <w:t>turnLedOn</w:t>
      </w:r>
      <w:r w:rsidRPr="00912C39">
        <w:rPr>
          <w:rFonts w:ascii="Consolas" w:eastAsia="Times New Roman" w:hAnsi="Consolas" w:cs="Times New Roman"/>
          <w:color w:val="383A42"/>
          <w:sz w:val="17"/>
          <w:szCs w:val="17"/>
          <w:lang w:eastAsia="fr-FR"/>
        </w:rPr>
        <w:t>();</w:t>
      </w:r>
    </w:p>
    <w:p w14:paraId="3AB97D59"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w:t>
      </w:r>
    </w:p>
    <w:p w14:paraId="790A9A11"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lastRenderedPageBreak/>
        <w:t xml:space="preserve">    </w:t>
      </w:r>
      <w:r w:rsidRPr="00912C39">
        <w:rPr>
          <w:rFonts w:ascii="Consolas" w:eastAsia="Times New Roman" w:hAnsi="Consolas" w:cs="Times New Roman"/>
          <w:color w:val="A626A4"/>
          <w:sz w:val="17"/>
          <w:szCs w:val="17"/>
          <w:lang w:eastAsia="fr-FR"/>
        </w:rPr>
        <w:t>else</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A626A4"/>
          <w:sz w:val="17"/>
          <w:szCs w:val="17"/>
          <w:lang w:eastAsia="fr-FR"/>
        </w:rPr>
        <w:t>if</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E45649"/>
          <w:sz w:val="17"/>
          <w:szCs w:val="17"/>
          <w:lang w:eastAsia="fr-FR"/>
        </w:rPr>
        <w:t>command</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A626A4"/>
          <w:sz w:val="17"/>
          <w:szCs w:val="17"/>
          <w:lang w:eastAsia="fr-FR"/>
        </w:rPr>
        <w:t>==</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50A14F"/>
          <w:sz w:val="17"/>
          <w:szCs w:val="17"/>
          <w:lang w:eastAsia="fr-FR"/>
        </w:rPr>
        <w:t>"f"</w:t>
      </w:r>
      <w:r w:rsidRPr="00912C39">
        <w:rPr>
          <w:rFonts w:ascii="Consolas" w:eastAsia="Times New Roman" w:hAnsi="Consolas" w:cs="Times New Roman"/>
          <w:color w:val="383A42"/>
          <w:sz w:val="17"/>
          <w:szCs w:val="17"/>
          <w:lang w:eastAsia="fr-FR"/>
        </w:rPr>
        <w:t>)</w:t>
      </w:r>
    </w:p>
    <w:p w14:paraId="26C57D1B"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w:t>
      </w:r>
    </w:p>
    <w:p w14:paraId="015D4343"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4078F2"/>
          <w:sz w:val="17"/>
          <w:szCs w:val="17"/>
          <w:lang w:eastAsia="fr-FR"/>
        </w:rPr>
        <w:t>turnLedOff</w:t>
      </w:r>
      <w:r w:rsidRPr="00912C39">
        <w:rPr>
          <w:rFonts w:ascii="Consolas" w:eastAsia="Times New Roman" w:hAnsi="Consolas" w:cs="Times New Roman"/>
          <w:color w:val="383A42"/>
          <w:sz w:val="17"/>
          <w:szCs w:val="17"/>
          <w:lang w:eastAsia="fr-FR"/>
        </w:rPr>
        <w:t>();</w:t>
      </w:r>
    </w:p>
    <w:p w14:paraId="71EA1BA2"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w:t>
      </w:r>
    </w:p>
    <w:p w14:paraId="3D32FBD5"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A626A4"/>
          <w:sz w:val="17"/>
          <w:szCs w:val="17"/>
          <w:lang w:eastAsia="fr-FR"/>
        </w:rPr>
        <w:t>else</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A626A4"/>
          <w:sz w:val="17"/>
          <w:szCs w:val="17"/>
          <w:lang w:eastAsia="fr-FR"/>
        </w:rPr>
        <w:t>if</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E45649"/>
          <w:sz w:val="17"/>
          <w:szCs w:val="17"/>
          <w:lang w:eastAsia="fr-FR"/>
        </w:rPr>
        <w:t>command</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A626A4"/>
          <w:sz w:val="17"/>
          <w:szCs w:val="17"/>
          <w:lang w:eastAsia="fr-FR"/>
        </w:rPr>
        <w:t>==</w:t>
      </w: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50A14F"/>
          <w:sz w:val="17"/>
          <w:szCs w:val="17"/>
          <w:lang w:eastAsia="fr-FR"/>
        </w:rPr>
        <w:t>"RESTART"</w:t>
      </w:r>
      <w:r w:rsidRPr="00912C39">
        <w:rPr>
          <w:rFonts w:ascii="Consolas" w:eastAsia="Times New Roman" w:hAnsi="Consolas" w:cs="Times New Roman"/>
          <w:color w:val="383A42"/>
          <w:sz w:val="17"/>
          <w:szCs w:val="17"/>
          <w:lang w:eastAsia="fr-FR"/>
        </w:rPr>
        <w:t>)</w:t>
      </w:r>
    </w:p>
    <w:p w14:paraId="67F3E1A2"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w:t>
      </w:r>
    </w:p>
    <w:p w14:paraId="1223FA17"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4078F2"/>
          <w:sz w:val="17"/>
          <w:szCs w:val="17"/>
          <w:lang w:eastAsia="fr-FR"/>
        </w:rPr>
        <w:t>restart</w:t>
      </w:r>
      <w:r w:rsidRPr="00912C39">
        <w:rPr>
          <w:rFonts w:ascii="Consolas" w:eastAsia="Times New Roman" w:hAnsi="Consolas" w:cs="Times New Roman"/>
          <w:color w:val="383A42"/>
          <w:sz w:val="17"/>
          <w:szCs w:val="17"/>
          <w:lang w:eastAsia="fr-FR"/>
        </w:rPr>
        <w:t>();</w:t>
      </w:r>
    </w:p>
    <w:p w14:paraId="093E0FF6"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w:t>
      </w:r>
    </w:p>
    <w:p w14:paraId="2CF70E69"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A626A4"/>
          <w:sz w:val="17"/>
          <w:szCs w:val="17"/>
          <w:lang w:eastAsia="fr-FR"/>
        </w:rPr>
        <w:t>else</w:t>
      </w:r>
    </w:p>
    <w:p w14:paraId="1CF094E8"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w:t>
      </w:r>
    </w:p>
    <w:p w14:paraId="548D5C0D"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i/>
          <w:iCs/>
          <w:color w:val="A0A1A7"/>
          <w:sz w:val="17"/>
          <w:szCs w:val="17"/>
          <w:lang w:eastAsia="fr-FR"/>
        </w:rPr>
        <w:t>      // If an unknown command is received, notify the user</w:t>
      </w:r>
    </w:p>
    <w:p w14:paraId="4E113B69"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xml:space="preserve">      </w:t>
      </w:r>
      <w:r w:rsidRPr="00912C39">
        <w:rPr>
          <w:rFonts w:ascii="Consolas" w:eastAsia="Times New Roman" w:hAnsi="Consolas" w:cs="Times New Roman"/>
          <w:color w:val="E45649"/>
          <w:sz w:val="17"/>
          <w:szCs w:val="17"/>
          <w:lang w:eastAsia="fr-FR"/>
        </w:rPr>
        <w:t>Serial</w:t>
      </w:r>
      <w:r w:rsidRPr="00912C39">
        <w:rPr>
          <w:rFonts w:ascii="Consolas" w:eastAsia="Times New Roman" w:hAnsi="Consolas" w:cs="Times New Roman"/>
          <w:color w:val="383A42"/>
          <w:sz w:val="17"/>
          <w:szCs w:val="17"/>
          <w:lang w:eastAsia="fr-FR"/>
        </w:rPr>
        <w:t>.</w:t>
      </w:r>
      <w:r w:rsidRPr="00912C39">
        <w:rPr>
          <w:rFonts w:ascii="Consolas" w:eastAsia="Times New Roman" w:hAnsi="Consolas" w:cs="Times New Roman"/>
          <w:color w:val="4078F2"/>
          <w:sz w:val="17"/>
          <w:szCs w:val="17"/>
          <w:lang w:eastAsia="fr-FR"/>
        </w:rPr>
        <w:t>println</w:t>
      </w:r>
      <w:r w:rsidRPr="00912C39">
        <w:rPr>
          <w:rFonts w:ascii="Consolas" w:eastAsia="Times New Roman" w:hAnsi="Consolas" w:cs="Times New Roman"/>
          <w:color w:val="383A42"/>
          <w:sz w:val="17"/>
          <w:szCs w:val="17"/>
          <w:lang w:eastAsia="fr-FR"/>
        </w:rPr>
        <w:t>(</w:t>
      </w:r>
      <w:r w:rsidRPr="00912C39">
        <w:rPr>
          <w:rFonts w:ascii="Consolas" w:eastAsia="Times New Roman" w:hAnsi="Consolas" w:cs="Times New Roman"/>
          <w:color w:val="50A14F"/>
          <w:sz w:val="17"/>
          <w:szCs w:val="17"/>
          <w:lang w:eastAsia="fr-FR"/>
        </w:rPr>
        <w:t>"Unknown command"</w:t>
      </w:r>
      <w:r w:rsidRPr="00912C39">
        <w:rPr>
          <w:rFonts w:ascii="Consolas" w:eastAsia="Times New Roman" w:hAnsi="Consolas" w:cs="Times New Roman"/>
          <w:color w:val="383A42"/>
          <w:sz w:val="17"/>
          <w:szCs w:val="17"/>
          <w:lang w:eastAsia="fr-FR"/>
        </w:rPr>
        <w:t>);</w:t>
      </w:r>
    </w:p>
    <w:p w14:paraId="0620F913"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w:t>
      </w:r>
    </w:p>
    <w:p w14:paraId="39FFFDC8"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w:t>
      </w:r>
    </w:p>
    <w:p w14:paraId="2CB7BE1F"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w:t>
      </w:r>
    </w:p>
    <w:p w14:paraId="402FA408" w14:textId="77777777" w:rsidR="00A415D1" w:rsidRDefault="00A415D1" w:rsidP="00BD0273">
      <w:pPr>
        <w:pStyle w:val="Sansinterligne"/>
      </w:pPr>
    </w:p>
    <w:p w14:paraId="6DA0A623" w14:textId="771C66EF" w:rsidR="009E7572" w:rsidRDefault="009E7572" w:rsidP="00BD0273">
      <w:pPr>
        <w:pStyle w:val="Sansinterligne"/>
      </w:pPr>
      <w:r>
        <w:t xml:space="preserve">Les seules choses qui changent avec ce que l’on aurait pu voir précédemment, c’est que </w:t>
      </w:r>
      <w:r w:rsidR="004E2388">
        <w:t xml:space="preserve">nous allons utiliser digitalWrite qui permet de gérer la tension sur les pins </w:t>
      </w:r>
      <w:r w:rsidR="00776AC1">
        <w:t>« </w:t>
      </w:r>
      <w:r w:rsidR="007946EC">
        <w:t>digit</w:t>
      </w:r>
      <w:r w:rsidR="00FB24B7">
        <w:t>aux</w:t>
      </w:r>
      <w:r w:rsidR="00776AC1">
        <w:t xml:space="preserve"> ». De ce fait quand on </w:t>
      </w:r>
      <w:r w:rsidR="007946EC">
        <w:t>met</w:t>
      </w:r>
      <w:r w:rsidR="00776AC1">
        <w:t xml:space="preserve"> le SSR (pin2) sur « LOW » (pas de courant ne sort), ce qui signifie que</w:t>
      </w:r>
      <w:r w:rsidR="004B7067">
        <w:t xml:space="preserve"> le transistor sera bloquant</w:t>
      </w:r>
      <w:r w:rsidR="00021AD7">
        <w:t xml:space="preserve"> et donc l’ordinateur cible aussi. Puis inversement si </w:t>
      </w:r>
      <w:r w:rsidR="00A4672E">
        <w:t>nous mettons le pin2 sur « HIGH ».</w:t>
      </w:r>
      <w:r w:rsidR="00A55ED9">
        <w:t xml:space="preserve"> Nous voilà donc avec notre robot coupeur de </w:t>
      </w:r>
      <w:r w:rsidR="009C1DAB">
        <w:t>courant qui fonctionne et qui n'attend maintenant que d’être commandé !</w:t>
      </w:r>
    </w:p>
    <w:p w14:paraId="56F4103C" w14:textId="77777777" w:rsidR="009B6C9C" w:rsidRDefault="009B6C9C" w:rsidP="00BD0273">
      <w:pPr>
        <w:pStyle w:val="Sansinterligne"/>
      </w:pPr>
    </w:p>
    <w:p w14:paraId="1512EE07" w14:textId="152CACC6" w:rsidR="009B6C9C" w:rsidRDefault="00BD6277" w:rsidP="000525FA">
      <w:pPr>
        <w:pStyle w:val="SubHeading2"/>
        <w:outlineLvl w:val="1"/>
      </w:pPr>
      <w:bookmarkStart w:id="18" w:name="_Toc172886607"/>
      <w:r>
        <w:t>Ecriture/Analyse des transactions.</w:t>
      </w:r>
      <w:bookmarkEnd w:id="18"/>
    </w:p>
    <w:p w14:paraId="1F58ECFC" w14:textId="77777777" w:rsidR="000637CF" w:rsidRDefault="000637CF" w:rsidP="00BB29F5">
      <w:pPr>
        <w:pStyle w:val="Sansinterligne"/>
      </w:pPr>
    </w:p>
    <w:p w14:paraId="303E1143" w14:textId="14E49F85" w:rsidR="00DB5F7E" w:rsidRDefault="00D82053" w:rsidP="00DB5F7E">
      <w:pPr>
        <w:pStyle w:val="Sansinterligne"/>
        <w:ind w:firstLine="360"/>
      </w:pPr>
      <w:r>
        <w:t xml:space="preserve">Maintenant que nous avons la possibilité de simuler nos coupures de courant, </w:t>
      </w:r>
      <w:r w:rsidR="00DE0DA9">
        <w:t>il est temps de voir comment nous pouvons écrire nos transactions sur l’ordinateur.</w:t>
      </w:r>
      <w:r w:rsidR="000A33FA">
        <w:t xml:space="preserve"> Etant donné la durée du stage, et pour des soucis d’homogénéité, j’ai pu </w:t>
      </w:r>
      <w:r w:rsidR="006B2DE3">
        <w:t xml:space="preserve">reprendre le projet du nom « d’atmIp » qui s’occupe justement de cette écriture, mais aussi de leur enregistrement et </w:t>
      </w:r>
      <w:r w:rsidR="00F11B7F">
        <w:t>de la gestion des automates.</w:t>
      </w:r>
      <w:r w:rsidR="00035F09">
        <w:t xml:space="preserve"> Cependant, du fait que ce soit un projet imposant, je ne pouvais pas me permettre de récupérer l’ensemble de ce dernier afin de travailler dessus. Il a donc </w:t>
      </w:r>
      <w:r w:rsidR="0028047D">
        <w:t>fallu</w:t>
      </w:r>
      <w:r w:rsidR="00035F09">
        <w:t xml:space="preserve"> trouver les fichiers </w:t>
      </w:r>
      <w:r w:rsidR="008C08E6">
        <w:t>qui m’étaient utiles pour écrire des fichiers ou bien les lires.</w:t>
      </w:r>
      <w:r w:rsidR="00DB5F7E">
        <w:t xml:space="preserve"> Ils sont au nombre de deux :</w:t>
      </w:r>
    </w:p>
    <w:p w14:paraId="200BEEB4" w14:textId="5D2BAC81" w:rsidR="00DB5F7E" w:rsidRDefault="00DB5F7E" w:rsidP="00DB5F7E">
      <w:pPr>
        <w:pStyle w:val="Sansinterligne"/>
        <w:numPr>
          <w:ilvl w:val="0"/>
          <w:numId w:val="4"/>
        </w:numPr>
      </w:pPr>
      <w:r>
        <w:rPr>
          <w:b/>
          <w:bCs/>
        </w:rPr>
        <w:t>TransactionalReaderWriter</w:t>
      </w:r>
      <w:r w:rsidR="00E2245E">
        <w:t xml:space="preserve"> qui est </w:t>
      </w:r>
      <w:r w:rsidR="00865C5E">
        <w:t>un code de haut niveau</w:t>
      </w:r>
      <w:r w:rsidR="00DC7AA6">
        <w:t xml:space="preserve"> qui appellera</w:t>
      </w:r>
    </w:p>
    <w:p w14:paraId="79D52050" w14:textId="15248918" w:rsidR="00DC7AA6" w:rsidRDefault="00DC7AA6" w:rsidP="00DB5F7E">
      <w:pPr>
        <w:pStyle w:val="Sansinterligne"/>
        <w:numPr>
          <w:ilvl w:val="0"/>
          <w:numId w:val="4"/>
        </w:numPr>
      </w:pPr>
      <w:r>
        <w:rPr>
          <w:b/>
          <w:bCs/>
        </w:rPr>
        <w:t xml:space="preserve">SecureReaderWriter </w:t>
      </w:r>
      <w:r>
        <w:t>un code qui est donc de plus bas niveau</w:t>
      </w:r>
    </w:p>
    <w:p w14:paraId="0F628F5E" w14:textId="64FD726F" w:rsidR="000C01B9" w:rsidRDefault="000C01B9" w:rsidP="000C01B9">
      <w:pPr>
        <w:pStyle w:val="Sansinterligne"/>
      </w:pPr>
      <w:r>
        <w:t xml:space="preserve">Le but de cette </w:t>
      </w:r>
      <w:r w:rsidR="00A9583E">
        <w:t xml:space="preserve">manœuvre est donc </w:t>
      </w:r>
      <w:r w:rsidR="00B07DF3">
        <w:t xml:space="preserve">d’avoir un code que l’on peut aisément appeler depuis le « main » </w:t>
      </w:r>
      <w:r w:rsidR="000E3F69">
        <w:t>qui appellera par la suite le code de plus bas niveau. Ceci permet de structurer correctement son code en plus d’en gérer la sécurité.</w:t>
      </w:r>
    </w:p>
    <w:p w14:paraId="41CA96A4" w14:textId="2596D698" w:rsidR="008E1255" w:rsidRDefault="00695814" w:rsidP="000C01B9">
      <w:pPr>
        <w:pStyle w:val="Sansinterligne"/>
      </w:pPr>
      <w:r>
        <w:t>L’une des choses les plus complexe</w:t>
      </w:r>
      <w:r w:rsidR="008019B0">
        <w:t>s</w:t>
      </w:r>
      <w:r>
        <w:t xml:space="preserve"> au début c’est bien de se mettre dans le bain et comprendre le code </w:t>
      </w:r>
      <w:r w:rsidR="00D57C68">
        <w:t xml:space="preserve">d’un projet auquel on n’a jamais touché auparavant. Etant donné que le nom des fonctions était implicite et le code structuré, il était donc plus simple d’opérer. </w:t>
      </w:r>
      <w:r w:rsidR="004F60B4">
        <w:t xml:space="preserve">Si j’ai bien appris une chose sur cette partie c’est que la </w:t>
      </w:r>
      <w:r w:rsidR="00080CB0">
        <w:t>notion de structurer son code pour le rendre lisible aux yeux des autres est donc très important</w:t>
      </w:r>
      <w:r w:rsidR="001638A4">
        <w:t>e</w:t>
      </w:r>
      <w:r w:rsidR="004F60B4">
        <w:t xml:space="preserve"> pour qu’il puisse être repris par la suite. </w:t>
      </w:r>
      <w:r w:rsidR="008E1255">
        <w:t xml:space="preserve">Il va donc maintenant falloir regarder </w:t>
      </w:r>
      <w:r w:rsidR="00B3194A">
        <w:t>ce qui se passe à l’intérieur de ces codes dans les grandes lignes, à quoi servent-ils, comment ils fonctionnent et comment les utiliser ? Trois questions auxquelles nous allons répondre dès à présent.</w:t>
      </w:r>
    </w:p>
    <w:p w14:paraId="60B72BFE" w14:textId="3F7C6B85" w:rsidR="000F049C" w:rsidRDefault="001F6D89" w:rsidP="000525FA">
      <w:pPr>
        <w:pStyle w:val="Titre3"/>
      </w:pPr>
      <w:bookmarkStart w:id="19" w:name="_Toc172886608"/>
      <w:r>
        <w:lastRenderedPageBreak/>
        <w:t>TransactionalReaderWriter</w:t>
      </w:r>
      <w:r w:rsidR="000F049C">
        <w:t>.cs</w:t>
      </w:r>
      <w:bookmarkEnd w:id="19"/>
    </w:p>
    <w:p w14:paraId="72FA14B7" w14:textId="77777777" w:rsidR="00FD0944" w:rsidRDefault="008D4CE5" w:rsidP="00FD0944">
      <w:pPr>
        <w:pStyle w:val="Sansinterligne"/>
        <w:ind w:firstLine="720"/>
      </w:pPr>
      <w:r>
        <w:rPr>
          <w:noProof/>
        </w:rPr>
        <w:drawing>
          <wp:anchor distT="0" distB="0" distL="114300" distR="114300" simplePos="0" relativeHeight="251662351" behindDoc="1" locked="0" layoutInCell="1" allowOverlap="1" wp14:anchorId="6205A50B" wp14:editId="41B5A89C">
            <wp:simplePos x="0" y="0"/>
            <wp:positionH relativeFrom="margin">
              <wp:align>center</wp:align>
            </wp:positionH>
            <wp:positionV relativeFrom="paragraph">
              <wp:posOffset>713873</wp:posOffset>
            </wp:positionV>
            <wp:extent cx="6517005" cy="4652010"/>
            <wp:effectExtent l="0" t="0" r="0" b="0"/>
            <wp:wrapTight wrapText="bothSides">
              <wp:wrapPolygon edited="0">
                <wp:start x="0" y="0"/>
                <wp:lineTo x="0" y="21494"/>
                <wp:lineTo x="21531" y="21494"/>
                <wp:lineTo x="21531" y="0"/>
                <wp:lineTo x="0" y="0"/>
              </wp:wrapPolygon>
            </wp:wrapTight>
            <wp:docPr id="58838233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7005" cy="465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48FD">
        <w:t xml:space="preserve">Avant de se poser une seconde pour </w:t>
      </w:r>
      <w:r w:rsidR="009A2606">
        <w:t xml:space="preserve">commencer à analyser </w:t>
      </w:r>
      <w:r w:rsidR="00FD20A3">
        <w:t>le code</w:t>
      </w:r>
      <w:r w:rsidR="00444793">
        <w:t>, voyons tout</w:t>
      </w:r>
    </w:p>
    <w:p w14:paraId="79013053" w14:textId="7DA4B84D" w:rsidR="00C6149D" w:rsidRDefault="00444793" w:rsidP="00C6149D">
      <w:pPr>
        <w:pStyle w:val="Sansinterligne"/>
      </w:pPr>
      <w:r>
        <w:t>d’ab</w:t>
      </w:r>
      <w:r w:rsidR="00DB3825">
        <w:t xml:space="preserve">ord comment il fonctionne dans les grandes lignes. Il sera ensuite plus </w:t>
      </w:r>
      <w:r w:rsidR="002C2502">
        <w:t>simple de voir ce que retourne chaque fonction.</w:t>
      </w:r>
    </w:p>
    <w:p w14:paraId="20E2B2E4" w14:textId="1475798F" w:rsidR="00C6149D" w:rsidRDefault="00C6149D" w:rsidP="00C6149D">
      <w:pPr>
        <w:pStyle w:val="Sansinterligne"/>
      </w:pPr>
      <w:r>
        <w:t xml:space="preserve">Il reste tout de même à noter que </w:t>
      </w:r>
      <w:r w:rsidR="00623FCE">
        <w:t xml:space="preserve">les fichiers sont en </w:t>
      </w:r>
      <w:r w:rsidR="00B24B13">
        <w:t>C# qui est un langage ressemblant grandement au C++ avec quelques petites subtilités.</w:t>
      </w:r>
    </w:p>
    <w:p w14:paraId="1E2ACFD3" w14:textId="77777777" w:rsidR="00475DA2" w:rsidRDefault="00475DA2" w:rsidP="00C6149D">
      <w:pPr>
        <w:pStyle w:val="Sansinterligne"/>
      </w:pPr>
    </w:p>
    <w:p w14:paraId="36F8A7C1" w14:textId="77777777" w:rsidR="00475DA2" w:rsidRDefault="00475DA2" w:rsidP="00C6149D">
      <w:pPr>
        <w:pStyle w:val="Sansinterligne"/>
      </w:pPr>
    </w:p>
    <w:p w14:paraId="7FF18B87" w14:textId="77777777" w:rsidR="00475DA2" w:rsidRDefault="00475DA2" w:rsidP="00C6149D">
      <w:pPr>
        <w:pStyle w:val="Sansinterligne"/>
      </w:pPr>
    </w:p>
    <w:p w14:paraId="61D3D8C5" w14:textId="77777777" w:rsidR="00475DA2" w:rsidRDefault="00475DA2" w:rsidP="00C6149D">
      <w:pPr>
        <w:pStyle w:val="Sansinterligne"/>
      </w:pPr>
    </w:p>
    <w:p w14:paraId="24E85A1B" w14:textId="77777777" w:rsidR="00475DA2" w:rsidRDefault="00475DA2" w:rsidP="00C6149D">
      <w:pPr>
        <w:pStyle w:val="Sansinterligne"/>
      </w:pPr>
    </w:p>
    <w:p w14:paraId="1A1F6FE6" w14:textId="77777777" w:rsidR="00475DA2" w:rsidRDefault="00475DA2" w:rsidP="00C6149D">
      <w:pPr>
        <w:pStyle w:val="Sansinterligne"/>
      </w:pPr>
    </w:p>
    <w:p w14:paraId="0428569A" w14:textId="77777777" w:rsidR="00475DA2" w:rsidRDefault="00475DA2" w:rsidP="00C6149D">
      <w:pPr>
        <w:pStyle w:val="Sansinterligne"/>
      </w:pPr>
    </w:p>
    <w:p w14:paraId="7AA7BF39" w14:textId="77777777" w:rsidR="00475DA2" w:rsidRDefault="00475DA2" w:rsidP="00C6149D">
      <w:pPr>
        <w:pStyle w:val="Sansinterligne"/>
      </w:pPr>
    </w:p>
    <w:p w14:paraId="4B8471F9" w14:textId="77777777" w:rsidR="00475DA2" w:rsidRDefault="00475DA2" w:rsidP="00C6149D">
      <w:pPr>
        <w:pStyle w:val="Sansinterligne"/>
      </w:pPr>
    </w:p>
    <w:p w14:paraId="528F3268" w14:textId="77777777" w:rsidR="00475DA2" w:rsidRDefault="00475DA2" w:rsidP="00C6149D">
      <w:pPr>
        <w:pStyle w:val="Sansinterligne"/>
      </w:pPr>
    </w:p>
    <w:p w14:paraId="064B0EED" w14:textId="77777777" w:rsidR="00475DA2" w:rsidRDefault="00475DA2" w:rsidP="00C6149D">
      <w:pPr>
        <w:pStyle w:val="Sansinterligne"/>
      </w:pPr>
    </w:p>
    <w:p w14:paraId="23E333E1" w14:textId="77777777" w:rsidR="00475DA2" w:rsidRDefault="00475DA2" w:rsidP="00C6149D">
      <w:pPr>
        <w:pStyle w:val="Sansinterligne"/>
      </w:pPr>
    </w:p>
    <w:p w14:paraId="142679F4" w14:textId="2EB77B57" w:rsidR="002C2502" w:rsidRPr="00EE48FD" w:rsidRDefault="000525FA" w:rsidP="000525FA">
      <w:pPr>
        <w:pStyle w:val="Titre3"/>
      </w:pPr>
      <w:bookmarkStart w:id="20" w:name="_Toc172886609"/>
      <w:r>
        <w:rPr>
          <w:noProof/>
        </w:rPr>
        <w:lastRenderedPageBreak/>
        <w:drawing>
          <wp:anchor distT="0" distB="0" distL="114300" distR="114300" simplePos="0" relativeHeight="251663375" behindDoc="1" locked="0" layoutInCell="1" allowOverlap="1" wp14:anchorId="2AEDBE2F" wp14:editId="50038A0D">
            <wp:simplePos x="0" y="0"/>
            <wp:positionH relativeFrom="margin">
              <wp:align>center</wp:align>
            </wp:positionH>
            <wp:positionV relativeFrom="paragraph">
              <wp:posOffset>343980</wp:posOffset>
            </wp:positionV>
            <wp:extent cx="6364605" cy="4543425"/>
            <wp:effectExtent l="0" t="0" r="0" b="9525"/>
            <wp:wrapTight wrapText="bothSides">
              <wp:wrapPolygon edited="0">
                <wp:start x="0" y="0"/>
                <wp:lineTo x="0" y="21555"/>
                <wp:lineTo x="21529" y="21555"/>
                <wp:lineTo x="21529" y="0"/>
                <wp:lineTo x="0" y="0"/>
              </wp:wrapPolygon>
            </wp:wrapTight>
            <wp:docPr id="1794856438" name="Image 3" descr="Une image contenant diagramme,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56438" name="Image 3" descr="Une image contenant diagramme, texte, capture d’écran, lign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460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E38">
        <w:t>SecureReaderWriter.cs</w:t>
      </w:r>
      <w:bookmarkEnd w:id="20"/>
    </w:p>
    <w:p w14:paraId="5737608B" w14:textId="3D003187" w:rsidR="00695814" w:rsidRDefault="00E77AF4" w:rsidP="000C01B9">
      <w:pPr>
        <w:pStyle w:val="Sansinterligne"/>
      </w:pPr>
      <w:r>
        <w:t xml:space="preserve">Voici donc comment ces deux fonctions fonctionnent. </w:t>
      </w:r>
      <w:r w:rsidR="00981BE7">
        <w:t xml:space="preserve">Cependant, ce n’est pas tout, car le but de notre programme c’est d’écrire des fichiers puis de les analyser. </w:t>
      </w:r>
      <w:r w:rsidR="00EB59A3">
        <w:t xml:space="preserve">Dans le cas de notre écriture, on se retrouve à créer un dossier « cycle » qui contiendra nos transactions. Chaque dossier de transactions quant à lui contiendra 4 fichiers : </w:t>
      </w:r>
      <w:r w:rsidR="00D0614D">
        <w:t>un « </w:t>
      </w:r>
      <w:r w:rsidR="00A94110" w:rsidRPr="00013A10">
        <w:rPr>
          <w:b/>
          <w:bCs/>
        </w:rPr>
        <w:t>Lorem Ipsum</w:t>
      </w:r>
      <w:r w:rsidR="00D0614D">
        <w:t> » pour simuler le contenu de la transaction et ainsi pouvoir en faire varier la taille</w:t>
      </w:r>
      <w:r w:rsidR="00AD50DA">
        <w:t xml:space="preserve"> et le commit pour valider la fin d’une transaction. Ces deux fichiers auront tous deux </w:t>
      </w:r>
      <w:r w:rsidR="00320F3B">
        <w:t>leur « </w:t>
      </w:r>
      <w:r w:rsidR="00320F3B" w:rsidRPr="00013A10">
        <w:rPr>
          <w:b/>
          <w:bCs/>
        </w:rPr>
        <w:t>.sha</w:t>
      </w:r>
      <w:r w:rsidR="00320F3B">
        <w:t xml:space="preserve"> » afin de </w:t>
      </w:r>
      <w:r w:rsidR="00A94110">
        <w:t>permettre une vérification supplémentaire.</w:t>
      </w:r>
      <w:r w:rsidR="002A49DA">
        <w:t xml:space="preserve"> Voici </w:t>
      </w:r>
      <w:r w:rsidR="00E1410C">
        <w:t>à</w:t>
      </w:r>
      <w:r w:rsidR="002A49DA">
        <w:t xml:space="preserve"> quoi peut donc ressembler notre </w:t>
      </w:r>
      <w:r w:rsidR="00013A10">
        <w:t>hiérarchie de fichier :</w:t>
      </w:r>
    </w:p>
    <w:p w14:paraId="6AD79580" w14:textId="2D44D37F" w:rsidR="00427D66" w:rsidRDefault="00427D66" w:rsidP="000C01B9">
      <w:pPr>
        <w:pStyle w:val="Sansinterligne"/>
      </w:pPr>
      <w:r>
        <w:rPr>
          <w:noProof/>
        </w:rPr>
        <w:drawing>
          <wp:anchor distT="0" distB="0" distL="114300" distR="114300" simplePos="0" relativeHeight="251664399" behindDoc="1" locked="0" layoutInCell="1" allowOverlap="1" wp14:anchorId="381A1130" wp14:editId="44727EA3">
            <wp:simplePos x="0" y="0"/>
            <wp:positionH relativeFrom="margin">
              <wp:align>center</wp:align>
            </wp:positionH>
            <wp:positionV relativeFrom="paragraph">
              <wp:posOffset>80166</wp:posOffset>
            </wp:positionV>
            <wp:extent cx="4373592" cy="3057790"/>
            <wp:effectExtent l="0" t="0" r="8255" b="9525"/>
            <wp:wrapNone/>
            <wp:docPr id="209737058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3592" cy="3057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4DFC74" w14:textId="77777777" w:rsidR="00427D66" w:rsidRDefault="00427D66" w:rsidP="000C01B9">
      <w:pPr>
        <w:pStyle w:val="Sansinterligne"/>
      </w:pPr>
    </w:p>
    <w:p w14:paraId="008FAA6A" w14:textId="4E931A9D" w:rsidR="00427D66" w:rsidRDefault="00427D66" w:rsidP="000C01B9">
      <w:pPr>
        <w:pStyle w:val="Sansinterligne"/>
      </w:pPr>
    </w:p>
    <w:p w14:paraId="0B9C3DBB" w14:textId="71595956" w:rsidR="00427D66" w:rsidRDefault="00427D66" w:rsidP="000C01B9">
      <w:pPr>
        <w:pStyle w:val="Sansinterligne"/>
      </w:pPr>
    </w:p>
    <w:p w14:paraId="7DA6DCAA" w14:textId="4E194811" w:rsidR="00427D66" w:rsidRDefault="00427D66" w:rsidP="000C01B9">
      <w:pPr>
        <w:pStyle w:val="Sansinterligne"/>
      </w:pPr>
    </w:p>
    <w:p w14:paraId="27C8F016" w14:textId="77777777" w:rsidR="00427D66" w:rsidRDefault="00427D66" w:rsidP="000C01B9">
      <w:pPr>
        <w:pStyle w:val="Sansinterligne"/>
      </w:pPr>
    </w:p>
    <w:p w14:paraId="7991142A" w14:textId="77777777" w:rsidR="00427D66" w:rsidRDefault="00427D66" w:rsidP="000C01B9">
      <w:pPr>
        <w:pStyle w:val="Sansinterligne"/>
      </w:pPr>
    </w:p>
    <w:p w14:paraId="453DBE3D" w14:textId="77777777" w:rsidR="00427D66" w:rsidRDefault="00427D66" w:rsidP="000C01B9">
      <w:pPr>
        <w:pStyle w:val="Sansinterligne"/>
      </w:pPr>
    </w:p>
    <w:p w14:paraId="68BAF9F9" w14:textId="77777777" w:rsidR="00427D66" w:rsidRDefault="00427D66" w:rsidP="000C01B9">
      <w:pPr>
        <w:pStyle w:val="Sansinterligne"/>
      </w:pPr>
    </w:p>
    <w:p w14:paraId="7F1AFFA2" w14:textId="77777777" w:rsidR="00427D66" w:rsidRDefault="00427D66" w:rsidP="000C01B9">
      <w:pPr>
        <w:pStyle w:val="Sansinterligne"/>
      </w:pPr>
    </w:p>
    <w:p w14:paraId="7B3CF0F8" w14:textId="77777777" w:rsidR="00427D66" w:rsidRDefault="00427D66" w:rsidP="000C01B9">
      <w:pPr>
        <w:pStyle w:val="Sansinterligne"/>
      </w:pPr>
    </w:p>
    <w:p w14:paraId="3C54216D" w14:textId="405515DE" w:rsidR="00427D66" w:rsidRDefault="00C62AC0" w:rsidP="000525FA">
      <w:pPr>
        <w:pStyle w:val="Titre3"/>
      </w:pPr>
      <w:bookmarkStart w:id="21" w:name="_Toc172886610"/>
      <w:r>
        <w:lastRenderedPageBreak/>
        <w:t>Autres Fonctionnalités</w:t>
      </w:r>
      <w:bookmarkEnd w:id="21"/>
    </w:p>
    <w:p w14:paraId="62CC19FB" w14:textId="76E39E82" w:rsidR="00427D66" w:rsidRDefault="00C62AC0" w:rsidP="00BB1DFB">
      <w:pPr>
        <w:pStyle w:val="Sansinterligne"/>
        <w:ind w:firstLine="720"/>
      </w:pPr>
      <w:r>
        <w:t xml:space="preserve">Dans le code que je mettrais à </w:t>
      </w:r>
      <w:r w:rsidR="00AA5923">
        <w:t xml:space="preserve">disposition </w:t>
      </w:r>
      <w:r w:rsidR="00BC2B54">
        <w:t xml:space="preserve">à la fin de ce rapport, nous avons eu besoin d’utiliser </w:t>
      </w:r>
      <w:r w:rsidR="005D1483">
        <w:t xml:space="preserve">d’autres fonctions pour que tout fonctionne à la perfection. Il a </w:t>
      </w:r>
      <w:r w:rsidR="00C35DAC">
        <w:t>fallu</w:t>
      </w:r>
      <w:r w:rsidR="005D1483">
        <w:t xml:space="preserve"> par exemple générer les Lorem Ipsum, </w:t>
      </w:r>
      <w:r w:rsidR="00EA76EF">
        <w:t xml:space="preserve">analyser les résultats, les exporter sur </w:t>
      </w:r>
      <w:r w:rsidR="00436930">
        <w:t>E</w:t>
      </w:r>
      <w:r w:rsidR="00EA76EF">
        <w:t xml:space="preserve">xcel, </w:t>
      </w:r>
      <w:r w:rsidR="00211AEE">
        <w:t xml:space="preserve">Récupérer </w:t>
      </w:r>
      <w:r w:rsidR="00C35DAC">
        <w:t>les paramètres</w:t>
      </w:r>
      <w:r w:rsidR="00211AEE">
        <w:t xml:space="preserve"> passé</w:t>
      </w:r>
      <w:r w:rsidR="00C35DAC">
        <w:t>s</w:t>
      </w:r>
      <w:r w:rsidR="00211AEE">
        <w:t xml:space="preserve"> en ligne de commande </w:t>
      </w:r>
      <w:r w:rsidR="00B301C3">
        <w:t xml:space="preserve">ou bien même utiliser une libraire Kernel32 pour </w:t>
      </w:r>
      <w:r w:rsidR="00952A64">
        <w:t>utiliser une autre manière d’écrire au plus bas niveau.</w:t>
      </w:r>
      <w:r w:rsidR="00D86E36">
        <w:t xml:space="preserve"> Le but étant de plus tard changer la taille des fichiers écrits afin de savoir si </w:t>
      </w:r>
      <w:r w:rsidR="00BB1DFB">
        <w:t xml:space="preserve">cela </w:t>
      </w:r>
      <w:r w:rsidR="00EA70EE">
        <w:t>a</w:t>
      </w:r>
      <w:r w:rsidR="00BB1DFB">
        <w:t xml:space="preserve"> un impact sur la corruption des fichiers, le Lorem Ipsum est un modèle parfait puisqu’il permet </w:t>
      </w:r>
      <w:r w:rsidR="005D31BA">
        <w:t>de nous générer des fichiers de taille précise sans trop s’embêter.</w:t>
      </w:r>
      <w:r w:rsidR="006B1215">
        <w:t xml:space="preserve"> Maintenant, pour que </w:t>
      </w:r>
      <w:r w:rsidR="006356EE">
        <w:t>l’</w:t>
      </w:r>
      <w:r w:rsidR="002606AE">
        <w:t>ordinateur</w:t>
      </w:r>
      <w:r w:rsidR="006356EE">
        <w:t xml:space="preserve"> analyse nos données, il nous fallait dans un premier temps discuter de ce qu’il était important de relever.</w:t>
      </w:r>
    </w:p>
    <w:p w14:paraId="7F65A2F9" w14:textId="7D2A0A56" w:rsidR="006356EE" w:rsidRDefault="00B06609" w:rsidP="00B06609">
      <w:pPr>
        <w:pStyle w:val="Sansinterligne"/>
      </w:pPr>
      <w:r>
        <w:t xml:space="preserve">Après avoir </w:t>
      </w:r>
      <w:r w:rsidR="002606AE">
        <w:t>discuté</w:t>
      </w:r>
      <w:r>
        <w:t xml:space="preserve">, nous en </w:t>
      </w:r>
      <w:r w:rsidR="002606AE">
        <w:t>avons</w:t>
      </w:r>
      <w:r>
        <w:t xml:space="preserve"> </w:t>
      </w:r>
      <w:r w:rsidR="002606AE">
        <w:t>déduit</w:t>
      </w:r>
      <w:r>
        <w:t xml:space="preserve"> que ces informations suivantes étaient </w:t>
      </w:r>
      <w:r w:rsidR="00C35DAC">
        <w:t>pertinentes</w:t>
      </w:r>
      <w:r>
        <w:t xml:space="preserve"> </w:t>
      </w:r>
      <w:r w:rsidR="00C35DAC">
        <w:t>pour</w:t>
      </w:r>
      <w:r>
        <w:t xml:space="preserve"> l’analyse:</w:t>
      </w:r>
    </w:p>
    <w:p w14:paraId="6ACD85C1" w14:textId="554C052C" w:rsidR="00B06609" w:rsidRDefault="002A7339" w:rsidP="00B06609">
      <w:pPr>
        <w:pStyle w:val="Sansinterligne"/>
        <w:numPr>
          <w:ilvl w:val="0"/>
          <w:numId w:val="4"/>
        </w:numPr>
      </w:pPr>
      <w:r>
        <w:t>Le nom du cycle</w:t>
      </w:r>
    </w:p>
    <w:p w14:paraId="39223291" w14:textId="00695244" w:rsidR="00682AD0" w:rsidRDefault="00682AD0" w:rsidP="00B06609">
      <w:pPr>
        <w:pStyle w:val="Sansinterligne"/>
        <w:numPr>
          <w:ilvl w:val="0"/>
          <w:numId w:val="4"/>
        </w:numPr>
      </w:pPr>
      <w:r>
        <w:t>Le nombre total de transaction dans le cycle</w:t>
      </w:r>
    </w:p>
    <w:p w14:paraId="19CB7425" w14:textId="11C34AEB" w:rsidR="00682AD0" w:rsidRDefault="00682AD0" w:rsidP="00B06609">
      <w:pPr>
        <w:pStyle w:val="Sansinterligne"/>
        <w:numPr>
          <w:ilvl w:val="0"/>
          <w:numId w:val="4"/>
        </w:numPr>
      </w:pPr>
      <w:r>
        <w:t xml:space="preserve">Un tableau contenant la date de </w:t>
      </w:r>
      <w:r w:rsidR="002606AE">
        <w:t>création</w:t>
      </w:r>
      <w:r>
        <w:t xml:space="preserve"> de tous les dossiers</w:t>
      </w:r>
    </w:p>
    <w:p w14:paraId="45B668A6" w14:textId="7C695533" w:rsidR="005C5A2F" w:rsidRDefault="005C5A2F" w:rsidP="00B06609">
      <w:pPr>
        <w:pStyle w:val="Sansinterligne"/>
        <w:numPr>
          <w:ilvl w:val="0"/>
          <w:numId w:val="4"/>
        </w:numPr>
      </w:pPr>
      <w:r>
        <w:t>Le nombre de transactions corrompus</w:t>
      </w:r>
    </w:p>
    <w:p w14:paraId="754B9F1A" w14:textId="3A132CA5" w:rsidR="00866FE8" w:rsidRPr="00CD7AB4" w:rsidRDefault="00CD7AB4" w:rsidP="000C01B9">
      <w:pPr>
        <w:pStyle w:val="Sansinterligne"/>
      </w:pPr>
      <w:r>
        <w:t>De ce fait voici comment l’analyse de chaque cycle se réalise</w:t>
      </w:r>
      <w:r w:rsidR="00592795">
        <w:t> :</w:t>
      </w:r>
    </w:p>
    <w:p w14:paraId="54526781" w14:textId="124F6907" w:rsidR="00427D66" w:rsidRPr="00670983" w:rsidRDefault="00613146" w:rsidP="000C01B9">
      <w:pPr>
        <w:pStyle w:val="Sansinterligne"/>
      </w:pPr>
      <w:r>
        <w:rPr>
          <w:noProof/>
        </w:rPr>
        <w:drawing>
          <wp:anchor distT="0" distB="0" distL="114300" distR="114300" simplePos="0" relativeHeight="251665423" behindDoc="1" locked="0" layoutInCell="1" allowOverlap="1" wp14:anchorId="6C2D6EE0" wp14:editId="7C5A03BF">
            <wp:simplePos x="0" y="0"/>
            <wp:positionH relativeFrom="margin">
              <wp:align>center</wp:align>
            </wp:positionH>
            <wp:positionV relativeFrom="paragraph">
              <wp:posOffset>289220</wp:posOffset>
            </wp:positionV>
            <wp:extent cx="6815455" cy="2926715"/>
            <wp:effectExtent l="0" t="0" r="4445" b="6985"/>
            <wp:wrapTight wrapText="bothSides">
              <wp:wrapPolygon edited="0">
                <wp:start x="0" y="0"/>
                <wp:lineTo x="0" y="21511"/>
                <wp:lineTo x="21554" y="21511"/>
                <wp:lineTo x="21554" y="0"/>
                <wp:lineTo x="0" y="0"/>
              </wp:wrapPolygon>
            </wp:wrapTight>
            <wp:docPr id="94725819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58190" name="Imag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15455" cy="292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189E">
        <w:t xml:space="preserve">De ce fait on se retrouve à la fin avec tous </w:t>
      </w:r>
      <w:r w:rsidR="00B34A62">
        <w:t>nos résultats prêts</w:t>
      </w:r>
      <w:r w:rsidR="005D189E">
        <w:t xml:space="preserve"> à être utilisé</w:t>
      </w:r>
      <w:r w:rsidR="00965A33">
        <w:t>s</w:t>
      </w:r>
      <w:r w:rsidR="005D189E">
        <w:t xml:space="preserve"> pour notre Excel.</w:t>
      </w:r>
      <w:r w:rsidR="00602A9E">
        <w:t xml:space="preserve"> En parlant de </w:t>
      </w:r>
      <w:r w:rsidR="00EC3F5C">
        <w:t>cet outil capable</w:t>
      </w:r>
      <w:r w:rsidR="00602A9E">
        <w:t xml:space="preserve"> de réaliser des tableurs, j’ai pu apprendre à utiliser une librair</w:t>
      </w:r>
      <w:r w:rsidR="00322AA0">
        <w:t xml:space="preserve">ie C# du nom de </w:t>
      </w:r>
      <w:r w:rsidR="00EC3F5C">
        <w:t>« </w:t>
      </w:r>
      <w:r w:rsidR="00EC3F5C">
        <w:rPr>
          <w:b/>
          <w:bCs/>
        </w:rPr>
        <w:t>ClosedXML.Excel</w:t>
      </w:r>
      <w:r w:rsidR="00670983">
        <w:t xml:space="preserve"> ». Comme il est possible de le voir sur le </w:t>
      </w:r>
      <w:r w:rsidR="00A119C9">
        <w:t xml:space="preserve">GitHub dans le fichier « ExportExcel.cs », </w:t>
      </w:r>
      <w:r w:rsidR="001F21C6">
        <w:t xml:space="preserve">Nous allons créer un fichier Excel ou l’ouvrir </w:t>
      </w:r>
      <w:r w:rsidR="00B83644">
        <w:t>s’il</w:t>
      </w:r>
      <w:r w:rsidR="001F21C6">
        <w:t xml:space="preserve"> est déjà présent, pour ensuite créer différentes feuilles avec le nom de la méthode d’écriture ainsi </w:t>
      </w:r>
      <w:r w:rsidR="000C7588">
        <w:t xml:space="preserve">que le type de stockage utilisé </w:t>
      </w:r>
      <w:r w:rsidR="006550B4">
        <w:t>pour ainsi</w:t>
      </w:r>
      <w:r w:rsidR="000C7588">
        <w:t xml:space="preserve"> dans chaque </w:t>
      </w:r>
      <w:r w:rsidR="00B83644">
        <w:t>feuille</w:t>
      </w:r>
      <w:r w:rsidR="000C7588">
        <w:t xml:space="preserve"> remplir une ligne par cycle avec toutes nos</w:t>
      </w:r>
      <w:r>
        <w:t xml:space="preserve"> </w:t>
      </w:r>
      <w:r w:rsidR="000C7588">
        <w:t xml:space="preserve">informations récupérées. Une chose est faite en plus : on </w:t>
      </w:r>
      <w:r w:rsidR="00EA70EE">
        <w:t>calcule</w:t>
      </w:r>
      <w:r w:rsidR="000C7588">
        <w:t xml:space="preserve"> le temps min, max et moyen qu’il faut pour </w:t>
      </w:r>
      <w:r w:rsidR="00B83644">
        <w:t>écrire une transaction.</w:t>
      </w:r>
    </w:p>
    <w:p w14:paraId="2075EB03" w14:textId="77777777" w:rsidR="00427D66" w:rsidRDefault="00427D66" w:rsidP="000C01B9">
      <w:pPr>
        <w:pStyle w:val="Sansinterligne"/>
      </w:pPr>
    </w:p>
    <w:p w14:paraId="44A74612" w14:textId="5ABB314B" w:rsidR="00427D66" w:rsidRDefault="00613146" w:rsidP="000C01B9">
      <w:pPr>
        <w:pStyle w:val="Sansinterligne"/>
      </w:pPr>
      <w:r>
        <w:rPr>
          <w:noProof/>
        </w:rPr>
        <w:lastRenderedPageBreak/>
        <w:drawing>
          <wp:anchor distT="0" distB="0" distL="114300" distR="114300" simplePos="0" relativeHeight="251666447" behindDoc="1" locked="0" layoutInCell="1" allowOverlap="1" wp14:anchorId="3B0A504B" wp14:editId="06B70247">
            <wp:simplePos x="0" y="0"/>
            <wp:positionH relativeFrom="margin">
              <wp:align>right</wp:align>
            </wp:positionH>
            <wp:positionV relativeFrom="paragraph">
              <wp:posOffset>162</wp:posOffset>
            </wp:positionV>
            <wp:extent cx="5730875" cy="3200400"/>
            <wp:effectExtent l="0" t="0" r="3175" b="0"/>
            <wp:wrapTight wrapText="bothSides">
              <wp:wrapPolygon edited="0">
                <wp:start x="0" y="0"/>
                <wp:lineTo x="0" y="21471"/>
                <wp:lineTo x="21540" y="21471"/>
                <wp:lineTo x="21540" y="0"/>
                <wp:lineTo x="0" y="0"/>
              </wp:wrapPolygon>
            </wp:wrapTight>
            <wp:docPr id="64428459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200400"/>
                    </a:xfrm>
                    <a:prstGeom prst="rect">
                      <a:avLst/>
                    </a:prstGeom>
                    <a:noFill/>
                    <a:ln>
                      <a:noFill/>
                    </a:ln>
                  </pic:spPr>
                </pic:pic>
              </a:graphicData>
            </a:graphic>
          </wp:anchor>
        </w:drawing>
      </w:r>
      <w:r w:rsidR="007F424A">
        <w:t xml:space="preserve">Voici donc ce qui est obtenu </w:t>
      </w:r>
      <w:r w:rsidR="00CF1559">
        <w:t>comme valeur lors de l’exportation en fichier Excel. Nous le verrons dans la prochaine grande partie</w:t>
      </w:r>
      <w:r w:rsidR="004D1FC3">
        <w:t>, nous verrons en quoi toutes ces valeurs jouent un rôle important dans l’analyse de nos données par la suite.</w:t>
      </w:r>
    </w:p>
    <w:p w14:paraId="7BB99195" w14:textId="567C80C6" w:rsidR="009658BD" w:rsidRDefault="009658BD" w:rsidP="000C01B9">
      <w:pPr>
        <w:pStyle w:val="Sansinterligne"/>
      </w:pPr>
    </w:p>
    <w:p w14:paraId="06556C04" w14:textId="79C5DF09" w:rsidR="009658BD" w:rsidRDefault="001C5645" w:rsidP="000525FA">
      <w:pPr>
        <w:pStyle w:val="Titre3"/>
      </w:pPr>
      <w:bookmarkStart w:id="22" w:name="_Toc172886611"/>
      <w:r>
        <w:t>Connection Client/Serveur</w:t>
      </w:r>
      <w:bookmarkEnd w:id="22"/>
    </w:p>
    <w:p w14:paraId="575E7156" w14:textId="7364939E" w:rsidR="00F82AEA" w:rsidRDefault="00F82AEA" w:rsidP="002159B9">
      <w:pPr>
        <w:pStyle w:val="Sansinterligne"/>
        <w:ind w:firstLine="720"/>
      </w:pPr>
      <w:r>
        <w:t>Maintenant que notre programme peut analyser et écrite nos transactions, il faudrait que tout ceci puisse être automatisé</w:t>
      </w:r>
      <w:r w:rsidR="00735D97">
        <w:t xml:space="preserve"> car pour le moment nous avons deux fonctions distinctes dans notre programme principal, mais comment savoir laquelle </w:t>
      </w:r>
      <w:r w:rsidR="004D60B5">
        <w:t>appeler ?</w:t>
      </w:r>
    </w:p>
    <w:p w14:paraId="71835F9A" w14:textId="6C339424" w:rsidR="004D60B5" w:rsidRPr="00CA0652" w:rsidRDefault="004D60B5" w:rsidP="00F82AEA">
      <w:pPr>
        <w:pStyle w:val="Sansinterligne"/>
      </w:pPr>
      <w:r>
        <w:t>Pour cela nous allons utiliser des argument</w:t>
      </w:r>
      <w:r w:rsidR="003922C9">
        <w:t>s</w:t>
      </w:r>
      <w:r>
        <w:t xml:space="preserve"> que nous allons passer au lancement de notre exécutable. </w:t>
      </w:r>
      <w:r w:rsidR="003922C9">
        <w:t xml:space="preserve">C’est une notion qui m’était jusqu’à présent inconnu, mais lors de la </w:t>
      </w:r>
      <w:r w:rsidR="006F6C00">
        <w:t>création</w:t>
      </w:r>
      <w:r w:rsidR="003922C9">
        <w:t xml:space="preserve"> du fonction « main() », elle prend</w:t>
      </w:r>
      <w:r w:rsidR="006E233A">
        <w:t xml:space="preserve"> </w:t>
      </w:r>
      <w:r w:rsidR="006F6C00">
        <w:t xml:space="preserve">un tableau d’arguments en paramètre. Il sera donc de notre devoir lors de l’envoi de la commande de spécifier quel paramètre on veut ajouter à notre commande. Cela permet un peu comme </w:t>
      </w:r>
      <w:r w:rsidR="00A42ADC">
        <w:t>un input,</w:t>
      </w:r>
      <w:r w:rsidR="006F6C00">
        <w:t xml:space="preserve"> de faire interagir l’utilisateur avec le code, </w:t>
      </w:r>
      <w:r w:rsidR="00A42ADC">
        <w:t>mais</w:t>
      </w:r>
      <w:r w:rsidR="006F6C00">
        <w:t xml:space="preserve"> cette fois</w:t>
      </w:r>
      <w:r w:rsidR="00CB5331">
        <w:t>-c</w:t>
      </w:r>
      <w:r w:rsidR="006F6C00">
        <w:t xml:space="preserve">i, on peut tout lui donner directement, ce qui permet de rendre la chose facilement automatisable. </w:t>
      </w:r>
      <w:r w:rsidR="00542EB1">
        <w:t xml:space="preserve">Par manque de temps et étant donné que cela ne faisait pas partie intégrante </w:t>
      </w:r>
      <w:r w:rsidR="009138EF">
        <w:t>des compétences</w:t>
      </w:r>
      <w:r w:rsidR="00542EB1">
        <w:t xml:space="preserve"> </w:t>
      </w:r>
      <w:r w:rsidR="00556138">
        <w:t xml:space="preserve">qu’il m’était demandé d’acquérir pendant le stage, on </w:t>
      </w:r>
      <w:r w:rsidR="00EA70EE">
        <w:t>a</w:t>
      </w:r>
      <w:r w:rsidR="00556138">
        <w:t xml:space="preserve"> pu à l’aide de mon maître de stage développer rapidement un</w:t>
      </w:r>
      <w:r w:rsidR="001A79EE">
        <w:t xml:space="preserve">e connexion client-serveur afin que l’ordinateur de contrôle et l’ordinateur cible puissent communiquer. </w:t>
      </w:r>
      <w:r w:rsidR="009138EF">
        <w:t>De ce principe</w:t>
      </w:r>
      <w:r w:rsidR="00FC57CF">
        <w:t xml:space="preserve">, on peut facilement </w:t>
      </w:r>
      <w:r w:rsidR="000759BD">
        <w:t>envoyer depuis notre client la commande qui sera reçu</w:t>
      </w:r>
      <w:r w:rsidR="00043996">
        <w:t>e</w:t>
      </w:r>
      <w:r w:rsidR="000759BD">
        <w:t xml:space="preserve"> par le serveur sur l’ordinateur cible</w:t>
      </w:r>
      <w:r w:rsidR="00A27D18">
        <w:t>, serveur qui lancera l’exécutable avec les paramètres demandés.</w:t>
      </w:r>
      <w:r w:rsidR="000E1F44">
        <w:t xml:space="preserve"> </w:t>
      </w:r>
      <w:r w:rsidR="00545892">
        <w:t>J’ai pu apprendre à utiliser un outil pour réaliser des clients proprement avec différentes méthodes et commandes.</w:t>
      </w:r>
      <w:r w:rsidR="00885D74">
        <w:t xml:space="preserve"> Ce dernier se prénomme </w:t>
      </w:r>
      <w:r w:rsidR="00CA0652">
        <w:t>« </w:t>
      </w:r>
      <w:r w:rsidR="00CA0652">
        <w:rPr>
          <w:b/>
          <w:bCs/>
        </w:rPr>
        <w:t>click</w:t>
      </w:r>
      <w:r w:rsidR="00CA0652">
        <w:t xml:space="preserve"> » </w:t>
      </w:r>
      <w:r w:rsidR="00BC0C0B">
        <w:t xml:space="preserve">il est lui aussi </w:t>
      </w:r>
      <w:r w:rsidR="00916090">
        <w:t>disponible sur le GitHub et la syntaxe afin de rajouter une option se note comme ceci :</w:t>
      </w:r>
    </w:p>
    <w:p w14:paraId="4587C40E" w14:textId="6ABEAE7A" w:rsidR="001C5645" w:rsidRPr="001C5645" w:rsidRDefault="005D5057" w:rsidP="001C5645">
      <w:r>
        <w:rPr>
          <w:noProof/>
        </w:rPr>
        <w:drawing>
          <wp:anchor distT="0" distB="0" distL="114300" distR="114300" simplePos="0" relativeHeight="251667471" behindDoc="1" locked="0" layoutInCell="1" allowOverlap="1" wp14:anchorId="6E79F6B1" wp14:editId="3038602E">
            <wp:simplePos x="0" y="0"/>
            <wp:positionH relativeFrom="margin">
              <wp:align>right</wp:align>
            </wp:positionH>
            <wp:positionV relativeFrom="paragraph">
              <wp:posOffset>52070</wp:posOffset>
            </wp:positionV>
            <wp:extent cx="5724525" cy="600075"/>
            <wp:effectExtent l="0" t="0" r="9525" b="9525"/>
            <wp:wrapNone/>
            <wp:docPr id="197862227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600075"/>
                    </a:xfrm>
                    <a:prstGeom prst="rect">
                      <a:avLst/>
                    </a:prstGeom>
                    <a:noFill/>
                    <a:ln>
                      <a:noFill/>
                    </a:ln>
                  </pic:spPr>
                </pic:pic>
              </a:graphicData>
            </a:graphic>
          </wp:anchor>
        </w:drawing>
      </w:r>
    </w:p>
    <w:p w14:paraId="5C8D83EE" w14:textId="77777777" w:rsidR="00427D66" w:rsidRDefault="00427D66" w:rsidP="000C01B9">
      <w:pPr>
        <w:pStyle w:val="Sansinterligne"/>
      </w:pPr>
    </w:p>
    <w:p w14:paraId="11C42368" w14:textId="0A4D011F" w:rsidR="00427D66" w:rsidRDefault="001A1315" w:rsidP="000C01B9">
      <w:pPr>
        <w:pStyle w:val="Sansinterligne"/>
      </w:pPr>
      <w:r>
        <w:rPr>
          <w:noProof/>
        </w:rPr>
        <w:lastRenderedPageBreak/>
        <w:drawing>
          <wp:anchor distT="0" distB="0" distL="114300" distR="114300" simplePos="0" relativeHeight="251668495" behindDoc="1" locked="0" layoutInCell="1" allowOverlap="1" wp14:anchorId="07DAC8B3" wp14:editId="4730B417">
            <wp:simplePos x="0" y="0"/>
            <wp:positionH relativeFrom="margin">
              <wp:align>center</wp:align>
            </wp:positionH>
            <wp:positionV relativeFrom="paragraph">
              <wp:posOffset>689539</wp:posOffset>
            </wp:positionV>
            <wp:extent cx="6503035" cy="4112895"/>
            <wp:effectExtent l="0" t="0" r="0" b="1905"/>
            <wp:wrapTight wrapText="bothSides">
              <wp:wrapPolygon edited="0">
                <wp:start x="0" y="0"/>
                <wp:lineTo x="0" y="21510"/>
                <wp:lineTo x="21514" y="21510"/>
                <wp:lineTo x="21514" y="0"/>
                <wp:lineTo x="0" y="0"/>
              </wp:wrapPolygon>
            </wp:wrapTight>
            <wp:docPr id="7749141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3035" cy="4112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EF1">
        <w:t xml:space="preserve">Si on doit résumer ce à quoi peut ressembler notre système contenant </w:t>
      </w:r>
      <w:r w:rsidR="00CF0852">
        <w:t>la connexion client-serveur ainsi que l’interaction avec notre programme d’écriture, cela pourrait ressembler à ceci :</w:t>
      </w:r>
    </w:p>
    <w:p w14:paraId="1BE4E48E" w14:textId="3A3122FE" w:rsidR="00CF0852" w:rsidRPr="00E64EF1" w:rsidRDefault="00336757" w:rsidP="000C01B9">
      <w:pPr>
        <w:pStyle w:val="Sansinterligne"/>
      </w:pPr>
      <w:r>
        <w:t xml:space="preserve">Voici donc ce qu’il va se passer quand notre ordinateur client va lancer cette commande. Le serveur va tout simplement la découper pour en récupérer </w:t>
      </w:r>
      <w:r w:rsidR="007F3DD4">
        <w:t>les informations importantes</w:t>
      </w:r>
      <w:r>
        <w:t xml:space="preserve"> et les passer en paramètre à notre programme pour qu’il sache </w:t>
      </w:r>
      <w:r w:rsidR="007F3DD4">
        <w:t>s’il</w:t>
      </w:r>
      <w:r>
        <w:t xml:space="preserve"> doit lancer une analyse ou une écriture.</w:t>
      </w:r>
    </w:p>
    <w:p w14:paraId="0D656A0E" w14:textId="5C67C755" w:rsidR="00427D66" w:rsidRDefault="00427D66" w:rsidP="000C01B9">
      <w:pPr>
        <w:pStyle w:val="Sansinterligne"/>
      </w:pPr>
    </w:p>
    <w:p w14:paraId="64F897AF" w14:textId="5923037B" w:rsidR="007F3DD4" w:rsidRDefault="007F3DD4" w:rsidP="00B55C65">
      <w:pPr>
        <w:pStyle w:val="SubHeading2"/>
        <w:outlineLvl w:val="1"/>
      </w:pPr>
      <w:bookmarkStart w:id="23" w:name="_Toc172886612"/>
      <w:r>
        <w:t>Automatisation.</w:t>
      </w:r>
      <w:bookmarkEnd w:id="23"/>
    </w:p>
    <w:p w14:paraId="2D60E3AA" w14:textId="71C3CB37" w:rsidR="007F3DD4" w:rsidRDefault="007F3DD4" w:rsidP="005709F4">
      <w:pPr>
        <w:pStyle w:val="Sansinterligne"/>
        <w:ind w:left="360" w:firstLine="360"/>
      </w:pPr>
      <w:r>
        <w:t>Maintenant, qui dit test dit aussi automatisation, puisque plus le nombre de donnée</w:t>
      </w:r>
      <w:r w:rsidR="00336519">
        <w:t>s</w:t>
      </w:r>
      <w:r>
        <w:t xml:space="preserve"> est important à traiter plus il sera fatigant d’attendre pour que tout se fasse, il est important de trouver un moyen d’y remédier. Sans oublier le fait qu’il faille aussi effectuer plusieurs actions telles que lancer l’écriture, redémarrer l’ordinateur en envoyant un signal à l’Arduino, puis taper la commande analyse après que l’ordinateur s’est redémarré. Bref, tout ceci si on le lançait à la main pourrait nuire à nos tests du fait que l’ordinateur ne serait jamais redémarré au même moment.</w:t>
      </w:r>
    </w:p>
    <w:p w14:paraId="05AEC20F" w14:textId="77777777" w:rsidR="002F012B" w:rsidRDefault="007F3DD4" w:rsidP="007F3DD4">
      <w:pPr>
        <w:pStyle w:val="Sansinterligne"/>
        <w:ind w:left="360"/>
      </w:pPr>
      <w:r>
        <w:t xml:space="preserve">Pour y remédier, mon maître de stage m’a proposé une solution : </w:t>
      </w:r>
      <w:r>
        <w:rPr>
          <w:b/>
          <w:bCs/>
        </w:rPr>
        <w:t xml:space="preserve">Robot Framework </w:t>
      </w:r>
      <w:r>
        <w:t xml:space="preserve">et son robot </w:t>
      </w:r>
      <w:r>
        <w:rPr>
          <w:b/>
          <w:bCs/>
        </w:rPr>
        <w:t xml:space="preserve">Gherkin. </w:t>
      </w:r>
      <w:r>
        <w:t>Robot Framework est une extension de Vscode permettant grâce à de nombreuse</w:t>
      </w:r>
      <w:r w:rsidR="00336519">
        <w:t>s</w:t>
      </w:r>
      <w:r>
        <w:t xml:space="preserve"> librairies d’automatiser un peu toutes les tâches telles qu’écrire sur un port série, ou bien taper une commande dans le CMD. Le Gherkin quant à lui est une sorte de manière d’écrire des scénarios en langage naturel grâce à des mots-clés.</w:t>
      </w:r>
    </w:p>
    <w:p w14:paraId="7A640945" w14:textId="5FEFD88B" w:rsidR="007F3DD4" w:rsidRDefault="00D65EA6" w:rsidP="00A14AF5">
      <w:pPr>
        <w:pStyle w:val="Sansinterligne"/>
      </w:pPr>
      <w:r>
        <w:lastRenderedPageBreak/>
        <w:t>Dans un premier temps, il suffit de créer un fichier « .robot », ensuite on règle nos « settings », c’est-à-dire</w:t>
      </w:r>
      <w:r w:rsidR="00680F6F">
        <w:t xml:space="preserve"> </w:t>
      </w:r>
      <w:r>
        <w:t>que l’on met en place nos librairies :</w:t>
      </w:r>
    </w:p>
    <w:p w14:paraId="7025AFA6" w14:textId="77777777" w:rsidR="00D65EA6" w:rsidRPr="00D65EA6" w:rsidRDefault="00D65EA6" w:rsidP="00D65EA6">
      <w:pPr>
        <w:shd w:val="clear" w:color="auto" w:fill="FAFAFA"/>
        <w:spacing w:line="225" w:lineRule="atLeast"/>
        <w:rPr>
          <w:rFonts w:ascii="Consolas" w:eastAsia="Times New Roman" w:hAnsi="Consolas" w:cs="Times New Roman"/>
          <w:color w:val="383A42"/>
          <w:sz w:val="18"/>
          <w:szCs w:val="18"/>
          <w:lang w:eastAsia="fr-FR"/>
        </w:rPr>
      </w:pPr>
      <w:r w:rsidRPr="00D65EA6">
        <w:rPr>
          <w:rFonts w:ascii="Consolas" w:eastAsia="Times New Roman" w:hAnsi="Consolas" w:cs="Times New Roman"/>
          <w:color w:val="C18401"/>
          <w:sz w:val="18"/>
          <w:szCs w:val="18"/>
          <w:lang w:eastAsia="fr-FR"/>
        </w:rPr>
        <w:t>*** Settings ***</w:t>
      </w:r>
    </w:p>
    <w:p w14:paraId="70D05948" w14:textId="77777777" w:rsidR="00D65EA6" w:rsidRPr="00D65EA6" w:rsidRDefault="00D65EA6" w:rsidP="00D65EA6">
      <w:pPr>
        <w:shd w:val="clear" w:color="auto" w:fill="FAFAFA"/>
        <w:spacing w:line="225" w:lineRule="atLeast"/>
        <w:rPr>
          <w:rFonts w:ascii="Consolas" w:eastAsia="Times New Roman" w:hAnsi="Consolas" w:cs="Times New Roman"/>
          <w:color w:val="383A42"/>
          <w:sz w:val="18"/>
          <w:szCs w:val="18"/>
          <w:lang w:eastAsia="fr-FR"/>
        </w:rPr>
      </w:pPr>
      <w:r w:rsidRPr="00D65EA6">
        <w:rPr>
          <w:rFonts w:ascii="Consolas" w:eastAsia="Times New Roman" w:hAnsi="Consolas" w:cs="Times New Roman"/>
          <w:color w:val="4078F2"/>
          <w:sz w:val="18"/>
          <w:szCs w:val="18"/>
          <w:lang w:eastAsia="fr-FR"/>
        </w:rPr>
        <w:t>Library  </w:t>
      </w:r>
      <w:r w:rsidRPr="00D65EA6">
        <w:rPr>
          <w:rFonts w:ascii="Consolas" w:eastAsia="Times New Roman" w:hAnsi="Consolas" w:cs="Times New Roman"/>
          <w:color w:val="383A42"/>
          <w:sz w:val="18"/>
          <w:szCs w:val="18"/>
          <w:lang w:eastAsia="fr-FR"/>
        </w:rPr>
        <w:t xml:space="preserve">  SerialLibrary</w:t>
      </w:r>
    </w:p>
    <w:p w14:paraId="03FE013E" w14:textId="77777777" w:rsidR="00D65EA6" w:rsidRPr="00D65EA6" w:rsidRDefault="00D65EA6" w:rsidP="00D65EA6">
      <w:pPr>
        <w:shd w:val="clear" w:color="auto" w:fill="FAFAFA"/>
        <w:spacing w:line="225" w:lineRule="atLeast"/>
        <w:rPr>
          <w:rFonts w:ascii="Consolas" w:eastAsia="Times New Roman" w:hAnsi="Consolas" w:cs="Times New Roman"/>
          <w:color w:val="383A42"/>
          <w:sz w:val="18"/>
          <w:szCs w:val="18"/>
          <w:lang w:eastAsia="fr-FR"/>
        </w:rPr>
      </w:pPr>
      <w:r w:rsidRPr="00D65EA6">
        <w:rPr>
          <w:rFonts w:ascii="Consolas" w:eastAsia="Times New Roman" w:hAnsi="Consolas" w:cs="Times New Roman"/>
          <w:color w:val="4078F2"/>
          <w:sz w:val="18"/>
          <w:szCs w:val="18"/>
          <w:lang w:eastAsia="fr-FR"/>
        </w:rPr>
        <w:t>Library  </w:t>
      </w:r>
      <w:r w:rsidRPr="00D65EA6">
        <w:rPr>
          <w:rFonts w:ascii="Consolas" w:eastAsia="Times New Roman" w:hAnsi="Consolas" w:cs="Times New Roman"/>
          <w:color w:val="383A42"/>
          <w:sz w:val="18"/>
          <w:szCs w:val="18"/>
          <w:lang w:eastAsia="fr-FR"/>
        </w:rPr>
        <w:t xml:space="preserve">  OperatingSystem</w:t>
      </w:r>
    </w:p>
    <w:p w14:paraId="41E4F65A" w14:textId="29D7A8E0" w:rsidR="007266B8" w:rsidRDefault="007266B8" w:rsidP="007F3DD4">
      <w:pPr>
        <w:pStyle w:val="Sansinterligne"/>
        <w:ind w:left="360"/>
      </w:pPr>
      <w:r w:rsidRPr="007266B8">
        <w:rPr>
          <w:b/>
          <w:bCs/>
        </w:rPr>
        <w:t>SerialLibrairy</w:t>
      </w:r>
      <w:r>
        <w:t xml:space="preserve"> comme sont l’indique permet d’effectuer des opérations sur un port série, comme s’y connecter, envoyer des données, …</w:t>
      </w:r>
    </w:p>
    <w:p w14:paraId="47C75B4F" w14:textId="1836E6FF" w:rsidR="007266B8" w:rsidRDefault="007266B8" w:rsidP="007F3DD4">
      <w:pPr>
        <w:pStyle w:val="Sansinterligne"/>
        <w:ind w:left="360"/>
      </w:pPr>
      <w:r>
        <w:t xml:space="preserve">Quant à </w:t>
      </w:r>
      <w:r w:rsidRPr="007266B8">
        <w:rPr>
          <w:b/>
          <w:bCs/>
        </w:rPr>
        <w:t>OperatingSystem</w:t>
      </w:r>
      <w:r>
        <w:t>, cette librairie permet d’exécuter des commandes ce qui nous permettra de lancer automatiquement les commandes du client. Maintenant pour commencer à écrire nos scénarios il faut tout mettre dans une catégorie « test cases » :</w:t>
      </w:r>
    </w:p>
    <w:p w14:paraId="51B9691E" w14:textId="77777777" w:rsidR="007266B8" w:rsidRPr="007266B8" w:rsidRDefault="007266B8" w:rsidP="007266B8">
      <w:pPr>
        <w:shd w:val="clear" w:color="auto" w:fill="FAFAFA"/>
        <w:spacing w:line="225" w:lineRule="atLeast"/>
        <w:rPr>
          <w:rFonts w:ascii="Consolas" w:eastAsia="Times New Roman" w:hAnsi="Consolas" w:cs="Times New Roman"/>
          <w:color w:val="383A42"/>
          <w:sz w:val="17"/>
          <w:szCs w:val="17"/>
          <w:lang w:eastAsia="fr-FR"/>
        </w:rPr>
      </w:pPr>
      <w:r w:rsidRPr="007266B8">
        <w:rPr>
          <w:rFonts w:ascii="Consolas" w:eastAsia="Times New Roman" w:hAnsi="Consolas" w:cs="Times New Roman"/>
          <w:color w:val="4078F2"/>
          <w:sz w:val="17"/>
          <w:szCs w:val="17"/>
          <w:lang w:eastAsia="fr-FR"/>
        </w:rPr>
        <w:t>Scenario: Power Failure Test --&gt; size: 1ko &amp; WriteThrough method</w:t>
      </w:r>
    </w:p>
    <w:p w14:paraId="510275A5" w14:textId="77777777" w:rsidR="007266B8" w:rsidRPr="007266B8" w:rsidRDefault="007266B8" w:rsidP="007266B8">
      <w:pPr>
        <w:shd w:val="clear" w:color="auto" w:fill="FAFAFA"/>
        <w:spacing w:line="225" w:lineRule="atLeast"/>
        <w:rPr>
          <w:rFonts w:ascii="Consolas" w:eastAsia="Times New Roman" w:hAnsi="Consolas" w:cs="Times New Roman"/>
          <w:color w:val="383A42"/>
          <w:sz w:val="17"/>
          <w:szCs w:val="17"/>
          <w:lang w:eastAsia="fr-FR"/>
        </w:rPr>
      </w:pPr>
      <w:r w:rsidRPr="007266B8">
        <w:rPr>
          <w:rFonts w:ascii="Consolas" w:eastAsia="Times New Roman" w:hAnsi="Consolas" w:cs="Times New Roman"/>
          <w:color w:val="383A42"/>
          <w:sz w:val="17"/>
          <w:szCs w:val="17"/>
          <w:lang w:eastAsia="fr-FR"/>
        </w:rPr>
        <w:t>    Given I connect to COM4 with baudrate 9600</w:t>
      </w:r>
    </w:p>
    <w:p w14:paraId="66681B4C" w14:textId="77777777" w:rsidR="007266B8" w:rsidRPr="007266B8" w:rsidRDefault="007266B8" w:rsidP="007266B8">
      <w:pPr>
        <w:shd w:val="clear" w:color="auto" w:fill="FAFAFA"/>
        <w:spacing w:line="225" w:lineRule="atLeast"/>
        <w:rPr>
          <w:rFonts w:ascii="Consolas" w:eastAsia="Times New Roman" w:hAnsi="Consolas" w:cs="Times New Roman"/>
          <w:color w:val="383A42"/>
          <w:sz w:val="17"/>
          <w:szCs w:val="17"/>
          <w:lang w:eastAsia="fr-FR"/>
        </w:rPr>
      </w:pPr>
      <w:r w:rsidRPr="007266B8">
        <w:rPr>
          <w:rFonts w:ascii="Consolas" w:eastAsia="Times New Roman" w:hAnsi="Consolas" w:cs="Times New Roman"/>
          <w:color w:val="383A42"/>
          <w:sz w:val="17"/>
          <w:szCs w:val="17"/>
          <w:lang w:eastAsia="fr-FR"/>
        </w:rPr>
        <w:t>    When I start to write with a size of 1ko and with the WriteThrough method and with the iteration first and with 200 maxtx</w:t>
      </w:r>
    </w:p>
    <w:p w14:paraId="42EC2314" w14:textId="77777777" w:rsidR="007266B8" w:rsidRPr="007266B8" w:rsidRDefault="007266B8" w:rsidP="007266B8">
      <w:pPr>
        <w:shd w:val="clear" w:color="auto" w:fill="FAFAFA"/>
        <w:spacing w:line="225" w:lineRule="atLeast"/>
        <w:rPr>
          <w:rFonts w:ascii="Consolas" w:eastAsia="Times New Roman" w:hAnsi="Consolas" w:cs="Times New Roman"/>
          <w:color w:val="383A42"/>
          <w:sz w:val="17"/>
          <w:szCs w:val="17"/>
          <w:lang w:eastAsia="fr-FR"/>
        </w:rPr>
      </w:pPr>
      <w:r w:rsidRPr="007266B8">
        <w:rPr>
          <w:rFonts w:ascii="Consolas" w:eastAsia="Times New Roman" w:hAnsi="Consolas" w:cs="Times New Roman"/>
          <w:color w:val="383A42"/>
          <w:sz w:val="17"/>
          <w:szCs w:val="17"/>
          <w:lang w:eastAsia="fr-FR"/>
        </w:rPr>
        <w:t>    And I restart the computer</w:t>
      </w:r>
    </w:p>
    <w:p w14:paraId="780A8264" w14:textId="77777777" w:rsidR="007266B8" w:rsidRPr="007266B8" w:rsidRDefault="007266B8" w:rsidP="007266B8">
      <w:pPr>
        <w:shd w:val="clear" w:color="auto" w:fill="FAFAFA"/>
        <w:spacing w:line="225" w:lineRule="atLeast"/>
        <w:rPr>
          <w:rFonts w:ascii="Consolas" w:eastAsia="Times New Roman" w:hAnsi="Consolas" w:cs="Times New Roman"/>
          <w:color w:val="383A42"/>
          <w:sz w:val="17"/>
          <w:szCs w:val="17"/>
          <w:lang w:eastAsia="fr-FR"/>
        </w:rPr>
      </w:pPr>
      <w:r w:rsidRPr="007266B8">
        <w:rPr>
          <w:rFonts w:ascii="Consolas" w:eastAsia="Times New Roman" w:hAnsi="Consolas" w:cs="Times New Roman"/>
          <w:color w:val="383A42"/>
          <w:sz w:val="17"/>
          <w:szCs w:val="17"/>
          <w:lang w:eastAsia="fr-FR"/>
        </w:rPr>
        <w:t>    And I wait for the computer to restart</w:t>
      </w:r>
    </w:p>
    <w:p w14:paraId="1952EF29" w14:textId="62A1D1BD" w:rsidR="007266B8" w:rsidRPr="007266B8" w:rsidRDefault="007266B8" w:rsidP="007266B8">
      <w:pPr>
        <w:shd w:val="clear" w:color="auto" w:fill="FAFAFA"/>
        <w:spacing w:line="225" w:lineRule="atLeast"/>
        <w:rPr>
          <w:rFonts w:ascii="Consolas" w:eastAsia="Times New Roman" w:hAnsi="Consolas" w:cs="Times New Roman"/>
          <w:color w:val="383A42"/>
          <w:sz w:val="17"/>
          <w:szCs w:val="17"/>
          <w:lang w:eastAsia="fr-FR"/>
        </w:rPr>
      </w:pPr>
      <w:r w:rsidRPr="007266B8">
        <w:rPr>
          <w:rFonts w:ascii="Consolas" w:eastAsia="Times New Roman" w:hAnsi="Consolas" w:cs="Times New Roman"/>
          <w:color w:val="383A42"/>
          <w:sz w:val="17"/>
          <w:szCs w:val="17"/>
          <w:lang w:eastAsia="fr-FR"/>
        </w:rPr>
        <w:t>    Then I can analyze the corrupted files with a size of 1ko and with the WriteThrough method and with the iteration first</w:t>
      </w:r>
    </w:p>
    <w:p w14:paraId="3AE41BE6" w14:textId="3388E565" w:rsidR="00427D66" w:rsidRDefault="00427D66" w:rsidP="000C01B9">
      <w:pPr>
        <w:pStyle w:val="Sansinterligne"/>
      </w:pPr>
    </w:p>
    <w:p w14:paraId="216C226D" w14:textId="18A892E8" w:rsidR="007266B8" w:rsidRDefault="007266B8" w:rsidP="000C01B9">
      <w:pPr>
        <w:pStyle w:val="Sansinterligne"/>
      </w:pPr>
      <w:r>
        <w:t>Il suffit donc de donner un nom à notre Scenario afin que l’on puisse s’y retrouver. Comme on peut le voir ici, j’ai pu faire un scénario pour différentes tailles de transactions ainsi que différentes méthodes d’écriture.</w:t>
      </w:r>
      <w:r w:rsidR="00680F6F">
        <w:t xml:space="preserve"> Comme on peut le voir sur le code ci-dessus, c’est de cette manière que le Gherkin opère : </w:t>
      </w:r>
    </w:p>
    <w:p w14:paraId="46C64F2C" w14:textId="4D9CBE46" w:rsidR="00680F6F" w:rsidRDefault="00680F6F" w:rsidP="00680F6F">
      <w:pPr>
        <w:pStyle w:val="Sansinterligne"/>
        <w:numPr>
          <w:ilvl w:val="0"/>
          <w:numId w:val="4"/>
        </w:numPr>
      </w:pPr>
      <w:r>
        <w:rPr>
          <w:b/>
          <w:bCs/>
        </w:rPr>
        <w:t>Given </w:t>
      </w:r>
      <w:r>
        <w:t>: Permet de donner un contexte initial à la création de notre scénario. Dans notre cas, il nous permet de dire que l’on va se connecter au port série de l’Arduino par le port 4 avec un débit de 9600 bytes/s.</w:t>
      </w:r>
    </w:p>
    <w:p w14:paraId="7A3B8140" w14:textId="53C1F67C" w:rsidR="00680F6F" w:rsidRDefault="00680F6F" w:rsidP="00680F6F">
      <w:pPr>
        <w:pStyle w:val="Sansinterligne"/>
        <w:numPr>
          <w:ilvl w:val="0"/>
          <w:numId w:val="4"/>
        </w:numPr>
      </w:pPr>
      <w:r>
        <w:rPr>
          <w:b/>
          <w:bCs/>
        </w:rPr>
        <w:t>When </w:t>
      </w:r>
      <w:r>
        <w:t xml:space="preserve">: Sert à donner les évènements à </w:t>
      </w:r>
      <w:r w:rsidR="00CD6CF2">
        <w:t xml:space="preserve">exécuter dans notre cas, l’écriture des transactions, sachant </w:t>
      </w:r>
      <w:proofErr w:type="gramStart"/>
      <w:r w:rsidR="00CD6CF2">
        <w:t xml:space="preserve">que </w:t>
      </w:r>
      <w:r w:rsidR="00CD6CF2">
        <w:rPr>
          <w:b/>
          <w:bCs/>
        </w:rPr>
        <w:t>And</w:t>
      </w:r>
      <w:proofErr w:type="gramEnd"/>
      <w:r w:rsidR="00CD6CF2">
        <w:t xml:space="preserve"> permet d’ajouter d’autre</w:t>
      </w:r>
      <w:r w:rsidR="00F1324C">
        <w:t>s</w:t>
      </w:r>
      <w:r w:rsidR="00CD6CF2">
        <w:t xml:space="preserve"> action</w:t>
      </w:r>
      <w:r w:rsidR="00F1324C">
        <w:t>s</w:t>
      </w:r>
      <w:r w:rsidR="00CD6CF2">
        <w:t xml:space="preserve"> à effectuer à la suite de celle-ci.</w:t>
      </w:r>
    </w:p>
    <w:p w14:paraId="2C703C69" w14:textId="49432997" w:rsidR="00CD6CF2" w:rsidRDefault="00CD6CF2" w:rsidP="00680F6F">
      <w:pPr>
        <w:pStyle w:val="Sansinterligne"/>
        <w:numPr>
          <w:ilvl w:val="0"/>
          <w:numId w:val="4"/>
        </w:numPr>
      </w:pPr>
      <w:r>
        <w:rPr>
          <w:b/>
          <w:bCs/>
        </w:rPr>
        <w:t>Then </w:t>
      </w:r>
      <w:r>
        <w:t>: Quant à lui, ce dernier mot clé nous donne l’action à effectuer à la toute fin, ici l’analyse de notre cycle puis sa conversion dans le fichier Excel.</w:t>
      </w:r>
    </w:p>
    <w:p w14:paraId="6C7D68F7" w14:textId="1681C06C" w:rsidR="00CD6CF2" w:rsidRDefault="00CD6CF2" w:rsidP="00CD6CF2">
      <w:pPr>
        <w:pStyle w:val="Sansinterligne"/>
      </w:pPr>
      <w:r>
        <w:t xml:space="preserve">Une chose que vous avez pu remarquer c’est qu’on ne puisse pas juste marquer « I restart the computer » pour qu’il redémarre l’ordinateur, </w:t>
      </w:r>
      <w:r w:rsidR="008F30E1">
        <w:t>ce</w:t>
      </w:r>
      <w:r>
        <w:t xml:space="preserve"> serait de la magie. On appelle ça un « keyword »</w:t>
      </w:r>
      <w:r w:rsidR="00113790">
        <w:t>, c’est l’un des fonctionnements principaux de Robot Keyword. On met le nom de notre mot-clé puis ce qu’il exécute juste en dessous, cela permet de garder un programme principal qui est facilement lisible. Voici à quoi ils ressemblent :</w:t>
      </w:r>
    </w:p>
    <w:p w14:paraId="7D109C98" w14:textId="77777777" w:rsidR="00DF5166" w:rsidRPr="00DF5166" w:rsidRDefault="00DF5166" w:rsidP="00DF5166">
      <w:pPr>
        <w:shd w:val="clear" w:color="auto" w:fill="FAFAFA"/>
        <w:spacing w:line="225" w:lineRule="atLeast"/>
        <w:rPr>
          <w:rFonts w:ascii="Consolas" w:eastAsia="Times New Roman" w:hAnsi="Consolas" w:cs="Times New Roman"/>
          <w:color w:val="383A42"/>
          <w:sz w:val="17"/>
          <w:szCs w:val="17"/>
          <w:lang w:eastAsia="fr-FR"/>
        </w:rPr>
      </w:pPr>
      <w:r w:rsidRPr="00DF5166">
        <w:rPr>
          <w:rFonts w:ascii="Consolas" w:eastAsia="Times New Roman" w:hAnsi="Consolas" w:cs="Times New Roman"/>
          <w:color w:val="C18401"/>
          <w:sz w:val="17"/>
          <w:szCs w:val="17"/>
          <w:lang w:eastAsia="fr-FR"/>
        </w:rPr>
        <w:t>*** Keywords ***</w:t>
      </w:r>
    </w:p>
    <w:p w14:paraId="015474C6" w14:textId="77777777" w:rsidR="00DF5166" w:rsidRPr="00DF5166" w:rsidRDefault="00DF5166" w:rsidP="00DF5166">
      <w:pPr>
        <w:shd w:val="clear" w:color="auto" w:fill="FAFAFA"/>
        <w:spacing w:line="225" w:lineRule="atLeast"/>
        <w:rPr>
          <w:rFonts w:ascii="Consolas" w:eastAsia="Times New Roman" w:hAnsi="Consolas" w:cs="Times New Roman"/>
          <w:color w:val="383A42"/>
          <w:sz w:val="17"/>
          <w:szCs w:val="17"/>
          <w:lang w:eastAsia="fr-FR"/>
        </w:rPr>
      </w:pPr>
      <w:r w:rsidRPr="00DF5166">
        <w:rPr>
          <w:rFonts w:ascii="Consolas" w:eastAsia="Times New Roman" w:hAnsi="Consolas" w:cs="Times New Roman"/>
          <w:color w:val="4078F2"/>
          <w:sz w:val="17"/>
          <w:szCs w:val="17"/>
          <w:lang w:eastAsia="fr-FR"/>
        </w:rPr>
        <w:t>I connect to ${port} with baudrate ${baudrate}</w:t>
      </w:r>
    </w:p>
    <w:p w14:paraId="201085A8" w14:textId="77777777" w:rsidR="00DF5166" w:rsidRPr="00DF5166" w:rsidRDefault="00DF5166" w:rsidP="00DF5166">
      <w:pPr>
        <w:shd w:val="clear" w:color="auto" w:fill="FAFAFA"/>
        <w:spacing w:line="225" w:lineRule="atLeast"/>
        <w:rPr>
          <w:rFonts w:ascii="Consolas" w:eastAsia="Times New Roman" w:hAnsi="Consolas" w:cs="Times New Roman"/>
          <w:color w:val="383A42"/>
          <w:sz w:val="17"/>
          <w:szCs w:val="17"/>
          <w:lang w:eastAsia="fr-FR"/>
        </w:rPr>
      </w:pPr>
      <w:r w:rsidRPr="00DF5166">
        <w:rPr>
          <w:rFonts w:ascii="Consolas" w:eastAsia="Times New Roman" w:hAnsi="Consolas" w:cs="Times New Roman"/>
          <w:color w:val="383A42"/>
          <w:sz w:val="17"/>
          <w:szCs w:val="17"/>
          <w:lang w:eastAsia="fr-FR"/>
        </w:rPr>
        <w:t>    Connect    ${port}    ${baudrate}</w:t>
      </w:r>
    </w:p>
    <w:p w14:paraId="39C029E4" w14:textId="61568942" w:rsidR="00DF5166" w:rsidRPr="00DF5166" w:rsidRDefault="00DF5166" w:rsidP="00DF5166">
      <w:pPr>
        <w:shd w:val="clear" w:color="auto" w:fill="FAFAFA"/>
        <w:spacing w:line="225" w:lineRule="atLeast"/>
        <w:rPr>
          <w:rFonts w:ascii="Consolas" w:eastAsia="Times New Roman" w:hAnsi="Consolas" w:cs="Times New Roman"/>
          <w:color w:val="383A42"/>
          <w:sz w:val="17"/>
          <w:szCs w:val="17"/>
          <w:lang w:eastAsia="fr-FR"/>
        </w:rPr>
      </w:pPr>
      <w:r w:rsidRPr="00DF5166">
        <w:rPr>
          <w:rFonts w:ascii="Consolas" w:eastAsia="Times New Roman" w:hAnsi="Consolas" w:cs="Times New Roman"/>
          <w:color w:val="383A42"/>
          <w:sz w:val="17"/>
          <w:szCs w:val="17"/>
          <w:lang w:eastAsia="fr-FR"/>
        </w:rPr>
        <w:t>    Sleep    2</w:t>
      </w:r>
    </w:p>
    <w:p w14:paraId="432054FC" w14:textId="77777777" w:rsidR="00DF5166" w:rsidRPr="00DF5166" w:rsidRDefault="00DF5166" w:rsidP="00DF5166">
      <w:pPr>
        <w:shd w:val="clear" w:color="auto" w:fill="FAFAFA"/>
        <w:spacing w:line="225" w:lineRule="atLeast"/>
        <w:rPr>
          <w:rFonts w:ascii="Consolas" w:eastAsia="Times New Roman" w:hAnsi="Consolas" w:cs="Times New Roman"/>
          <w:color w:val="383A42"/>
          <w:sz w:val="17"/>
          <w:szCs w:val="17"/>
          <w:lang w:eastAsia="fr-FR"/>
        </w:rPr>
      </w:pPr>
      <w:r w:rsidRPr="00DF5166">
        <w:rPr>
          <w:rFonts w:ascii="Consolas" w:eastAsia="Times New Roman" w:hAnsi="Consolas" w:cs="Times New Roman"/>
          <w:color w:val="4078F2"/>
          <w:sz w:val="17"/>
          <w:szCs w:val="17"/>
          <w:lang w:eastAsia="fr-FR"/>
        </w:rPr>
        <w:t>I start to write with a size of 1ko and with the WriteThrough method and with the iteration ${iteration} and with ${maxtx} maxtx</w:t>
      </w:r>
    </w:p>
    <w:p w14:paraId="4A690D9B" w14:textId="77777777" w:rsidR="00DF5166" w:rsidRPr="00DF5166" w:rsidRDefault="00DF5166" w:rsidP="00DF5166">
      <w:pPr>
        <w:shd w:val="clear" w:color="auto" w:fill="FAFAFA"/>
        <w:spacing w:line="225" w:lineRule="atLeast"/>
        <w:rPr>
          <w:rFonts w:ascii="Consolas" w:eastAsia="Times New Roman" w:hAnsi="Consolas" w:cs="Times New Roman"/>
          <w:color w:val="383A42"/>
          <w:sz w:val="17"/>
          <w:szCs w:val="17"/>
          <w:lang w:eastAsia="fr-FR"/>
        </w:rPr>
      </w:pPr>
      <w:r w:rsidRPr="00DF5166">
        <w:rPr>
          <w:rFonts w:ascii="Consolas" w:eastAsia="Times New Roman" w:hAnsi="Consolas" w:cs="Times New Roman"/>
          <w:color w:val="383A42"/>
          <w:sz w:val="17"/>
          <w:szCs w:val="17"/>
          <w:lang w:eastAsia="fr-FR"/>
        </w:rPr>
        <w:t>    Run    python C:\\Users\\guillotn\\_work\\git\\poweroffrobot\\src\\Test_Client\\client.py writetx --size 1000 --method WriteThrough --iteration ${iteration} --maxtx ${maxtx}</w:t>
      </w:r>
    </w:p>
    <w:p w14:paraId="3B3BC6C8" w14:textId="77777777" w:rsidR="00DF5166" w:rsidRDefault="00DF5166" w:rsidP="00DF5166">
      <w:pPr>
        <w:shd w:val="clear" w:color="auto" w:fill="FAFAFA"/>
        <w:spacing w:line="225" w:lineRule="atLeast"/>
        <w:rPr>
          <w:rFonts w:ascii="Consolas" w:eastAsia="Times New Roman" w:hAnsi="Consolas" w:cs="Times New Roman"/>
          <w:color w:val="383A42"/>
          <w:sz w:val="17"/>
          <w:szCs w:val="17"/>
          <w:lang w:eastAsia="fr-FR"/>
        </w:rPr>
      </w:pPr>
      <w:r w:rsidRPr="00DF5166">
        <w:rPr>
          <w:rFonts w:ascii="Consolas" w:eastAsia="Times New Roman" w:hAnsi="Consolas" w:cs="Times New Roman"/>
          <w:color w:val="383A42"/>
          <w:sz w:val="17"/>
          <w:szCs w:val="17"/>
          <w:lang w:eastAsia="fr-FR"/>
        </w:rPr>
        <w:t>    Sleep    30s</w:t>
      </w:r>
    </w:p>
    <w:p w14:paraId="4B4EFFE7" w14:textId="77777777" w:rsidR="00DF5166" w:rsidRPr="00DF5166" w:rsidRDefault="00DF5166" w:rsidP="00DF5166">
      <w:pPr>
        <w:shd w:val="clear" w:color="auto" w:fill="FAFAFA"/>
        <w:spacing w:line="225" w:lineRule="atLeast"/>
        <w:rPr>
          <w:rFonts w:ascii="Consolas" w:eastAsia="Times New Roman" w:hAnsi="Consolas" w:cs="Times New Roman"/>
          <w:color w:val="383A42"/>
          <w:sz w:val="17"/>
          <w:szCs w:val="17"/>
          <w:lang w:eastAsia="fr-FR"/>
        </w:rPr>
      </w:pPr>
      <w:r w:rsidRPr="00DF5166">
        <w:rPr>
          <w:rFonts w:ascii="Consolas" w:eastAsia="Times New Roman" w:hAnsi="Consolas" w:cs="Times New Roman"/>
          <w:color w:val="4078F2"/>
          <w:sz w:val="17"/>
          <w:szCs w:val="17"/>
          <w:lang w:eastAsia="fr-FR"/>
        </w:rPr>
        <w:t>I restart the computer</w:t>
      </w:r>
    </w:p>
    <w:p w14:paraId="3A0B0548" w14:textId="24BE6CAC" w:rsidR="00DF5166" w:rsidRPr="00DF5166" w:rsidRDefault="00DF5166" w:rsidP="00DF5166">
      <w:pPr>
        <w:shd w:val="clear" w:color="auto" w:fill="FAFAFA"/>
        <w:spacing w:line="225" w:lineRule="atLeast"/>
        <w:rPr>
          <w:rFonts w:ascii="Consolas" w:eastAsia="Times New Roman" w:hAnsi="Consolas" w:cs="Times New Roman"/>
          <w:color w:val="383A42"/>
          <w:sz w:val="17"/>
          <w:szCs w:val="17"/>
          <w:lang w:eastAsia="fr-FR"/>
        </w:rPr>
      </w:pPr>
      <w:r w:rsidRPr="00DF5166">
        <w:rPr>
          <w:rFonts w:ascii="Consolas" w:eastAsia="Times New Roman" w:hAnsi="Consolas" w:cs="Times New Roman"/>
          <w:color w:val="383A42"/>
          <w:sz w:val="17"/>
          <w:szCs w:val="17"/>
          <w:lang w:eastAsia="fr-FR"/>
        </w:rPr>
        <w:t>    Write    RESTART</w:t>
      </w:r>
    </w:p>
    <w:p w14:paraId="53D663FC" w14:textId="77777777" w:rsidR="00DF5166" w:rsidRPr="00DF5166" w:rsidRDefault="00DF5166" w:rsidP="00DF5166">
      <w:pPr>
        <w:shd w:val="clear" w:color="auto" w:fill="FAFAFA"/>
        <w:spacing w:line="225" w:lineRule="atLeast"/>
        <w:rPr>
          <w:rFonts w:ascii="Consolas" w:eastAsia="Times New Roman" w:hAnsi="Consolas" w:cs="Times New Roman"/>
          <w:color w:val="383A42"/>
          <w:sz w:val="17"/>
          <w:szCs w:val="17"/>
          <w:lang w:eastAsia="fr-FR"/>
        </w:rPr>
      </w:pPr>
      <w:r w:rsidRPr="00DF5166">
        <w:rPr>
          <w:rFonts w:ascii="Consolas" w:eastAsia="Times New Roman" w:hAnsi="Consolas" w:cs="Times New Roman"/>
          <w:color w:val="4078F2"/>
          <w:sz w:val="17"/>
          <w:szCs w:val="17"/>
          <w:lang w:eastAsia="fr-FR"/>
        </w:rPr>
        <w:t>I wait for the computer to restart</w:t>
      </w:r>
    </w:p>
    <w:p w14:paraId="5B6228C6" w14:textId="385BC65F" w:rsidR="00DF5166" w:rsidRPr="00DF5166" w:rsidRDefault="00DF5166" w:rsidP="00DF5166">
      <w:pPr>
        <w:shd w:val="clear" w:color="auto" w:fill="FAFAFA"/>
        <w:spacing w:line="225" w:lineRule="atLeast"/>
        <w:rPr>
          <w:rFonts w:ascii="Consolas" w:eastAsia="Times New Roman" w:hAnsi="Consolas" w:cs="Times New Roman"/>
          <w:color w:val="383A42"/>
          <w:sz w:val="17"/>
          <w:szCs w:val="17"/>
          <w:lang w:eastAsia="fr-FR"/>
        </w:rPr>
      </w:pPr>
      <w:r w:rsidRPr="00DF5166">
        <w:rPr>
          <w:rFonts w:ascii="Consolas" w:eastAsia="Times New Roman" w:hAnsi="Consolas" w:cs="Times New Roman"/>
          <w:color w:val="383A42"/>
          <w:sz w:val="17"/>
          <w:szCs w:val="17"/>
          <w:lang w:eastAsia="fr-FR"/>
        </w:rPr>
        <w:t>    Sleep    50s</w:t>
      </w:r>
    </w:p>
    <w:p w14:paraId="24022234" w14:textId="485EC722" w:rsidR="00013A10" w:rsidRDefault="00DF5166" w:rsidP="000C01B9">
      <w:pPr>
        <w:pStyle w:val="Sansinterligne"/>
      </w:pPr>
      <w:r>
        <w:lastRenderedPageBreak/>
        <w:t xml:space="preserve">On voit donc bel et bien que cela est tout de suite </w:t>
      </w:r>
      <w:r w:rsidR="00307370">
        <w:t>moins visible malgré les librairies qui nous facilitent la vie.</w:t>
      </w:r>
    </w:p>
    <w:p w14:paraId="5C6A8E89" w14:textId="77777777" w:rsidR="00307370" w:rsidRDefault="00307370" w:rsidP="000C01B9">
      <w:pPr>
        <w:pStyle w:val="Sansinterligne"/>
      </w:pPr>
    </w:p>
    <w:p w14:paraId="18E4996E" w14:textId="6C4D1337" w:rsidR="00307370" w:rsidRDefault="00307370" w:rsidP="00B55C65">
      <w:pPr>
        <w:pStyle w:val="Heading2"/>
        <w:outlineLvl w:val="0"/>
      </w:pPr>
      <w:bookmarkStart w:id="24" w:name="_Toc172886613"/>
      <w:r>
        <w:t>Analyse des Résultats/</w:t>
      </w:r>
      <w:bookmarkEnd w:id="24"/>
    </w:p>
    <w:p w14:paraId="327C7100" w14:textId="3DB84425" w:rsidR="00307370" w:rsidRDefault="00307370" w:rsidP="00307370">
      <w:pPr>
        <w:pStyle w:val="Sansinterligne"/>
      </w:pPr>
      <w:r>
        <w:tab/>
        <w:t xml:space="preserve">Nous savons désormais comment tout se passe pour écrire nos transactions, de l’automatisation des scénarios à l’analyse de nos </w:t>
      </w:r>
      <w:r w:rsidR="00BF7E4B">
        <w:t>résultats</w:t>
      </w:r>
      <w:r>
        <w:t>.</w:t>
      </w:r>
      <w:r w:rsidR="00BF7E4B">
        <w:t xml:space="preserve"> Voyons maintenant ce que nous pouvons faire avec ces derniers et essayons de trouver des solutions pour prévenir la corruption de fichiers lors de coupures de courant. </w:t>
      </w:r>
    </w:p>
    <w:p w14:paraId="45D183A5" w14:textId="04B470C1" w:rsidR="00920305" w:rsidRDefault="004603E9" w:rsidP="00307370">
      <w:pPr>
        <w:pStyle w:val="Sansinterligne"/>
      </w:pPr>
      <w:r>
        <w:rPr>
          <w:noProof/>
        </w:rPr>
        <w:drawing>
          <wp:anchor distT="0" distB="0" distL="114300" distR="114300" simplePos="0" relativeHeight="251669519" behindDoc="1" locked="0" layoutInCell="1" allowOverlap="1" wp14:anchorId="38DC6732" wp14:editId="366205A7">
            <wp:simplePos x="0" y="0"/>
            <wp:positionH relativeFrom="margin">
              <wp:align>center</wp:align>
            </wp:positionH>
            <wp:positionV relativeFrom="paragraph">
              <wp:posOffset>665480</wp:posOffset>
            </wp:positionV>
            <wp:extent cx="6144895" cy="4206875"/>
            <wp:effectExtent l="0" t="0" r="8255" b="3175"/>
            <wp:wrapTight wrapText="bothSides">
              <wp:wrapPolygon edited="0">
                <wp:start x="0" y="0"/>
                <wp:lineTo x="0" y="21518"/>
                <wp:lineTo x="21562" y="21518"/>
                <wp:lineTo x="21562" y="0"/>
                <wp:lineTo x="0" y="0"/>
              </wp:wrapPolygon>
            </wp:wrapTight>
            <wp:docPr id="163448576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85767" name="Imag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144895" cy="42070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7E4B">
        <w:t xml:space="preserve">Nous avons dans un premier temps fait plusieurs scénarios. Pour chacun d’entre eux, </w:t>
      </w:r>
      <w:r w:rsidR="00920305">
        <w:t>nous faisons tourner 10 cycles afin d’avoir un certain nombre de donnée</w:t>
      </w:r>
      <w:r w:rsidR="00882178">
        <w:t>s</w:t>
      </w:r>
      <w:r w:rsidR="00920305">
        <w:t xml:space="preserve"> à traiter. Voici les différents tests qui ont été réalisés :</w:t>
      </w:r>
    </w:p>
    <w:p w14:paraId="7487BD3A" w14:textId="14ED9FA5" w:rsidR="00091EDD" w:rsidRDefault="00091EDD" w:rsidP="00A970A3">
      <w:pPr>
        <w:pStyle w:val="SubHeading2"/>
        <w:outlineLvl w:val="1"/>
      </w:pPr>
      <w:bookmarkStart w:id="25" w:name="_Toc172886614"/>
      <w:r>
        <w:t>HHD/Win7</w:t>
      </w:r>
      <w:bookmarkEnd w:id="25"/>
    </w:p>
    <w:p w14:paraId="04BE4033" w14:textId="39F462CC" w:rsidR="00091EDD" w:rsidRDefault="00091EDD" w:rsidP="00A970A3">
      <w:pPr>
        <w:pStyle w:val="Titre3"/>
      </w:pPr>
      <w:bookmarkStart w:id="26" w:name="_Toc172886615"/>
      <w:r>
        <w:t xml:space="preserve">1/100ko, 100 dossiers </w:t>
      </w:r>
      <w:r w:rsidR="006F75E7">
        <w:t>–</w:t>
      </w:r>
      <w:r>
        <w:t xml:space="preserve"> WriteThrough</w:t>
      </w:r>
      <w:r w:rsidR="006F75E7">
        <w:t>, …</w:t>
      </w:r>
      <w:bookmarkEnd w:id="26"/>
    </w:p>
    <w:p w14:paraId="45B58792" w14:textId="386AD1F2" w:rsidR="00FD4E2A" w:rsidRDefault="00FD4E2A" w:rsidP="00010051">
      <w:pPr>
        <w:pStyle w:val="Sansinterligne"/>
        <w:ind w:firstLine="720"/>
      </w:pPr>
      <w:r>
        <w:t xml:space="preserve">Commençons par parler des résultats obtenus sur le HDD muni de Windows 7 (les résultats sont disponibles dans le fichier Excel fourni dans le GitHub). </w:t>
      </w:r>
      <w:r w:rsidR="0006155D">
        <w:t xml:space="preserve">On peut voir que dans un premier temps, pour les petits fichiers allant jusqu’à 100ko pour une écriture de type </w:t>
      </w:r>
      <w:r w:rsidR="0006155D">
        <w:rPr>
          <w:b/>
          <w:bCs/>
        </w:rPr>
        <w:t xml:space="preserve">WriteThrough </w:t>
      </w:r>
      <w:r w:rsidR="00091EDD">
        <w:rPr>
          <w:b/>
          <w:bCs/>
        </w:rPr>
        <w:t>ou autres</w:t>
      </w:r>
      <w:r w:rsidR="00091EDD" w:rsidRPr="00091EDD">
        <w:t>,</w:t>
      </w:r>
      <w:r w:rsidR="00091EDD">
        <w:rPr>
          <w:b/>
          <w:bCs/>
        </w:rPr>
        <w:t xml:space="preserve"> </w:t>
      </w:r>
      <w:r w:rsidR="0006155D">
        <w:t>on a essayé de réaliser des cycles de 100 transactions maximum. Le problème c’est vite montré : l’écriture des fichiers se faisant trop rapidement (</w:t>
      </w:r>
      <w:r w:rsidR="00091EDD">
        <w:t>environ 140</w:t>
      </w:r>
      <w:r w:rsidR="0006155D">
        <w:t>ms/tx), à peine les fichiers</w:t>
      </w:r>
      <w:r w:rsidR="00091EDD">
        <w:t xml:space="preserve"> écrits, ils sont directement remplacés. Ce qui au moment de la coupure peut provoquer un très grand nombre de fichiers corrompus. De ce fait on a pu </w:t>
      </w:r>
      <w:r w:rsidR="00091EDD">
        <w:lastRenderedPageBreak/>
        <w:t>observer sur les dix cycles une moyenne de 27 transactions corrompus, ce qui sur 100 fait à peu près 1/3 des dossiers. Cette valeur n’est donc pas à prendre à la légère et nécessite alors un autre test qui sera d’augmenter le nombre maximal de transaction dans un cycle à 200 pour si cela change, car dans l’état actuel des choses, Glory ne peut se permettre perdre autant de données lors d’une coupure de courant</w:t>
      </w:r>
      <w:r w:rsidR="006C292C">
        <w:t>.</w:t>
      </w:r>
    </w:p>
    <w:p w14:paraId="5BE7F1E4" w14:textId="468E7C77" w:rsidR="006C292C" w:rsidRDefault="006C292C" w:rsidP="00A970A3">
      <w:pPr>
        <w:pStyle w:val="Titre3"/>
      </w:pPr>
      <w:bookmarkStart w:id="27" w:name="_Toc172886616"/>
      <w:r>
        <w:t xml:space="preserve">1/100ko, 200 dossiers </w:t>
      </w:r>
      <w:r w:rsidR="006F75E7">
        <w:t>–</w:t>
      </w:r>
      <w:r>
        <w:t xml:space="preserve"> Write</w:t>
      </w:r>
      <w:r w:rsidR="006F75E7">
        <w:t>Through</w:t>
      </w:r>
      <w:bookmarkEnd w:id="27"/>
    </w:p>
    <w:p w14:paraId="26E3A1F3" w14:textId="6349B2C0" w:rsidR="006F75E7" w:rsidRDefault="00010051" w:rsidP="00010051">
      <w:pPr>
        <w:pStyle w:val="Sansinterligne"/>
        <w:ind w:firstLine="720"/>
      </w:pPr>
      <w:r>
        <w:t xml:space="preserve">La première chose </w:t>
      </w:r>
      <w:r w:rsidR="00834625">
        <w:t>que l’on peut constater c’est que nous passons maintenant à environ 8 fichiers corrompus sur 200 à la place de 2</w:t>
      </w:r>
      <w:r w:rsidR="00EA5126">
        <w:t xml:space="preserve">7 sur 100, ce qui est </w:t>
      </w:r>
      <w:r w:rsidR="00171870">
        <w:t>colossal. On a diminué d’un facteur trois le nombre d’erreur juste en augmentant le nombre de transaction</w:t>
      </w:r>
      <w:r w:rsidR="00201FE3">
        <w:t>s</w:t>
      </w:r>
      <w:r w:rsidR="00171870">
        <w:t>.</w:t>
      </w:r>
      <w:r w:rsidR="00E655AA">
        <w:t xml:space="preserve"> Il faut noter sur ce fait qu’il n’est visible uniquement pour de petites</w:t>
      </w:r>
      <w:r w:rsidR="009E6A9E">
        <w:t xml:space="preserve"> tailles. Car plus l’on monte haut, plus les fichiers mettent de temps à s’écrire et moins le fait qu’ils s’effacent impactera les </w:t>
      </w:r>
      <w:r w:rsidR="00197299">
        <w:t xml:space="preserve">autres. On peut aussi constater que même si je mets 50, 100 ou même 200 transactions max, on peut voir un nombre de fichier généralement </w:t>
      </w:r>
      <w:r w:rsidR="00347A46">
        <w:t xml:space="preserve">qui est à 1 de plus (51, 101 ou 201). Ceci est </w:t>
      </w:r>
      <w:r w:rsidR="00360814">
        <w:t>dû</w:t>
      </w:r>
      <w:r w:rsidR="00347A46">
        <w:t xml:space="preserve"> au fait </w:t>
      </w:r>
      <w:r w:rsidR="00360814">
        <w:t>qu’avant</w:t>
      </w:r>
      <w:r w:rsidR="00E110B2">
        <w:t xml:space="preserve"> d’effacer le plus ancien, on va d’abord écrire le nouveau, ce qui peut ne pas se supprimer si </w:t>
      </w:r>
      <w:r w:rsidR="005B6F50">
        <w:t>la coupure de courant arrive au mauvais moment.</w:t>
      </w:r>
    </w:p>
    <w:p w14:paraId="6B19A741" w14:textId="1A9BDF14" w:rsidR="00360814" w:rsidRDefault="00C0553B" w:rsidP="00A970A3">
      <w:pPr>
        <w:pStyle w:val="Titre3"/>
      </w:pPr>
      <w:bookmarkStart w:id="28" w:name="_Toc172886617"/>
      <w:r>
        <w:t>1/100ko, 200 dossiers – None</w:t>
      </w:r>
      <w:bookmarkEnd w:id="28"/>
    </w:p>
    <w:p w14:paraId="0E61B49A" w14:textId="0146A642" w:rsidR="00201FE3" w:rsidRDefault="00201FE3" w:rsidP="003472F2">
      <w:pPr>
        <w:pStyle w:val="Sansinterligne"/>
        <w:ind w:firstLine="720"/>
      </w:pPr>
      <w:r>
        <w:t>Voyons voir maintenant si utiliser une autre méthode d’écritu</w:t>
      </w:r>
      <w:r w:rsidR="003472F2">
        <w:t xml:space="preserve">re peut changer les choses. Il est important de noter que ces valeurs sont à prendre à la légère du fait que par manque de temps, seulement 10 cycles </w:t>
      </w:r>
      <w:r w:rsidR="009049DD">
        <w:t>ont</w:t>
      </w:r>
      <w:r w:rsidR="003472F2">
        <w:t xml:space="preserve"> pu être réalisé par scénario, c</w:t>
      </w:r>
      <w:r w:rsidR="009049DD">
        <w:t xml:space="preserve">e qui reste assez restreint comme échantillon. Si on </w:t>
      </w:r>
      <w:r w:rsidR="00A838D3">
        <w:t>avait</w:t>
      </w:r>
      <w:r w:rsidR="009049DD">
        <w:t xml:space="preserve"> </w:t>
      </w:r>
      <w:r w:rsidR="00A838D3">
        <w:t>voulu</w:t>
      </w:r>
      <w:r w:rsidR="009049DD">
        <w:t xml:space="preserve"> </w:t>
      </w:r>
      <w:r w:rsidR="00A838D3">
        <w:t>des résultats plus viables</w:t>
      </w:r>
      <w:r w:rsidR="002D68FD">
        <w:t xml:space="preserve"> proche de la perfection, il aurait fallu réaliser des centaines de cycle. </w:t>
      </w:r>
      <w:r w:rsidR="00A838D3">
        <w:t xml:space="preserve">Cependant, en se fiant à ce que nous avons pu trouver lors </w:t>
      </w:r>
      <w:r w:rsidR="008C64B4">
        <w:t xml:space="preserve">de l’écriture avec la méthode None </w:t>
      </w:r>
      <w:r w:rsidR="00567535">
        <w:t>qu’encore</w:t>
      </w:r>
      <w:r w:rsidR="008C64B4">
        <w:t xml:space="preserve"> une fois on divise par deux le nombre d’erreurs pour se retrouver à </w:t>
      </w:r>
      <w:r w:rsidR="007B4FE8">
        <w:t>seulement 4 transactions corrompus.</w:t>
      </w:r>
    </w:p>
    <w:p w14:paraId="26B26517" w14:textId="77777777" w:rsidR="00BE4D2B" w:rsidRDefault="00BE4D2B" w:rsidP="00A970A3">
      <w:pPr>
        <w:pStyle w:val="Titre3"/>
      </w:pPr>
      <w:bookmarkStart w:id="29" w:name="_Toc172886618"/>
      <w:r>
        <w:t>1/100ko, 200 dossiers – Asynchronous</w:t>
      </w:r>
      <w:bookmarkEnd w:id="29"/>
    </w:p>
    <w:p w14:paraId="38F426DA" w14:textId="0A232B8A" w:rsidR="00CC52C4" w:rsidRDefault="00BE4D2B" w:rsidP="007605BE">
      <w:pPr>
        <w:pStyle w:val="Sansinterligne"/>
        <w:ind w:firstLine="720"/>
      </w:pPr>
      <w:r>
        <w:t xml:space="preserve">Rien d’intéressant à noter, </w:t>
      </w:r>
      <w:r w:rsidR="007605BE">
        <w:t>les résultats</w:t>
      </w:r>
      <w:r>
        <w:t xml:space="preserve"> étant très proches de ceux de None, on se</w:t>
      </w:r>
      <w:r w:rsidR="007605BE">
        <w:t xml:space="preserve"> </w:t>
      </w:r>
      <w:r>
        <w:t xml:space="preserve">place aux alentours de </w:t>
      </w:r>
      <w:r w:rsidR="00D4590B">
        <w:t>4 transactions erronées.</w:t>
      </w:r>
      <w:r w:rsidR="00E73972">
        <w:t xml:space="preserve"> Une chose a noté serait </w:t>
      </w:r>
      <w:r w:rsidR="00744A42">
        <w:t>au niveau des temps d’écriture, y a-t-il une différence ? malheureusement non, en tout cas rien de notable</w:t>
      </w:r>
      <w:r w:rsidR="002A46DC">
        <w:t xml:space="preserve"> cela </w:t>
      </w:r>
      <w:r w:rsidR="00146890">
        <w:t>se</w:t>
      </w:r>
      <w:r w:rsidR="002A46DC">
        <w:t xml:space="preserve"> joue à 5 millisecondes de différences ce qui </w:t>
      </w:r>
      <w:r w:rsidR="009D78E3">
        <w:t>n’est pas un espace assez conséquent pour que l’on puisse en ressortir un résultat pertinent.</w:t>
      </w:r>
    </w:p>
    <w:p w14:paraId="67AD77E6" w14:textId="15838015" w:rsidR="009B2CCA" w:rsidRDefault="00372675" w:rsidP="00A970A3">
      <w:pPr>
        <w:pStyle w:val="Titre3"/>
      </w:pPr>
      <w:bookmarkStart w:id="30" w:name="_Toc172886619"/>
      <w:r>
        <w:t>1</w:t>
      </w:r>
      <w:r w:rsidR="00B2454C">
        <w:t>0</w:t>
      </w:r>
      <w:r>
        <w:t xml:space="preserve">Mo, 100 dossiers </w:t>
      </w:r>
      <w:r w:rsidR="00546E32">
        <w:t>–</w:t>
      </w:r>
      <w:r>
        <w:t xml:space="preserve"> Write</w:t>
      </w:r>
      <w:r w:rsidR="00546E32">
        <w:t>Through, …</w:t>
      </w:r>
      <w:bookmarkEnd w:id="30"/>
    </w:p>
    <w:p w14:paraId="0DFE139B" w14:textId="070BA841" w:rsidR="00546E32" w:rsidRDefault="00DF7286" w:rsidP="0055629A">
      <w:pPr>
        <w:pStyle w:val="Sansinterligne"/>
        <w:ind w:firstLine="720"/>
      </w:pPr>
      <w:r>
        <w:t xml:space="preserve">Pour les </w:t>
      </w:r>
      <w:r w:rsidR="009B6DE1">
        <w:t>plus gros fichiers de 1Mo, voyons ce que cela donne pour tous les types d’écriture.</w:t>
      </w:r>
      <w:r w:rsidR="00D6694C">
        <w:t xml:space="preserve"> </w:t>
      </w:r>
      <w:r w:rsidR="00125A34">
        <w:t>On peut voir qu’on arrive</w:t>
      </w:r>
      <w:r w:rsidR="00FD3891">
        <w:t xml:space="preserve"> déjà </w:t>
      </w:r>
      <w:r w:rsidR="00960755">
        <w:t>à 2,139 seconde</w:t>
      </w:r>
      <w:r w:rsidR="00816094">
        <w:t xml:space="preserve">s et 1,2 Dossiers corrompus pour le </w:t>
      </w:r>
      <w:r w:rsidR="00816094" w:rsidRPr="009417EA">
        <w:rPr>
          <w:b/>
          <w:bCs/>
        </w:rPr>
        <w:t>WriteThrough</w:t>
      </w:r>
      <w:r w:rsidR="009417EA">
        <w:t xml:space="preserve">. Pour ce qui est de la méthode </w:t>
      </w:r>
      <w:r w:rsidR="009417EA" w:rsidRPr="00003C0F">
        <w:rPr>
          <w:b/>
          <w:bCs/>
        </w:rPr>
        <w:t>Asynchronous</w:t>
      </w:r>
      <w:r w:rsidR="009417EA">
        <w:t>,</w:t>
      </w:r>
      <w:r w:rsidR="003A2C64">
        <w:t xml:space="preserve"> on passe </w:t>
      </w:r>
      <w:r w:rsidR="00003C0F">
        <w:t>tout de suite</w:t>
      </w:r>
      <w:r w:rsidR="003A2C64">
        <w:t xml:space="preserve"> sur 1</w:t>
      </w:r>
      <w:r w:rsidR="00BA58EC">
        <w:t>,</w:t>
      </w:r>
      <w:r w:rsidR="003A2C64">
        <w:t>984</w:t>
      </w:r>
      <w:r w:rsidR="00BA58EC">
        <w:t xml:space="preserve"> secondes ce qui </w:t>
      </w:r>
      <w:r w:rsidR="00F6409E">
        <w:t xml:space="preserve">accélère déjà </w:t>
      </w:r>
      <w:r w:rsidR="000D1235">
        <w:t xml:space="preserve">un peu le processus, cependant, pas de changements quant à </w:t>
      </w:r>
      <w:r w:rsidR="00003C0F">
        <w:t xml:space="preserve">quantité de dossiers corrompus. Quant au dernier type : </w:t>
      </w:r>
      <w:r w:rsidR="00003C0F">
        <w:rPr>
          <w:b/>
          <w:bCs/>
        </w:rPr>
        <w:t>None</w:t>
      </w:r>
      <w:r w:rsidR="00003C0F">
        <w:t xml:space="preserve">, </w:t>
      </w:r>
      <w:r w:rsidR="0051764A">
        <w:t xml:space="preserve">nous atteignons 1,8 dossiers corrompus et une vitesse moyenne d’environ </w:t>
      </w:r>
      <w:r w:rsidR="001C632F">
        <w:t xml:space="preserve">2,049 secondes. On peut en conclure rapidement que la méthode Asynchronous performe </w:t>
      </w:r>
      <w:r w:rsidR="0032042E">
        <w:t>un peu mieux que ses concurrents sur les fichiers de moyennes tailles.</w:t>
      </w:r>
    </w:p>
    <w:p w14:paraId="1D15B60D" w14:textId="77777777" w:rsidR="001C632F" w:rsidRDefault="001C632F" w:rsidP="0055629A">
      <w:pPr>
        <w:pStyle w:val="Sansinterligne"/>
        <w:ind w:firstLine="720"/>
      </w:pPr>
    </w:p>
    <w:p w14:paraId="3820DBE8" w14:textId="66CE681B" w:rsidR="001C632F" w:rsidRDefault="001C632F" w:rsidP="00A970A3">
      <w:pPr>
        <w:pStyle w:val="Titre3"/>
      </w:pPr>
      <w:bookmarkStart w:id="31" w:name="_Toc172886620"/>
      <w:r>
        <w:lastRenderedPageBreak/>
        <w:t>50Mo</w:t>
      </w:r>
      <w:r w:rsidR="0032042E">
        <w:t>, 50 dossiers – WriteThrough, …</w:t>
      </w:r>
      <w:bookmarkEnd w:id="31"/>
    </w:p>
    <w:p w14:paraId="6E8C9135" w14:textId="3F8AE775" w:rsidR="00E06FEE" w:rsidRDefault="00F31801" w:rsidP="00740EDD">
      <w:pPr>
        <w:pStyle w:val="Sansinterligne"/>
        <w:ind w:firstLine="720"/>
      </w:pPr>
      <w:r>
        <w:t xml:space="preserve">Passons maintenant à des volumes de fichiers assez imposant. </w:t>
      </w:r>
      <w:r w:rsidR="004A2AB4">
        <w:t xml:space="preserve">Si dans la partie précédente, nous avions </w:t>
      </w:r>
      <w:r w:rsidR="00B52063">
        <w:t xml:space="preserve">pu observer une augmentation du temps d’écriture de </w:t>
      </w:r>
      <w:r w:rsidR="003267FA">
        <w:t xml:space="preserve">x10 environ, </w:t>
      </w:r>
      <w:r w:rsidR="00B902C4">
        <w:t xml:space="preserve"> </w:t>
      </w:r>
      <w:r w:rsidR="003267FA">
        <w:t>ce</w:t>
      </w:r>
      <w:r w:rsidR="002F31BF">
        <w:t xml:space="preserve"> qui finalement reste assez </w:t>
      </w:r>
      <w:r w:rsidR="009D14D0">
        <w:t xml:space="preserve">peu comparé à l’écart de volume </w:t>
      </w:r>
      <w:r w:rsidR="004F7BF7">
        <w:t xml:space="preserve">pour passer de 100ko à 1Mo. </w:t>
      </w:r>
      <w:r w:rsidR="00206337">
        <w:t xml:space="preserve">Tandis que pour passer de de 10Mo à 50Mo, c’est </w:t>
      </w:r>
      <w:r w:rsidR="006507EC">
        <w:t xml:space="preserve">x5 sur la durée, nous sommes ici à </w:t>
      </w:r>
      <w:r w:rsidR="009F7325">
        <w:t>9,261</w:t>
      </w:r>
      <w:r w:rsidR="00137791">
        <w:t xml:space="preserve"> </w:t>
      </w:r>
      <w:r w:rsidR="009F7325">
        <w:t xml:space="preserve">secondes </w:t>
      </w:r>
      <w:r w:rsidR="002D7322">
        <w:t>pour une transaction</w:t>
      </w:r>
      <w:r w:rsidR="008E02E8">
        <w:t xml:space="preserve"> ce qui </w:t>
      </w:r>
      <w:r w:rsidR="00603E3B">
        <w:t xml:space="preserve">est finalement moins </w:t>
      </w:r>
      <w:r w:rsidR="00A0480C">
        <w:t xml:space="preserve">que pour </w:t>
      </w:r>
      <w:r w:rsidR="00137791">
        <w:t>passer de 100ko à 10Mo</w:t>
      </w:r>
      <w:r w:rsidR="00192B17">
        <w:t xml:space="preserve">. Il peut donc être très intéressant de passer sur </w:t>
      </w:r>
      <w:r w:rsidR="006C59FC">
        <w:t>des fichiers plus gros</w:t>
      </w:r>
      <w:r w:rsidR="00192B17">
        <w:t xml:space="preserve"> </w:t>
      </w:r>
      <w:r w:rsidR="00CF4E62">
        <w:t xml:space="preserve">car le rapport quantité/temps est plus intéressant. Voyons ce qu’il en est des </w:t>
      </w:r>
      <w:r w:rsidR="006C59FC">
        <w:t>autres méthodes :</w:t>
      </w:r>
    </w:p>
    <w:tbl>
      <w:tblPr>
        <w:tblStyle w:val="TableauGrille1Clair-Accentuation2"/>
        <w:tblW w:w="0" w:type="auto"/>
        <w:tblLook w:val="04A0" w:firstRow="1" w:lastRow="0" w:firstColumn="1" w:lastColumn="0" w:noHBand="0" w:noVBand="1"/>
      </w:tblPr>
      <w:tblGrid>
        <w:gridCol w:w="3005"/>
        <w:gridCol w:w="3006"/>
        <w:gridCol w:w="3006"/>
      </w:tblGrid>
      <w:tr w:rsidR="00740EDD" w14:paraId="0346D8F6" w14:textId="77777777" w:rsidTr="00740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215EBF" w14:textId="3ED67EE8" w:rsidR="00740EDD" w:rsidRDefault="00671DBD" w:rsidP="00671DBD">
            <w:pPr>
              <w:pStyle w:val="Sansinterligne"/>
              <w:jc w:val="center"/>
            </w:pPr>
            <w:r>
              <w:t>Méthode d’écriture</w:t>
            </w:r>
          </w:p>
        </w:tc>
        <w:tc>
          <w:tcPr>
            <w:tcW w:w="3006" w:type="dxa"/>
          </w:tcPr>
          <w:p w14:paraId="4F3C9A0E" w14:textId="05FF441D" w:rsidR="00740EDD" w:rsidRDefault="00F252D6" w:rsidP="00671DBD">
            <w:pPr>
              <w:pStyle w:val="Sansinterligne"/>
              <w:jc w:val="center"/>
              <w:cnfStyle w:val="100000000000" w:firstRow="1" w:lastRow="0" w:firstColumn="0" w:lastColumn="0" w:oddVBand="0" w:evenVBand="0" w:oddHBand="0" w:evenHBand="0" w:firstRowFirstColumn="0" w:firstRowLastColumn="0" w:lastRowFirstColumn="0" w:lastRowLastColumn="0"/>
            </w:pPr>
            <w:r>
              <w:t>Dossiers corrompus</w:t>
            </w:r>
          </w:p>
        </w:tc>
        <w:tc>
          <w:tcPr>
            <w:tcW w:w="3006" w:type="dxa"/>
          </w:tcPr>
          <w:p w14:paraId="62EEEEAA" w14:textId="6640AB13" w:rsidR="00740EDD" w:rsidRDefault="00F252D6" w:rsidP="00F252D6">
            <w:pPr>
              <w:pStyle w:val="Sansinterligne"/>
              <w:jc w:val="center"/>
              <w:cnfStyle w:val="100000000000" w:firstRow="1" w:lastRow="0" w:firstColumn="0" w:lastColumn="0" w:oddVBand="0" w:evenVBand="0" w:oddHBand="0" w:evenHBand="0" w:firstRowFirstColumn="0" w:firstRowLastColumn="0" w:lastRowFirstColumn="0" w:lastRowLastColumn="0"/>
            </w:pPr>
            <w:r>
              <w:t>Temps moyen d’une Tx</w:t>
            </w:r>
            <w:r w:rsidR="00FF55A1">
              <w:t>(s)</w:t>
            </w:r>
          </w:p>
        </w:tc>
      </w:tr>
      <w:tr w:rsidR="00740EDD" w14:paraId="721A628C" w14:textId="77777777" w:rsidTr="00740EDD">
        <w:tc>
          <w:tcPr>
            <w:cnfStyle w:val="001000000000" w:firstRow="0" w:lastRow="0" w:firstColumn="1" w:lastColumn="0" w:oddVBand="0" w:evenVBand="0" w:oddHBand="0" w:evenHBand="0" w:firstRowFirstColumn="0" w:firstRowLastColumn="0" w:lastRowFirstColumn="0" w:lastRowLastColumn="0"/>
            <w:tcW w:w="3005" w:type="dxa"/>
          </w:tcPr>
          <w:p w14:paraId="4FFE09BE" w14:textId="28D04417" w:rsidR="00740EDD" w:rsidRPr="00671DBD" w:rsidRDefault="00671DBD" w:rsidP="00671DBD">
            <w:pPr>
              <w:pStyle w:val="Sansinterligne"/>
              <w:jc w:val="left"/>
              <w:rPr>
                <w:b w:val="0"/>
                <w:bCs w:val="0"/>
              </w:rPr>
            </w:pPr>
            <w:r w:rsidRPr="00671DBD">
              <w:rPr>
                <w:b w:val="0"/>
                <w:bCs w:val="0"/>
              </w:rPr>
              <w:t>WriteThrough</w:t>
            </w:r>
          </w:p>
        </w:tc>
        <w:tc>
          <w:tcPr>
            <w:tcW w:w="3006" w:type="dxa"/>
          </w:tcPr>
          <w:p w14:paraId="5FC89697" w14:textId="4771EC2D" w:rsidR="00740EDD" w:rsidRDefault="00710772" w:rsidP="00740EDD">
            <w:pPr>
              <w:pStyle w:val="Sansinterligne"/>
              <w:cnfStyle w:val="000000000000" w:firstRow="0" w:lastRow="0" w:firstColumn="0" w:lastColumn="0" w:oddVBand="0" w:evenVBand="0" w:oddHBand="0" w:evenHBand="0" w:firstRowFirstColumn="0" w:firstRowLastColumn="0" w:lastRowFirstColumn="0" w:lastRowLastColumn="0"/>
            </w:pPr>
            <w:r>
              <w:t>1</w:t>
            </w:r>
          </w:p>
        </w:tc>
        <w:tc>
          <w:tcPr>
            <w:tcW w:w="3006" w:type="dxa"/>
          </w:tcPr>
          <w:p w14:paraId="2D460429" w14:textId="7D80F164" w:rsidR="00740EDD" w:rsidRDefault="00FF55A1" w:rsidP="00740EDD">
            <w:pPr>
              <w:pStyle w:val="Sansinterligne"/>
              <w:cnfStyle w:val="000000000000" w:firstRow="0" w:lastRow="0" w:firstColumn="0" w:lastColumn="0" w:oddVBand="0" w:evenVBand="0" w:oddHBand="0" w:evenHBand="0" w:firstRowFirstColumn="0" w:firstRowLastColumn="0" w:lastRowFirstColumn="0" w:lastRowLastColumn="0"/>
            </w:pPr>
            <w:r>
              <w:t>9,261</w:t>
            </w:r>
          </w:p>
        </w:tc>
      </w:tr>
      <w:tr w:rsidR="00740EDD" w14:paraId="066F9A23" w14:textId="77777777" w:rsidTr="00740EDD">
        <w:tc>
          <w:tcPr>
            <w:cnfStyle w:val="001000000000" w:firstRow="0" w:lastRow="0" w:firstColumn="1" w:lastColumn="0" w:oddVBand="0" w:evenVBand="0" w:oddHBand="0" w:evenHBand="0" w:firstRowFirstColumn="0" w:firstRowLastColumn="0" w:lastRowFirstColumn="0" w:lastRowLastColumn="0"/>
            <w:tcW w:w="3005" w:type="dxa"/>
          </w:tcPr>
          <w:p w14:paraId="794383E6" w14:textId="730BEF52" w:rsidR="00740EDD" w:rsidRPr="00671DBD" w:rsidRDefault="00671DBD" w:rsidP="00671DBD">
            <w:pPr>
              <w:pStyle w:val="Sansinterligne"/>
              <w:jc w:val="left"/>
              <w:rPr>
                <w:b w:val="0"/>
                <w:bCs w:val="0"/>
              </w:rPr>
            </w:pPr>
            <w:r w:rsidRPr="00671DBD">
              <w:rPr>
                <w:b w:val="0"/>
                <w:bCs w:val="0"/>
              </w:rPr>
              <w:t>None</w:t>
            </w:r>
          </w:p>
        </w:tc>
        <w:tc>
          <w:tcPr>
            <w:tcW w:w="3006" w:type="dxa"/>
          </w:tcPr>
          <w:p w14:paraId="2E281640" w14:textId="5ADDBD0E" w:rsidR="00740EDD" w:rsidRDefault="00E25BF9" w:rsidP="00740EDD">
            <w:pPr>
              <w:pStyle w:val="Sansinterligne"/>
              <w:cnfStyle w:val="000000000000" w:firstRow="0" w:lastRow="0" w:firstColumn="0" w:lastColumn="0" w:oddVBand="0" w:evenVBand="0" w:oddHBand="0" w:evenHBand="0" w:firstRowFirstColumn="0" w:firstRowLastColumn="0" w:lastRowFirstColumn="0" w:lastRowLastColumn="0"/>
            </w:pPr>
            <w:r>
              <w:t>1</w:t>
            </w:r>
          </w:p>
        </w:tc>
        <w:tc>
          <w:tcPr>
            <w:tcW w:w="3006" w:type="dxa"/>
          </w:tcPr>
          <w:p w14:paraId="52EA6D4A" w14:textId="77B7A264" w:rsidR="00740EDD" w:rsidRDefault="00E25BF9" w:rsidP="00740EDD">
            <w:pPr>
              <w:pStyle w:val="Sansinterligne"/>
              <w:cnfStyle w:val="000000000000" w:firstRow="0" w:lastRow="0" w:firstColumn="0" w:lastColumn="0" w:oddVBand="0" w:evenVBand="0" w:oddHBand="0" w:evenHBand="0" w:firstRowFirstColumn="0" w:firstRowLastColumn="0" w:lastRowFirstColumn="0" w:lastRowLastColumn="0"/>
            </w:pPr>
            <w:r>
              <w:t>9,758</w:t>
            </w:r>
          </w:p>
        </w:tc>
      </w:tr>
      <w:tr w:rsidR="00740EDD" w14:paraId="5905828B" w14:textId="77777777" w:rsidTr="00740EDD">
        <w:tc>
          <w:tcPr>
            <w:cnfStyle w:val="001000000000" w:firstRow="0" w:lastRow="0" w:firstColumn="1" w:lastColumn="0" w:oddVBand="0" w:evenVBand="0" w:oddHBand="0" w:evenHBand="0" w:firstRowFirstColumn="0" w:firstRowLastColumn="0" w:lastRowFirstColumn="0" w:lastRowLastColumn="0"/>
            <w:tcW w:w="3005" w:type="dxa"/>
          </w:tcPr>
          <w:p w14:paraId="0278D390" w14:textId="2D060EE3" w:rsidR="00740EDD" w:rsidRPr="00671DBD" w:rsidRDefault="00671DBD" w:rsidP="00671DBD">
            <w:pPr>
              <w:pStyle w:val="Sansinterligne"/>
              <w:jc w:val="left"/>
              <w:rPr>
                <w:b w:val="0"/>
                <w:bCs w:val="0"/>
              </w:rPr>
            </w:pPr>
            <w:r w:rsidRPr="00671DBD">
              <w:rPr>
                <w:b w:val="0"/>
                <w:bCs w:val="0"/>
              </w:rPr>
              <w:t>Asynchronous</w:t>
            </w:r>
          </w:p>
        </w:tc>
        <w:tc>
          <w:tcPr>
            <w:tcW w:w="3006" w:type="dxa"/>
          </w:tcPr>
          <w:p w14:paraId="7058DA2E" w14:textId="561E200C" w:rsidR="00740EDD" w:rsidRDefault="0071432D" w:rsidP="00740EDD">
            <w:pPr>
              <w:pStyle w:val="Sansinterligne"/>
              <w:cnfStyle w:val="000000000000" w:firstRow="0" w:lastRow="0" w:firstColumn="0" w:lastColumn="0" w:oddVBand="0" w:evenVBand="0" w:oddHBand="0" w:evenHBand="0" w:firstRowFirstColumn="0" w:firstRowLastColumn="0" w:lastRowFirstColumn="0" w:lastRowLastColumn="0"/>
            </w:pPr>
            <w:r>
              <w:t>1,2</w:t>
            </w:r>
          </w:p>
        </w:tc>
        <w:tc>
          <w:tcPr>
            <w:tcW w:w="3006" w:type="dxa"/>
          </w:tcPr>
          <w:p w14:paraId="1BB710A0" w14:textId="23A61BE5" w:rsidR="00740EDD" w:rsidRDefault="0071432D" w:rsidP="00740EDD">
            <w:pPr>
              <w:pStyle w:val="Sansinterligne"/>
              <w:cnfStyle w:val="000000000000" w:firstRow="0" w:lastRow="0" w:firstColumn="0" w:lastColumn="0" w:oddVBand="0" w:evenVBand="0" w:oddHBand="0" w:evenHBand="0" w:firstRowFirstColumn="0" w:firstRowLastColumn="0" w:lastRowFirstColumn="0" w:lastRowLastColumn="0"/>
            </w:pPr>
            <w:r>
              <w:t>9,432</w:t>
            </w:r>
          </w:p>
        </w:tc>
      </w:tr>
    </w:tbl>
    <w:p w14:paraId="5981B029" w14:textId="3F91A02C" w:rsidR="00B902C4" w:rsidRDefault="00B902C4" w:rsidP="00740EDD">
      <w:pPr>
        <w:pStyle w:val="Sansinterligne"/>
      </w:pPr>
    </w:p>
    <w:p w14:paraId="1E45B6AD" w14:textId="4109BF30" w:rsidR="00B902C4" w:rsidRDefault="00B902C4" w:rsidP="00A970A3">
      <w:pPr>
        <w:pStyle w:val="Titre3"/>
      </w:pPr>
      <w:bookmarkStart w:id="32" w:name="_Toc172886621"/>
      <w:r>
        <w:t>100Mo, 25 dossiers – WriteThough, …</w:t>
      </w:r>
      <w:bookmarkEnd w:id="32"/>
    </w:p>
    <w:p w14:paraId="2D6979F3" w14:textId="250ED270" w:rsidR="00B902C4" w:rsidRDefault="0092171C" w:rsidP="0092171C">
      <w:pPr>
        <w:pStyle w:val="Sansinterligne"/>
      </w:pPr>
      <w:r>
        <w:t>Voici la plus grande taille de fichier que nous pouvons tester.</w:t>
      </w:r>
      <w:r w:rsidR="006F7F0A">
        <w:t xml:space="preserve"> Il est obligatoire de changer le nombre maximum de transaction du fait que pour les gros fichiers, si l’on </w:t>
      </w:r>
      <w:r w:rsidR="006F7F0A">
        <w:tab/>
      </w:r>
      <w:r w:rsidR="0015193E">
        <w:t>avait choisi</w:t>
      </w:r>
      <w:r w:rsidR="006F7F0A">
        <w:t xml:space="preserve"> 200 transactions, le temps que le test se finisse aurait été trop long.</w:t>
      </w:r>
      <w:r w:rsidR="0015193E">
        <w:t xml:space="preserve"> Il a donc de cette manière fallu raccourcir un peu le tout.</w:t>
      </w:r>
      <w:r w:rsidR="002D439A">
        <w:t xml:space="preserve"> Voyons voir maintenant les résultats.</w:t>
      </w:r>
    </w:p>
    <w:tbl>
      <w:tblPr>
        <w:tblStyle w:val="TableauGrille1Clair-Accentuation2"/>
        <w:tblW w:w="0" w:type="auto"/>
        <w:tblLook w:val="04A0" w:firstRow="1" w:lastRow="0" w:firstColumn="1" w:lastColumn="0" w:noHBand="0" w:noVBand="1"/>
      </w:tblPr>
      <w:tblGrid>
        <w:gridCol w:w="3005"/>
        <w:gridCol w:w="3006"/>
        <w:gridCol w:w="3006"/>
      </w:tblGrid>
      <w:tr w:rsidR="002D439A" w14:paraId="12E602E8" w14:textId="77777777" w:rsidTr="002D7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CC68F8C" w14:textId="77777777" w:rsidR="002D439A" w:rsidRDefault="002D439A" w:rsidP="002D7DDB">
            <w:pPr>
              <w:pStyle w:val="Sansinterligne"/>
              <w:jc w:val="center"/>
            </w:pPr>
            <w:r>
              <w:t>Méthode d’écriture</w:t>
            </w:r>
          </w:p>
        </w:tc>
        <w:tc>
          <w:tcPr>
            <w:tcW w:w="3006" w:type="dxa"/>
          </w:tcPr>
          <w:p w14:paraId="587DC96C" w14:textId="77777777" w:rsidR="002D439A" w:rsidRDefault="002D439A" w:rsidP="002D7DDB">
            <w:pPr>
              <w:pStyle w:val="Sansinterligne"/>
              <w:jc w:val="center"/>
              <w:cnfStyle w:val="100000000000" w:firstRow="1" w:lastRow="0" w:firstColumn="0" w:lastColumn="0" w:oddVBand="0" w:evenVBand="0" w:oddHBand="0" w:evenHBand="0" w:firstRowFirstColumn="0" w:firstRowLastColumn="0" w:lastRowFirstColumn="0" w:lastRowLastColumn="0"/>
            </w:pPr>
            <w:r>
              <w:t>Dossiers corrompus</w:t>
            </w:r>
          </w:p>
        </w:tc>
        <w:tc>
          <w:tcPr>
            <w:tcW w:w="3006" w:type="dxa"/>
          </w:tcPr>
          <w:p w14:paraId="6CA50CB9" w14:textId="77777777" w:rsidR="002D439A" w:rsidRDefault="002D439A" w:rsidP="002D7DDB">
            <w:pPr>
              <w:pStyle w:val="Sansinterligne"/>
              <w:jc w:val="center"/>
              <w:cnfStyle w:val="100000000000" w:firstRow="1" w:lastRow="0" w:firstColumn="0" w:lastColumn="0" w:oddVBand="0" w:evenVBand="0" w:oddHBand="0" w:evenHBand="0" w:firstRowFirstColumn="0" w:firstRowLastColumn="0" w:lastRowFirstColumn="0" w:lastRowLastColumn="0"/>
            </w:pPr>
            <w:r>
              <w:t>Temps moyen d’une Tx(s)</w:t>
            </w:r>
          </w:p>
        </w:tc>
      </w:tr>
      <w:tr w:rsidR="002D439A" w14:paraId="75393C47" w14:textId="77777777" w:rsidTr="002D7DDB">
        <w:tc>
          <w:tcPr>
            <w:cnfStyle w:val="001000000000" w:firstRow="0" w:lastRow="0" w:firstColumn="1" w:lastColumn="0" w:oddVBand="0" w:evenVBand="0" w:oddHBand="0" w:evenHBand="0" w:firstRowFirstColumn="0" w:firstRowLastColumn="0" w:lastRowFirstColumn="0" w:lastRowLastColumn="0"/>
            <w:tcW w:w="3005" w:type="dxa"/>
          </w:tcPr>
          <w:p w14:paraId="1D0A2EC3" w14:textId="77777777" w:rsidR="002D439A" w:rsidRPr="00671DBD" w:rsidRDefault="002D439A" w:rsidP="002D7DDB">
            <w:pPr>
              <w:pStyle w:val="Sansinterligne"/>
              <w:jc w:val="left"/>
              <w:rPr>
                <w:b w:val="0"/>
                <w:bCs w:val="0"/>
              </w:rPr>
            </w:pPr>
            <w:r w:rsidRPr="00671DBD">
              <w:rPr>
                <w:b w:val="0"/>
                <w:bCs w:val="0"/>
              </w:rPr>
              <w:t>WriteThrough</w:t>
            </w:r>
          </w:p>
        </w:tc>
        <w:tc>
          <w:tcPr>
            <w:tcW w:w="3006" w:type="dxa"/>
          </w:tcPr>
          <w:p w14:paraId="2AB0B653" w14:textId="77777777" w:rsidR="002D439A" w:rsidRDefault="002D439A" w:rsidP="002D7DDB">
            <w:pPr>
              <w:pStyle w:val="Sansinterligne"/>
              <w:cnfStyle w:val="000000000000" w:firstRow="0" w:lastRow="0" w:firstColumn="0" w:lastColumn="0" w:oddVBand="0" w:evenVBand="0" w:oddHBand="0" w:evenHBand="0" w:firstRowFirstColumn="0" w:firstRowLastColumn="0" w:lastRowFirstColumn="0" w:lastRowLastColumn="0"/>
            </w:pPr>
            <w:r>
              <w:t>1</w:t>
            </w:r>
          </w:p>
        </w:tc>
        <w:tc>
          <w:tcPr>
            <w:tcW w:w="3006" w:type="dxa"/>
          </w:tcPr>
          <w:p w14:paraId="584F4C91" w14:textId="2C9BA5D8" w:rsidR="002D439A" w:rsidRDefault="000F2088" w:rsidP="002D7DDB">
            <w:pPr>
              <w:pStyle w:val="Sansinterligne"/>
              <w:cnfStyle w:val="000000000000" w:firstRow="0" w:lastRow="0" w:firstColumn="0" w:lastColumn="0" w:oddVBand="0" w:evenVBand="0" w:oddHBand="0" w:evenHBand="0" w:firstRowFirstColumn="0" w:firstRowLastColumn="0" w:lastRowFirstColumn="0" w:lastRowLastColumn="0"/>
            </w:pPr>
            <w:r>
              <w:t>18,489</w:t>
            </w:r>
          </w:p>
        </w:tc>
      </w:tr>
      <w:tr w:rsidR="002D439A" w14:paraId="07F4854B" w14:textId="77777777" w:rsidTr="002D7DDB">
        <w:tc>
          <w:tcPr>
            <w:cnfStyle w:val="001000000000" w:firstRow="0" w:lastRow="0" w:firstColumn="1" w:lastColumn="0" w:oddVBand="0" w:evenVBand="0" w:oddHBand="0" w:evenHBand="0" w:firstRowFirstColumn="0" w:firstRowLastColumn="0" w:lastRowFirstColumn="0" w:lastRowLastColumn="0"/>
            <w:tcW w:w="3005" w:type="dxa"/>
          </w:tcPr>
          <w:p w14:paraId="2FCA5552" w14:textId="77777777" w:rsidR="002D439A" w:rsidRPr="00671DBD" w:rsidRDefault="002D439A" w:rsidP="002D7DDB">
            <w:pPr>
              <w:pStyle w:val="Sansinterligne"/>
              <w:jc w:val="left"/>
              <w:rPr>
                <w:b w:val="0"/>
                <w:bCs w:val="0"/>
              </w:rPr>
            </w:pPr>
            <w:r w:rsidRPr="00671DBD">
              <w:rPr>
                <w:b w:val="0"/>
                <w:bCs w:val="0"/>
              </w:rPr>
              <w:t>None</w:t>
            </w:r>
          </w:p>
        </w:tc>
        <w:tc>
          <w:tcPr>
            <w:tcW w:w="3006" w:type="dxa"/>
          </w:tcPr>
          <w:p w14:paraId="0038096D" w14:textId="77777777" w:rsidR="002D439A" w:rsidRDefault="002D439A" w:rsidP="002D7DDB">
            <w:pPr>
              <w:pStyle w:val="Sansinterligne"/>
              <w:cnfStyle w:val="000000000000" w:firstRow="0" w:lastRow="0" w:firstColumn="0" w:lastColumn="0" w:oddVBand="0" w:evenVBand="0" w:oddHBand="0" w:evenHBand="0" w:firstRowFirstColumn="0" w:firstRowLastColumn="0" w:lastRowFirstColumn="0" w:lastRowLastColumn="0"/>
            </w:pPr>
            <w:r>
              <w:t>1</w:t>
            </w:r>
          </w:p>
        </w:tc>
        <w:tc>
          <w:tcPr>
            <w:tcW w:w="3006" w:type="dxa"/>
          </w:tcPr>
          <w:p w14:paraId="00CE5DE3" w14:textId="3F49DC12" w:rsidR="002D439A" w:rsidRDefault="006548B2" w:rsidP="002D7DDB">
            <w:pPr>
              <w:pStyle w:val="Sansinterligne"/>
              <w:cnfStyle w:val="000000000000" w:firstRow="0" w:lastRow="0" w:firstColumn="0" w:lastColumn="0" w:oddVBand="0" w:evenVBand="0" w:oddHBand="0" w:evenHBand="0" w:firstRowFirstColumn="0" w:firstRowLastColumn="0" w:lastRowFirstColumn="0" w:lastRowLastColumn="0"/>
            </w:pPr>
            <w:r>
              <w:t>18,804</w:t>
            </w:r>
          </w:p>
        </w:tc>
      </w:tr>
      <w:tr w:rsidR="002D439A" w14:paraId="06D54580" w14:textId="77777777" w:rsidTr="002D7DDB">
        <w:tc>
          <w:tcPr>
            <w:cnfStyle w:val="001000000000" w:firstRow="0" w:lastRow="0" w:firstColumn="1" w:lastColumn="0" w:oddVBand="0" w:evenVBand="0" w:oddHBand="0" w:evenHBand="0" w:firstRowFirstColumn="0" w:firstRowLastColumn="0" w:lastRowFirstColumn="0" w:lastRowLastColumn="0"/>
            <w:tcW w:w="3005" w:type="dxa"/>
          </w:tcPr>
          <w:p w14:paraId="4AAA3618" w14:textId="77777777" w:rsidR="002D439A" w:rsidRPr="00671DBD" w:rsidRDefault="002D439A" w:rsidP="002D7DDB">
            <w:pPr>
              <w:pStyle w:val="Sansinterligne"/>
              <w:jc w:val="left"/>
              <w:rPr>
                <w:b w:val="0"/>
                <w:bCs w:val="0"/>
              </w:rPr>
            </w:pPr>
            <w:r w:rsidRPr="00671DBD">
              <w:rPr>
                <w:b w:val="0"/>
                <w:bCs w:val="0"/>
              </w:rPr>
              <w:t>Asynchronous</w:t>
            </w:r>
          </w:p>
        </w:tc>
        <w:tc>
          <w:tcPr>
            <w:tcW w:w="3006" w:type="dxa"/>
          </w:tcPr>
          <w:p w14:paraId="7EEA1D71" w14:textId="03DBCA9F" w:rsidR="002D439A" w:rsidRDefault="002D439A" w:rsidP="002D7DDB">
            <w:pPr>
              <w:pStyle w:val="Sansinterligne"/>
              <w:cnfStyle w:val="000000000000" w:firstRow="0" w:lastRow="0" w:firstColumn="0" w:lastColumn="0" w:oddVBand="0" w:evenVBand="0" w:oddHBand="0" w:evenHBand="0" w:firstRowFirstColumn="0" w:firstRowLastColumn="0" w:lastRowFirstColumn="0" w:lastRowLastColumn="0"/>
            </w:pPr>
            <w:r>
              <w:t>1,</w:t>
            </w:r>
            <w:r w:rsidR="002B1D22">
              <w:t>1</w:t>
            </w:r>
          </w:p>
        </w:tc>
        <w:tc>
          <w:tcPr>
            <w:tcW w:w="3006" w:type="dxa"/>
          </w:tcPr>
          <w:p w14:paraId="76787960" w14:textId="661EAFE5" w:rsidR="002D439A" w:rsidRDefault="00E16DFD" w:rsidP="002D7DDB">
            <w:pPr>
              <w:pStyle w:val="Sansinterligne"/>
              <w:cnfStyle w:val="000000000000" w:firstRow="0" w:lastRow="0" w:firstColumn="0" w:lastColumn="0" w:oddVBand="0" w:evenVBand="0" w:oddHBand="0" w:evenHBand="0" w:firstRowFirstColumn="0" w:firstRowLastColumn="0" w:lastRowFirstColumn="0" w:lastRowLastColumn="0"/>
            </w:pPr>
            <w:r>
              <w:t>18,751</w:t>
            </w:r>
          </w:p>
        </w:tc>
      </w:tr>
    </w:tbl>
    <w:p w14:paraId="11A973B6" w14:textId="4658253F" w:rsidR="002D439A" w:rsidRDefault="000F2088" w:rsidP="0092171C">
      <w:pPr>
        <w:pStyle w:val="Sansinterligne"/>
      </w:pPr>
      <w:r>
        <w:t>Encore une nouvelle fois, la méthode « </w:t>
      </w:r>
      <w:r>
        <w:rPr>
          <w:b/>
          <w:bCs/>
        </w:rPr>
        <w:t xml:space="preserve">WriteThrough » </w:t>
      </w:r>
      <w:r>
        <w:t xml:space="preserve">semble avoir devancé les autres </w:t>
      </w:r>
      <w:r w:rsidR="007B3E64">
        <w:t>en termes de</w:t>
      </w:r>
      <w:r>
        <w:t xml:space="preserve"> temps</w:t>
      </w:r>
      <w:r w:rsidR="00135C4D">
        <w:t xml:space="preserve"> d’écriture, même si nous sommes d’accord, ceci n’est pas très </w:t>
      </w:r>
      <w:r w:rsidR="00E2184E">
        <w:t>colossal (on ne parle même pas d’une seconde de plus ou de moins).</w:t>
      </w:r>
      <w:r w:rsidR="007B3E64">
        <w:t xml:space="preserve"> Une chose à </w:t>
      </w:r>
      <w:r w:rsidR="00B757E2">
        <w:t>noter</w:t>
      </w:r>
      <w:r w:rsidR="007B3E64">
        <w:t xml:space="preserve"> serait que l’on peut voir qu’il ne nous reste toujours qu’un dossier corrompu à la fin. Cela est dû comme dit précédemment </w:t>
      </w:r>
      <w:r w:rsidR="000D3DCF">
        <w:t xml:space="preserve">au fait que </w:t>
      </w:r>
      <w:r w:rsidR="00D01147">
        <w:t xml:space="preserve">notre programme écrit une transaction et attend qu’elle soit </w:t>
      </w:r>
      <w:r w:rsidR="00B757E2">
        <w:t>finie</w:t>
      </w:r>
      <w:r w:rsidR="00D01147">
        <w:t xml:space="preserve"> avant de supprimer la plus ancienne</w:t>
      </w:r>
      <w:r w:rsidR="003D6BB1">
        <w:t xml:space="preserve"> et comme le programme est toujours </w:t>
      </w:r>
      <w:r w:rsidR="00B757E2">
        <w:t>en train</w:t>
      </w:r>
      <w:r w:rsidR="003D6BB1">
        <w:t xml:space="preserve"> d’écrire, alors il est presque sûr que à chaque cycle au moins une transaction soit </w:t>
      </w:r>
      <w:r w:rsidR="00B757E2">
        <w:t>abîmée</w:t>
      </w:r>
      <w:r w:rsidR="00597F25">
        <w:t xml:space="preserve">, sinon il faudrait que la coupure survienne au moment </w:t>
      </w:r>
      <w:r w:rsidR="00B757E2">
        <w:t>où</w:t>
      </w:r>
      <w:r w:rsidR="00597F25">
        <w:t xml:space="preserve"> la transaction </w:t>
      </w:r>
      <w:r w:rsidR="005C590A">
        <w:t>ai fini de s’écrire sans en relancer une autre.</w:t>
      </w:r>
    </w:p>
    <w:p w14:paraId="413033AB" w14:textId="77777777" w:rsidR="005C590A" w:rsidRDefault="005C590A" w:rsidP="0092171C">
      <w:pPr>
        <w:pStyle w:val="Sansinterligne"/>
      </w:pPr>
    </w:p>
    <w:p w14:paraId="5F000552" w14:textId="3E150497" w:rsidR="005E0EC8" w:rsidRDefault="005C590A" w:rsidP="0092171C">
      <w:pPr>
        <w:pStyle w:val="Sansinterligne"/>
      </w:pPr>
      <w:r>
        <w:t xml:space="preserve">En bref sur ce type de stockage ci, on peut en conclure que </w:t>
      </w:r>
      <w:r w:rsidR="005375AF">
        <w:t xml:space="preserve">plus on augmente la taille des fichiers, moins il y a de chance que nos transactions soient </w:t>
      </w:r>
      <w:r w:rsidR="000221D4">
        <w:t>corrompues</w:t>
      </w:r>
      <w:r w:rsidR="005375AF">
        <w:t>.</w:t>
      </w:r>
      <w:r w:rsidR="000221D4">
        <w:t xml:space="preserve"> On peut voir que ce qui ressort de plus rentable au niveau du temps et des dossiers corrompus serait </w:t>
      </w:r>
      <w:r w:rsidR="00307525">
        <w:t xml:space="preserve">d’écrire nos fichiers avec une taille de 10Mo minimum. De ce fait </w:t>
      </w:r>
      <w:r w:rsidR="00420E6B">
        <w:t xml:space="preserve">ci, nous sommes presque tout le temps sans </w:t>
      </w:r>
      <w:r w:rsidR="005E0EC8">
        <w:t>aucune faute</w:t>
      </w:r>
      <w:r w:rsidR="00420E6B">
        <w:t xml:space="preserve">, si l’on oublie </w:t>
      </w:r>
      <w:r w:rsidR="008D1646">
        <w:t xml:space="preserve">celle qui est </w:t>
      </w:r>
      <w:r w:rsidR="00B757E2">
        <w:t>en train</w:t>
      </w:r>
      <w:r w:rsidR="008D1646">
        <w:t xml:space="preserve"> de s’écrire et de plus l’écriture reste assez rapide</w:t>
      </w:r>
      <w:r w:rsidR="005E0EC8">
        <w:t xml:space="preserve"> : on ne parle qu’en une poigné de secondes (une moyenne de 2). Cependant et nous le verrons un peu plus tard, nous ne </w:t>
      </w:r>
      <w:r w:rsidR="00B757E2">
        <w:t>pouvons-nous</w:t>
      </w:r>
      <w:r w:rsidR="005E0EC8">
        <w:t xml:space="preserve"> permettre de conclure sur les types d’écriture puisqu’ils </w:t>
      </w:r>
      <w:r w:rsidR="00D67E11">
        <w:t xml:space="preserve">ne font pas drastiquement changer les valeurs et nos différences peuvent donc être dû à de simple variations de </w:t>
      </w:r>
      <w:r w:rsidR="00742827">
        <w:t>performance de l’ordinateur ce qui arrive souvent.</w:t>
      </w:r>
    </w:p>
    <w:p w14:paraId="2FF58EDD" w14:textId="6DA21499" w:rsidR="00742827" w:rsidRDefault="002168EA" w:rsidP="00A970A3">
      <w:pPr>
        <w:pStyle w:val="SubHeading2"/>
        <w:outlineLvl w:val="1"/>
      </w:pPr>
      <w:bookmarkStart w:id="33" w:name="_Toc172886622"/>
      <w:r>
        <w:lastRenderedPageBreak/>
        <w:t>SSD/Win10</w:t>
      </w:r>
      <w:bookmarkEnd w:id="33"/>
    </w:p>
    <w:p w14:paraId="49C0A7F5" w14:textId="3400A7D1" w:rsidR="00C45BCD" w:rsidRDefault="00E80110" w:rsidP="006842A4">
      <w:pPr>
        <w:pStyle w:val="Sansinterligne"/>
        <w:ind w:firstLine="360"/>
      </w:pPr>
      <w:r>
        <w:t>Changer de milieu en passant sur un SSD (</w:t>
      </w:r>
      <w:r w:rsidR="00FF217C">
        <w:t xml:space="preserve">solid state drive) avec le système d’exploitation win10 devrait nous permettre d’observer de vrai changement quant </w:t>
      </w:r>
      <w:r w:rsidR="004C1F54">
        <w:t>aux nombres</w:t>
      </w:r>
      <w:r w:rsidR="00A52681">
        <w:t xml:space="preserve"> de fichiers corrompus, mais surtout au niveau de la vitesse d’écriture, puisqu’il est connu que grâce à leur mémoire </w:t>
      </w:r>
      <w:r w:rsidR="004C1F54">
        <w:t>flash</w:t>
      </w:r>
      <w:r w:rsidR="00BB1EAB">
        <w:t xml:space="preserve"> ils peuvent écrire jusqu’à </w:t>
      </w:r>
      <w:r w:rsidR="001F212E">
        <w:t xml:space="preserve">7450 </w:t>
      </w:r>
      <w:r w:rsidR="006842A4">
        <w:t>Mb/s contre seulement 200 Mb/s pour un HDD. Cette différence colossale devrait donc changer pas mal de chose, mais cela saura-il en justifier le prix ?</w:t>
      </w:r>
    </w:p>
    <w:p w14:paraId="34715F4C" w14:textId="77777777" w:rsidR="006842A4" w:rsidRDefault="006842A4" w:rsidP="00E80110">
      <w:pPr>
        <w:pStyle w:val="Sansinterligne"/>
      </w:pPr>
    </w:p>
    <w:p w14:paraId="700A1E85" w14:textId="7BB55F47" w:rsidR="006842A4" w:rsidRDefault="00196CB5" w:rsidP="00A970A3">
      <w:pPr>
        <w:pStyle w:val="Titre3"/>
      </w:pPr>
      <w:bookmarkStart w:id="34" w:name="_Toc172886623"/>
      <w:r>
        <w:t>Fausses méthodes d’écritures</w:t>
      </w:r>
      <w:bookmarkEnd w:id="34"/>
    </w:p>
    <w:p w14:paraId="7BA3A4DE" w14:textId="56D42FDD" w:rsidR="00B223AD" w:rsidRDefault="00890407" w:rsidP="00745BFC">
      <w:pPr>
        <w:pStyle w:val="Sansinterligne"/>
        <w:ind w:firstLine="720"/>
      </w:pPr>
      <w:r>
        <w:t xml:space="preserve">On a pu précédemment voir que l’on pouvait choisir entre différentes méthodes d’écriture afin de </w:t>
      </w:r>
      <w:r w:rsidR="002760E0">
        <w:t xml:space="preserve">voir si cela aurait un quelconque impact sur nos résultats. Ces options d’écriture sont </w:t>
      </w:r>
      <w:r w:rsidR="00CB6D7B">
        <w:t xml:space="preserve">une fonctionnalité de </w:t>
      </w:r>
      <w:r w:rsidR="00CB6D7B" w:rsidRPr="00CB6D7B">
        <w:rPr>
          <w:b/>
          <w:bCs/>
        </w:rPr>
        <w:t>FIleStream</w:t>
      </w:r>
      <w:r w:rsidR="00CB6D7B">
        <w:t xml:space="preserve">, une bibliothèque </w:t>
      </w:r>
      <w:r w:rsidR="007B157E">
        <w:t xml:space="preserve">de Microsoft permettant d’écrire des fichiers. Cependant en regardant plus précisément </w:t>
      </w:r>
      <w:r w:rsidR="0081689F">
        <w:t>en faisant du « monitoring » (méthode permettant de voir ce que notre programme appelle comme fichier jusqu’au plus bas niveau afin de mieux comprendre ce qu’il se passe)</w:t>
      </w:r>
      <w:r w:rsidR="0034063F">
        <w:t xml:space="preserve">. On a donc pu observer que notre méthode </w:t>
      </w:r>
      <w:r w:rsidR="00317105">
        <w:t xml:space="preserve">writeFile appelé une fonction plus bas niveau du même nom dans </w:t>
      </w:r>
      <w:r w:rsidR="006D1464">
        <w:t xml:space="preserve">une bibliothèque s’appelant </w:t>
      </w:r>
      <w:r w:rsidR="006D1464">
        <w:rPr>
          <w:b/>
          <w:bCs/>
        </w:rPr>
        <w:t>Kernel32</w:t>
      </w:r>
      <w:r w:rsidR="006D1464">
        <w:t xml:space="preserve">. </w:t>
      </w:r>
      <w:r w:rsidR="00786509">
        <w:t xml:space="preserve">En observant les paramètres qui étaient confiés à cette fonction, aucune ne mentionnait </w:t>
      </w:r>
      <w:r w:rsidR="00745BFC">
        <w:t>nos méthodes d’écriture. Excepté une : WriteThrough, cependant même si nous mettions WriteThrough en option, rien ne se passait.</w:t>
      </w:r>
    </w:p>
    <w:p w14:paraId="323B2843" w14:textId="42CD0BF5" w:rsidR="00745BFC" w:rsidRDefault="00745BFC" w:rsidP="00745BFC">
      <w:pPr>
        <w:pStyle w:val="Sansinterligne"/>
      </w:pPr>
      <w:r>
        <w:t>A l’aide de mon m</w:t>
      </w:r>
      <w:r w:rsidR="00CF274F">
        <w:t xml:space="preserve">aître de stage, nous avons donc pu créer une autre méthode dans notre programme qui </w:t>
      </w:r>
      <w:r w:rsidR="00AD2302">
        <w:t>appelle</w:t>
      </w:r>
      <w:r w:rsidR="00CF274F">
        <w:t xml:space="preserve"> explicitement</w:t>
      </w:r>
      <w:r w:rsidR="00AD2302">
        <w:t xml:space="preserve"> </w:t>
      </w:r>
      <w:r w:rsidR="00CF274F">
        <w:t xml:space="preserve">cette fonction avec le paramètre « WriteThrough » afin de voir si cela </w:t>
      </w:r>
      <w:r w:rsidR="00EA70EE">
        <w:t>a</w:t>
      </w:r>
      <w:r w:rsidR="00CF274F">
        <w:t xml:space="preserve"> cette fois ci </w:t>
      </w:r>
      <w:r w:rsidR="006C5C36">
        <w:t>changé quelque chose.</w:t>
      </w:r>
    </w:p>
    <w:p w14:paraId="725C6AD7" w14:textId="77777777" w:rsidR="00EB41A4" w:rsidRDefault="00EB41A4" w:rsidP="00745BFC">
      <w:pPr>
        <w:pStyle w:val="Sansinterligne"/>
      </w:pPr>
    </w:p>
    <w:p w14:paraId="3542ADFF" w14:textId="7FE16681" w:rsidR="00665A2D" w:rsidRDefault="00EB41A4" w:rsidP="00A970A3">
      <w:pPr>
        <w:pStyle w:val="Titre3"/>
      </w:pPr>
      <w:bookmarkStart w:id="35" w:name="_Toc172886624"/>
      <w:r>
        <w:t>1/100ko, 200 dossiers – No</w:t>
      </w:r>
      <w:r w:rsidR="00BB65F3">
        <w:t xml:space="preserve"> WriteThrough/WriteThrough</w:t>
      </w:r>
      <w:bookmarkEnd w:id="35"/>
    </w:p>
    <w:tbl>
      <w:tblPr>
        <w:tblStyle w:val="TableauGrille1Clair-Accentuation2"/>
        <w:tblW w:w="9776" w:type="dxa"/>
        <w:tblInd w:w="-383" w:type="dxa"/>
        <w:tblLook w:val="04A0" w:firstRow="1" w:lastRow="0" w:firstColumn="1" w:lastColumn="0" w:noHBand="0" w:noVBand="1"/>
      </w:tblPr>
      <w:tblGrid>
        <w:gridCol w:w="2476"/>
        <w:gridCol w:w="1961"/>
        <w:gridCol w:w="2363"/>
        <w:gridCol w:w="2976"/>
      </w:tblGrid>
      <w:tr w:rsidR="00FD6C73" w14:paraId="7928D6D9" w14:textId="77777777" w:rsidTr="005A0AA0">
        <w:trPr>
          <w:cnfStyle w:val="100000000000" w:firstRow="1" w:lastRow="0" w:firstColumn="0" w:lastColumn="0" w:oddVBand="0" w:evenVBand="0" w:oddHBand="0"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476" w:type="dxa"/>
          </w:tcPr>
          <w:p w14:paraId="0A21FF9C" w14:textId="77777777" w:rsidR="00FD6C73" w:rsidRDefault="00FD6C73" w:rsidP="002D7DDB">
            <w:pPr>
              <w:pStyle w:val="Sansinterligne"/>
              <w:jc w:val="center"/>
            </w:pPr>
            <w:bookmarkStart w:id="36" w:name="_Hlk172820230"/>
            <w:r>
              <w:t>Méthode d’écriture</w:t>
            </w:r>
          </w:p>
        </w:tc>
        <w:tc>
          <w:tcPr>
            <w:tcW w:w="1961" w:type="dxa"/>
          </w:tcPr>
          <w:p w14:paraId="12AFC34C" w14:textId="33E1D4D1" w:rsidR="00FD6C73" w:rsidRDefault="00FD6C73" w:rsidP="00FD6C73">
            <w:pPr>
              <w:pStyle w:val="Sansinterligne"/>
              <w:jc w:val="center"/>
              <w:cnfStyle w:val="100000000000" w:firstRow="1" w:lastRow="0" w:firstColumn="0" w:lastColumn="0" w:oddVBand="0" w:evenVBand="0" w:oddHBand="0" w:evenHBand="0" w:firstRowFirstColumn="0" w:firstRowLastColumn="0" w:lastRowFirstColumn="0" w:lastRowLastColumn="0"/>
            </w:pPr>
            <w:r>
              <w:t>Taille(</w:t>
            </w:r>
            <w:r w:rsidR="00B401C0">
              <w:t>kilo octet</w:t>
            </w:r>
            <w:r>
              <w:t>)</w:t>
            </w:r>
          </w:p>
        </w:tc>
        <w:tc>
          <w:tcPr>
            <w:tcW w:w="2363" w:type="dxa"/>
          </w:tcPr>
          <w:p w14:paraId="5557BDED" w14:textId="4A0DE8FB" w:rsidR="00FD6C73" w:rsidRDefault="00FD6C73" w:rsidP="002D7DDB">
            <w:pPr>
              <w:pStyle w:val="Sansinterligne"/>
              <w:jc w:val="center"/>
              <w:cnfStyle w:val="100000000000" w:firstRow="1" w:lastRow="0" w:firstColumn="0" w:lastColumn="0" w:oddVBand="0" w:evenVBand="0" w:oddHBand="0" w:evenHBand="0" w:firstRowFirstColumn="0" w:firstRowLastColumn="0" w:lastRowFirstColumn="0" w:lastRowLastColumn="0"/>
            </w:pPr>
            <w:r>
              <w:t>Dossiers corrompus</w:t>
            </w:r>
          </w:p>
        </w:tc>
        <w:tc>
          <w:tcPr>
            <w:tcW w:w="2976" w:type="dxa"/>
          </w:tcPr>
          <w:p w14:paraId="221E22C6" w14:textId="2209761E" w:rsidR="00FD6C73" w:rsidRDefault="00FD6C73" w:rsidP="002D7DDB">
            <w:pPr>
              <w:pStyle w:val="Sansinterligne"/>
              <w:jc w:val="center"/>
              <w:cnfStyle w:val="100000000000" w:firstRow="1" w:lastRow="0" w:firstColumn="0" w:lastColumn="0" w:oddVBand="0" w:evenVBand="0" w:oddHBand="0" w:evenHBand="0" w:firstRowFirstColumn="0" w:firstRowLastColumn="0" w:lastRowFirstColumn="0" w:lastRowLastColumn="0"/>
            </w:pPr>
            <w:r>
              <w:t>Temps moyen d’une Tx(</w:t>
            </w:r>
            <w:r w:rsidR="001A7992">
              <w:t>m</w:t>
            </w:r>
            <w:r>
              <w:t>s)</w:t>
            </w:r>
          </w:p>
        </w:tc>
      </w:tr>
      <w:bookmarkEnd w:id="36"/>
      <w:tr w:rsidR="00FD6C73" w14:paraId="295D8E83" w14:textId="77777777" w:rsidTr="005A0AA0">
        <w:tc>
          <w:tcPr>
            <w:cnfStyle w:val="001000000000" w:firstRow="0" w:lastRow="0" w:firstColumn="1" w:lastColumn="0" w:oddVBand="0" w:evenVBand="0" w:oddHBand="0" w:evenHBand="0" w:firstRowFirstColumn="0" w:firstRowLastColumn="0" w:lastRowFirstColumn="0" w:lastRowLastColumn="0"/>
            <w:tcW w:w="2476" w:type="dxa"/>
          </w:tcPr>
          <w:p w14:paraId="2EC749A1" w14:textId="236781E3" w:rsidR="00FD6C73" w:rsidRPr="00671DBD" w:rsidRDefault="005A0AA0" w:rsidP="002D7DDB">
            <w:pPr>
              <w:pStyle w:val="Sansinterligne"/>
              <w:jc w:val="left"/>
              <w:rPr>
                <w:b w:val="0"/>
                <w:bCs w:val="0"/>
              </w:rPr>
            </w:pPr>
            <w:r>
              <w:rPr>
                <w:b w:val="0"/>
                <w:bCs w:val="0"/>
              </w:rPr>
              <w:t xml:space="preserve">No </w:t>
            </w:r>
            <w:r w:rsidR="00FD6C73" w:rsidRPr="00671DBD">
              <w:rPr>
                <w:b w:val="0"/>
                <w:bCs w:val="0"/>
              </w:rPr>
              <w:t>WriteThrough</w:t>
            </w:r>
          </w:p>
        </w:tc>
        <w:tc>
          <w:tcPr>
            <w:tcW w:w="1961" w:type="dxa"/>
          </w:tcPr>
          <w:p w14:paraId="05406073" w14:textId="3DA0D668" w:rsidR="00FD6C73" w:rsidRDefault="005A0AA0" w:rsidP="002D7DDB">
            <w:pPr>
              <w:pStyle w:val="Sansinterligne"/>
              <w:cnfStyle w:val="000000000000" w:firstRow="0" w:lastRow="0" w:firstColumn="0" w:lastColumn="0" w:oddVBand="0" w:evenVBand="0" w:oddHBand="0" w:evenHBand="0" w:firstRowFirstColumn="0" w:firstRowLastColumn="0" w:lastRowFirstColumn="0" w:lastRowLastColumn="0"/>
            </w:pPr>
            <w:r>
              <w:t>1</w:t>
            </w:r>
          </w:p>
        </w:tc>
        <w:tc>
          <w:tcPr>
            <w:tcW w:w="2363" w:type="dxa"/>
          </w:tcPr>
          <w:p w14:paraId="2E6076A3" w14:textId="050518FB" w:rsidR="00FD6C73" w:rsidRDefault="001A7992" w:rsidP="002D7DDB">
            <w:pPr>
              <w:pStyle w:val="Sansinterligne"/>
              <w:cnfStyle w:val="000000000000" w:firstRow="0" w:lastRow="0" w:firstColumn="0" w:lastColumn="0" w:oddVBand="0" w:evenVBand="0" w:oddHBand="0" w:evenHBand="0" w:firstRowFirstColumn="0" w:firstRowLastColumn="0" w:lastRowFirstColumn="0" w:lastRowLastColumn="0"/>
            </w:pPr>
            <w:r>
              <w:t>0,3</w:t>
            </w:r>
          </w:p>
        </w:tc>
        <w:tc>
          <w:tcPr>
            <w:tcW w:w="2976" w:type="dxa"/>
          </w:tcPr>
          <w:p w14:paraId="45B41A30" w14:textId="0E636361" w:rsidR="00FD6C73" w:rsidRDefault="001A7992" w:rsidP="002D7DDB">
            <w:pPr>
              <w:pStyle w:val="Sansinterligne"/>
              <w:cnfStyle w:val="000000000000" w:firstRow="0" w:lastRow="0" w:firstColumn="0" w:lastColumn="0" w:oddVBand="0" w:evenVBand="0" w:oddHBand="0" w:evenHBand="0" w:firstRowFirstColumn="0" w:firstRowLastColumn="0" w:lastRowFirstColumn="0" w:lastRowLastColumn="0"/>
            </w:pPr>
            <w:r>
              <w:t>163</w:t>
            </w:r>
          </w:p>
        </w:tc>
      </w:tr>
      <w:tr w:rsidR="00FD6C73" w14:paraId="6BF0A588" w14:textId="77777777" w:rsidTr="005A0AA0">
        <w:tc>
          <w:tcPr>
            <w:cnfStyle w:val="001000000000" w:firstRow="0" w:lastRow="0" w:firstColumn="1" w:lastColumn="0" w:oddVBand="0" w:evenVBand="0" w:oddHBand="0" w:evenHBand="0" w:firstRowFirstColumn="0" w:firstRowLastColumn="0" w:lastRowFirstColumn="0" w:lastRowLastColumn="0"/>
            <w:tcW w:w="2476" w:type="dxa"/>
          </w:tcPr>
          <w:p w14:paraId="053100B9" w14:textId="782061EB" w:rsidR="00FD6C73" w:rsidRPr="00671DBD" w:rsidRDefault="005A0AA0" w:rsidP="002D7DDB">
            <w:pPr>
              <w:pStyle w:val="Sansinterligne"/>
              <w:jc w:val="left"/>
              <w:rPr>
                <w:b w:val="0"/>
                <w:bCs w:val="0"/>
              </w:rPr>
            </w:pPr>
            <w:r>
              <w:rPr>
                <w:b w:val="0"/>
                <w:bCs w:val="0"/>
              </w:rPr>
              <w:t>WriteT</w:t>
            </w:r>
            <w:r w:rsidR="00E6173F">
              <w:rPr>
                <w:b w:val="0"/>
                <w:bCs w:val="0"/>
              </w:rPr>
              <w:t>h</w:t>
            </w:r>
            <w:r>
              <w:rPr>
                <w:b w:val="0"/>
                <w:bCs w:val="0"/>
              </w:rPr>
              <w:t>rough</w:t>
            </w:r>
          </w:p>
        </w:tc>
        <w:tc>
          <w:tcPr>
            <w:tcW w:w="1961" w:type="dxa"/>
          </w:tcPr>
          <w:p w14:paraId="223DCF10" w14:textId="23F26123" w:rsidR="00FD6C73" w:rsidRDefault="005A0AA0" w:rsidP="002D7DDB">
            <w:pPr>
              <w:pStyle w:val="Sansinterligne"/>
              <w:cnfStyle w:val="000000000000" w:firstRow="0" w:lastRow="0" w:firstColumn="0" w:lastColumn="0" w:oddVBand="0" w:evenVBand="0" w:oddHBand="0" w:evenHBand="0" w:firstRowFirstColumn="0" w:firstRowLastColumn="0" w:lastRowFirstColumn="0" w:lastRowLastColumn="0"/>
            </w:pPr>
            <w:r>
              <w:t>1</w:t>
            </w:r>
          </w:p>
        </w:tc>
        <w:tc>
          <w:tcPr>
            <w:tcW w:w="2363" w:type="dxa"/>
          </w:tcPr>
          <w:p w14:paraId="43F57779" w14:textId="00FF310B" w:rsidR="00FD6C73" w:rsidRDefault="00B14768" w:rsidP="002D7DDB">
            <w:pPr>
              <w:pStyle w:val="Sansinterligne"/>
              <w:cnfStyle w:val="000000000000" w:firstRow="0" w:lastRow="0" w:firstColumn="0" w:lastColumn="0" w:oddVBand="0" w:evenVBand="0" w:oddHBand="0" w:evenHBand="0" w:firstRowFirstColumn="0" w:firstRowLastColumn="0" w:lastRowFirstColumn="0" w:lastRowLastColumn="0"/>
            </w:pPr>
            <w:r>
              <w:t>0,3</w:t>
            </w:r>
          </w:p>
        </w:tc>
        <w:tc>
          <w:tcPr>
            <w:tcW w:w="2976" w:type="dxa"/>
          </w:tcPr>
          <w:p w14:paraId="3AF534A0" w14:textId="582C6EA2" w:rsidR="00FD6C73" w:rsidRDefault="00B14768" w:rsidP="002D7DDB">
            <w:pPr>
              <w:pStyle w:val="Sansinterligne"/>
              <w:cnfStyle w:val="000000000000" w:firstRow="0" w:lastRow="0" w:firstColumn="0" w:lastColumn="0" w:oddVBand="0" w:evenVBand="0" w:oddHBand="0" w:evenHBand="0" w:firstRowFirstColumn="0" w:firstRowLastColumn="0" w:lastRowFirstColumn="0" w:lastRowLastColumn="0"/>
            </w:pPr>
            <w:r>
              <w:t>163</w:t>
            </w:r>
          </w:p>
        </w:tc>
      </w:tr>
      <w:tr w:rsidR="00E6173F" w14:paraId="5DAFEB93" w14:textId="77777777" w:rsidTr="005A0AA0">
        <w:tc>
          <w:tcPr>
            <w:cnfStyle w:val="001000000000" w:firstRow="0" w:lastRow="0" w:firstColumn="1" w:lastColumn="0" w:oddVBand="0" w:evenVBand="0" w:oddHBand="0" w:evenHBand="0" w:firstRowFirstColumn="0" w:firstRowLastColumn="0" w:lastRowFirstColumn="0" w:lastRowLastColumn="0"/>
            <w:tcW w:w="2476" w:type="dxa"/>
          </w:tcPr>
          <w:p w14:paraId="0A0B3038" w14:textId="3B2A8C2B" w:rsidR="00E6173F" w:rsidRPr="00671DBD" w:rsidRDefault="00E6173F" w:rsidP="00E6173F">
            <w:pPr>
              <w:pStyle w:val="Sansinterligne"/>
              <w:jc w:val="left"/>
              <w:rPr>
                <w:b w:val="0"/>
                <w:bCs w:val="0"/>
              </w:rPr>
            </w:pPr>
            <w:r>
              <w:rPr>
                <w:b w:val="0"/>
                <w:bCs w:val="0"/>
              </w:rPr>
              <w:t xml:space="preserve">No </w:t>
            </w:r>
            <w:r w:rsidRPr="00671DBD">
              <w:rPr>
                <w:b w:val="0"/>
                <w:bCs w:val="0"/>
              </w:rPr>
              <w:t>WriteThrough</w:t>
            </w:r>
          </w:p>
        </w:tc>
        <w:tc>
          <w:tcPr>
            <w:tcW w:w="1961" w:type="dxa"/>
          </w:tcPr>
          <w:p w14:paraId="2BF7890C" w14:textId="4198E53D" w:rsidR="00E6173F" w:rsidRDefault="00E6173F" w:rsidP="00E6173F">
            <w:pPr>
              <w:pStyle w:val="Sansinterligne"/>
              <w:cnfStyle w:val="000000000000" w:firstRow="0" w:lastRow="0" w:firstColumn="0" w:lastColumn="0" w:oddVBand="0" w:evenVBand="0" w:oddHBand="0" w:evenHBand="0" w:firstRowFirstColumn="0" w:firstRowLastColumn="0" w:lastRowFirstColumn="0" w:lastRowLastColumn="0"/>
            </w:pPr>
            <w:r>
              <w:t>100</w:t>
            </w:r>
          </w:p>
        </w:tc>
        <w:tc>
          <w:tcPr>
            <w:tcW w:w="2363" w:type="dxa"/>
          </w:tcPr>
          <w:p w14:paraId="6A4597B4" w14:textId="62868585" w:rsidR="00E6173F" w:rsidRDefault="006511A4" w:rsidP="00E6173F">
            <w:pPr>
              <w:pStyle w:val="Sansinterligne"/>
              <w:cnfStyle w:val="000000000000" w:firstRow="0" w:lastRow="0" w:firstColumn="0" w:lastColumn="0" w:oddVBand="0" w:evenVBand="0" w:oddHBand="0" w:evenHBand="0" w:firstRowFirstColumn="0" w:firstRowLastColumn="0" w:lastRowFirstColumn="0" w:lastRowLastColumn="0"/>
            </w:pPr>
            <w:r>
              <w:t>0,2</w:t>
            </w:r>
          </w:p>
        </w:tc>
        <w:tc>
          <w:tcPr>
            <w:tcW w:w="2976" w:type="dxa"/>
          </w:tcPr>
          <w:p w14:paraId="0AD9B98C" w14:textId="1E5629FF" w:rsidR="00E6173F" w:rsidRDefault="008C76AE" w:rsidP="00E6173F">
            <w:pPr>
              <w:pStyle w:val="Sansinterligne"/>
              <w:cnfStyle w:val="000000000000" w:firstRow="0" w:lastRow="0" w:firstColumn="0" w:lastColumn="0" w:oddVBand="0" w:evenVBand="0" w:oddHBand="0" w:evenHBand="0" w:firstRowFirstColumn="0" w:firstRowLastColumn="0" w:lastRowFirstColumn="0" w:lastRowLastColumn="0"/>
            </w:pPr>
            <w:r>
              <w:t>255</w:t>
            </w:r>
          </w:p>
        </w:tc>
      </w:tr>
      <w:tr w:rsidR="00E6173F" w14:paraId="683D2844" w14:textId="77777777" w:rsidTr="005A0AA0">
        <w:tc>
          <w:tcPr>
            <w:cnfStyle w:val="001000000000" w:firstRow="0" w:lastRow="0" w:firstColumn="1" w:lastColumn="0" w:oddVBand="0" w:evenVBand="0" w:oddHBand="0" w:evenHBand="0" w:firstRowFirstColumn="0" w:firstRowLastColumn="0" w:lastRowFirstColumn="0" w:lastRowLastColumn="0"/>
            <w:tcW w:w="2476" w:type="dxa"/>
          </w:tcPr>
          <w:p w14:paraId="23538370" w14:textId="54119ACA" w:rsidR="00E6173F" w:rsidRPr="00671DBD" w:rsidRDefault="00E6173F" w:rsidP="00E6173F">
            <w:pPr>
              <w:pStyle w:val="Sansinterligne"/>
              <w:jc w:val="left"/>
              <w:rPr>
                <w:b w:val="0"/>
                <w:bCs w:val="0"/>
              </w:rPr>
            </w:pPr>
            <w:r>
              <w:rPr>
                <w:b w:val="0"/>
                <w:bCs w:val="0"/>
              </w:rPr>
              <w:t>WriteThrough</w:t>
            </w:r>
          </w:p>
        </w:tc>
        <w:tc>
          <w:tcPr>
            <w:tcW w:w="1961" w:type="dxa"/>
          </w:tcPr>
          <w:p w14:paraId="55E62F8F" w14:textId="293C7E5C" w:rsidR="00E6173F" w:rsidRDefault="00E6173F" w:rsidP="00E6173F">
            <w:pPr>
              <w:pStyle w:val="Sansinterligne"/>
              <w:cnfStyle w:val="000000000000" w:firstRow="0" w:lastRow="0" w:firstColumn="0" w:lastColumn="0" w:oddVBand="0" w:evenVBand="0" w:oddHBand="0" w:evenHBand="0" w:firstRowFirstColumn="0" w:firstRowLastColumn="0" w:lastRowFirstColumn="0" w:lastRowLastColumn="0"/>
            </w:pPr>
            <w:r>
              <w:t>100</w:t>
            </w:r>
          </w:p>
        </w:tc>
        <w:tc>
          <w:tcPr>
            <w:tcW w:w="2363" w:type="dxa"/>
          </w:tcPr>
          <w:p w14:paraId="7ABB72E9" w14:textId="0BE58F51" w:rsidR="00A84802" w:rsidRDefault="00A84802" w:rsidP="00E6173F">
            <w:pPr>
              <w:pStyle w:val="Sansinterligne"/>
              <w:cnfStyle w:val="000000000000" w:firstRow="0" w:lastRow="0" w:firstColumn="0" w:lastColumn="0" w:oddVBand="0" w:evenVBand="0" w:oddHBand="0" w:evenHBand="0" w:firstRowFirstColumn="0" w:firstRowLastColumn="0" w:lastRowFirstColumn="0" w:lastRowLastColumn="0"/>
            </w:pPr>
            <w:r>
              <w:t>0,2</w:t>
            </w:r>
          </w:p>
        </w:tc>
        <w:tc>
          <w:tcPr>
            <w:tcW w:w="2976" w:type="dxa"/>
          </w:tcPr>
          <w:p w14:paraId="04345F6A" w14:textId="6B29835C" w:rsidR="00E6173F" w:rsidRDefault="00BA432C" w:rsidP="00E6173F">
            <w:pPr>
              <w:pStyle w:val="Sansinterligne"/>
              <w:cnfStyle w:val="000000000000" w:firstRow="0" w:lastRow="0" w:firstColumn="0" w:lastColumn="0" w:oddVBand="0" w:evenVBand="0" w:oddHBand="0" w:evenHBand="0" w:firstRowFirstColumn="0" w:firstRowLastColumn="0" w:lastRowFirstColumn="0" w:lastRowLastColumn="0"/>
            </w:pPr>
            <w:r>
              <w:t>265</w:t>
            </w:r>
          </w:p>
        </w:tc>
      </w:tr>
    </w:tbl>
    <w:p w14:paraId="11CCA2E4" w14:textId="21D7FACF" w:rsidR="00033284" w:rsidRDefault="00033284" w:rsidP="00033284">
      <w:pPr>
        <w:pStyle w:val="Sansinterligne"/>
      </w:pPr>
      <w:r>
        <w:t xml:space="preserve">Pas de </w:t>
      </w:r>
      <w:r w:rsidR="00964C0C">
        <w:t>changements symboliques</w:t>
      </w:r>
      <w:r>
        <w:t xml:space="preserve"> entre les deux valeurs excepté </w:t>
      </w:r>
      <w:r w:rsidR="00AF37F9">
        <w:t xml:space="preserve">le fait que comparé </w:t>
      </w:r>
      <w:r w:rsidR="00973779">
        <w:t xml:space="preserve">au HDD, on arrive cette fois ci à être beaucoup plus précis sur l’écriture de fichiers très petit grâce à ce nouveau type de mémoire qui change du </w:t>
      </w:r>
      <w:r w:rsidR="00964C0C">
        <w:t xml:space="preserve">disque rotatif du HDD. On se retrouve donc </w:t>
      </w:r>
      <w:r w:rsidR="00916256">
        <w:t>quelquefois</w:t>
      </w:r>
      <w:r w:rsidR="00964C0C">
        <w:t xml:space="preserve"> à réussir </w:t>
      </w:r>
      <w:r w:rsidR="005466ED">
        <w:t xml:space="preserve">d’écrire la dernière transaction en entière avant </w:t>
      </w:r>
      <w:r w:rsidR="002F2262">
        <w:t xml:space="preserve">qu’il y </w:t>
      </w:r>
      <w:r w:rsidR="00916256">
        <w:t xml:space="preserve">ait </w:t>
      </w:r>
      <w:r w:rsidR="002F2262">
        <w:t>la coupure de courant.</w:t>
      </w:r>
    </w:p>
    <w:p w14:paraId="0BB59D61" w14:textId="77777777" w:rsidR="002F2262" w:rsidRDefault="002F2262" w:rsidP="00033284">
      <w:pPr>
        <w:pStyle w:val="Sansinterligne"/>
      </w:pPr>
    </w:p>
    <w:p w14:paraId="207DCD87" w14:textId="4D5B022F" w:rsidR="00916256" w:rsidRDefault="00916256" w:rsidP="00A970A3">
      <w:pPr>
        <w:pStyle w:val="Titre3"/>
      </w:pPr>
      <w:bookmarkStart w:id="37" w:name="_Toc172886625"/>
      <w:r>
        <w:t>10Mo, 100 dossiers – No WriteThrough/WriteThrough</w:t>
      </w:r>
      <w:bookmarkEnd w:id="37"/>
    </w:p>
    <w:tbl>
      <w:tblPr>
        <w:tblStyle w:val="TableauGrille1Clair-Accentuation2"/>
        <w:tblW w:w="0" w:type="auto"/>
        <w:tblLook w:val="04A0" w:firstRow="1" w:lastRow="0" w:firstColumn="1" w:lastColumn="0" w:noHBand="0" w:noVBand="1"/>
      </w:tblPr>
      <w:tblGrid>
        <w:gridCol w:w="3005"/>
        <w:gridCol w:w="3006"/>
        <w:gridCol w:w="3006"/>
      </w:tblGrid>
      <w:tr w:rsidR="00F36297" w14:paraId="2402C9D1" w14:textId="77777777" w:rsidTr="002D7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B08DE76" w14:textId="77777777" w:rsidR="00F36297" w:rsidRDefault="00F36297" w:rsidP="002D7DDB">
            <w:pPr>
              <w:pStyle w:val="Sansinterligne"/>
              <w:jc w:val="center"/>
            </w:pPr>
            <w:r>
              <w:t>Méthode d’écriture</w:t>
            </w:r>
          </w:p>
        </w:tc>
        <w:tc>
          <w:tcPr>
            <w:tcW w:w="3006" w:type="dxa"/>
          </w:tcPr>
          <w:p w14:paraId="6E4B0B30" w14:textId="77777777" w:rsidR="00F36297" w:rsidRDefault="00F36297" w:rsidP="002D7DDB">
            <w:pPr>
              <w:pStyle w:val="Sansinterligne"/>
              <w:jc w:val="center"/>
              <w:cnfStyle w:val="100000000000" w:firstRow="1" w:lastRow="0" w:firstColumn="0" w:lastColumn="0" w:oddVBand="0" w:evenVBand="0" w:oddHBand="0" w:evenHBand="0" w:firstRowFirstColumn="0" w:firstRowLastColumn="0" w:lastRowFirstColumn="0" w:lastRowLastColumn="0"/>
            </w:pPr>
            <w:r>
              <w:t>Dossiers corrompus</w:t>
            </w:r>
          </w:p>
        </w:tc>
        <w:tc>
          <w:tcPr>
            <w:tcW w:w="3006" w:type="dxa"/>
          </w:tcPr>
          <w:p w14:paraId="4FF924BA" w14:textId="61AEBDC5" w:rsidR="00F36297" w:rsidRDefault="00F36297" w:rsidP="002D7DDB">
            <w:pPr>
              <w:pStyle w:val="Sansinterligne"/>
              <w:jc w:val="center"/>
              <w:cnfStyle w:val="100000000000" w:firstRow="1" w:lastRow="0" w:firstColumn="0" w:lastColumn="0" w:oddVBand="0" w:evenVBand="0" w:oddHBand="0" w:evenHBand="0" w:firstRowFirstColumn="0" w:firstRowLastColumn="0" w:lastRowFirstColumn="0" w:lastRowLastColumn="0"/>
            </w:pPr>
            <w:r>
              <w:t>Temps moyen d’une Tx(</w:t>
            </w:r>
            <w:r w:rsidR="00D70E46">
              <w:t>m</w:t>
            </w:r>
            <w:r>
              <w:t>s)</w:t>
            </w:r>
          </w:p>
        </w:tc>
      </w:tr>
      <w:tr w:rsidR="00F36297" w14:paraId="22BADEB6" w14:textId="77777777" w:rsidTr="002D7DDB">
        <w:tc>
          <w:tcPr>
            <w:cnfStyle w:val="001000000000" w:firstRow="0" w:lastRow="0" w:firstColumn="1" w:lastColumn="0" w:oddVBand="0" w:evenVBand="0" w:oddHBand="0" w:evenHBand="0" w:firstRowFirstColumn="0" w:firstRowLastColumn="0" w:lastRowFirstColumn="0" w:lastRowLastColumn="0"/>
            <w:tcW w:w="3005" w:type="dxa"/>
          </w:tcPr>
          <w:p w14:paraId="1A050D07" w14:textId="25CDB4BA" w:rsidR="00F36297" w:rsidRPr="00671DBD" w:rsidRDefault="00F36297" w:rsidP="002D7DDB">
            <w:pPr>
              <w:pStyle w:val="Sansinterligne"/>
              <w:jc w:val="left"/>
              <w:rPr>
                <w:b w:val="0"/>
                <w:bCs w:val="0"/>
              </w:rPr>
            </w:pPr>
            <w:r>
              <w:rPr>
                <w:b w:val="0"/>
                <w:bCs w:val="0"/>
              </w:rPr>
              <w:t xml:space="preserve">No </w:t>
            </w:r>
            <w:r w:rsidRPr="00671DBD">
              <w:rPr>
                <w:b w:val="0"/>
                <w:bCs w:val="0"/>
              </w:rPr>
              <w:t>WriteThrough</w:t>
            </w:r>
          </w:p>
        </w:tc>
        <w:tc>
          <w:tcPr>
            <w:tcW w:w="3006" w:type="dxa"/>
          </w:tcPr>
          <w:p w14:paraId="4ED17E90" w14:textId="2AEDFDDF" w:rsidR="00F36297" w:rsidRDefault="00482879" w:rsidP="002D7DDB">
            <w:pPr>
              <w:pStyle w:val="Sansinterligne"/>
              <w:cnfStyle w:val="000000000000" w:firstRow="0" w:lastRow="0" w:firstColumn="0" w:lastColumn="0" w:oddVBand="0" w:evenVBand="0" w:oddHBand="0" w:evenHBand="0" w:firstRowFirstColumn="0" w:firstRowLastColumn="0" w:lastRowFirstColumn="0" w:lastRowLastColumn="0"/>
            </w:pPr>
            <w:r>
              <w:t>0,9</w:t>
            </w:r>
          </w:p>
        </w:tc>
        <w:tc>
          <w:tcPr>
            <w:tcW w:w="3006" w:type="dxa"/>
          </w:tcPr>
          <w:p w14:paraId="55F13CEB" w14:textId="1E33E4AE" w:rsidR="00F36297" w:rsidRDefault="00482879" w:rsidP="002D7DDB">
            <w:pPr>
              <w:pStyle w:val="Sansinterligne"/>
              <w:cnfStyle w:val="000000000000" w:firstRow="0" w:lastRow="0" w:firstColumn="0" w:lastColumn="0" w:oddVBand="0" w:evenVBand="0" w:oddHBand="0" w:evenHBand="0" w:firstRowFirstColumn="0" w:firstRowLastColumn="0" w:lastRowFirstColumn="0" w:lastRowLastColumn="0"/>
            </w:pPr>
            <w:r>
              <w:t>565</w:t>
            </w:r>
          </w:p>
        </w:tc>
      </w:tr>
      <w:tr w:rsidR="00F36297" w14:paraId="0037550A" w14:textId="77777777" w:rsidTr="002D7DDB">
        <w:tc>
          <w:tcPr>
            <w:cnfStyle w:val="001000000000" w:firstRow="0" w:lastRow="0" w:firstColumn="1" w:lastColumn="0" w:oddVBand="0" w:evenVBand="0" w:oddHBand="0" w:evenHBand="0" w:firstRowFirstColumn="0" w:firstRowLastColumn="0" w:lastRowFirstColumn="0" w:lastRowLastColumn="0"/>
            <w:tcW w:w="3005" w:type="dxa"/>
          </w:tcPr>
          <w:p w14:paraId="75FEAFB3" w14:textId="2566E937" w:rsidR="00F36297" w:rsidRPr="00671DBD" w:rsidRDefault="00F36297" w:rsidP="002D7DDB">
            <w:pPr>
              <w:pStyle w:val="Sansinterligne"/>
              <w:jc w:val="left"/>
              <w:rPr>
                <w:b w:val="0"/>
                <w:bCs w:val="0"/>
              </w:rPr>
            </w:pPr>
            <w:r w:rsidRPr="00671DBD">
              <w:rPr>
                <w:b w:val="0"/>
                <w:bCs w:val="0"/>
              </w:rPr>
              <w:t>WriteThrough</w:t>
            </w:r>
          </w:p>
        </w:tc>
        <w:tc>
          <w:tcPr>
            <w:tcW w:w="3006" w:type="dxa"/>
          </w:tcPr>
          <w:p w14:paraId="46A76016" w14:textId="60DBC06A" w:rsidR="00F36297" w:rsidRDefault="00D70E46" w:rsidP="002D7DDB">
            <w:pPr>
              <w:pStyle w:val="Sansinterligne"/>
              <w:cnfStyle w:val="000000000000" w:firstRow="0" w:lastRow="0" w:firstColumn="0" w:lastColumn="0" w:oddVBand="0" w:evenVBand="0" w:oddHBand="0" w:evenHBand="0" w:firstRowFirstColumn="0" w:firstRowLastColumn="0" w:lastRowFirstColumn="0" w:lastRowLastColumn="0"/>
            </w:pPr>
            <w:r>
              <w:t>0,7</w:t>
            </w:r>
          </w:p>
        </w:tc>
        <w:tc>
          <w:tcPr>
            <w:tcW w:w="3006" w:type="dxa"/>
          </w:tcPr>
          <w:p w14:paraId="1E1E01CA" w14:textId="4D4EC37F" w:rsidR="00F36297" w:rsidRDefault="00D70E46" w:rsidP="002D7DDB">
            <w:pPr>
              <w:pStyle w:val="Sansinterligne"/>
              <w:cnfStyle w:val="000000000000" w:firstRow="0" w:lastRow="0" w:firstColumn="0" w:lastColumn="0" w:oddVBand="0" w:evenVBand="0" w:oddHBand="0" w:evenHBand="0" w:firstRowFirstColumn="0" w:firstRowLastColumn="0" w:lastRowFirstColumn="0" w:lastRowLastColumn="0"/>
            </w:pPr>
            <w:r>
              <w:t>299</w:t>
            </w:r>
          </w:p>
        </w:tc>
      </w:tr>
    </w:tbl>
    <w:p w14:paraId="005A28D0" w14:textId="77777777" w:rsidR="002363AC" w:rsidRDefault="002363AC" w:rsidP="002363AC"/>
    <w:p w14:paraId="445531CA" w14:textId="4C1AE7AF" w:rsidR="00EF696D" w:rsidRDefault="00EF696D" w:rsidP="00F74F94">
      <w:pPr>
        <w:pStyle w:val="Sansinterligne"/>
      </w:pPr>
      <w:r>
        <w:lastRenderedPageBreak/>
        <w:t>La différence commence à être flagrante</w:t>
      </w:r>
      <w:r w:rsidR="00F74F94">
        <w:t xml:space="preserve"> puisque la différence de temps entre </w:t>
      </w:r>
      <w:r w:rsidR="00724317">
        <w:t xml:space="preserve">utiliser WriteThrough ou non fait évoluer par deux le résultat. On peut déjà en déduire que l’impact à ce </w:t>
      </w:r>
      <w:r w:rsidR="00B57344">
        <w:t>niveau-là</w:t>
      </w:r>
      <w:r w:rsidR="00724317">
        <w:t xml:space="preserve"> </w:t>
      </w:r>
      <w:r w:rsidR="00C20D82">
        <w:t>va en faveur de l’utilisation de cette méthode.</w:t>
      </w:r>
    </w:p>
    <w:p w14:paraId="75F6FFDC" w14:textId="77777777" w:rsidR="00C20D82" w:rsidRDefault="00C20D82" w:rsidP="00F74F94">
      <w:pPr>
        <w:pStyle w:val="Sansinterligne"/>
      </w:pPr>
    </w:p>
    <w:p w14:paraId="05E3021A" w14:textId="21601407" w:rsidR="00C20D82" w:rsidRDefault="009653D3" w:rsidP="00A970A3">
      <w:pPr>
        <w:pStyle w:val="Titre3"/>
      </w:pPr>
      <w:bookmarkStart w:id="38" w:name="_Toc172886626"/>
      <w:r>
        <w:t>50Mo, 50 dossiers – No WriteThrough/WriteThrough</w:t>
      </w:r>
      <w:bookmarkEnd w:id="38"/>
    </w:p>
    <w:tbl>
      <w:tblPr>
        <w:tblStyle w:val="TableauGrille1Clair-Accentuation2"/>
        <w:tblW w:w="0" w:type="auto"/>
        <w:tblLook w:val="04A0" w:firstRow="1" w:lastRow="0" w:firstColumn="1" w:lastColumn="0" w:noHBand="0" w:noVBand="1"/>
      </w:tblPr>
      <w:tblGrid>
        <w:gridCol w:w="3005"/>
        <w:gridCol w:w="3006"/>
        <w:gridCol w:w="3006"/>
      </w:tblGrid>
      <w:tr w:rsidR="00D138E7" w14:paraId="5763577F" w14:textId="77777777" w:rsidTr="002D7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BE427A3" w14:textId="77777777" w:rsidR="00D138E7" w:rsidRDefault="00D138E7" w:rsidP="002D7DDB">
            <w:pPr>
              <w:pStyle w:val="Sansinterligne"/>
              <w:jc w:val="center"/>
            </w:pPr>
            <w:r>
              <w:t>Méthode d’écriture</w:t>
            </w:r>
          </w:p>
        </w:tc>
        <w:tc>
          <w:tcPr>
            <w:tcW w:w="3006" w:type="dxa"/>
          </w:tcPr>
          <w:p w14:paraId="4AD15DBF" w14:textId="77777777" w:rsidR="00D138E7" w:rsidRDefault="00D138E7" w:rsidP="002D7DDB">
            <w:pPr>
              <w:pStyle w:val="Sansinterligne"/>
              <w:jc w:val="center"/>
              <w:cnfStyle w:val="100000000000" w:firstRow="1" w:lastRow="0" w:firstColumn="0" w:lastColumn="0" w:oddVBand="0" w:evenVBand="0" w:oddHBand="0" w:evenHBand="0" w:firstRowFirstColumn="0" w:firstRowLastColumn="0" w:lastRowFirstColumn="0" w:lastRowLastColumn="0"/>
            </w:pPr>
            <w:r>
              <w:t>Dossiers corrompus</w:t>
            </w:r>
          </w:p>
        </w:tc>
        <w:tc>
          <w:tcPr>
            <w:tcW w:w="3006" w:type="dxa"/>
          </w:tcPr>
          <w:p w14:paraId="5D0657CE" w14:textId="77777777" w:rsidR="00D138E7" w:rsidRDefault="00D138E7" w:rsidP="002D7DDB">
            <w:pPr>
              <w:pStyle w:val="Sansinterligne"/>
              <w:jc w:val="center"/>
              <w:cnfStyle w:val="100000000000" w:firstRow="1" w:lastRow="0" w:firstColumn="0" w:lastColumn="0" w:oddVBand="0" w:evenVBand="0" w:oddHBand="0" w:evenHBand="0" w:firstRowFirstColumn="0" w:firstRowLastColumn="0" w:lastRowFirstColumn="0" w:lastRowLastColumn="0"/>
            </w:pPr>
            <w:r>
              <w:t>Temps moyen d’une Tx(ms)</w:t>
            </w:r>
          </w:p>
        </w:tc>
      </w:tr>
      <w:tr w:rsidR="00D138E7" w14:paraId="454121C1" w14:textId="77777777" w:rsidTr="002D7DDB">
        <w:tc>
          <w:tcPr>
            <w:cnfStyle w:val="001000000000" w:firstRow="0" w:lastRow="0" w:firstColumn="1" w:lastColumn="0" w:oddVBand="0" w:evenVBand="0" w:oddHBand="0" w:evenHBand="0" w:firstRowFirstColumn="0" w:firstRowLastColumn="0" w:lastRowFirstColumn="0" w:lastRowLastColumn="0"/>
            <w:tcW w:w="3005" w:type="dxa"/>
          </w:tcPr>
          <w:p w14:paraId="19207EED" w14:textId="77777777" w:rsidR="00D138E7" w:rsidRPr="00671DBD" w:rsidRDefault="00D138E7" w:rsidP="002D7DDB">
            <w:pPr>
              <w:pStyle w:val="Sansinterligne"/>
              <w:jc w:val="left"/>
              <w:rPr>
                <w:b w:val="0"/>
                <w:bCs w:val="0"/>
              </w:rPr>
            </w:pPr>
            <w:r>
              <w:rPr>
                <w:b w:val="0"/>
                <w:bCs w:val="0"/>
              </w:rPr>
              <w:t xml:space="preserve">No </w:t>
            </w:r>
            <w:r w:rsidRPr="00671DBD">
              <w:rPr>
                <w:b w:val="0"/>
                <w:bCs w:val="0"/>
              </w:rPr>
              <w:t>WriteThrough</w:t>
            </w:r>
          </w:p>
        </w:tc>
        <w:tc>
          <w:tcPr>
            <w:tcW w:w="3006" w:type="dxa"/>
          </w:tcPr>
          <w:p w14:paraId="0EB21122" w14:textId="1BA12AC1" w:rsidR="00D138E7" w:rsidRDefault="00305E99" w:rsidP="002D7DDB">
            <w:pPr>
              <w:pStyle w:val="Sansinterligne"/>
              <w:cnfStyle w:val="000000000000" w:firstRow="0" w:lastRow="0" w:firstColumn="0" w:lastColumn="0" w:oddVBand="0" w:evenVBand="0" w:oddHBand="0" w:evenHBand="0" w:firstRowFirstColumn="0" w:firstRowLastColumn="0" w:lastRowFirstColumn="0" w:lastRowLastColumn="0"/>
            </w:pPr>
            <w:r>
              <w:t>1</w:t>
            </w:r>
          </w:p>
        </w:tc>
        <w:tc>
          <w:tcPr>
            <w:tcW w:w="3006" w:type="dxa"/>
          </w:tcPr>
          <w:p w14:paraId="60480052" w14:textId="60425CA1" w:rsidR="00D138E7" w:rsidRDefault="00305E99" w:rsidP="002D7DDB">
            <w:pPr>
              <w:pStyle w:val="Sansinterligne"/>
              <w:cnfStyle w:val="000000000000" w:firstRow="0" w:lastRow="0" w:firstColumn="0" w:lastColumn="0" w:oddVBand="0" w:evenVBand="0" w:oddHBand="0" w:evenHBand="0" w:firstRowFirstColumn="0" w:firstRowLastColumn="0" w:lastRowFirstColumn="0" w:lastRowLastColumn="0"/>
            </w:pPr>
            <w:r>
              <w:t>2515</w:t>
            </w:r>
          </w:p>
        </w:tc>
      </w:tr>
      <w:tr w:rsidR="00D138E7" w14:paraId="16C323EB" w14:textId="77777777" w:rsidTr="002D7DDB">
        <w:tc>
          <w:tcPr>
            <w:cnfStyle w:val="001000000000" w:firstRow="0" w:lastRow="0" w:firstColumn="1" w:lastColumn="0" w:oddVBand="0" w:evenVBand="0" w:oddHBand="0" w:evenHBand="0" w:firstRowFirstColumn="0" w:firstRowLastColumn="0" w:lastRowFirstColumn="0" w:lastRowLastColumn="0"/>
            <w:tcW w:w="3005" w:type="dxa"/>
          </w:tcPr>
          <w:p w14:paraId="6EB8CC64" w14:textId="77777777" w:rsidR="00D138E7" w:rsidRPr="00671DBD" w:rsidRDefault="00D138E7" w:rsidP="002D7DDB">
            <w:pPr>
              <w:pStyle w:val="Sansinterligne"/>
              <w:jc w:val="left"/>
              <w:rPr>
                <w:b w:val="0"/>
                <w:bCs w:val="0"/>
              </w:rPr>
            </w:pPr>
            <w:r w:rsidRPr="00671DBD">
              <w:rPr>
                <w:b w:val="0"/>
                <w:bCs w:val="0"/>
              </w:rPr>
              <w:t>WriteThrough</w:t>
            </w:r>
          </w:p>
        </w:tc>
        <w:tc>
          <w:tcPr>
            <w:tcW w:w="3006" w:type="dxa"/>
          </w:tcPr>
          <w:p w14:paraId="42860C04" w14:textId="47A72D2C" w:rsidR="00D138E7" w:rsidRDefault="00D138E7" w:rsidP="002D7DDB">
            <w:pPr>
              <w:pStyle w:val="Sansinterligne"/>
              <w:cnfStyle w:val="000000000000" w:firstRow="0" w:lastRow="0" w:firstColumn="0" w:lastColumn="0" w:oddVBand="0" w:evenVBand="0" w:oddHBand="0" w:evenHBand="0" w:firstRowFirstColumn="0" w:firstRowLastColumn="0" w:lastRowFirstColumn="0" w:lastRowLastColumn="0"/>
            </w:pPr>
            <w:r>
              <w:t>0,</w:t>
            </w:r>
            <w:r w:rsidR="00446127">
              <w:t>8</w:t>
            </w:r>
          </w:p>
        </w:tc>
        <w:tc>
          <w:tcPr>
            <w:tcW w:w="3006" w:type="dxa"/>
          </w:tcPr>
          <w:p w14:paraId="2B87E0AD" w14:textId="207D378D" w:rsidR="00D138E7" w:rsidRDefault="00502962" w:rsidP="002D7DDB">
            <w:pPr>
              <w:pStyle w:val="Sansinterligne"/>
              <w:cnfStyle w:val="000000000000" w:firstRow="0" w:lastRow="0" w:firstColumn="0" w:lastColumn="0" w:oddVBand="0" w:evenVBand="0" w:oddHBand="0" w:evenHBand="0" w:firstRowFirstColumn="0" w:firstRowLastColumn="0" w:lastRowFirstColumn="0" w:lastRowLastColumn="0"/>
            </w:pPr>
            <w:r>
              <w:t>974</w:t>
            </w:r>
          </w:p>
        </w:tc>
      </w:tr>
    </w:tbl>
    <w:p w14:paraId="1FF81902" w14:textId="3BF205A5" w:rsidR="00D138E7" w:rsidRDefault="00CF4170" w:rsidP="00CF4170">
      <w:pPr>
        <w:pStyle w:val="Sansinterligne"/>
      </w:pPr>
      <w:r>
        <w:t>Il est possible de voir que à partir de plus gros fichier, comme vu précédemment</w:t>
      </w:r>
      <w:r w:rsidR="00A701A6">
        <w:t xml:space="preserve">, on se retrouve à stagner autour de 1 fichier corrompu qui est celui </w:t>
      </w:r>
      <w:r w:rsidR="00B57344">
        <w:t>en train</w:t>
      </w:r>
      <w:r w:rsidR="00A701A6">
        <w:t xml:space="preserve"> de s’écrire</w:t>
      </w:r>
      <w:r w:rsidR="009E2A8A">
        <w:t>. Quant au temps moyen, on peut encore une fois voir que plus on monte en volume de transactions, plus la méthode WriteThrough à son importance.</w:t>
      </w:r>
    </w:p>
    <w:p w14:paraId="6D61030B" w14:textId="77777777" w:rsidR="004E6067" w:rsidRDefault="004E6067" w:rsidP="00CF4170">
      <w:pPr>
        <w:pStyle w:val="Sansinterligne"/>
      </w:pPr>
    </w:p>
    <w:p w14:paraId="59B21C2B" w14:textId="20E6C9D4" w:rsidR="004E6067" w:rsidRDefault="004E6067" w:rsidP="00A970A3">
      <w:pPr>
        <w:pStyle w:val="Titre3"/>
      </w:pPr>
      <w:bookmarkStart w:id="39" w:name="_Toc172886627"/>
      <w:r>
        <w:t>100Mo, 25 dossiers – No WriteThrough/WriteThrough</w:t>
      </w:r>
      <w:bookmarkEnd w:id="39"/>
    </w:p>
    <w:tbl>
      <w:tblPr>
        <w:tblStyle w:val="TableauGrille1Clair-Accentuation2"/>
        <w:tblW w:w="0" w:type="auto"/>
        <w:tblLook w:val="04A0" w:firstRow="1" w:lastRow="0" w:firstColumn="1" w:lastColumn="0" w:noHBand="0" w:noVBand="1"/>
      </w:tblPr>
      <w:tblGrid>
        <w:gridCol w:w="3005"/>
        <w:gridCol w:w="3006"/>
        <w:gridCol w:w="3006"/>
      </w:tblGrid>
      <w:tr w:rsidR="004E6067" w14:paraId="04A9984E" w14:textId="77777777" w:rsidTr="002D7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8616842" w14:textId="77777777" w:rsidR="004E6067" w:rsidRDefault="004E6067" w:rsidP="002D7DDB">
            <w:pPr>
              <w:pStyle w:val="Sansinterligne"/>
              <w:jc w:val="center"/>
            </w:pPr>
            <w:r>
              <w:t>Méthode d’écriture</w:t>
            </w:r>
          </w:p>
        </w:tc>
        <w:tc>
          <w:tcPr>
            <w:tcW w:w="3006" w:type="dxa"/>
          </w:tcPr>
          <w:p w14:paraId="7BE9ACB3" w14:textId="77777777" w:rsidR="004E6067" w:rsidRDefault="004E6067" w:rsidP="002D7DDB">
            <w:pPr>
              <w:pStyle w:val="Sansinterligne"/>
              <w:jc w:val="center"/>
              <w:cnfStyle w:val="100000000000" w:firstRow="1" w:lastRow="0" w:firstColumn="0" w:lastColumn="0" w:oddVBand="0" w:evenVBand="0" w:oddHBand="0" w:evenHBand="0" w:firstRowFirstColumn="0" w:firstRowLastColumn="0" w:lastRowFirstColumn="0" w:lastRowLastColumn="0"/>
            </w:pPr>
            <w:r>
              <w:t>Dossiers corrompus</w:t>
            </w:r>
          </w:p>
        </w:tc>
        <w:tc>
          <w:tcPr>
            <w:tcW w:w="3006" w:type="dxa"/>
          </w:tcPr>
          <w:p w14:paraId="4E93517A" w14:textId="77777777" w:rsidR="004E6067" w:rsidRDefault="004E6067" w:rsidP="002D7DDB">
            <w:pPr>
              <w:pStyle w:val="Sansinterligne"/>
              <w:jc w:val="center"/>
              <w:cnfStyle w:val="100000000000" w:firstRow="1" w:lastRow="0" w:firstColumn="0" w:lastColumn="0" w:oddVBand="0" w:evenVBand="0" w:oddHBand="0" w:evenHBand="0" w:firstRowFirstColumn="0" w:firstRowLastColumn="0" w:lastRowFirstColumn="0" w:lastRowLastColumn="0"/>
            </w:pPr>
            <w:r>
              <w:t>Temps moyen d’une Tx(ms)</w:t>
            </w:r>
          </w:p>
        </w:tc>
      </w:tr>
      <w:tr w:rsidR="004E6067" w14:paraId="21A53110" w14:textId="77777777" w:rsidTr="002D7DDB">
        <w:tc>
          <w:tcPr>
            <w:cnfStyle w:val="001000000000" w:firstRow="0" w:lastRow="0" w:firstColumn="1" w:lastColumn="0" w:oddVBand="0" w:evenVBand="0" w:oddHBand="0" w:evenHBand="0" w:firstRowFirstColumn="0" w:firstRowLastColumn="0" w:lastRowFirstColumn="0" w:lastRowLastColumn="0"/>
            <w:tcW w:w="3005" w:type="dxa"/>
          </w:tcPr>
          <w:p w14:paraId="794499C9" w14:textId="77777777" w:rsidR="004E6067" w:rsidRPr="00671DBD" w:rsidRDefault="004E6067" w:rsidP="002D7DDB">
            <w:pPr>
              <w:pStyle w:val="Sansinterligne"/>
              <w:jc w:val="left"/>
              <w:rPr>
                <w:b w:val="0"/>
                <w:bCs w:val="0"/>
              </w:rPr>
            </w:pPr>
            <w:r>
              <w:rPr>
                <w:b w:val="0"/>
                <w:bCs w:val="0"/>
              </w:rPr>
              <w:t xml:space="preserve">No </w:t>
            </w:r>
            <w:r w:rsidRPr="00671DBD">
              <w:rPr>
                <w:b w:val="0"/>
                <w:bCs w:val="0"/>
              </w:rPr>
              <w:t>WriteThrough</w:t>
            </w:r>
          </w:p>
        </w:tc>
        <w:tc>
          <w:tcPr>
            <w:tcW w:w="3006" w:type="dxa"/>
          </w:tcPr>
          <w:p w14:paraId="57CCAFBA" w14:textId="1267F0AC" w:rsidR="004E6067" w:rsidRDefault="0067641A" w:rsidP="002D7DDB">
            <w:pPr>
              <w:pStyle w:val="Sansinterligne"/>
              <w:cnfStyle w:val="000000000000" w:firstRow="0" w:lastRow="0" w:firstColumn="0" w:lastColumn="0" w:oddVBand="0" w:evenVBand="0" w:oddHBand="0" w:evenHBand="0" w:firstRowFirstColumn="0" w:firstRowLastColumn="0" w:lastRowFirstColumn="0" w:lastRowLastColumn="0"/>
            </w:pPr>
            <w:r>
              <w:t>0,7</w:t>
            </w:r>
          </w:p>
        </w:tc>
        <w:tc>
          <w:tcPr>
            <w:tcW w:w="3006" w:type="dxa"/>
          </w:tcPr>
          <w:p w14:paraId="627E4836" w14:textId="06CF1BBE" w:rsidR="004E6067" w:rsidRDefault="00E578E5" w:rsidP="002D7DDB">
            <w:pPr>
              <w:pStyle w:val="Sansinterligne"/>
              <w:cnfStyle w:val="000000000000" w:firstRow="0" w:lastRow="0" w:firstColumn="0" w:lastColumn="0" w:oddVBand="0" w:evenVBand="0" w:oddHBand="0" w:evenHBand="0" w:firstRowFirstColumn="0" w:firstRowLastColumn="0" w:lastRowFirstColumn="0" w:lastRowLastColumn="0"/>
            </w:pPr>
            <w:r>
              <w:t>4386</w:t>
            </w:r>
          </w:p>
        </w:tc>
      </w:tr>
      <w:tr w:rsidR="004E6067" w14:paraId="0E652B74" w14:textId="77777777" w:rsidTr="002D7DDB">
        <w:tc>
          <w:tcPr>
            <w:cnfStyle w:val="001000000000" w:firstRow="0" w:lastRow="0" w:firstColumn="1" w:lastColumn="0" w:oddVBand="0" w:evenVBand="0" w:oddHBand="0" w:evenHBand="0" w:firstRowFirstColumn="0" w:firstRowLastColumn="0" w:lastRowFirstColumn="0" w:lastRowLastColumn="0"/>
            <w:tcW w:w="3005" w:type="dxa"/>
          </w:tcPr>
          <w:p w14:paraId="5957E670" w14:textId="77777777" w:rsidR="004E6067" w:rsidRPr="00671DBD" w:rsidRDefault="004E6067" w:rsidP="002D7DDB">
            <w:pPr>
              <w:pStyle w:val="Sansinterligne"/>
              <w:jc w:val="left"/>
              <w:rPr>
                <w:b w:val="0"/>
                <w:bCs w:val="0"/>
              </w:rPr>
            </w:pPr>
            <w:r w:rsidRPr="00671DBD">
              <w:rPr>
                <w:b w:val="0"/>
                <w:bCs w:val="0"/>
              </w:rPr>
              <w:t>WriteThrough</w:t>
            </w:r>
          </w:p>
        </w:tc>
        <w:tc>
          <w:tcPr>
            <w:tcW w:w="3006" w:type="dxa"/>
          </w:tcPr>
          <w:p w14:paraId="1C30364C" w14:textId="77777777" w:rsidR="004E6067" w:rsidRDefault="004E6067" w:rsidP="002D7DDB">
            <w:pPr>
              <w:pStyle w:val="Sansinterligne"/>
              <w:cnfStyle w:val="000000000000" w:firstRow="0" w:lastRow="0" w:firstColumn="0" w:lastColumn="0" w:oddVBand="0" w:evenVBand="0" w:oddHBand="0" w:evenHBand="0" w:firstRowFirstColumn="0" w:firstRowLastColumn="0" w:lastRowFirstColumn="0" w:lastRowLastColumn="0"/>
            </w:pPr>
            <w:r>
              <w:t>0,8</w:t>
            </w:r>
          </w:p>
        </w:tc>
        <w:tc>
          <w:tcPr>
            <w:tcW w:w="3006" w:type="dxa"/>
          </w:tcPr>
          <w:p w14:paraId="009FD2C3" w14:textId="18453AE8" w:rsidR="004E6067" w:rsidRDefault="00D61D8E" w:rsidP="002D7DDB">
            <w:pPr>
              <w:pStyle w:val="Sansinterligne"/>
              <w:cnfStyle w:val="000000000000" w:firstRow="0" w:lastRow="0" w:firstColumn="0" w:lastColumn="0" w:oddVBand="0" w:evenVBand="0" w:oddHBand="0" w:evenHBand="0" w:firstRowFirstColumn="0" w:firstRowLastColumn="0" w:lastRowFirstColumn="0" w:lastRowLastColumn="0"/>
            </w:pPr>
            <w:r>
              <w:t>23</w:t>
            </w:r>
            <w:r w:rsidR="00A06EC9">
              <w:t>86</w:t>
            </w:r>
          </w:p>
        </w:tc>
      </w:tr>
    </w:tbl>
    <w:p w14:paraId="4158026A" w14:textId="77777777" w:rsidR="004E6067" w:rsidRDefault="004E6067" w:rsidP="004E6067"/>
    <w:p w14:paraId="659BD605" w14:textId="04E26CF2" w:rsidR="0014306E" w:rsidRDefault="0014306E" w:rsidP="0078453C">
      <w:pPr>
        <w:pStyle w:val="Sansinterligne"/>
      </w:pPr>
      <w:r>
        <w:t>Une chose est encore prouvée ici, c’est bien que</w:t>
      </w:r>
      <w:r w:rsidR="0078453C">
        <w:t xml:space="preserve"> plus la taille des fichiers augmente, plus la méthode WriteThrough </w:t>
      </w:r>
      <w:r w:rsidR="009737CB">
        <w:t xml:space="preserve">a son importance et nous permet de gagner un temps considérable sur l’écriture de nos fichiers, car environ 2 secondes par transactions ça ne parait pas beaucoup, mais reporté sur des centaines, cela peut </w:t>
      </w:r>
      <w:r w:rsidR="00682A13">
        <w:t>faire économiser de précieuses minutes.</w:t>
      </w:r>
    </w:p>
    <w:p w14:paraId="51C22FA4" w14:textId="77777777" w:rsidR="00682A13" w:rsidRDefault="00682A13" w:rsidP="0078453C">
      <w:pPr>
        <w:pStyle w:val="Sansinterligne"/>
      </w:pPr>
    </w:p>
    <w:p w14:paraId="25B9D2C9" w14:textId="7663CCE3" w:rsidR="00682A13" w:rsidRDefault="00682A13" w:rsidP="0078453C">
      <w:pPr>
        <w:pStyle w:val="Sansinterligne"/>
      </w:pPr>
      <w:r>
        <w:t xml:space="preserve">Pour conclure sur cette partie SSD, on voit bien qu’il est désormais possible de gagner un temps énorme car la vitesse d’écriture de ce dernier le </w:t>
      </w:r>
      <w:r w:rsidR="00E40AEB">
        <w:t>permet, sans oublier que sa mémoire flash lui permet contrairement au HDD d’être plus précis et stable dans son écriture</w:t>
      </w:r>
      <w:r w:rsidR="00E921D0">
        <w:t xml:space="preserve"> ce qui permet d’avoir surtout sur </w:t>
      </w:r>
      <w:r w:rsidR="0044700C">
        <w:t>les petits fichiers</w:t>
      </w:r>
      <w:r w:rsidR="00E921D0">
        <w:t xml:space="preserve"> des cycles sans aucune perte, ce qui n’est pas </w:t>
      </w:r>
      <w:r w:rsidR="0044700C">
        <w:t>négligeable.</w:t>
      </w:r>
    </w:p>
    <w:p w14:paraId="190B5579" w14:textId="77777777" w:rsidR="0044700C" w:rsidRDefault="0044700C" w:rsidP="0078453C">
      <w:pPr>
        <w:pStyle w:val="Sansinterligne"/>
      </w:pPr>
    </w:p>
    <w:p w14:paraId="7E7E107F" w14:textId="510A681D" w:rsidR="0044700C" w:rsidRDefault="0044700C" w:rsidP="00A970A3">
      <w:pPr>
        <w:pStyle w:val="Titre3"/>
      </w:pPr>
      <w:bookmarkStart w:id="40" w:name="_Toc172886628"/>
      <w:r>
        <w:t>Conclusion des résultats</w:t>
      </w:r>
      <w:bookmarkEnd w:id="40"/>
    </w:p>
    <w:p w14:paraId="671E7682" w14:textId="77DBA2C3" w:rsidR="0044700C" w:rsidRDefault="00265DFC" w:rsidP="003657CF">
      <w:pPr>
        <w:pStyle w:val="Sansinterligne"/>
        <w:ind w:firstLine="720"/>
      </w:pPr>
      <w:r>
        <w:t xml:space="preserve">Si l’on doit bien ressortir une seule chose de ces tests, c’est bien </w:t>
      </w:r>
      <w:r w:rsidR="00E4317B">
        <w:t>qu’autant</w:t>
      </w:r>
      <w:r>
        <w:t xml:space="preserve"> au niveau performance que nombre de dossiers corrompu, </w:t>
      </w:r>
      <w:r w:rsidR="00E4317B">
        <w:t xml:space="preserve">le SSD est loin devant. Car </w:t>
      </w:r>
      <w:r w:rsidR="000120C8">
        <w:t xml:space="preserve">même si sur les fichiers de petite taille, la rapidité reste approximativement identique (de l’ordre de dizaines de millisecondes), nous pouvons être sûr d’une chose, le SSD est bien plus fiable du fait que les cycles varient entre </w:t>
      </w:r>
      <w:r w:rsidR="009B33A8">
        <w:t>1</w:t>
      </w:r>
      <w:r w:rsidR="000120C8">
        <w:t xml:space="preserve"> et 0 erreurs, t</w:t>
      </w:r>
      <w:r w:rsidR="009B33A8">
        <w:t>a</w:t>
      </w:r>
      <w:r w:rsidR="000120C8">
        <w:t xml:space="preserve">ndis </w:t>
      </w:r>
      <w:r w:rsidR="009B33A8">
        <w:t xml:space="preserve">que le HDD nous sort une moyenne de </w:t>
      </w:r>
      <w:r w:rsidR="00DD3A5A">
        <w:t>8 transactions corrompus</w:t>
      </w:r>
      <w:r w:rsidR="00CC2A96">
        <w:t xml:space="preserve"> avec des cycles parfois à plus de 10 </w:t>
      </w:r>
      <w:r w:rsidR="003657CF">
        <w:t>dossiers erronés.</w:t>
      </w:r>
    </w:p>
    <w:p w14:paraId="5EE4535C" w14:textId="18974C99" w:rsidR="003657CF" w:rsidRDefault="003657CF" w:rsidP="003657CF">
      <w:pPr>
        <w:pStyle w:val="Sansinterligne"/>
      </w:pPr>
      <w:r>
        <w:t xml:space="preserve">La différence du temps se fait </w:t>
      </w:r>
      <w:r w:rsidR="00471F72">
        <w:t xml:space="preserve">à partir de fichiers de 10 Mo, à partir de là aucun doute ne fais que le SSD </w:t>
      </w:r>
      <w:r w:rsidR="00604513">
        <w:t>fasse</w:t>
      </w:r>
      <w:r w:rsidR="00471F72">
        <w:t xml:space="preserve"> </w:t>
      </w:r>
      <w:r w:rsidR="00604513">
        <w:t>gagner</w:t>
      </w:r>
      <w:r w:rsidR="00471F72">
        <w:t xml:space="preserve"> du temps, et surtout si l’on prend l’option WriteThrough. </w:t>
      </w:r>
      <w:r w:rsidR="00604513">
        <w:t xml:space="preserve">Le HDD est au moins 10x plus long sur les fichiers </w:t>
      </w:r>
      <w:r w:rsidR="009716F8">
        <w:t xml:space="preserve">de 50Mo et 100Mo, tandis que sur ceux de 10Mo, </w:t>
      </w:r>
      <w:r w:rsidR="00B4000C">
        <w:t xml:space="preserve">on est aux </w:t>
      </w:r>
      <w:r w:rsidR="00B57344">
        <w:t>environs</w:t>
      </w:r>
      <w:r w:rsidR="00B4000C">
        <w:t xml:space="preserve"> d’une différence de facteur 5.</w:t>
      </w:r>
    </w:p>
    <w:p w14:paraId="4688D414" w14:textId="7FB83681" w:rsidR="00A626D9" w:rsidRDefault="00A626D9" w:rsidP="003657CF">
      <w:pPr>
        <w:pStyle w:val="Sansinterligne"/>
      </w:pPr>
      <w:r>
        <w:lastRenderedPageBreak/>
        <w:t xml:space="preserve">Cependant, </w:t>
      </w:r>
      <w:r w:rsidR="00435C8F">
        <w:t>quand est-il de la question de rentabilité</w:t>
      </w:r>
      <w:r w:rsidR="006E74A1">
        <w:t xml:space="preserve">. Sur le marché actuel, entre un disque dur HDD et un </w:t>
      </w:r>
      <w:r w:rsidR="00FA136B">
        <w:t xml:space="preserve">Solid State drive, il existe un facteur </w:t>
      </w:r>
      <w:r w:rsidR="0042138D">
        <w:t>2</w:t>
      </w:r>
      <w:r w:rsidR="00FA136B">
        <w:t xml:space="preserve"> de différence de prix entre les deux, c’est-à-dire </w:t>
      </w:r>
      <w:r w:rsidR="00144DE6">
        <w:t xml:space="preserve">que pour 1To de HDD il faudra débourser </w:t>
      </w:r>
      <w:r w:rsidR="00CA462E">
        <w:t xml:space="preserve">environ </w:t>
      </w:r>
      <w:r w:rsidR="002E225C">
        <w:t>5</w:t>
      </w:r>
      <w:r w:rsidR="009676F8">
        <w:t xml:space="preserve">0€ tandis que pour un SSD, on se rapproche généralement des </w:t>
      </w:r>
      <w:r w:rsidR="0042138D">
        <w:t>100€</w:t>
      </w:r>
      <w:r w:rsidR="009676F8">
        <w:t>.</w:t>
      </w:r>
      <w:r w:rsidR="001C3411">
        <w:t xml:space="preserve"> </w:t>
      </w:r>
      <w:r w:rsidR="002E225C">
        <w:t xml:space="preserve">De ce fait là, il reste à voir si cette différence de prix qui n’est pas négligeable </w:t>
      </w:r>
      <w:r w:rsidR="00EB6B58">
        <w:t>vaut la différence de performance qu’elle apporte.</w:t>
      </w:r>
      <w:r w:rsidR="00BB0AE8">
        <w:t xml:space="preserve"> Comme on a pu le voir précédemment, </w:t>
      </w:r>
      <w:r w:rsidR="00E50EA4">
        <w:t xml:space="preserve">en </w:t>
      </w:r>
      <w:r w:rsidR="005A55E5">
        <w:t>matière</w:t>
      </w:r>
      <w:r w:rsidR="00E50EA4">
        <w:t xml:space="preserve"> de</w:t>
      </w:r>
      <w:r w:rsidR="00B821F8">
        <w:t xml:space="preserve"> rapidité, il n’y a pas de débat sur le fait que le SSD est plus rapide. Il est même jusqu</w:t>
      </w:r>
      <w:r w:rsidR="00E50EA4">
        <w:t xml:space="preserve">’à 10 fois plus rapide. Sur ce point-là, </w:t>
      </w:r>
      <w:r w:rsidR="00CB72CE">
        <w:t xml:space="preserve">le SSD remporte un point. Pour ce qui est maintenant de la fiabilité </w:t>
      </w:r>
      <w:r w:rsidR="009F2419">
        <w:t xml:space="preserve">quant à la corruption des transactions, un problème se pose. Certes le SSD </w:t>
      </w:r>
      <w:r w:rsidR="006345C2">
        <w:t>effectue</w:t>
      </w:r>
      <w:r w:rsidR="009F2419">
        <w:t xml:space="preserve"> un travail remarquable sur les fichiers de petite taille jusqu’à 100Ko, cependant après ça</w:t>
      </w:r>
      <w:r w:rsidR="00E44882">
        <w:t xml:space="preserve">, on ne ressent presque aucune différence : le dernier fichier </w:t>
      </w:r>
      <w:r w:rsidR="00B57344">
        <w:t>en train</w:t>
      </w:r>
      <w:r w:rsidR="00E44882">
        <w:t xml:space="preserve"> de s’écrire se corrompt </w:t>
      </w:r>
      <w:r w:rsidR="006345C2">
        <w:t>et on s’arrête ainsi, aucun autre ne l’est.</w:t>
      </w:r>
      <w:r w:rsidR="007D0807">
        <w:t xml:space="preserve"> Ce n’est donc pas ce facteur </w:t>
      </w:r>
      <w:r w:rsidR="003C45F3">
        <w:t xml:space="preserve">qui changera la donne. Un autre facteur quant à lui peut faire pencher la balance : la durée de vie. Etant donné qu’un automate bancaire est appelé à durer dans le temps, il serait </w:t>
      </w:r>
      <w:r w:rsidR="00DC7ADC">
        <w:t>malvenu</w:t>
      </w:r>
      <w:r w:rsidR="003C45F3">
        <w:t xml:space="preserve"> qu’au bout d’un certain temps, un </w:t>
      </w:r>
      <w:r w:rsidR="008B7F9B">
        <w:t>stockage perde en performance</w:t>
      </w:r>
      <w:r w:rsidR="00E121CA">
        <w:t>s</w:t>
      </w:r>
      <w:r w:rsidR="008B7F9B">
        <w:t xml:space="preserve"> ce qui pourrait nuire aux données et </w:t>
      </w:r>
      <w:r w:rsidR="00DC7ADC">
        <w:t>amener sur des frais supplémentaires.</w:t>
      </w:r>
    </w:p>
    <w:p w14:paraId="52DD38FE" w14:textId="30CFB50F" w:rsidR="00DC7ADC" w:rsidRDefault="00DC7ADC" w:rsidP="003657CF">
      <w:pPr>
        <w:pStyle w:val="Sansinterligne"/>
      </w:pPr>
      <w:r>
        <w:t xml:space="preserve">De ce fait on sait qu’un HDD </w:t>
      </w:r>
      <w:r w:rsidR="00E37161">
        <w:t xml:space="preserve">a une durée de vie de 3 à 5 ans dû à son disque rotatif qui est mené à s’épuiser dans le temps, tandis qu’un SSD peut durer </w:t>
      </w:r>
      <w:r w:rsidR="00835E21">
        <w:t xml:space="preserve">jusqu’à 10 ans en moyenne </w:t>
      </w:r>
      <w:r w:rsidR="002F157B">
        <w:t>par le</w:t>
      </w:r>
      <w:r w:rsidR="00835E21">
        <w:t xml:space="preserve"> fait que sa mémoire flash </w:t>
      </w:r>
      <w:r w:rsidR="00F75EB5">
        <w:t>lui permette de mieux gérer l’espace et de moins s’épuiser puisque tout est électronique. Donc sans compter en plus le fait que les HDD sont plus fragiles, plus lourd et j’en passe, font que tout nous mène à dire que pour un prix de seulement 2x plus chère</w:t>
      </w:r>
      <w:r w:rsidR="00384815">
        <w:t xml:space="preserve">, le SSD est de loin plus rentable que son concurrent dans tous les domaines. Il est donc conseillé à la suite de cette analyse de </w:t>
      </w:r>
      <w:r w:rsidR="00C62B99">
        <w:t>migrer vers ce nouveau type de stockage</w:t>
      </w:r>
      <w:r w:rsidR="001C102E">
        <w:t xml:space="preserve"> car il convient pour tou</w:t>
      </w:r>
      <w:r w:rsidR="00A05205">
        <w:t>tes tailles</w:t>
      </w:r>
      <w:r w:rsidR="001C102E">
        <w:t xml:space="preserve"> de fichiers</w:t>
      </w:r>
      <w:r w:rsidR="00A05205">
        <w:t xml:space="preserve"> mais surtout pour</w:t>
      </w:r>
      <w:r w:rsidR="00E86982">
        <w:t xml:space="preserve"> les fichiers de petite taille du fait de sa fiabilité et de sa rapidité</w:t>
      </w:r>
      <w:r w:rsidR="00C62B99">
        <w:t>.</w:t>
      </w:r>
    </w:p>
    <w:p w14:paraId="708EAEB4" w14:textId="4D6588A0" w:rsidR="006345C2" w:rsidRDefault="00837C90" w:rsidP="003657CF">
      <w:pPr>
        <w:pStyle w:val="Sansinterligne"/>
      </w:pPr>
      <w:r>
        <w:rPr>
          <w:noProof/>
        </w:rPr>
        <w:drawing>
          <wp:anchor distT="0" distB="0" distL="114300" distR="114300" simplePos="0" relativeHeight="251670543" behindDoc="1" locked="0" layoutInCell="1" allowOverlap="1" wp14:anchorId="24C96467" wp14:editId="22150610">
            <wp:simplePos x="0" y="0"/>
            <wp:positionH relativeFrom="margin">
              <wp:posOffset>-678815</wp:posOffset>
            </wp:positionH>
            <wp:positionV relativeFrom="paragraph">
              <wp:posOffset>593090</wp:posOffset>
            </wp:positionV>
            <wp:extent cx="6994747" cy="2977116"/>
            <wp:effectExtent l="0" t="0" r="0" b="0"/>
            <wp:wrapTight wrapText="bothSides">
              <wp:wrapPolygon edited="0">
                <wp:start x="0" y="0"/>
                <wp:lineTo x="0" y="21425"/>
                <wp:lineTo x="21531" y="21425"/>
                <wp:lineTo x="21531" y="0"/>
                <wp:lineTo x="0" y="0"/>
              </wp:wrapPolygon>
            </wp:wrapTight>
            <wp:docPr id="4125314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94747" cy="29771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1341">
        <w:t>Voici un schéma permettant de mieux visualiser ce que nous avons pu dire jusqu’à présent, ce qui clôturera par ailleurs nos analyses.</w:t>
      </w:r>
    </w:p>
    <w:p w14:paraId="27FADB6C" w14:textId="138920DB" w:rsidR="001C102E" w:rsidRDefault="00CF405E" w:rsidP="00A970A3">
      <w:pPr>
        <w:pStyle w:val="Heading2"/>
        <w:outlineLvl w:val="0"/>
      </w:pPr>
      <w:bookmarkStart w:id="41" w:name="_Toc172886629"/>
      <w:r>
        <w:lastRenderedPageBreak/>
        <w:t>Retours sur le stage/</w:t>
      </w:r>
      <w:bookmarkEnd w:id="41"/>
    </w:p>
    <w:p w14:paraId="3D63A76F" w14:textId="2252211C" w:rsidR="001C102E" w:rsidRDefault="00316D6D" w:rsidP="00A970A3">
      <w:pPr>
        <w:pStyle w:val="SubHeading2"/>
        <w:numPr>
          <w:ilvl w:val="0"/>
          <w:numId w:val="0"/>
        </w:numPr>
        <w:ind w:left="1080"/>
        <w:outlineLvl w:val="1"/>
      </w:pPr>
      <w:bookmarkStart w:id="42" w:name="_Toc172886630"/>
      <w:r>
        <w:t>a)Expérience humaine</w:t>
      </w:r>
      <w:r w:rsidR="002D3FF9">
        <w:t>.</w:t>
      </w:r>
      <w:bookmarkEnd w:id="42"/>
    </w:p>
    <w:p w14:paraId="0240E89C" w14:textId="48F62B9E" w:rsidR="00AA0079" w:rsidRDefault="00316D6D" w:rsidP="00316D6D">
      <w:pPr>
        <w:pStyle w:val="Sansinterligne"/>
      </w:pPr>
      <w:r>
        <w:tab/>
        <w:t>En tant que stagiaire pour la première fois dans le vrai monde du travail, on se rend vite compte qu’il n’y</w:t>
      </w:r>
      <w:r w:rsidR="00B33A91">
        <w:t xml:space="preserve"> a</w:t>
      </w:r>
      <w:r>
        <w:t xml:space="preserve"> </w:t>
      </w:r>
      <w:r w:rsidR="00771015">
        <w:t xml:space="preserve">aucun point commun avec l’école. En rentrant </w:t>
      </w:r>
      <w:r w:rsidR="00A86567">
        <w:t>la première fois, on se fait accueillir à l’accueil, puis une personne vient vous faire visiter les locaux ainsi que les personnes y travaillant. On vous amène ensuite récupérer un ordinateur pour que le travail commence. Le premier point qui a pu me surprendre, c’est tous ces systèmes de sécurité informatique mis en place sur l’ordinateur</w:t>
      </w:r>
      <w:r w:rsidR="00F13B4A">
        <w:t>. Il y a tout un tas de démarche</w:t>
      </w:r>
      <w:r w:rsidR="0022691D">
        <w:t>s</w:t>
      </w:r>
      <w:r w:rsidR="00F13B4A">
        <w:t xml:space="preserve"> avant d’accéder à notre session mais heureusement que j’ai pu me faire accompagner par </w:t>
      </w:r>
      <w:r w:rsidR="00344416">
        <w:t>les personnes chargées</w:t>
      </w:r>
      <w:r w:rsidR="00F13B4A">
        <w:t xml:space="preserve"> du pôle informatique de Glory.</w:t>
      </w:r>
      <w:r w:rsidR="003C5736">
        <w:t xml:space="preserve"> Si l’on continue </w:t>
      </w:r>
      <w:r w:rsidR="009114ED">
        <w:t>par-là</w:t>
      </w:r>
      <w:r w:rsidR="003C5736">
        <w:t xml:space="preserve">, j’ai aussi pu être surpris du fait de la répartition des équipes au sein de Glory. On y retrouve différents espaces </w:t>
      </w:r>
      <w:r w:rsidR="00344416">
        <w:t>au sein desquels on y retrouve les équipes : comm</w:t>
      </w:r>
      <w:r w:rsidR="00DB1E55">
        <w:t xml:space="preserve">erciales s’occupant des ventes, l’équipe </w:t>
      </w:r>
      <w:r w:rsidR="00637487">
        <w:t>du pôle</w:t>
      </w:r>
      <w:r w:rsidR="00ED3D8A">
        <w:t xml:space="preserve"> </w:t>
      </w:r>
      <w:r w:rsidR="00637487">
        <w:t>informatique, l’équipe communication, mon équipe : l’équipe solutions, comprenant les développeurs chargés de différents projets sur les automates et des supports qui s’occupe</w:t>
      </w:r>
      <w:r w:rsidR="00CA0B14">
        <w:t>nt</w:t>
      </w:r>
      <w:r w:rsidR="00637487">
        <w:t xml:space="preserve"> tant du dépannage software que hardware</w:t>
      </w:r>
      <w:r w:rsidR="00AA0079">
        <w:t xml:space="preserve"> et ce autant en France que à l’étranger.</w:t>
      </w:r>
    </w:p>
    <w:p w14:paraId="08B70606" w14:textId="445FD0F6" w:rsidR="00885374" w:rsidRDefault="00885374" w:rsidP="00316D6D">
      <w:pPr>
        <w:pStyle w:val="Sansinterligne"/>
      </w:pPr>
      <w:r>
        <w:t xml:space="preserve">J’ai pu comprendre que travailler à Glory </w:t>
      </w:r>
      <w:r w:rsidR="00FD3B95">
        <w:t xml:space="preserve">c’est </w:t>
      </w:r>
      <w:r w:rsidR="00345D74">
        <w:t xml:space="preserve">avant tout un esprit qui relie toutes </w:t>
      </w:r>
      <w:r w:rsidR="002D3FF9">
        <w:t>ces équipes</w:t>
      </w:r>
      <w:r w:rsidR="00345D74">
        <w:t xml:space="preserve"> en une seule dans le but de continuer à faire avancer cette entreprise le plus loin et longtemps possible.</w:t>
      </w:r>
    </w:p>
    <w:p w14:paraId="5E84A8F1" w14:textId="77777777" w:rsidR="002D3FF9" w:rsidRDefault="002D3FF9" w:rsidP="00316D6D">
      <w:pPr>
        <w:pStyle w:val="Sansinterligne"/>
      </w:pPr>
    </w:p>
    <w:p w14:paraId="2B228CD7" w14:textId="206C7650" w:rsidR="002D3FF9" w:rsidRDefault="00D2138E" w:rsidP="00A970A3">
      <w:pPr>
        <w:pStyle w:val="SubHeading2"/>
        <w:numPr>
          <w:ilvl w:val="0"/>
          <w:numId w:val="0"/>
        </w:numPr>
        <w:ind w:left="720"/>
        <w:outlineLvl w:val="1"/>
      </w:pPr>
      <w:bookmarkStart w:id="43" w:name="_Toc172886631"/>
      <w:r>
        <w:t>b)</w:t>
      </w:r>
      <w:r w:rsidR="00603870">
        <w:t>D</w:t>
      </w:r>
      <w:r>
        <w:t>ifficultés rencontrées</w:t>
      </w:r>
      <w:bookmarkEnd w:id="43"/>
    </w:p>
    <w:p w14:paraId="0373840A" w14:textId="38457528" w:rsidR="00D2138E" w:rsidRDefault="00D2138E" w:rsidP="00E66A47">
      <w:pPr>
        <w:pStyle w:val="Sansinterligne"/>
        <w:ind w:firstLine="720"/>
      </w:pPr>
      <w:r>
        <w:t xml:space="preserve">Durant mon stage j’ai pu rencontrer différentes problématiques qu’il a fallu résoudre. Autant sur la partie </w:t>
      </w:r>
      <w:r w:rsidR="00A67CA7">
        <w:t xml:space="preserve">électronique qu’informatique. Des pièges ont aussi été </w:t>
      </w:r>
      <w:r w:rsidR="0015672C">
        <w:t xml:space="preserve">dissimulés par mon maître de stage, ce qui m’a permis d’essayer de les résoudre afin de monter en compétence. Sur la partie Arduino, nous étions </w:t>
      </w:r>
      <w:r w:rsidR="00D75218">
        <w:t>confrontés</w:t>
      </w:r>
      <w:r w:rsidR="0015672C">
        <w:t xml:space="preserve"> à plusieurs problèmes</w:t>
      </w:r>
      <w:r w:rsidR="00D75218">
        <w:t xml:space="preserve">. Quand </w:t>
      </w:r>
      <w:r w:rsidR="00152224">
        <w:t>on</w:t>
      </w:r>
      <w:r w:rsidR="00D75218">
        <w:t xml:space="preserve"> allum</w:t>
      </w:r>
      <w:r w:rsidR="004334C4">
        <w:t>ait</w:t>
      </w:r>
      <w:r w:rsidR="00D75218">
        <w:t xml:space="preserve"> </w:t>
      </w:r>
      <w:r w:rsidR="00FB3636">
        <w:t xml:space="preserve">le microcontrôleur, celui-ci faisait clignoter la LED. </w:t>
      </w:r>
      <w:r w:rsidR="00152224">
        <w:t xml:space="preserve">Ceci n’était enfaite seulement dû au fait que la pin 13 de l’Arduino est relié à la LED d’état de cette dernière. Ce qui signifie que quand ce dernier s’allume, la LED d’état clignote (variation de tension) ce qui signifie que tous ce qui est branché sur ce port clignotera aussi. </w:t>
      </w:r>
    </w:p>
    <w:p w14:paraId="16808CF7" w14:textId="41D10CEB" w:rsidR="00152224" w:rsidRDefault="00152224" w:rsidP="00D2138E">
      <w:pPr>
        <w:pStyle w:val="Sansinterligne"/>
      </w:pPr>
      <w:r>
        <w:t>Second problème</w:t>
      </w:r>
      <w:r w:rsidR="00590D90">
        <w:t xml:space="preserve"> que j’ai pu énoncer précédemment qui était bien plus complexe. Le fait qu’une connexion au port Série fasse redémarrer la carte Arduino.</w:t>
      </w:r>
      <w:r w:rsidR="006A6BB9">
        <w:t xml:space="preserve"> Il fallait donc trouver un moyen de garder du courant passant pour que même si l’Arduino ne fournit plus de courant, on se retrouve tout de même avec </w:t>
      </w:r>
      <w:r w:rsidR="00E05A3D">
        <w:t>l’ordinateur qui ne redémarre pas.</w:t>
      </w:r>
    </w:p>
    <w:p w14:paraId="16D5ADDC" w14:textId="5D752FC2" w:rsidR="00E05A3D" w:rsidRDefault="00E05A3D" w:rsidP="00D2138E">
      <w:pPr>
        <w:pStyle w:val="Sansinterligne"/>
      </w:pPr>
      <w:r>
        <w:t>En passant maintenant sur le code, il y avait d’a</w:t>
      </w:r>
      <w:r w:rsidR="00AE5202">
        <w:t>bord la problématique qui était de savoir comment nous allions structurer l</w:t>
      </w:r>
      <w:r w:rsidR="007713AD">
        <w:t>e code</w:t>
      </w:r>
      <w:r w:rsidR="00AE5202">
        <w:t xml:space="preserve">, comment fonctionne </w:t>
      </w:r>
      <w:r w:rsidR="00E66A47">
        <w:t>le programme actuel</w:t>
      </w:r>
      <w:r w:rsidR="00C25941">
        <w:t xml:space="preserve"> de l’équipe solution (atmIp) </w:t>
      </w:r>
      <w:r w:rsidR="004C41B1">
        <w:t>et comment</w:t>
      </w:r>
      <w:r w:rsidR="00E66A47">
        <w:t xml:space="preserve"> analyser nos données. Tous ces problèmes m’ont permis de me surpasser pendant ce stage et de trouver un but, un objectif à atteindre, ce qui rendait le travail bien plus intéressant.</w:t>
      </w:r>
      <w:r w:rsidR="008B0CFD">
        <w:t xml:space="preserve"> </w:t>
      </w:r>
      <w:r w:rsidR="00CE295E">
        <w:t xml:space="preserve">Les horaires </w:t>
      </w:r>
      <w:r w:rsidR="0058278C">
        <w:t>de travail étant aussi assez flexible</w:t>
      </w:r>
      <w:r w:rsidR="00EB78E6">
        <w:t>s</w:t>
      </w:r>
      <w:r w:rsidR="0058278C">
        <w:t>, il a fallu adapter son emploi du temps en autonomie pour faire preuve d’</w:t>
      </w:r>
      <w:r w:rsidR="00473378">
        <w:t>efficacité</w:t>
      </w:r>
      <w:r w:rsidR="0058278C">
        <w:t xml:space="preserve"> et gérer </w:t>
      </w:r>
      <w:r w:rsidR="00473378">
        <w:t>la quantité de travail qu’il fallait abattre.</w:t>
      </w:r>
    </w:p>
    <w:p w14:paraId="4D4763A7" w14:textId="77777777" w:rsidR="008B0CFD" w:rsidRDefault="008B0CFD" w:rsidP="00D2138E">
      <w:pPr>
        <w:pStyle w:val="Sansinterligne"/>
      </w:pPr>
    </w:p>
    <w:p w14:paraId="57EE3946" w14:textId="332DDFAB" w:rsidR="008B0CFD" w:rsidRDefault="00DD72D5" w:rsidP="00A970A3">
      <w:pPr>
        <w:pStyle w:val="Heading2"/>
        <w:outlineLvl w:val="0"/>
      </w:pPr>
      <w:bookmarkStart w:id="44" w:name="_Toc172886632"/>
      <w:r>
        <w:lastRenderedPageBreak/>
        <w:t>Conclusion/</w:t>
      </w:r>
      <w:bookmarkEnd w:id="44"/>
    </w:p>
    <w:p w14:paraId="192DD90C" w14:textId="490B2B2A" w:rsidR="00DD72D5" w:rsidRDefault="005C1FE6" w:rsidP="005C1FE6">
      <w:pPr>
        <w:pStyle w:val="Sansinterligne"/>
      </w:pPr>
      <w:r>
        <w:tab/>
        <w:t>Afin de tout de même clôturer ce rapport qui met fin à mon stage</w:t>
      </w:r>
      <w:r w:rsidR="008A131B">
        <w:t xml:space="preserve">, même si cela est triste de devoir quitter l’entreprise et l’équipe qui a su </w:t>
      </w:r>
      <w:r w:rsidR="00B85732">
        <w:t>m’accueillir avec tant de bienveillance et de pédagogie, je tiens à tous les remercier pour cette expérience qui me sera très utile autant pour les 2 années scolaire</w:t>
      </w:r>
      <w:r w:rsidR="005C6DC1">
        <w:t>s</w:t>
      </w:r>
      <w:r w:rsidR="00B85732">
        <w:t xml:space="preserve"> à venir que </w:t>
      </w:r>
      <w:r w:rsidR="00FF1A8F">
        <w:t xml:space="preserve">pour ma future vie professionnelle. Je tiens aussi à remercier </w:t>
      </w:r>
      <w:r w:rsidR="00101FB1">
        <w:t xml:space="preserve">Polytech Dijon de permettre aux élèves de partir en stage afin de monter en compétence, mais aussi </w:t>
      </w:r>
      <w:r w:rsidR="00001B16">
        <w:t xml:space="preserve">mes maîtres de stage : Josselin Colas et Matthieu Picovschi pour leur </w:t>
      </w:r>
      <w:r w:rsidR="00970934">
        <w:t>aide tout au long de ce stage.</w:t>
      </w:r>
    </w:p>
    <w:p w14:paraId="38CC505E" w14:textId="77777777" w:rsidR="00970934" w:rsidRDefault="00970934" w:rsidP="005C1FE6">
      <w:pPr>
        <w:pStyle w:val="Sansinterligne"/>
      </w:pPr>
    </w:p>
    <w:p w14:paraId="123586FE" w14:textId="34CE8E6A" w:rsidR="00970934" w:rsidRDefault="00970934" w:rsidP="005C1FE6">
      <w:pPr>
        <w:pStyle w:val="Sansinterligne"/>
      </w:pPr>
      <w:r>
        <w:t xml:space="preserve">Merci encore d’avoir </w:t>
      </w:r>
      <w:r w:rsidR="00D144AB">
        <w:t>pris le temps de lire ce rapport,</w:t>
      </w:r>
    </w:p>
    <w:p w14:paraId="1F7936B0" w14:textId="6D32565F" w:rsidR="00D144AB" w:rsidRDefault="00D144AB" w:rsidP="005C1FE6">
      <w:pPr>
        <w:pStyle w:val="Sansinterligne"/>
      </w:pPr>
    </w:p>
    <w:p w14:paraId="46FB29B3" w14:textId="00119E37" w:rsidR="00D144AB" w:rsidRDefault="00D144AB" w:rsidP="005C1FE6">
      <w:pPr>
        <w:pStyle w:val="Sansinterligne"/>
      </w:pPr>
      <w:r>
        <w:t>GUILLOT NATTHAN</w:t>
      </w:r>
    </w:p>
    <w:p w14:paraId="2D9EEA9C" w14:textId="7B18098D" w:rsidR="00FF1A8F" w:rsidRDefault="00FF1A8F" w:rsidP="005C1FE6">
      <w:pPr>
        <w:pStyle w:val="Sansinterligne"/>
      </w:pPr>
    </w:p>
    <w:p w14:paraId="5D6FE426" w14:textId="64335078" w:rsidR="008B0CFD" w:rsidRDefault="009409F8" w:rsidP="00D2138E">
      <w:pPr>
        <w:pStyle w:val="Sansinterligne"/>
      </w:pPr>
      <w:r>
        <w:rPr>
          <w:noProof/>
        </w:rPr>
        <w:drawing>
          <wp:anchor distT="0" distB="0" distL="114300" distR="114300" simplePos="0" relativeHeight="251671567" behindDoc="1" locked="0" layoutInCell="1" allowOverlap="1" wp14:anchorId="0188E633" wp14:editId="4A8FFF3C">
            <wp:simplePos x="0" y="0"/>
            <wp:positionH relativeFrom="margin">
              <wp:align>center</wp:align>
            </wp:positionH>
            <wp:positionV relativeFrom="paragraph">
              <wp:posOffset>228818</wp:posOffset>
            </wp:positionV>
            <wp:extent cx="7055978" cy="2553659"/>
            <wp:effectExtent l="0" t="0" r="0" b="0"/>
            <wp:wrapTight wrapText="bothSides">
              <wp:wrapPolygon edited="0">
                <wp:start x="0" y="0"/>
                <wp:lineTo x="0" y="21433"/>
                <wp:lineTo x="21520" y="21433"/>
                <wp:lineTo x="21520" y="0"/>
                <wp:lineTo x="0" y="0"/>
              </wp:wrapPolygon>
            </wp:wrapTight>
            <wp:docPr id="18025070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55978" cy="25536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39540C" w14:textId="5F5923A8" w:rsidR="008B0CFD" w:rsidRDefault="008B0CFD" w:rsidP="00D2138E">
      <w:pPr>
        <w:pStyle w:val="Sansinterligne"/>
      </w:pPr>
    </w:p>
    <w:p w14:paraId="22BA8BEE" w14:textId="77777777" w:rsidR="00BC1BD9" w:rsidRPr="00BC1BD9" w:rsidRDefault="00BC1BD9" w:rsidP="00BC1BD9">
      <w:pPr>
        <w:rPr>
          <w:lang w:eastAsia="fr-FR"/>
        </w:rPr>
      </w:pPr>
    </w:p>
    <w:p w14:paraId="60949C15" w14:textId="77777777" w:rsidR="00BC1BD9" w:rsidRPr="00BC1BD9" w:rsidRDefault="00BC1BD9" w:rsidP="00BC1BD9">
      <w:pPr>
        <w:rPr>
          <w:lang w:eastAsia="fr-FR"/>
        </w:rPr>
      </w:pPr>
    </w:p>
    <w:p w14:paraId="4468954D" w14:textId="77777777" w:rsidR="00BC1BD9" w:rsidRPr="00BC1BD9" w:rsidRDefault="00BC1BD9" w:rsidP="00BC1BD9">
      <w:pPr>
        <w:rPr>
          <w:lang w:eastAsia="fr-FR"/>
        </w:rPr>
      </w:pPr>
    </w:p>
    <w:p w14:paraId="2AC37B1F" w14:textId="77777777" w:rsidR="00BC1BD9" w:rsidRPr="00BC1BD9" w:rsidRDefault="00BC1BD9" w:rsidP="00BC1BD9">
      <w:pPr>
        <w:rPr>
          <w:lang w:eastAsia="fr-FR"/>
        </w:rPr>
      </w:pPr>
    </w:p>
    <w:p w14:paraId="3162C635" w14:textId="77777777" w:rsidR="00BC1BD9" w:rsidRPr="00BC1BD9" w:rsidRDefault="00BC1BD9" w:rsidP="00BC1BD9">
      <w:pPr>
        <w:rPr>
          <w:lang w:eastAsia="fr-FR"/>
        </w:rPr>
      </w:pPr>
    </w:p>
    <w:p w14:paraId="737EAAC5" w14:textId="77777777" w:rsidR="00BC1BD9" w:rsidRPr="00BC1BD9" w:rsidRDefault="00BC1BD9" w:rsidP="00BC1BD9">
      <w:pPr>
        <w:rPr>
          <w:lang w:eastAsia="fr-FR"/>
        </w:rPr>
      </w:pPr>
    </w:p>
    <w:p w14:paraId="4E1A074D" w14:textId="77777777" w:rsidR="00BC1BD9" w:rsidRPr="00BC1BD9" w:rsidRDefault="00BC1BD9" w:rsidP="00BC1BD9">
      <w:pPr>
        <w:rPr>
          <w:lang w:eastAsia="fr-FR"/>
        </w:rPr>
      </w:pPr>
    </w:p>
    <w:p w14:paraId="53B65A59" w14:textId="77777777" w:rsidR="00BC1BD9" w:rsidRPr="00BC1BD9" w:rsidRDefault="00BC1BD9" w:rsidP="00BC1BD9">
      <w:pPr>
        <w:rPr>
          <w:lang w:eastAsia="fr-FR"/>
        </w:rPr>
      </w:pPr>
    </w:p>
    <w:p w14:paraId="56BD2A82" w14:textId="77777777" w:rsidR="00BC1BD9" w:rsidRPr="00BC1BD9" w:rsidRDefault="00BC1BD9" w:rsidP="00BC1BD9">
      <w:pPr>
        <w:rPr>
          <w:lang w:eastAsia="fr-FR"/>
        </w:rPr>
      </w:pPr>
    </w:p>
    <w:p w14:paraId="5EDF6BB6" w14:textId="77777777" w:rsidR="00BC1BD9" w:rsidRPr="00BC1BD9" w:rsidRDefault="00BC1BD9" w:rsidP="00BC1BD9">
      <w:pPr>
        <w:rPr>
          <w:lang w:eastAsia="fr-FR"/>
        </w:rPr>
      </w:pPr>
    </w:p>
    <w:p w14:paraId="34A5CDB3" w14:textId="77777777" w:rsidR="00BC1BD9" w:rsidRPr="00BC1BD9" w:rsidRDefault="00BC1BD9" w:rsidP="00BC1BD9">
      <w:pPr>
        <w:rPr>
          <w:lang w:eastAsia="fr-FR"/>
        </w:rPr>
      </w:pPr>
    </w:p>
    <w:p w14:paraId="0B538218" w14:textId="77777777" w:rsidR="00BC1BD9" w:rsidRDefault="00BC1BD9" w:rsidP="00BC1BD9">
      <w:pPr>
        <w:rPr>
          <w:rFonts w:asciiTheme="majorHAnsi" w:hAnsiTheme="majorHAnsi" w:cstheme="majorHAnsi"/>
          <w:color w:val="0D0252"/>
          <w:sz w:val="24"/>
          <w:szCs w:val="24"/>
          <w:lang w:eastAsia="fr-FR"/>
        </w:rPr>
      </w:pPr>
    </w:p>
    <w:p w14:paraId="661D8EF6" w14:textId="77777777" w:rsidR="00BC1BD9" w:rsidRPr="00BC1BD9" w:rsidRDefault="00BC1BD9" w:rsidP="00BC1BD9">
      <w:pPr>
        <w:rPr>
          <w:lang w:eastAsia="fr-FR"/>
        </w:rPr>
      </w:pPr>
    </w:p>
    <w:p w14:paraId="51FEF1E5" w14:textId="77777777" w:rsidR="00BC1BD9" w:rsidRDefault="00BC1BD9" w:rsidP="00BC1BD9">
      <w:pPr>
        <w:rPr>
          <w:rFonts w:asciiTheme="majorHAnsi" w:hAnsiTheme="majorHAnsi" w:cstheme="majorHAnsi"/>
          <w:color w:val="0D0252"/>
          <w:sz w:val="24"/>
          <w:szCs w:val="24"/>
          <w:lang w:eastAsia="fr-FR"/>
        </w:rPr>
      </w:pPr>
    </w:p>
    <w:p w14:paraId="641AF788" w14:textId="630DD270" w:rsidR="00BC1BD9" w:rsidRPr="00BC1BD9" w:rsidRDefault="00BC1BD9" w:rsidP="00BC1BD9">
      <w:pPr>
        <w:pStyle w:val="Sansinterligne"/>
      </w:pPr>
      <w:r>
        <w:t>Lien menant au GitHub</w:t>
      </w:r>
    </w:p>
    <w:sectPr w:rsidR="00BC1BD9" w:rsidRPr="00BC1BD9" w:rsidSect="00D34A6C">
      <w:footerReference w:type="even" r:id="rId30"/>
      <w:footerReference w:type="default" r:id="rId31"/>
      <w:footerReference w:type="first" r:id="rId32"/>
      <w:pgSz w:w="11907" w:h="16839"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C7DCD2" w14:textId="77777777" w:rsidR="00BD3967" w:rsidRDefault="00BD3967">
      <w:pPr>
        <w:spacing w:line="240" w:lineRule="auto"/>
      </w:pPr>
      <w:r>
        <w:separator/>
      </w:r>
    </w:p>
  </w:endnote>
  <w:endnote w:type="continuationSeparator" w:id="0">
    <w:p w14:paraId="2192E1FA" w14:textId="77777777" w:rsidR="00BD3967" w:rsidRDefault="00BD3967">
      <w:pPr>
        <w:spacing w:line="240" w:lineRule="auto"/>
      </w:pPr>
      <w:r>
        <w:continuationSeparator/>
      </w:r>
    </w:p>
  </w:endnote>
  <w:endnote w:type="continuationNotice" w:id="1">
    <w:p w14:paraId="1B0B5FA1" w14:textId="77777777" w:rsidR="00BD3967" w:rsidRDefault="00BD396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33549" w14:textId="2E6000F0" w:rsidR="00E65AE4" w:rsidRDefault="00E65AE4">
    <w:pPr>
      <w:pStyle w:val="Pieddepage"/>
    </w:pPr>
    <w:r>
      <w:rPr>
        <w:noProof/>
      </w:rPr>
      <mc:AlternateContent>
        <mc:Choice Requires="wps">
          <w:drawing>
            <wp:anchor distT="0" distB="0" distL="0" distR="0" simplePos="0" relativeHeight="251658241" behindDoc="0" locked="0" layoutInCell="1" allowOverlap="1" wp14:anchorId="3410CF9B" wp14:editId="3CB03FEF">
              <wp:simplePos x="635" y="635"/>
              <wp:positionH relativeFrom="page">
                <wp:align>left</wp:align>
              </wp:positionH>
              <wp:positionV relativeFrom="page">
                <wp:align>bottom</wp:align>
              </wp:positionV>
              <wp:extent cx="1228090" cy="368935"/>
              <wp:effectExtent l="0" t="0" r="10160" b="0"/>
              <wp:wrapNone/>
              <wp:docPr id="310095599" name="Zone de texte 5" descr="Internal Document">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228090" cy="368935"/>
                      </a:xfrm>
                      <a:prstGeom prst="rect">
                        <a:avLst/>
                      </a:prstGeom>
                      <a:noFill/>
                      <a:ln>
                        <a:noFill/>
                      </a:ln>
                    </wps:spPr>
                    <wps:txbx>
                      <w:txbxContent>
                        <w:p w14:paraId="0959FA73" w14:textId="5BE9D4E2" w:rsidR="00E65AE4" w:rsidRPr="00E65AE4" w:rsidRDefault="00E65AE4" w:rsidP="00E65AE4">
                          <w:pPr>
                            <w:rPr>
                              <w:rFonts w:ascii="Calibri" w:eastAsia="Calibri" w:hAnsi="Calibri" w:cs="Calibri"/>
                              <w:noProof/>
                              <w:color w:val="000000"/>
                              <w:sz w:val="20"/>
                              <w:szCs w:val="20"/>
                            </w:rPr>
                          </w:pPr>
                          <w:r w:rsidRPr="00E65AE4">
                            <w:rPr>
                              <w:rFonts w:ascii="Calibri" w:eastAsia="Calibri" w:hAnsi="Calibri" w:cs="Calibri"/>
                              <w:noProof/>
                              <w:color w:val="000000"/>
                              <w:sz w:val="20"/>
                              <w:szCs w:val="20"/>
                            </w:rPr>
                            <w:t>Internal Document</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410CF9B" id="_x0000_t202" coordsize="21600,21600" o:spt="202" path="m,l,21600r21600,l21600,xe">
              <v:stroke joinstyle="miter"/>
              <v:path gradientshapeok="t" o:connecttype="rect"/>
            </v:shapetype>
            <v:shape id="Zone de texte 5" o:spid="_x0000_s1034" type="#_x0000_t202" alt="Internal Document" style="position:absolute;margin-left:0;margin-top:0;width:96.7pt;height:29.05pt;z-index:251658241;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" filled="f" stroked="f">
              <v:textbox style="mso-fit-shape-to-text:t" inset="20pt,0,0,15pt">
                <w:txbxContent>
                  <w:p w14:paraId="0959FA73" w14:textId="5BE9D4E2" w:rsidR="00E65AE4" w:rsidRPr="00E65AE4" w:rsidRDefault="00E65AE4" w:rsidP="00E65AE4">
                    <w:pPr>
                      <w:rPr>
                        <w:rFonts w:ascii="Calibri" w:eastAsia="Calibri" w:hAnsi="Calibri" w:cs="Calibri"/>
                        <w:noProof/>
                        <w:color w:val="000000"/>
                        <w:sz w:val="20"/>
                        <w:szCs w:val="20"/>
                      </w:rPr>
                    </w:pPr>
                    <w:r w:rsidRPr="00E65AE4">
                      <w:rPr>
                        <w:rFonts w:ascii="Calibri" w:eastAsia="Calibri" w:hAnsi="Calibri" w:cs="Calibri"/>
                        <w:noProof/>
                        <w:color w:val="000000"/>
                        <w:sz w:val="20"/>
                        <w:szCs w:val="20"/>
                      </w:rPr>
                      <w:t>Internal Document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5D9C5" w14:textId="7B13818D" w:rsidR="00805008" w:rsidRPr="00D03937" w:rsidRDefault="00E65AE4" w:rsidP="00805008">
    <w:pPr>
      <w:pBdr>
        <w:top w:val="nil"/>
        <w:left w:val="nil"/>
        <w:bottom w:val="nil"/>
        <w:right w:val="nil"/>
        <w:between w:val="nil"/>
      </w:pBdr>
      <w:tabs>
        <w:tab w:val="center" w:pos="4680"/>
        <w:tab w:val="right" w:pos="9360"/>
      </w:tabs>
      <w:spacing w:line="240" w:lineRule="auto"/>
      <w:rPr>
        <w:rFonts w:ascii="Calibri" w:eastAsia="Calibri" w:hAnsi="Calibri" w:cs="Calibri"/>
        <w:color w:val="BFBFBF" w:themeColor="background1" w:themeShade="BF"/>
      </w:rPr>
    </w:pPr>
    <w:r w:rsidRPr="00D03937">
      <w:rPr>
        <w:rFonts w:ascii="Calibri" w:eastAsia="Calibri" w:hAnsi="Calibri" w:cs="Calibri"/>
        <w:noProof/>
        <w:color w:val="BFBFBF" w:themeColor="background1" w:themeShade="BF"/>
      </w:rPr>
      <mc:AlternateContent>
        <mc:Choice Requires="wps">
          <w:drawing>
            <wp:anchor distT="0" distB="0" distL="0" distR="0" simplePos="0" relativeHeight="251658240" behindDoc="0" locked="0" layoutInCell="1" allowOverlap="1" wp14:anchorId="4B1F6557" wp14:editId="502CDF7F">
              <wp:simplePos x="914400" y="9900745"/>
              <wp:positionH relativeFrom="page">
                <wp:align>left</wp:align>
              </wp:positionH>
              <wp:positionV relativeFrom="page">
                <wp:align>bottom</wp:align>
              </wp:positionV>
              <wp:extent cx="1228090" cy="368935"/>
              <wp:effectExtent l="0" t="0" r="10160" b="0"/>
              <wp:wrapNone/>
              <wp:docPr id="298507492" name="Zone de texte 6" descr="Internal Document">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228090" cy="368935"/>
                      </a:xfrm>
                      <a:prstGeom prst="rect">
                        <a:avLst/>
                      </a:prstGeom>
                      <a:noFill/>
                      <a:ln>
                        <a:noFill/>
                      </a:ln>
                    </wps:spPr>
                    <wps:txbx>
                      <w:txbxContent>
                        <w:p w14:paraId="5093DDE5" w14:textId="53B4753A" w:rsidR="00E65AE4" w:rsidRPr="00E65AE4" w:rsidRDefault="00E65AE4" w:rsidP="00E65AE4">
                          <w:pPr>
                            <w:rPr>
                              <w:rFonts w:ascii="Calibri" w:eastAsia="Calibri" w:hAnsi="Calibri" w:cs="Calibri"/>
                              <w:noProof/>
                              <w:color w:val="000000"/>
                              <w:sz w:val="20"/>
                              <w:szCs w:val="20"/>
                            </w:rPr>
                          </w:pPr>
                          <w:r w:rsidRPr="00E65AE4">
                            <w:rPr>
                              <w:rFonts w:ascii="Calibri" w:eastAsia="Calibri" w:hAnsi="Calibri" w:cs="Calibri"/>
                              <w:noProof/>
                              <w:color w:val="000000"/>
                              <w:sz w:val="20"/>
                              <w:szCs w:val="20"/>
                            </w:rPr>
                            <w:t>Internal Document</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B1F6557" id="_x0000_t202" coordsize="21600,21600" o:spt="202" path="m,l,21600r21600,l21600,xe">
              <v:stroke joinstyle="miter"/>
              <v:path gradientshapeok="t" o:connecttype="rect"/>
            </v:shapetype>
            <v:shape id="Zone de texte 6" o:spid="_x0000_s1035" type="#_x0000_t202" alt="Internal Document" style="position:absolute;margin-left:0;margin-top:0;width:96.7pt;height:29.0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" filled="f" stroked="f">
              <v:textbox style="mso-fit-shape-to-text:t" inset="20pt,0,0,15pt">
                <w:txbxContent>
                  <w:p w14:paraId="5093DDE5" w14:textId="53B4753A" w:rsidR="00E65AE4" w:rsidRPr="00E65AE4" w:rsidRDefault="00E65AE4" w:rsidP="00E65AE4">
                    <w:pPr>
                      <w:rPr>
                        <w:rFonts w:ascii="Calibri" w:eastAsia="Calibri" w:hAnsi="Calibri" w:cs="Calibri"/>
                        <w:noProof/>
                        <w:color w:val="000000"/>
                        <w:sz w:val="20"/>
                        <w:szCs w:val="20"/>
                      </w:rPr>
                    </w:pPr>
                    <w:r w:rsidRPr="00E65AE4">
                      <w:rPr>
                        <w:rFonts w:ascii="Calibri" w:eastAsia="Calibri" w:hAnsi="Calibri" w:cs="Calibri"/>
                        <w:noProof/>
                        <w:color w:val="000000"/>
                        <w:sz w:val="20"/>
                        <w:szCs w:val="20"/>
                      </w:rPr>
                      <w:t>Internal Document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70FCF" w14:textId="07665A19" w:rsidR="00E65AE4" w:rsidRDefault="00E65AE4">
    <w:pPr>
      <w:pStyle w:val="Pieddepage"/>
    </w:pPr>
    <w:r>
      <w:rPr>
        <w:noProof/>
      </w:rPr>
      <mc:AlternateContent>
        <mc:Choice Requires="wps">
          <w:drawing>
            <wp:anchor distT="0" distB="0" distL="0" distR="0" simplePos="0" relativeHeight="251658242" behindDoc="0" locked="0" layoutInCell="1" allowOverlap="1" wp14:anchorId="7C9B2E98" wp14:editId="176BC261">
              <wp:simplePos x="635" y="635"/>
              <wp:positionH relativeFrom="page">
                <wp:align>left</wp:align>
              </wp:positionH>
              <wp:positionV relativeFrom="page">
                <wp:align>bottom</wp:align>
              </wp:positionV>
              <wp:extent cx="1228090" cy="368935"/>
              <wp:effectExtent l="0" t="0" r="10160" b="0"/>
              <wp:wrapNone/>
              <wp:docPr id="715225617" name="Zone de texte 4" descr="Internal Document">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228090" cy="368935"/>
                      </a:xfrm>
                      <a:prstGeom prst="rect">
                        <a:avLst/>
                      </a:prstGeom>
                      <a:noFill/>
                      <a:ln>
                        <a:noFill/>
                      </a:ln>
                    </wps:spPr>
                    <wps:txbx>
                      <w:txbxContent>
                        <w:p w14:paraId="002E4181" w14:textId="0993A591" w:rsidR="00E65AE4" w:rsidRPr="00E65AE4" w:rsidRDefault="00E65AE4" w:rsidP="00E65AE4">
                          <w:pPr>
                            <w:rPr>
                              <w:rFonts w:ascii="Calibri" w:eastAsia="Calibri" w:hAnsi="Calibri" w:cs="Calibri"/>
                              <w:noProof/>
                              <w:color w:val="000000"/>
                              <w:sz w:val="20"/>
                              <w:szCs w:val="20"/>
                            </w:rPr>
                          </w:pPr>
                          <w:r w:rsidRPr="00E65AE4">
                            <w:rPr>
                              <w:rFonts w:ascii="Calibri" w:eastAsia="Calibri" w:hAnsi="Calibri" w:cs="Calibri"/>
                              <w:noProof/>
                              <w:color w:val="000000"/>
                              <w:sz w:val="20"/>
                              <w:szCs w:val="20"/>
                            </w:rPr>
                            <w:t>Internal Document</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C9B2E98" id="_x0000_t202" coordsize="21600,21600" o:spt="202" path="m,l,21600r21600,l21600,xe">
              <v:stroke joinstyle="miter"/>
              <v:path gradientshapeok="t" o:connecttype="rect"/>
            </v:shapetype>
            <v:shape id="Zone de texte 4" o:spid="_x0000_s1036" type="#_x0000_t202" alt="Internal Document" style="position:absolute;margin-left:0;margin-top:0;width:96.7pt;height:29.05pt;z-index:25165824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" filled="f" stroked="f">
              <v:textbox style="mso-fit-shape-to-text:t" inset="20pt,0,0,15pt">
                <w:txbxContent>
                  <w:p w14:paraId="002E4181" w14:textId="0993A591" w:rsidR="00E65AE4" w:rsidRPr="00E65AE4" w:rsidRDefault="00E65AE4" w:rsidP="00E65AE4">
                    <w:pPr>
                      <w:rPr>
                        <w:rFonts w:ascii="Calibri" w:eastAsia="Calibri" w:hAnsi="Calibri" w:cs="Calibri"/>
                        <w:noProof/>
                        <w:color w:val="000000"/>
                        <w:sz w:val="20"/>
                        <w:szCs w:val="20"/>
                      </w:rPr>
                    </w:pPr>
                    <w:r w:rsidRPr="00E65AE4">
                      <w:rPr>
                        <w:rFonts w:ascii="Calibri" w:eastAsia="Calibri" w:hAnsi="Calibri" w:cs="Calibri"/>
                        <w:noProof/>
                        <w:color w:val="000000"/>
                        <w:sz w:val="20"/>
                        <w:szCs w:val="20"/>
                      </w:rPr>
                      <w:t>Internal Document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D573DA" w14:textId="77777777" w:rsidR="00BD3967" w:rsidRDefault="00BD3967">
      <w:pPr>
        <w:spacing w:line="240" w:lineRule="auto"/>
      </w:pPr>
      <w:r>
        <w:separator/>
      </w:r>
    </w:p>
  </w:footnote>
  <w:footnote w:type="continuationSeparator" w:id="0">
    <w:p w14:paraId="508DF07F" w14:textId="77777777" w:rsidR="00BD3967" w:rsidRDefault="00BD3967">
      <w:pPr>
        <w:spacing w:line="240" w:lineRule="auto"/>
      </w:pPr>
      <w:r>
        <w:continuationSeparator/>
      </w:r>
    </w:p>
  </w:footnote>
  <w:footnote w:type="continuationNotice" w:id="1">
    <w:p w14:paraId="4972A524" w14:textId="77777777" w:rsidR="00BD3967" w:rsidRDefault="00BD3967">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70A0A"/>
    <w:multiLevelType w:val="hybridMultilevel"/>
    <w:tmpl w:val="9DEA8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E93C38"/>
    <w:multiLevelType w:val="hybridMultilevel"/>
    <w:tmpl w:val="EC8666C8"/>
    <w:lvl w:ilvl="0" w:tplc="9B14FE0A">
      <w:start w:val="1"/>
      <w:numFmt w:val="lowerLetter"/>
      <w:pStyle w:val="Sub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4D68F5"/>
    <w:multiLevelType w:val="hybridMultilevel"/>
    <w:tmpl w:val="F1FE20C4"/>
    <w:lvl w:ilvl="0" w:tplc="59048290">
      <w:start w:val="1"/>
      <w:numFmt w:val="bullet"/>
      <w:pStyle w:val="Titre7"/>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3DF35C05"/>
    <w:multiLevelType w:val="hybridMultilevel"/>
    <w:tmpl w:val="D02CBA94"/>
    <w:lvl w:ilvl="0" w:tplc="91608E5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3053D9"/>
    <w:multiLevelType w:val="hybridMultilevel"/>
    <w:tmpl w:val="675C8A7E"/>
    <w:lvl w:ilvl="0" w:tplc="84620476">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10539F"/>
    <w:multiLevelType w:val="multilevel"/>
    <w:tmpl w:val="9B603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B07B74"/>
    <w:multiLevelType w:val="hybridMultilevel"/>
    <w:tmpl w:val="B40A5B2E"/>
    <w:lvl w:ilvl="0" w:tplc="84620476">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4342248"/>
    <w:multiLevelType w:val="hybridMultilevel"/>
    <w:tmpl w:val="C454634E"/>
    <w:lvl w:ilvl="0" w:tplc="ACC46AF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5DF833D2"/>
    <w:multiLevelType w:val="multilevel"/>
    <w:tmpl w:val="8DF8DC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53671107">
    <w:abstractNumId w:val="8"/>
  </w:num>
  <w:num w:numId="2" w16cid:durableId="1136878436">
    <w:abstractNumId w:val="3"/>
  </w:num>
  <w:num w:numId="3" w16cid:durableId="1094787676">
    <w:abstractNumId w:val="1"/>
  </w:num>
  <w:num w:numId="4" w16cid:durableId="1670213727">
    <w:abstractNumId w:val="4"/>
  </w:num>
  <w:num w:numId="5" w16cid:durableId="97335312">
    <w:abstractNumId w:val="5"/>
  </w:num>
  <w:num w:numId="6" w16cid:durableId="457797182">
    <w:abstractNumId w:val="1"/>
    <w:lvlOverride w:ilvl="0">
      <w:startOverride w:val="1"/>
    </w:lvlOverride>
  </w:num>
  <w:num w:numId="7" w16cid:durableId="856963996">
    <w:abstractNumId w:val="0"/>
  </w:num>
  <w:num w:numId="8" w16cid:durableId="2131588218">
    <w:abstractNumId w:val="6"/>
  </w:num>
  <w:num w:numId="9" w16cid:durableId="1159735811">
    <w:abstractNumId w:val="2"/>
  </w:num>
  <w:num w:numId="10" w16cid:durableId="4868251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B7E"/>
    <w:rsid w:val="000010C3"/>
    <w:rsid w:val="00001B16"/>
    <w:rsid w:val="00002847"/>
    <w:rsid w:val="00002F25"/>
    <w:rsid w:val="00003C0F"/>
    <w:rsid w:val="00010051"/>
    <w:rsid w:val="00011039"/>
    <w:rsid w:val="000120C8"/>
    <w:rsid w:val="00013951"/>
    <w:rsid w:val="00013A10"/>
    <w:rsid w:val="00015F0F"/>
    <w:rsid w:val="00017A1B"/>
    <w:rsid w:val="00021AD7"/>
    <w:rsid w:val="000221D4"/>
    <w:rsid w:val="00026B7E"/>
    <w:rsid w:val="00031BD1"/>
    <w:rsid w:val="00033284"/>
    <w:rsid w:val="00035F09"/>
    <w:rsid w:val="00036B18"/>
    <w:rsid w:val="000405F0"/>
    <w:rsid w:val="000414B6"/>
    <w:rsid w:val="00041A4F"/>
    <w:rsid w:val="00043996"/>
    <w:rsid w:val="000471CD"/>
    <w:rsid w:val="00051E33"/>
    <w:rsid w:val="00052136"/>
    <w:rsid w:val="00052247"/>
    <w:rsid w:val="000525FA"/>
    <w:rsid w:val="00052893"/>
    <w:rsid w:val="00053460"/>
    <w:rsid w:val="0006155D"/>
    <w:rsid w:val="000637CF"/>
    <w:rsid w:val="00063A98"/>
    <w:rsid w:val="0007297A"/>
    <w:rsid w:val="00074082"/>
    <w:rsid w:val="000759BD"/>
    <w:rsid w:val="00076F8D"/>
    <w:rsid w:val="00080CB0"/>
    <w:rsid w:val="00083985"/>
    <w:rsid w:val="00084519"/>
    <w:rsid w:val="00091EDD"/>
    <w:rsid w:val="00095FBF"/>
    <w:rsid w:val="000A17C3"/>
    <w:rsid w:val="000A33FA"/>
    <w:rsid w:val="000A4988"/>
    <w:rsid w:val="000A573B"/>
    <w:rsid w:val="000A7685"/>
    <w:rsid w:val="000B0852"/>
    <w:rsid w:val="000B2164"/>
    <w:rsid w:val="000C01B9"/>
    <w:rsid w:val="000C4942"/>
    <w:rsid w:val="000C7588"/>
    <w:rsid w:val="000D1235"/>
    <w:rsid w:val="000D145B"/>
    <w:rsid w:val="000D1A77"/>
    <w:rsid w:val="000D3DCF"/>
    <w:rsid w:val="000D54F8"/>
    <w:rsid w:val="000E03A5"/>
    <w:rsid w:val="000E1F44"/>
    <w:rsid w:val="000E3F69"/>
    <w:rsid w:val="000F049C"/>
    <w:rsid w:val="000F2088"/>
    <w:rsid w:val="00101FB1"/>
    <w:rsid w:val="00104046"/>
    <w:rsid w:val="00104FF7"/>
    <w:rsid w:val="00110509"/>
    <w:rsid w:val="00111FF9"/>
    <w:rsid w:val="00113790"/>
    <w:rsid w:val="00117B46"/>
    <w:rsid w:val="00121FB8"/>
    <w:rsid w:val="00125A34"/>
    <w:rsid w:val="0013050B"/>
    <w:rsid w:val="0013456F"/>
    <w:rsid w:val="00135C4D"/>
    <w:rsid w:val="00137791"/>
    <w:rsid w:val="001406B4"/>
    <w:rsid w:val="001422D5"/>
    <w:rsid w:val="0014306E"/>
    <w:rsid w:val="001441F2"/>
    <w:rsid w:val="00144DE6"/>
    <w:rsid w:val="00145FA1"/>
    <w:rsid w:val="00146890"/>
    <w:rsid w:val="0015113B"/>
    <w:rsid w:val="0015193E"/>
    <w:rsid w:val="00152224"/>
    <w:rsid w:val="0015672C"/>
    <w:rsid w:val="001579E9"/>
    <w:rsid w:val="00161BBB"/>
    <w:rsid w:val="001638A4"/>
    <w:rsid w:val="00171870"/>
    <w:rsid w:val="001734E4"/>
    <w:rsid w:val="0018086B"/>
    <w:rsid w:val="0019118B"/>
    <w:rsid w:val="00192B17"/>
    <w:rsid w:val="00192B6E"/>
    <w:rsid w:val="00196CB5"/>
    <w:rsid w:val="00197299"/>
    <w:rsid w:val="001A02E6"/>
    <w:rsid w:val="001A1315"/>
    <w:rsid w:val="001A19AC"/>
    <w:rsid w:val="001A5E93"/>
    <w:rsid w:val="001A7992"/>
    <w:rsid w:val="001A79EE"/>
    <w:rsid w:val="001B335A"/>
    <w:rsid w:val="001B520F"/>
    <w:rsid w:val="001B6CDB"/>
    <w:rsid w:val="001C102E"/>
    <w:rsid w:val="001C3411"/>
    <w:rsid w:val="001C42C4"/>
    <w:rsid w:val="001C5645"/>
    <w:rsid w:val="001C632F"/>
    <w:rsid w:val="001C65D4"/>
    <w:rsid w:val="001C6787"/>
    <w:rsid w:val="001E343B"/>
    <w:rsid w:val="001E7D36"/>
    <w:rsid w:val="001F212E"/>
    <w:rsid w:val="001F21C6"/>
    <w:rsid w:val="001F6B93"/>
    <w:rsid w:val="001F6D89"/>
    <w:rsid w:val="00201FE3"/>
    <w:rsid w:val="00203D5A"/>
    <w:rsid w:val="00206337"/>
    <w:rsid w:val="00207915"/>
    <w:rsid w:val="00211AEE"/>
    <w:rsid w:val="002142E0"/>
    <w:rsid w:val="002159B9"/>
    <w:rsid w:val="002168EA"/>
    <w:rsid w:val="002220AB"/>
    <w:rsid w:val="0022691D"/>
    <w:rsid w:val="00230D60"/>
    <w:rsid w:val="00234ACD"/>
    <w:rsid w:val="002363AC"/>
    <w:rsid w:val="00243642"/>
    <w:rsid w:val="00244DB2"/>
    <w:rsid w:val="00245AE0"/>
    <w:rsid w:val="00246879"/>
    <w:rsid w:val="002520A0"/>
    <w:rsid w:val="00256B34"/>
    <w:rsid w:val="002606AE"/>
    <w:rsid w:val="00262213"/>
    <w:rsid w:val="002622BB"/>
    <w:rsid w:val="00265DFC"/>
    <w:rsid w:val="00273E6E"/>
    <w:rsid w:val="002760E0"/>
    <w:rsid w:val="002763C7"/>
    <w:rsid w:val="0028047D"/>
    <w:rsid w:val="00280C09"/>
    <w:rsid w:val="002816D3"/>
    <w:rsid w:val="0028774B"/>
    <w:rsid w:val="0029344C"/>
    <w:rsid w:val="00293754"/>
    <w:rsid w:val="002A46DC"/>
    <w:rsid w:val="002A49DA"/>
    <w:rsid w:val="002A7339"/>
    <w:rsid w:val="002B1D22"/>
    <w:rsid w:val="002B39F4"/>
    <w:rsid w:val="002B44EE"/>
    <w:rsid w:val="002B5B62"/>
    <w:rsid w:val="002C2502"/>
    <w:rsid w:val="002C2AB7"/>
    <w:rsid w:val="002C493C"/>
    <w:rsid w:val="002D37EA"/>
    <w:rsid w:val="002D3FF9"/>
    <w:rsid w:val="002D439A"/>
    <w:rsid w:val="002D68FD"/>
    <w:rsid w:val="002D7322"/>
    <w:rsid w:val="002E225C"/>
    <w:rsid w:val="002E2BB2"/>
    <w:rsid w:val="002F012B"/>
    <w:rsid w:val="002F157B"/>
    <w:rsid w:val="002F2262"/>
    <w:rsid w:val="002F31BF"/>
    <w:rsid w:val="00305E99"/>
    <w:rsid w:val="00307370"/>
    <w:rsid w:val="00307525"/>
    <w:rsid w:val="0030782E"/>
    <w:rsid w:val="00316D6D"/>
    <w:rsid w:val="00317105"/>
    <w:rsid w:val="0031749D"/>
    <w:rsid w:val="0032042E"/>
    <w:rsid w:val="00320F3B"/>
    <w:rsid w:val="00322AA0"/>
    <w:rsid w:val="00324258"/>
    <w:rsid w:val="003246F7"/>
    <w:rsid w:val="003267FA"/>
    <w:rsid w:val="003308EF"/>
    <w:rsid w:val="00335AC0"/>
    <w:rsid w:val="00336519"/>
    <w:rsid w:val="003366C2"/>
    <w:rsid w:val="00336757"/>
    <w:rsid w:val="0034063F"/>
    <w:rsid w:val="003411D8"/>
    <w:rsid w:val="00344416"/>
    <w:rsid w:val="00344E38"/>
    <w:rsid w:val="00345D74"/>
    <w:rsid w:val="003472F2"/>
    <w:rsid w:val="00347A46"/>
    <w:rsid w:val="00352123"/>
    <w:rsid w:val="00357BCE"/>
    <w:rsid w:val="00360814"/>
    <w:rsid w:val="00364A50"/>
    <w:rsid w:val="003657CF"/>
    <w:rsid w:val="00365AD3"/>
    <w:rsid w:val="00372675"/>
    <w:rsid w:val="00373B96"/>
    <w:rsid w:val="003755BF"/>
    <w:rsid w:val="00376D05"/>
    <w:rsid w:val="00384815"/>
    <w:rsid w:val="00384962"/>
    <w:rsid w:val="00385A3D"/>
    <w:rsid w:val="00385EDD"/>
    <w:rsid w:val="0038676B"/>
    <w:rsid w:val="003922C9"/>
    <w:rsid w:val="00393EBA"/>
    <w:rsid w:val="00393F0A"/>
    <w:rsid w:val="003A2020"/>
    <w:rsid w:val="003A2C64"/>
    <w:rsid w:val="003A2FF3"/>
    <w:rsid w:val="003A3E00"/>
    <w:rsid w:val="003A54A3"/>
    <w:rsid w:val="003B0C93"/>
    <w:rsid w:val="003B7F41"/>
    <w:rsid w:val="003C0092"/>
    <w:rsid w:val="003C45F3"/>
    <w:rsid w:val="003C5736"/>
    <w:rsid w:val="003C5CCA"/>
    <w:rsid w:val="003D0746"/>
    <w:rsid w:val="003D0F4C"/>
    <w:rsid w:val="003D25A3"/>
    <w:rsid w:val="003D5385"/>
    <w:rsid w:val="003D65CA"/>
    <w:rsid w:val="003D6BB1"/>
    <w:rsid w:val="003F01A2"/>
    <w:rsid w:val="003F047B"/>
    <w:rsid w:val="003F2377"/>
    <w:rsid w:val="00417751"/>
    <w:rsid w:val="00420E6B"/>
    <w:rsid w:val="0042138D"/>
    <w:rsid w:val="004232A4"/>
    <w:rsid w:val="00427D66"/>
    <w:rsid w:val="004323DE"/>
    <w:rsid w:val="004334C4"/>
    <w:rsid w:val="0043519A"/>
    <w:rsid w:val="00435C8F"/>
    <w:rsid w:val="00436930"/>
    <w:rsid w:val="00437A87"/>
    <w:rsid w:val="00444793"/>
    <w:rsid w:val="00446127"/>
    <w:rsid w:val="0044700C"/>
    <w:rsid w:val="004500DE"/>
    <w:rsid w:val="0045784C"/>
    <w:rsid w:val="004603E9"/>
    <w:rsid w:val="00461280"/>
    <w:rsid w:val="0046183D"/>
    <w:rsid w:val="00466655"/>
    <w:rsid w:val="0046697D"/>
    <w:rsid w:val="00471F72"/>
    <w:rsid w:val="00472165"/>
    <w:rsid w:val="00473378"/>
    <w:rsid w:val="00473FC4"/>
    <w:rsid w:val="00475DA2"/>
    <w:rsid w:val="00482879"/>
    <w:rsid w:val="00485C1E"/>
    <w:rsid w:val="00486867"/>
    <w:rsid w:val="0049000D"/>
    <w:rsid w:val="004960B0"/>
    <w:rsid w:val="00496A6F"/>
    <w:rsid w:val="00497092"/>
    <w:rsid w:val="004974B4"/>
    <w:rsid w:val="004A2AB4"/>
    <w:rsid w:val="004A2B8E"/>
    <w:rsid w:val="004A34FE"/>
    <w:rsid w:val="004A53D7"/>
    <w:rsid w:val="004B10F8"/>
    <w:rsid w:val="004B30C3"/>
    <w:rsid w:val="004B7067"/>
    <w:rsid w:val="004C01AA"/>
    <w:rsid w:val="004C1F54"/>
    <w:rsid w:val="004C2214"/>
    <w:rsid w:val="004C41B1"/>
    <w:rsid w:val="004C785F"/>
    <w:rsid w:val="004D1FC3"/>
    <w:rsid w:val="004D60B5"/>
    <w:rsid w:val="004E2388"/>
    <w:rsid w:val="004E3165"/>
    <w:rsid w:val="004E6067"/>
    <w:rsid w:val="004E7284"/>
    <w:rsid w:val="004F10BB"/>
    <w:rsid w:val="004F48E8"/>
    <w:rsid w:val="004F60B4"/>
    <w:rsid w:val="004F61E3"/>
    <w:rsid w:val="004F7BF7"/>
    <w:rsid w:val="00501E10"/>
    <w:rsid w:val="00502962"/>
    <w:rsid w:val="00502C0C"/>
    <w:rsid w:val="00510E2F"/>
    <w:rsid w:val="005167F7"/>
    <w:rsid w:val="0051764A"/>
    <w:rsid w:val="00520CD6"/>
    <w:rsid w:val="0053065A"/>
    <w:rsid w:val="00532401"/>
    <w:rsid w:val="00532C2E"/>
    <w:rsid w:val="00536314"/>
    <w:rsid w:val="005375AF"/>
    <w:rsid w:val="0054220E"/>
    <w:rsid w:val="00542EB1"/>
    <w:rsid w:val="00545892"/>
    <w:rsid w:val="005466ED"/>
    <w:rsid w:val="00546E32"/>
    <w:rsid w:val="005527F2"/>
    <w:rsid w:val="00556138"/>
    <w:rsid w:val="0055629A"/>
    <w:rsid w:val="00557977"/>
    <w:rsid w:val="00563E0F"/>
    <w:rsid w:val="00567250"/>
    <w:rsid w:val="00567535"/>
    <w:rsid w:val="005703EF"/>
    <w:rsid w:val="005709F4"/>
    <w:rsid w:val="005749EF"/>
    <w:rsid w:val="0058278C"/>
    <w:rsid w:val="00582DEB"/>
    <w:rsid w:val="00590D90"/>
    <w:rsid w:val="00592795"/>
    <w:rsid w:val="00595A64"/>
    <w:rsid w:val="00597F25"/>
    <w:rsid w:val="005A02B4"/>
    <w:rsid w:val="005A0AA0"/>
    <w:rsid w:val="005A17E7"/>
    <w:rsid w:val="005A55E5"/>
    <w:rsid w:val="005B6F50"/>
    <w:rsid w:val="005C1FE6"/>
    <w:rsid w:val="005C590A"/>
    <w:rsid w:val="005C5A2F"/>
    <w:rsid w:val="005C6DC1"/>
    <w:rsid w:val="005D1483"/>
    <w:rsid w:val="005D189E"/>
    <w:rsid w:val="005D31BA"/>
    <w:rsid w:val="005D5057"/>
    <w:rsid w:val="005D523A"/>
    <w:rsid w:val="005E01FA"/>
    <w:rsid w:val="005E0EC8"/>
    <w:rsid w:val="005F1BD4"/>
    <w:rsid w:val="005F3070"/>
    <w:rsid w:val="00602A9E"/>
    <w:rsid w:val="00603870"/>
    <w:rsid w:val="00603E3B"/>
    <w:rsid w:val="00604513"/>
    <w:rsid w:val="006067E7"/>
    <w:rsid w:val="00606A41"/>
    <w:rsid w:val="00610C5E"/>
    <w:rsid w:val="00613146"/>
    <w:rsid w:val="0062383D"/>
    <w:rsid w:val="00623FCE"/>
    <w:rsid w:val="0063017A"/>
    <w:rsid w:val="006306A6"/>
    <w:rsid w:val="006345C2"/>
    <w:rsid w:val="006356EE"/>
    <w:rsid w:val="00637487"/>
    <w:rsid w:val="006375B6"/>
    <w:rsid w:val="006507EC"/>
    <w:rsid w:val="00650BD1"/>
    <w:rsid w:val="006511A4"/>
    <w:rsid w:val="00653C1A"/>
    <w:rsid w:val="006548B2"/>
    <w:rsid w:val="006550B4"/>
    <w:rsid w:val="00662530"/>
    <w:rsid w:val="00665A2D"/>
    <w:rsid w:val="006705AD"/>
    <w:rsid w:val="00670983"/>
    <w:rsid w:val="00671DBD"/>
    <w:rsid w:val="00672DCE"/>
    <w:rsid w:val="0067641A"/>
    <w:rsid w:val="00680D2C"/>
    <w:rsid w:val="00680F6F"/>
    <w:rsid w:val="00682A13"/>
    <w:rsid w:val="00682AD0"/>
    <w:rsid w:val="006842A4"/>
    <w:rsid w:val="00686664"/>
    <w:rsid w:val="006925F6"/>
    <w:rsid w:val="006943E4"/>
    <w:rsid w:val="00695459"/>
    <w:rsid w:val="00695814"/>
    <w:rsid w:val="006A58A8"/>
    <w:rsid w:val="006A6BB9"/>
    <w:rsid w:val="006B1215"/>
    <w:rsid w:val="006B2139"/>
    <w:rsid w:val="006B2DE3"/>
    <w:rsid w:val="006C292C"/>
    <w:rsid w:val="006C4552"/>
    <w:rsid w:val="006C59FC"/>
    <w:rsid w:val="006C5C36"/>
    <w:rsid w:val="006D1464"/>
    <w:rsid w:val="006E233A"/>
    <w:rsid w:val="006E335F"/>
    <w:rsid w:val="006E390E"/>
    <w:rsid w:val="006E698A"/>
    <w:rsid w:val="006E74A1"/>
    <w:rsid w:val="006F369F"/>
    <w:rsid w:val="006F4861"/>
    <w:rsid w:val="006F6C00"/>
    <w:rsid w:val="006F75E7"/>
    <w:rsid w:val="006F7F0A"/>
    <w:rsid w:val="00706403"/>
    <w:rsid w:val="00710772"/>
    <w:rsid w:val="00711F44"/>
    <w:rsid w:val="0071432D"/>
    <w:rsid w:val="00724317"/>
    <w:rsid w:val="007266B8"/>
    <w:rsid w:val="00727EE1"/>
    <w:rsid w:val="007338D0"/>
    <w:rsid w:val="007353F9"/>
    <w:rsid w:val="00735D97"/>
    <w:rsid w:val="00740750"/>
    <w:rsid w:val="00740EDD"/>
    <w:rsid w:val="00742827"/>
    <w:rsid w:val="00742AD5"/>
    <w:rsid w:val="00744A42"/>
    <w:rsid w:val="00745BFC"/>
    <w:rsid w:val="00746633"/>
    <w:rsid w:val="00746FAA"/>
    <w:rsid w:val="00757702"/>
    <w:rsid w:val="007605BE"/>
    <w:rsid w:val="00762B8F"/>
    <w:rsid w:val="00771015"/>
    <w:rsid w:val="007713AD"/>
    <w:rsid w:val="007746C0"/>
    <w:rsid w:val="00776AC1"/>
    <w:rsid w:val="00780FAE"/>
    <w:rsid w:val="00781C2F"/>
    <w:rsid w:val="0078453C"/>
    <w:rsid w:val="00784545"/>
    <w:rsid w:val="00786509"/>
    <w:rsid w:val="00792148"/>
    <w:rsid w:val="007946EC"/>
    <w:rsid w:val="0079498D"/>
    <w:rsid w:val="00796F12"/>
    <w:rsid w:val="007A3D4E"/>
    <w:rsid w:val="007A499F"/>
    <w:rsid w:val="007B0680"/>
    <w:rsid w:val="007B157E"/>
    <w:rsid w:val="007B1926"/>
    <w:rsid w:val="007B35B3"/>
    <w:rsid w:val="007B3A6F"/>
    <w:rsid w:val="007B3E64"/>
    <w:rsid w:val="007B4FE8"/>
    <w:rsid w:val="007B55A4"/>
    <w:rsid w:val="007B5817"/>
    <w:rsid w:val="007C030A"/>
    <w:rsid w:val="007C259C"/>
    <w:rsid w:val="007C32DE"/>
    <w:rsid w:val="007C7481"/>
    <w:rsid w:val="007D0807"/>
    <w:rsid w:val="007D270C"/>
    <w:rsid w:val="007D41AC"/>
    <w:rsid w:val="007D4F40"/>
    <w:rsid w:val="007D5C5B"/>
    <w:rsid w:val="007D7D64"/>
    <w:rsid w:val="007E29B4"/>
    <w:rsid w:val="007E4A18"/>
    <w:rsid w:val="007E51CD"/>
    <w:rsid w:val="007F3355"/>
    <w:rsid w:val="007F3DD4"/>
    <w:rsid w:val="007F424A"/>
    <w:rsid w:val="008019B0"/>
    <w:rsid w:val="00804967"/>
    <w:rsid w:val="00805008"/>
    <w:rsid w:val="008050DD"/>
    <w:rsid w:val="00816094"/>
    <w:rsid w:val="0081689F"/>
    <w:rsid w:val="008236A1"/>
    <w:rsid w:val="008254AB"/>
    <w:rsid w:val="00834625"/>
    <w:rsid w:val="00835E21"/>
    <w:rsid w:val="00837C90"/>
    <w:rsid w:val="00845731"/>
    <w:rsid w:val="008510B5"/>
    <w:rsid w:val="008608C6"/>
    <w:rsid w:val="008617B3"/>
    <w:rsid w:val="00865C5E"/>
    <w:rsid w:val="0086612C"/>
    <w:rsid w:val="00866FE8"/>
    <w:rsid w:val="008751B0"/>
    <w:rsid w:val="00882178"/>
    <w:rsid w:val="008830E7"/>
    <w:rsid w:val="00883535"/>
    <w:rsid w:val="00885374"/>
    <w:rsid w:val="00885D74"/>
    <w:rsid w:val="00886A2C"/>
    <w:rsid w:val="00886C08"/>
    <w:rsid w:val="00890407"/>
    <w:rsid w:val="008A131B"/>
    <w:rsid w:val="008B0CFD"/>
    <w:rsid w:val="008B10B2"/>
    <w:rsid w:val="008B11A8"/>
    <w:rsid w:val="008B1315"/>
    <w:rsid w:val="008B7F9B"/>
    <w:rsid w:val="008C04A1"/>
    <w:rsid w:val="008C08E6"/>
    <w:rsid w:val="008C25F0"/>
    <w:rsid w:val="008C64B4"/>
    <w:rsid w:val="008C76AE"/>
    <w:rsid w:val="008D1646"/>
    <w:rsid w:val="008D222D"/>
    <w:rsid w:val="008D4CE5"/>
    <w:rsid w:val="008D589D"/>
    <w:rsid w:val="008D603C"/>
    <w:rsid w:val="008E02E8"/>
    <w:rsid w:val="008E1255"/>
    <w:rsid w:val="008E398B"/>
    <w:rsid w:val="008F0223"/>
    <w:rsid w:val="008F30E1"/>
    <w:rsid w:val="008F519B"/>
    <w:rsid w:val="008F65BD"/>
    <w:rsid w:val="009049DD"/>
    <w:rsid w:val="009112B2"/>
    <w:rsid w:val="009114ED"/>
    <w:rsid w:val="009116CF"/>
    <w:rsid w:val="00912C39"/>
    <w:rsid w:val="009138EF"/>
    <w:rsid w:val="00913A28"/>
    <w:rsid w:val="00916090"/>
    <w:rsid w:val="00916256"/>
    <w:rsid w:val="00916A8A"/>
    <w:rsid w:val="00920305"/>
    <w:rsid w:val="0092171C"/>
    <w:rsid w:val="00922D36"/>
    <w:rsid w:val="00926E2C"/>
    <w:rsid w:val="0093323B"/>
    <w:rsid w:val="009409F8"/>
    <w:rsid w:val="009417EA"/>
    <w:rsid w:val="0094210A"/>
    <w:rsid w:val="00945BD8"/>
    <w:rsid w:val="00947D60"/>
    <w:rsid w:val="009508D2"/>
    <w:rsid w:val="00952A64"/>
    <w:rsid w:val="00960755"/>
    <w:rsid w:val="0096120F"/>
    <w:rsid w:val="00964C0C"/>
    <w:rsid w:val="009653D3"/>
    <w:rsid w:val="009658BD"/>
    <w:rsid w:val="00965A33"/>
    <w:rsid w:val="0096759A"/>
    <w:rsid w:val="009676F8"/>
    <w:rsid w:val="00970210"/>
    <w:rsid w:val="0097054E"/>
    <w:rsid w:val="00970934"/>
    <w:rsid w:val="009716F8"/>
    <w:rsid w:val="00973779"/>
    <w:rsid w:val="009737CB"/>
    <w:rsid w:val="00981BE7"/>
    <w:rsid w:val="00984440"/>
    <w:rsid w:val="00984F20"/>
    <w:rsid w:val="0098648D"/>
    <w:rsid w:val="009872BF"/>
    <w:rsid w:val="00987689"/>
    <w:rsid w:val="00990F0A"/>
    <w:rsid w:val="00991B2C"/>
    <w:rsid w:val="00993D89"/>
    <w:rsid w:val="009A2144"/>
    <w:rsid w:val="009A2606"/>
    <w:rsid w:val="009A4018"/>
    <w:rsid w:val="009B2CCA"/>
    <w:rsid w:val="009B33A8"/>
    <w:rsid w:val="009B4084"/>
    <w:rsid w:val="009B6C9C"/>
    <w:rsid w:val="009B6DE1"/>
    <w:rsid w:val="009C1DAB"/>
    <w:rsid w:val="009D14D0"/>
    <w:rsid w:val="009D78E3"/>
    <w:rsid w:val="009E2A8A"/>
    <w:rsid w:val="009E5329"/>
    <w:rsid w:val="009E6A9E"/>
    <w:rsid w:val="009E7572"/>
    <w:rsid w:val="009F2419"/>
    <w:rsid w:val="009F51AB"/>
    <w:rsid w:val="009F5802"/>
    <w:rsid w:val="009F71D6"/>
    <w:rsid w:val="009F7325"/>
    <w:rsid w:val="00A01C30"/>
    <w:rsid w:val="00A03381"/>
    <w:rsid w:val="00A0480C"/>
    <w:rsid w:val="00A05205"/>
    <w:rsid w:val="00A06EC9"/>
    <w:rsid w:val="00A119C9"/>
    <w:rsid w:val="00A137C1"/>
    <w:rsid w:val="00A14AF5"/>
    <w:rsid w:val="00A15114"/>
    <w:rsid w:val="00A211C6"/>
    <w:rsid w:val="00A217F4"/>
    <w:rsid w:val="00A22CD3"/>
    <w:rsid w:val="00A25C14"/>
    <w:rsid w:val="00A27D18"/>
    <w:rsid w:val="00A27E20"/>
    <w:rsid w:val="00A33124"/>
    <w:rsid w:val="00A4045A"/>
    <w:rsid w:val="00A415D1"/>
    <w:rsid w:val="00A42ADC"/>
    <w:rsid w:val="00A446C6"/>
    <w:rsid w:val="00A4672E"/>
    <w:rsid w:val="00A51B5B"/>
    <w:rsid w:val="00A52681"/>
    <w:rsid w:val="00A53814"/>
    <w:rsid w:val="00A555E8"/>
    <w:rsid w:val="00A55ED9"/>
    <w:rsid w:val="00A579C0"/>
    <w:rsid w:val="00A626D9"/>
    <w:rsid w:val="00A655B3"/>
    <w:rsid w:val="00A67CA7"/>
    <w:rsid w:val="00A701A6"/>
    <w:rsid w:val="00A709FC"/>
    <w:rsid w:val="00A81949"/>
    <w:rsid w:val="00A838D3"/>
    <w:rsid w:val="00A83EBD"/>
    <w:rsid w:val="00A84802"/>
    <w:rsid w:val="00A858B5"/>
    <w:rsid w:val="00A86567"/>
    <w:rsid w:val="00A86D04"/>
    <w:rsid w:val="00A92648"/>
    <w:rsid w:val="00A92D06"/>
    <w:rsid w:val="00A93418"/>
    <w:rsid w:val="00A94110"/>
    <w:rsid w:val="00A95091"/>
    <w:rsid w:val="00A9583E"/>
    <w:rsid w:val="00A970A3"/>
    <w:rsid w:val="00AA0079"/>
    <w:rsid w:val="00AA5923"/>
    <w:rsid w:val="00AB3C6E"/>
    <w:rsid w:val="00AC36E0"/>
    <w:rsid w:val="00AC50C8"/>
    <w:rsid w:val="00AD2302"/>
    <w:rsid w:val="00AD50DA"/>
    <w:rsid w:val="00AD5B7C"/>
    <w:rsid w:val="00AD617E"/>
    <w:rsid w:val="00AE4622"/>
    <w:rsid w:val="00AE5202"/>
    <w:rsid w:val="00AF0892"/>
    <w:rsid w:val="00AF22E8"/>
    <w:rsid w:val="00AF37F9"/>
    <w:rsid w:val="00AF4004"/>
    <w:rsid w:val="00AF4178"/>
    <w:rsid w:val="00B06609"/>
    <w:rsid w:val="00B07DF3"/>
    <w:rsid w:val="00B14768"/>
    <w:rsid w:val="00B15F8D"/>
    <w:rsid w:val="00B16315"/>
    <w:rsid w:val="00B2165E"/>
    <w:rsid w:val="00B223AD"/>
    <w:rsid w:val="00B23B10"/>
    <w:rsid w:val="00B2454C"/>
    <w:rsid w:val="00B24B13"/>
    <w:rsid w:val="00B25727"/>
    <w:rsid w:val="00B301C3"/>
    <w:rsid w:val="00B3194A"/>
    <w:rsid w:val="00B33A91"/>
    <w:rsid w:val="00B34A62"/>
    <w:rsid w:val="00B4000C"/>
    <w:rsid w:val="00B401C0"/>
    <w:rsid w:val="00B41DD5"/>
    <w:rsid w:val="00B43688"/>
    <w:rsid w:val="00B4402C"/>
    <w:rsid w:val="00B50123"/>
    <w:rsid w:val="00B51AFB"/>
    <w:rsid w:val="00B51FBC"/>
    <w:rsid w:val="00B52063"/>
    <w:rsid w:val="00B53936"/>
    <w:rsid w:val="00B55C65"/>
    <w:rsid w:val="00B57344"/>
    <w:rsid w:val="00B61EF5"/>
    <w:rsid w:val="00B62F7F"/>
    <w:rsid w:val="00B64659"/>
    <w:rsid w:val="00B66A06"/>
    <w:rsid w:val="00B71E30"/>
    <w:rsid w:val="00B757E2"/>
    <w:rsid w:val="00B76993"/>
    <w:rsid w:val="00B77CAD"/>
    <w:rsid w:val="00B821F8"/>
    <w:rsid w:val="00B83644"/>
    <w:rsid w:val="00B85732"/>
    <w:rsid w:val="00B902C4"/>
    <w:rsid w:val="00B964F7"/>
    <w:rsid w:val="00BA432C"/>
    <w:rsid w:val="00BA58EC"/>
    <w:rsid w:val="00BA676C"/>
    <w:rsid w:val="00BA6D4D"/>
    <w:rsid w:val="00BB0078"/>
    <w:rsid w:val="00BB0AE8"/>
    <w:rsid w:val="00BB1DFB"/>
    <w:rsid w:val="00BB1DFD"/>
    <w:rsid w:val="00BB1EAB"/>
    <w:rsid w:val="00BB29F5"/>
    <w:rsid w:val="00BB5AD7"/>
    <w:rsid w:val="00BB65F3"/>
    <w:rsid w:val="00BC0C0B"/>
    <w:rsid w:val="00BC1BD9"/>
    <w:rsid w:val="00BC2B54"/>
    <w:rsid w:val="00BD015C"/>
    <w:rsid w:val="00BD0273"/>
    <w:rsid w:val="00BD3967"/>
    <w:rsid w:val="00BD5ED3"/>
    <w:rsid w:val="00BD6277"/>
    <w:rsid w:val="00BD6291"/>
    <w:rsid w:val="00BE1E91"/>
    <w:rsid w:val="00BE4D2B"/>
    <w:rsid w:val="00BF0F60"/>
    <w:rsid w:val="00BF64B7"/>
    <w:rsid w:val="00BF7E4B"/>
    <w:rsid w:val="00C0075E"/>
    <w:rsid w:val="00C0553B"/>
    <w:rsid w:val="00C17E41"/>
    <w:rsid w:val="00C20D82"/>
    <w:rsid w:val="00C25941"/>
    <w:rsid w:val="00C35DAC"/>
    <w:rsid w:val="00C37D03"/>
    <w:rsid w:val="00C41912"/>
    <w:rsid w:val="00C419EA"/>
    <w:rsid w:val="00C45BCD"/>
    <w:rsid w:val="00C56F67"/>
    <w:rsid w:val="00C579D3"/>
    <w:rsid w:val="00C60085"/>
    <w:rsid w:val="00C6149D"/>
    <w:rsid w:val="00C62AC0"/>
    <w:rsid w:val="00C62B99"/>
    <w:rsid w:val="00C642FD"/>
    <w:rsid w:val="00C65757"/>
    <w:rsid w:val="00C71A27"/>
    <w:rsid w:val="00C7305B"/>
    <w:rsid w:val="00C84F12"/>
    <w:rsid w:val="00C91919"/>
    <w:rsid w:val="00C93F1B"/>
    <w:rsid w:val="00C96A59"/>
    <w:rsid w:val="00CA0122"/>
    <w:rsid w:val="00CA0652"/>
    <w:rsid w:val="00CA0B14"/>
    <w:rsid w:val="00CA211A"/>
    <w:rsid w:val="00CA462E"/>
    <w:rsid w:val="00CA62F7"/>
    <w:rsid w:val="00CB4B15"/>
    <w:rsid w:val="00CB5331"/>
    <w:rsid w:val="00CB61E7"/>
    <w:rsid w:val="00CB6D7B"/>
    <w:rsid w:val="00CB72CE"/>
    <w:rsid w:val="00CB7B05"/>
    <w:rsid w:val="00CB7D63"/>
    <w:rsid w:val="00CC2A96"/>
    <w:rsid w:val="00CC52C4"/>
    <w:rsid w:val="00CC7D5C"/>
    <w:rsid w:val="00CD6CF2"/>
    <w:rsid w:val="00CD7AB4"/>
    <w:rsid w:val="00CE295E"/>
    <w:rsid w:val="00CE3BCB"/>
    <w:rsid w:val="00CE4E61"/>
    <w:rsid w:val="00CE5506"/>
    <w:rsid w:val="00CF0852"/>
    <w:rsid w:val="00CF1559"/>
    <w:rsid w:val="00CF2141"/>
    <w:rsid w:val="00CF274F"/>
    <w:rsid w:val="00CF405E"/>
    <w:rsid w:val="00CF4170"/>
    <w:rsid w:val="00CF4922"/>
    <w:rsid w:val="00CF4E62"/>
    <w:rsid w:val="00CF7A08"/>
    <w:rsid w:val="00D01147"/>
    <w:rsid w:val="00D03937"/>
    <w:rsid w:val="00D0614D"/>
    <w:rsid w:val="00D138E7"/>
    <w:rsid w:val="00D144AB"/>
    <w:rsid w:val="00D14BC0"/>
    <w:rsid w:val="00D2138E"/>
    <w:rsid w:val="00D22EFF"/>
    <w:rsid w:val="00D2401A"/>
    <w:rsid w:val="00D258A5"/>
    <w:rsid w:val="00D31494"/>
    <w:rsid w:val="00D34A6C"/>
    <w:rsid w:val="00D40C2F"/>
    <w:rsid w:val="00D4590B"/>
    <w:rsid w:val="00D47B50"/>
    <w:rsid w:val="00D5550F"/>
    <w:rsid w:val="00D55C02"/>
    <w:rsid w:val="00D57C68"/>
    <w:rsid w:val="00D6025D"/>
    <w:rsid w:val="00D61D8E"/>
    <w:rsid w:val="00D65EA6"/>
    <w:rsid w:val="00D6694C"/>
    <w:rsid w:val="00D673F4"/>
    <w:rsid w:val="00D67E11"/>
    <w:rsid w:val="00D70E46"/>
    <w:rsid w:val="00D75218"/>
    <w:rsid w:val="00D75650"/>
    <w:rsid w:val="00D80C85"/>
    <w:rsid w:val="00D82053"/>
    <w:rsid w:val="00D869ED"/>
    <w:rsid w:val="00D86E36"/>
    <w:rsid w:val="00D87051"/>
    <w:rsid w:val="00D87E02"/>
    <w:rsid w:val="00D94810"/>
    <w:rsid w:val="00DA3EE9"/>
    <w:rsid w:val="00DB0730"/>
    <w:rsid w:val="00DB0C9B"/>
    <w:rsid w:val="00DB1E55"/>
    <w:rsid w:val="00DB3189"/>
    <w:rsid w:val="00DB3825"/>
    <w:rsid w:val="00DB3A19"/>
    <w:rsid w:val="00DB5F7E"/>
    <w:rsid w:val="00DB706E"/>
    <w:rsid w:val="00DC7AA6"/>
    <w:rsid w:val="00DC7ADC"/>
    <w:rsid w:val="00DC7F4E"/>
    <w:rsid w:val="00DD0577"/>
    <w:rsid w:val="00DD05C8"/>
    <w:rsid w:val="00DD1DCD"/>
    <w:rsid w:val="00DD2835"/>
    <w:rsid w:val="00DD3A5A"/>
    <w:rsid w:val="00DD5D4C"/>
    <w:rsid w:val="00DD65D7"/>
    <w:rsid w:val="00DD72D5"/>
    <w:rsid w:val="00DD7C76"/>
    <w:rsid w:val="00DE0DA9"/>
    <w:rsid w:val="00DE1F9B"/>
    <w:rsid w:val="00DF5166"/>
    <w:rsid w:val="00DF7286"/>
    <w:rsid w:val="00E01F96"/>
    <w:rsid w:val="00E02A2D"/>
    <w:rsid w:val="00E05A3D"/>
    <w:rsid w:val="00E05A8A"/>
    <w:rsid w:val="00E06FEE"/>
    <w:rsid w:val="00E110B2"/>
    <w:rsid w:val="00E1155C"/>
    <w:rsid w:val="00E121CA"/>
    <w:rsid w:val="00E1410C"/>
    <w:rsid w:val="00E16DFD"/>
    <w:rsid w:val="00E177EE"/>
    <w:rsid w:val="00E2160E"/>
    <w:rsid w:val="00E217E4"/>
    <w:rsid w:val="00E2184E"/>
    <w:rsid w:val="00E2217E"/>
    <w:rsid w:val="00E2245E"/>
    <w:rsid w:val="00E25BF9"/>
    <w:rsid w:val="00E30CB5"/>
    <w:rsid w:val="00E31DF0"/>
    <w:rsid w:val="00E37161"/>
    <w:rsid w:val="00E405B3"/>
    <w:rsid w:val="00E40AEB"/>
    <w:rsid w:val="00E4317B"/>
    <w:rsid w:val="00E44882"/>
    <w:rsid w:val="00E50EA4"/>
    <w:rsid w:val="00E578E5"/>
    <w:rsid w:val="00E579C4"/>
    <w:rsid w:val="00E60877"/>
    <w:rsid w:val="00E6173F"/>
    <w:rsid w:val="00E6193F"/>
    <w:rsid w:val="00E64EF1"/>
    <w:rsid w:val="00E6528A"/>
    <w:rsid w:val="00E655AA"/>
    <w:rsid w:val="00E65AE4"/>
    <w:rsid w:val="00E66A47"/>
    <w:rsid w:val="00E73972"/>
    <w:rsid w:val="00E77AF4"/>
    <w:rsid w:val="00E80110"/>
    <w:rsid w:val="00E850E2"/>
    <w:rsid w:val="00E853E0"/>
    <w:rsid w:val="00E86982"/>
    <w:rsid w:val="00E921D0"/>
    <w:rsid w:val="00E939FC"/>
    <w:rsid w:val="00EA2A06"/>
    <w:rsid w:val="00EA34A7"/>
    <w:rsid w:val="00EA5126"/>
    <w:rsid w:val="00EA70EE"/>
    <w:rsid w:val="00EA76CF"/>
    <w:rsid w:val="00EA76EF"/>
    <w:rsid w:val="00EB2745"/>
    <w:rsid w:val="00EB41A4"/>
    <w:rsid w:val="00EB59A3"/>
    <w:rsid w:val="00EB657D"/>
    <w:rsid w:val="00EB6B58"/>
    <w:rsid w:val="00EB78E6"/>
    <w:rsid w:val="00EC10FE"/>
    <w:rsid w:val="00EC2B17"/>
    <w:rsid w:val="00EC3F5C"/>
    <w:rsid w:val="00ED1BA6"/>
    <w:rsid w:val="00ED3D8A"/>
    <w:rsid w:val="00ED50D5"/>
    <w:rsid w:val="00EE42AF"/>
    <w:rsid w:val="00EE48FD"/>
    <w:rsid w:val="00EE50B1"/>
    <w:rsid w:val="00EE7157"/>
    <w:rsid w:val="00EF003E"/>
    <w:rsid w:val="00EF0DDE"/>
    <w:rsid w:val="00EF696D"/>
    <w:rsid w:val="00F01341"/>
    <w:rsid w:val="00F11B7F"/>
    <w:rsid w:val="00F1324C"/>
    <w:rsid w:val="00F138DF"/>
    <w:rsid w:val="00F13B4A"/>
    <w:rsid w:val="00F13DCA"/>
    <w:rsid w:val="00F15F41"/>
    <w:rsid w:val="00F252D6"/>
    <w:rsid w:val="00F2661B"/>
    <w:rsid w:val="00F2763F"/>
    <w:rsid w:val="00F31801"/>
    <w:rsid w:val="00F36297"/>
    <w:rsid w:val="00F442A3"/>
    <w:rsid w:val="00F55777"/>
    <w:rsid w:val="00F628FF"/>
    <w:rsid w:val="00F6409E"/>
    <w:rsid w:val="00F7014A"/>
    <w:rsid w:val="00F74F94"/>
    <w:rsid w:val="00F75EB5"/>
    <w:rsid w:val="00F815BD"/>
    <w:rsid w:val="00F82AEA"/>
    <w:rsid w:val="00F8307F"/>
    <w:rsid w:val="00F868FA"/>
    <w:rsid w:val="00F9154D"/>
    <w:rsid w:val="00F9218E"/>
    <w:rsid w:val="00F92719"/>
    <w:rsid w:val="00F96DAB"/>
    <w:rsid w:val="00FA0F5C"/>
    <w:rsid w:val="00FA136B"/>
    <w:rsid w:val="00FA1CA0"/>
    <w:rsid w:val="00FB22A8"/>
    <w:rsid w:val="00FB24B7"/>
    <w:rsid w:val="00FB3636"/>
    <w:rsid w:val="00FB63AC"/>
    <w:rsid w:val="00FC098A"/>
    <w:rsid w:val="00FC3265"/>
    <w:rsid w:val="00FC57CF"/>
    <w:rsid w:val="00FD0944"/>
    <w:rsid w:val="00FD20A3"/>
    <w:rsid w:val="00FD2E59"/>
    <w:rsid w:val="00FD3891"/>
    <w:rsid w:val="00FD3B95"/>
    <w:rsid w:val="00FD4E2A"/>
    <w:rsid w:val="00FD6C39"/>
    <w:rsid w:val="00FD6C73"/>
    <w:rsid w:val="00FE35AE"/>
    <w:rsid w:val="00FE3FDB"/>
    <w:rsid w:val="00FF1A8F"/>
    <w:rsid w:val="00FF217C"/>
    <w:rsid w:val="00FF5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A92640"/>
  <w15:docId w15:val="{8EB349CB-5C0E-4C29-B441-71225114C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E6067"/>
    <w:rPr>
      <w:lang w:val="fr-FR"/>
    </w:rPr>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Titre7"/>
    <w:next w:val="Normal"/>
    <w:autoRedefine/>
    <w:rsid w:val="000525FA"/>
    <w:pPr>
      <w:keepNext/>
      <w:keepLines/>
      <w:outlineLvl w:val="2"/>
    </w:pPr>
    <w:rPr>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paragraph" w:styleId="Titre7">
    <w:name w:val="heading 7"/>
    <w:basedOn w:val="Paragraphedeliste"/>
    <w:next w:val="Titre3"/>
    <w:link w:val="Titre7Car"/>
    <w:uiPriority w:val="9"/>
    <w:unhideWhenUsed/>
    <w:qFormat/>
    <w:rsid w:val="00711F44"/>
    <w:pPr>
      <w:numPr>
        <w:numId w:val="9"/>
      </w:numPr>
      <w:jc w:val="both"/>
      <w:outlineLvl w:val="6"/>
    </w:pPr>
    <w:rPr>
      <w:rFonts w:asciiTheme="majorHAnsi" w:hAnsiTheme="majorHAnsi" w:cstheme="majorHAnsi"/>
      <w:b/>
      <w:bCs/>
      <w:color w:val="EB8181"/>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table" w:customStyle="1" w:styleId="a">
    <w:basedOn w:val="TableauNormal"/>
    <w:tblPr>
      <w:tblStyleRowBandSize w:val="1"/>
      <w:tblStyleColBandSize w:val="1"/>
      <w:tblCellMar>
        <w:top w:w="100" w:type="dxa"/>
        <w:left w:w="100" w:type="dxa"/>
        <w:bottom w:w="100" w:type="dxa"/>
        <w:right w:w="100" w:type="dxa"/>
      </w:tblCellMar>
    </w:tblPr>
  </w:style>
  <w:style w:type="table" w:customStyle="1" w:styleId="a0">
    <w:basedOn w:val="Tableau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805008"/>
    <w:pPr>
      <w:tabs>
        <w:tab w:val="center" w:pos="4680"/>
        <w:tab w:val="right" w:pos="9360"/>
      </w:tabs>
      <w:spacing w:line="240" w:lineRule="auto"/>
    </w:pPr>
  </w:style>
  <w:style w:type="character" w:customStyle="1" w:styleId="En-tteCar">
    <w:name w:val="En-tête Car"/>
    <w:basedOn w:val="Policepardfaut"/>
    <w:link w:val="En-tte"/>
    <w:uiPriority w:val="99"/>
    <w:rsid w:val="00805008"/>
  </w:style>
  <w:style w:type="paragraph" w:styleId="Pieddepage">
    <w:name w:val="footer"/>
    <w:basedOn w:val="Normal"/>
    <w:link w:val="PieddepageCar"/>
    <w:uiPriority w:val="99"/>
    <w:unhideWhenUsed/>
    <w:rsid w:val="00805008"/>
    <w:pPr>
      <w:tabs>
        <w:tab w:val="center" w:pos="4680"/>
        <w:tab w:val="right" w:pos="9360"/>
      </w:tabs>
      <w:spacing w:line="240" w:lineRule="auto"/>
    </w:pPr>
  </w:style>
  <w:style w:type="character" w:customStyle="1" w:styleId="PieddepageCar">
    <w:name w:val="Pied de page Car"/>
    <w:basedOn w:val="Policepardfaut"/>
    <w:link w:val="Pieddepage"/>
    <w:uiPriority w:val="99"/>
    <w:rsid w:val="00805008"/>
  </w:style>
  <w:style w:type="paragraph" w:styleId="Paragraphedeliste">
    <w:name w:val="List Paragraph"/>
    <w:basedOn w:val="Normal"/>
    <w:link w:val="ParagraphedelisteCar"/>
    <w:uiPriority w:val="34"/>
    <w:qFormat/>
    <w:rsid w:val="00E579C4"/>
    <w:pPr>
      <w:ind w:left="720"/>
      <w:contextualSpacing/>
    </w:pPr>
  </w:style>
  <w:style w:type="paragraph" w:styleId="En-ttedetabledesmatires">
    <w:name w:val="TOC Heading"/>
    <w:basedOn w:val="Titre1"/>
    <w:next w:val="Normal"/>
    <w:uiPriority w:val="39"/>
    <w:unhideWhenUsed/>
    <w:qFormat/>
    <w:rsid w:val="00CE3BCB"/>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customStyle="1" w:styleId="Heading2">
    <w:name w:val="Heading2"/>
    <w:basedOn w:val="Normal"/>
    <w:link w:val="Heading2Char"/>
    <w:qFormat/>
    <w:rsid w:val="0097054E"/>
    <w:rPr>
      <w:rFonts w:ascii="Calibri" w:eastAsia="Calibri" w:hAnsi="Calibri" w:cs="Calibri"/>
      <w:b/>
      <w:color w:val="365F91" w:themeColor="accent1" w:themeShade="BF"/>
      <w:sz w:val="40"/>
      <w:szCs w:val="40"/>
    </w:rPr>
  </w:style>
  <w:style w:type="character" w:customStyle="1" w:styleId="Heading2Char">
    <w:name w:val="Heading2 Char"/>
    <w:basedOn w:val="Policepardfaut"/>
    <w:link w:val="Heading2"/>
    <w:rsid w:val="0097054E"/>
    <w:rPr>
      <w:rFonts w:ascii="Calibri" w:eastAsia="Calibri" w:hAnsi="Calibri" w:cs="Calibri"/>
      <w:b/>
      <w:color w:val="365F91" w:themeColor="accent1" w:themeShade="BF"/>
      <w:sz w:val="40"/>
      <w:szCs w:val="40"/>
    </w:rPr>
  </w:style>
  <w:style w:type="paragraph" w:customStyle="1" w:styleId="SubHeading2">
    <w:name w:val="SubHeading2"/>
    <w:basedOn w:val="Paragraphedeliste"/>
    <w:link w:val="SubHeading2Char"/>
    <w:qFormat/>
    <w:rsid w:val="0097054E"/>
    <w:pPr>
      <w:numPr>
        <w:numId w:val="3"/>
      </w:numPr>
      <w:jc w:val="both"/>
    </w:pPr>
    <w:rPr>
      <w:rFonts w:ascii="Calibri" w:eastAsia="Calibri" w:hAnsi="Calibri" w:cs="Calibri"/>
      <w:b/>
      <w:bCs/>
      <w:i/>
      <w:iCs/>
      <w:color w:val="95B3D7" w:themeColor="accent1" w:themeTint="99"/>
      <w:sz w:val="32"/>
      <w:szCs w:val="32"/>
    </w:rPr>
  </w:style>
  <w:style w:type="character" w:customStyle="1" w:styleId="ParagraphedelisteCar">
    <w:name w:val="Paragraphe de liste Car"/>
    <w:basedOn w:val="Policepardfaut"/>
    <w:link w:val="Paragraphedeliste"/>
    <w:uiPriority w:val="34"/>
    <w:rsid w:val="00CE3BCB"/>
  </w:style>
  <w:style w:type="character" w:customStyle="1" w:styleId="SubHeading2Char">
    <w:name w:val="SubHeading2 Char"/>
    <w:basedOn w:val="ParagraphedelisteCar"/>
    <w:link w:val="SubHeading2"/>
    <w:rsid w:val="0097054E"/>
    <w:rPr>
      <w:rFonts w:ascii="Calibri" w:eastAsia="Calibri" w:hAnsi="Calibri" w:cs="Calibri"/>
      <w:b/>
      <w:bCs/>
      <w:i/>
      <w:iCs/>
      <w:color w:val="95B3D7" w:themeColor="accent1" w:themeTint="99"/>
      <w:sz w:val="32"/>
      <w:szCs w:val="32"/>
    </w:rPr>
  </w:style>
  <w:style w:type="paragraph" w:customStyle="1" w:styleId="Heading">
    <w:name w:val="Heading"/>
    <w:basedOn w:val="Normal"/>
    <w:link w:val="HeadingChar"/>
    <w:qFormat/>
    <w:rsid w:val="00CE3BCB"/>
    <w:pPr>
      <w:spacing w:line="240" w:lineRule="auto"/>
      <w:jc w:val="center"/>
    </w:pPr>
    <w:rPr>
      <w:rFonts w:ascii="Calibri" w:eastAsia="Calibri" w:hAnsi="Calibri" w:cs="Calibri"/>
      <w:b/>
      <w:color w:val="183284"/>
      <w:sz w:val="72"/>
      <w:szCs w:val="72"/>
    </w:rPr>
  </w:style>
  <w:style w:type="character" w:customStyle="1" w:styleId="HeadingChar">
    <w:name w:val="Heading Char"/>
    <w:basedOn w:val="Policepardfaut"/>
    <w:link w:val="Heading"/>
    <w:rsid w:val="00CE3BCB"/>
    <w:rPr>
      <w:rFonts w:ascii="Calibri" w:eastAsia="Calibri" w:hAnsi="Calibri" w:cs="Calibri"/>
      <w:b/>
      <w:color w:val="183284"/>
      <w:sz w:val="72"/>
      <w:szCs w:val="72"/>
    </w:rPr>
  </w:style>
  <w:style w:type="paragraph" w:styleId="Sansinterligne">
    <w:name w:val="No Spacing"/>
    <w:basedOn w:val="Normal"/>
    <w:uiPriority w:val="1"/>
    <w:qFormat/>
    <w:rsid w:val="00053460"/>
    <w:pPr>
      <w:jc w:val="both"/>
    </w:pPr>
    <w:rPr>
      <w:rFonts w:asciiTheme="majorHAnsi" w:hAnsiTheme="majorHAnsi" w:cstheme="majorHAnsi"/>
      <w:color w:val="0D0252"/>
      <w:sz w:val="24"/>
      <w:szCs w:val="24"/>
      <w:lang w:eastAsia="fr-FR"/>
    </w:rPr>
  </w:style>
  <w:style w:type="table" w:styleId="Grilledutableau">
    <w:name w:val="Table Grid"/>
    <w:basedOn w:val="TableauNormal"/>
    <w:uiPriority w:val="39"/>
    <w:rsid w:val="007B06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7B068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enhypertexte">
    <w:name w:val="Hyperlink"/>
    <w:basedOn w:val="Policepardfaut"/>
    <w:uiPriority w:val="99"/>
    <w:unhideWhenUsed/>
    <w:rsid w:val="00207915"/>
    <w:rPr>
      <w:color w:val="0000FF" w:themeColor="hyperlink"/>
      <w:u w:val="single"/>
    </w:rPr>
  </w:style>
  <w:style w:type="character" w:styleId="Mentionnonrsolue">
    <w:name w:val="Unresolved Mention"/>
    <w:basedOn w:val="Policepardfaut"/>
    <w:uiPriority w:val="99"/>
    <w:semiHidden/>
    <w:unhideWhenUsed/>
    <w:rsid w:val="00207915"/>
    <w:rPr>
      <w:color w:val="605E5C"/>
      <w:shd w:val="clear" w:color="auto" w:fill="E1DFDD"/>
    </w:rPr>
  </w:style>
  <w:style w:type="character" w:customStyle="1" w:styleId="Titre7Car">
    <w:name w:val="Titre 7 Car"/>
    <w:basedOn w:val="Policepardfaut"/>
    <w:link w:val="Titre7"/>
    <w:uiPriority w:val="9"/>
    <w:rsid w:val="00711F44"/>
    <w:rPr>
      <w:rFonts w:asciiTheme="majorHAnsi" w:hAnsiTheme="majorHAnsi" w:cstheme="majorHAnsi"/>
      <w:b/>
      <w:bCs/>
      <w:color w:val="EB8181"/>
      <w:sz w:val="32"/>
      <w:szCs w:val="32"/>
      <w:lang w:val="fr-FR"/>
    </w:rPr>
  </w:style>
  <w:style w:type="table" w:styleId="TableauGrille1Clair-Accentuation2">
    <w:name w:val="Grid Table 1 Light Accent 2"/>
    <w:basedOn w:val="TableauNormal"/>
    <w:uiPriority w:val="46"/>
    <w:rsid w:val="00740EDD"/>
    <w:pPr>
      <w:spacing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M1">
    <w:name w:val="toc 1"/>
    <w:basedOn w:val="Normal"/>
    <w:next w:val="Normal"/>
    <w:autoRedefine/>
    <w:uiPriority w:val="39"/>
    <w:unhideWhenUsed/>
    <w:rsid w:val="00E01F96"/>
    <w:pPr>
      <w:spacing w:after="100"/>
    </w:pPr>
  </w:style>
  <w:style w:type="paragraph" w:styleId="TM2">
    <w:name w:val="toc 2"/>
    <w:basedOn w:val="Normal"/>
    <w:next w:val="Normal"/>
    <w:autoRedefine/>
    <w:uiPriority w:val="39"/>
    <w:unhideWhenUsed/>
    <w:rsid w:val="00E01F96"/>
    <w:pPr>
      <w:spacing w:after="100"/>
      <w:ind w:left="220"/>
    </w:pPr>
  </w:style>
  <w:style w:type="paragraph" w:styleId="TM3">
    <w:name w:val="toc 3"/>
    <w:basedOn w:val="Normal"/>
    <w:next w:val="Normal"/>
    <w:autoRedefine/>
    <w:uiPriority w:val="39"/>
    <w:unhideWhenUsed/>
    <w:rsid w:val="000525F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094375">
      <w:bodyDiv w:val="1"/>
      <w:marLeft w:val="0"/>
      <w:marRight w:val="0"/>
      <w:marTop w:val="0"/>
      <w:marBottom w:val="0"/>
      <w:divBdr>
        <w:top w:val="none" w:sz="0" w:space="0" w:color="auto"/>
        <w:left w:val="none" w:sz="0" w:space="0" w:color="auto"/>
        <w:bottom w:val="none" w:sz="0" w:space="0" w:color="auto"/>
        <w:right w:val="none" w:sz="0" w:space="0" w:color="auto"/>
      </w:divBdr>
      <w:divsChild>
        <w:div w:id="877398400">
          <w:marLeft w:val="0"/>
          <w:marRight w:val="0"/>
          <w:marTop w:val="0"/>
          <w:marBottom w:val="0"/>
          <w:divBdr>
            <w:top w:val="none" w:sz="0" w:space="0" w:color="auto"/>
            <w:left w:val="none" w:sz="0" w:space="0" w:color="auto"/>
            <w:bottom w:val="none" w:sz="0" w:space="0" w:color="auto"/>
            <w:right w:val="none" w:sz="0" w:space="0" w:color="auto"/>
          </w:divBdr>
          <w:divsChild>
            <w:div w:id="1280449944">
              <w:marLeft w:val="0"/>
              <w:marRight w:val="0"/>
              <w:marTop w:val="0"/>
              <w:marBottom w:val="0"/>
              <w:divBdr>
                <w:top w:val="none" w:sz="0" w:space="0" w:color="auto"/>
                <w:left w:val="none" w:sz="0" w:space="0" w:color="auto"/>
                <w:bottom w:val="none" w:sz="0" w:space="0" w:color="auto"/>
                <w:right w:val="none" w:sz="0" w:space="0" w:color="auto"/>
              </w:divBdr>
            </w:div>
            <w:div w:id="1712878441">
              <w:marLeft w:val="0"/>
              <w:marRight w:val="0"/>
              <w:marTop w:val="0"/>
              <w:marBottom w:val="0"/>
              <w:divBdr>
                <w:top w:val="none" w:sz="0" w:space="0" w:color="auto"/>
                <w:left w:val="none" w:sz="0" w:space="0" w:color="auto"/>
                <w:bottom w:val="none" w:sz="0" w:space="0" w:color="auto"/>
                <w:right w:val="none" w:sz="0" w:space="0" w:color="auto"/>
              </w:divBdr>
            </w:div>
            <w:div w:id="795029448">
              <w:marLeft w:val="0"/>
              <w:marRight w:val="0"/>
              <w:marTop w:val="0"/>
              <w:marBottom w:val="0"/>
              <w:divBdr>
                <w:top w:val="none" w:sz="0" w:space="0" w:color="auto"/>
                <w:left w:val="none" w:sz="0" w:space="0" w:color="auto"/>
                <w:bottom w:val="none" w:sz="0" w:space="0" w:color="auto"/>
                <w:right w:val="none" w:sz="0" w:space="0" w:color="auto"/>
              </w:divBdr>
            </w:div>
            <w:div w:id="271938127">
              <w:marLeft w:val="0"/>
              <w:marRight w:val="0"/>
              <w:marTop w:val="0"/>
              <w:marBottom w:val="0"/>
              <w:divBdr>
                <w:top w:val="none" w:sz="0" w:space="0" w:color="auto"/>
                <w:left w:val="none" w:sz="0" w:space="0" w:color="auto"/>
                <w:bottom w:val="none" w:sz="0" w:space="0" w:color="auto"/>
                <w:right w:val="none" w:sz="0" w:space="0" w:color="auto"/>
              </w:divBdr>
            </w:div>
            <w:div w:id="1527014568">
              <w:marLeft w:val="0"/>
              <w:marRight w:val="0"/>
              <w:marTop w:val="0"/>
              <w:marBottom w:val="0"/>
              <w:divBdr>
                <w:top w:val="none" w:sz="0" w:space="0" w:color="auto"/>
                <w:left w:val="none" w:sz="0" w:space="0" w:color="auto"/>
                <w:bottom w:val="none" w:sz="0" w:space="0" w:color="auto"/>
                <w:right w:val="none" w:sz="0" w:space="0" w:color="auto"/>
              </w:divBdr>
            </w:div>
            <w:div w:id="460461880">
              <w:marLeft w:val="0"/>
              <w:marRight w:val="0"/>
              <w:marTop w:val="0"/>
              <w:marBottom w:val="0"/>
              <w:divBdr>
                <w:top w:val="none" w:sz="0" w:space="0" w:color="auto"/>
                <w:left w:val="none" w:sz="0" w:space="0" w:color="auto"/>
                <w:bottom w:val="none" w:sz="0" w:space="0" w:color="auto"/>
                <w:right w:val="none" w:sz="0" w:space="0" w:color="auto"/>
              </w:divBdr>
            </w:div>
            <w:div w:id="1520657274">
              <w:marLeft w:val="0"/>
              <w:marRight w:val="0"/>
              <w:marTop w:val="0"/>
              <w:marBottom w:val="0"/>
              <w:divBdr>
                <w:top w:val="none" w:sz="0" w:space="0" w:color="auto"/>
                <w:left w:val="none" w:sz="0" w:space="0" w:color="auto"/>
                <w:bottom w:val="none" w:sz="0" w:space="0" w:color="auto"/>
                <w:right w:val="none" w:sz="0" w:space="0" w:color="auto"/>
              </w:divBdr>
            </w:div>
            <w:div w:id="1916430224">
              <w:marLeft w:val="0"/>
              <w:marRight w:val="0"/>
              <w:marTop w:val="0"/>
              <w:marBottom w:val="0"/>
              <w:divBdr>
                <w:top w:val="none" w:sz="0" w:space="0" w:color="auto"/>
                <w:left w:val="none" w:sz="0" w:space="0" w:color="auto"/>
                <w:bottom w:val="none" w:sz="0" w:space="0" w:color="auto"/>
                <w:right w:val="none" w:sz="0" w:space="0" w:color="auto"/>
              </w:divBdr>
            </w:div>
            <w:div w:id="673995381">
              <w:marLeft w:val="0"/>
              <w:marRight w:val="0"/>
              <w:marTop w:val="0"/>
              <w:marBottom w:val="0"/>
              <w:divBdr>
                <w:top w:val="none" w:sz="0" w:space="0" w:color="auto"/>
                <w:left w:val="none" w:sz="0" w:space="0" w:color="auto"/>
                <w:bottom w:val="none" w:sz="0" w:space="0" w:color="auto"/>
                <w:right w:val="none" w:sz="0" w:space="0" w:color="auto"/>
              </w:divBdr>
            </w:div>
            <w:div w:id="147117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5846">
      <w:bodyDiv w:val="1"/>
      <w:marLeft w:val="0"/>
      <w:marRight w:val="0"/>
      <w:marTop w:val="0"/>
      <w:marBottom w:val="0"/>
      <w:divBdr>
        <w:top w:val="none" w:sz="0" w:space="0" w:color="auto"/>
        <w:left w:val="none" w:sz="0" w:space="0" w:color="auto"/>
        <w:bottom w:val="none" w:sz="0" w:space="0" w:color="auto"/>
        <w:right w:val="none" w:sz="0" w:space="0" w:color="auto"/>
      </w:divBdr>
    </w:div>
    <w:div w:id="247736469">
      <w:bodyDiv w:val="1"/>
      <w:marLeft w:val="0"/>
      <w:marRight w:val="0"/>
      <w:marTop w:val="0"/>
      <w:marBottom w:val="0"/>
      <w:divBdr>
        <w:top w:val="none" w:sz="0" w:space="0" w:color="auto"/>
        <w:left w:val="none" w:sz="0" w:space="0" w:color="auto"/>
        <w:bottom w:val="none" w:sz="0" w:space="0" w:color="auto"/>
        <w:right w:val="none" w:sz="0" w:space="0" w:color="auto"/>
      </w:divBdr>
    </w:div>
    <w:div w:id="295070852">
      <w:bodyDiv w:val="1"/>
      <w:marLeft w:val="0"/>
      <w:marRight w:val="0"/>
      <w:marTop w:val="0"/>
      <w:marBottom w:val="0"/>
      <w:divBdr>
        <w:top w:val="none" w:sz="0" w:space="0" w:color="auto"/>
        <w:left w:val="none" w:sz="0" w:space="0" w:color="auto"/>
        <w:bottom w:val="none" w:sz="0" w:space="0" w:color="auto"/>
        <w:right w:val="none" w:sz="0" w:space="0" w:color="auto"/>
      </w:divBdr>
      <w:divsChild>
        <w:div w:id="635917468">
          <w:marLeft w:val="0"/>
          <w:marRight w:val="0"/>
          <w:marTop w:val="0"/>
          <w:marBottom w:val="0"/>
          <w:divBdr>
            <w:top w:val="none" w:sz="0" w:space="0" w:color="auto"/>
            <w:left w:val="none" w:sz="0" w:space="0" w:color="auto"/>
            <w:bottom w:val="none" w:sz="0" w:space="0" w:color="auto"/>
            <w:right w:val="none" w:sz="0" w:space="0" w:color="auto"/>
          </w:divBdr>
          <w:divsChild>
            <w:div w:id="298074097">
              <w:marLeft w:val="0"/>
              <w:marRight w:val="0"/>
              <w:marTop w:val="0"/>
              <w:marBottom w:val="0"/>
              <w:divBdr>
                <w:top w:val="none" w:sz="0" w:space="0" w:color="auto"/>
                <w:left w:val="none" w:sz="0" w:space="0" w:color="auto"/>
                <w:bottom w:val="none" w:sz="0" w:space="0" w:color="auto"/>
                <w:right w:val="none" w:sz="0" w:space="0" w:color="auto"/>
              </w:divBdr>
            </w:div>
            <w:div w:id="222759362">
              <w:marLeft w:val="0"/>
              <w:marRight w:val="0"/>
              <w:marTop w:val="0"/>
              <w:marBottom w:val="0"/>
              <w:divBdr>
                <w:top w:val="none" w:sz="0" w:space="0" w:color="auto"/>
                <w:left w:val="none" w:sz="0" w:space="0" w:color="auto"/>
                <w:bottom w:val="none" w:sz="0" w:space="0" w:color="auto"/>
                <w:right w:val="none" w:sz="0" w:space="0" w:color="auto"/>
              </w:divBdr>
            </w:div>
            <w:div w:id="1378774125">
              <w:marLeft w:val="0"/>
              <w:marRight w:val="0"/>
              <w:marTop w:val="0"/>
              <w:marBottom w:val="0"/>
              <w:divBdr>
                <w:top w:val="none" w:sz="0" w:space="0" w:color="auto"/>
                <w:left w:val="none" w:sz="0" w:space="0" w:color="auto"/>
                <w:bottom w:val="none" w:sz="0" w:space="0" w:color="auto"/>
                <w:right w:val="none" w:sz="0" w:space="0" w:color="auto"/>
              </w:divBdr>
            </w:div>
            <w:div w:id="6817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4810">
      <w:bodyDiv w:val="1"/>
      <w:marLeft w:val="0"/>
      <w:marRight w:val="0"/>
      <w:marTop w:val="0"/>
      <w:marBottom w:val="0"/>
      <w:divBdr>
        <w:top w:val="none" w:sz="0" w:space="0" w:color="auto"/>
        <w:left w:val="none" w:sz="0" w:space="0" w:color="auto"/>
        <w:bottom w:val="none" w:sz="0" w:space="0" w:color="auto"/>
        <w:right w:val="none" w:sz="0" w:space="0" w:color="auto"/>
      </w:divBdr>
      <w:divsChild>
        <w:div w:id="168445020">
          <w:marLeft w:val="0"/>
          <w:marRight w:val="0"/>
          <w:marTop w:val="0"/>
          <w:marBottom w:val="0"/>
          <w:divBdr>
            <w:top w:val="none" w:sz="0" w:space="0" w:color="auto"/>
            <w:left w:val="none" w:sz="0" w:space="0" w:color="auto"/>
            <w:bottom w:val="none" w:sz="0" w:space="0" w:color="auto"/>
            <w:right w:val="none" w:sz="0" w:space="0" w:color="auto"/>
          </w:divBdr>
          <w:divsChild>
            <w:div w:id="1443065112">
              <w:marLeft w:val="0"/>
              <w:marRight w:val="0"/>
              <w:marTop w:val="0"/>
              <w:marBottom w:val="0"/>
              <w:divBdr>
                <w:top w:val="none" w:sz="0" w:space="0" w:color="auto"/>
                <w:left w:val="none" w:sz="0" w:space="0" w:color="auto"/>
                <w:bottom w:val="none" w:sz="0" w:space="0" w:color="auto"/>
                <w:right w:val="none" w:sz="0" w:space="0" w:color="auto"/>
              </w:divBdr>
            </w:div>
            <w:div w:id="1677883400">
              <w:marLeft w:val="0"/>
              <w:marRight w:val="0"/>
              <w:marTop w:val="0"/>
              <w:marBottom w:val="0"/>
              <w:divBdr>
                <w:top w:val="none" w:sz="0" w:space="0" w:color="auto"/>
                <w:left w:val="none" w:sz="0" w:space="0" w:color="auto"/>
                <w:bottom w:val="none" w:sz="0" w:space="0" w:color="auto"/>
                <w:right w:val="none" w:sz="0" w:space="0" w:color="auto"/>
              </w:divBdr>
            </w:div>
            <w:div w:id="1762944376">
              <w:marLeft w:val="0"/>
              <w:marRight w:val="0"/>
              <w:marTop w:val="0"/>
              <w:marBottom w:val="0"/>
              <w:divBdr>
                <w:top w:val="none" w:sz="0" w:space="0" w:color="auto"/>
                <w:left w:val="none" w:sz="0" w:space="0" w:color="auto"/>
                <w:bottom w:val="none" w:sz="0" w:space="0" w:color="auto"/>
                <w:right w:val="none" w:sz="0" w:space="0" w:color="auto"/>
              </w:divBdr>
            </w:div>
            <w:div w:id="1492603328">
              <w:marLeft w:val="0"/>
              <w:marRight w:val="0"/>
              <w:marTop w:val="0"/>
              <w:marBottom w:val="0"/>
              <w:divBdr>
                <w:top w:val="none" w:sz="0" w:space="0" w:color="auto"/>
                <w:left w:val="none" w:sz="0" w:space="0" w:color="auto"/>
                <w:bottom w:val="none" w:sz="0" w:space="0" w:color="auto"/>
                <w:right w:val="none" w:sz="0" w:space="0" w:color="auto"/>
              </w:divBdr>
            </w:div>
            <w:div w:id="1319115066">
              <w:marLeft w:val="0"/>
              <w:marRight w:val="0"/>
              <w:marTop w:val="0"/>
              <w:marBottom w:val="0"/>
              <w:divBdr>
                <w:top w:val="none" w:sz="0" w:space="0" w:color="auto"/>
                <w:left w:val="none" w:sz="0" w:space="0" w:color="auto"/>
                <w:bottom w:val="none" w:sz="0" w:space="0" w:color="auto"/>
                <w:right w:val="none" w:sz="0" w:space="0" w:color="auto"/>
              </w:divBdr>
            </w:div>
            <w:div w:id="1134523168">
              <w:marLeft w:val="0"/>
              <w:marRight w:val="0"/>
              <w:marTop w:val="0"/>
              <w:marBottom w:val="0"/>
              <w:divBdr>
                <w:top w:val="none" w:sz="0" w:space="0" w:color="auto"/>
                <w:left w:val="none" w:sz="0" w:space="0" w:color="auto"/>
                <w:bottom w:val="none" w:sz="0" w:space="0" w:color="auto"/>
                <w:right w:val="none" w:sz="0" w:space="0" w:color="auto"/>
              </w:divBdr>
            </w:div>
            <w:div w:id="712120163">
              <w:marLeft w:val="0"/>
              <w:marRight w:val="0"/>
              <w:marTop w:val="0"/>
              <w:marBottom w:val="0"/>
              <w:divBdr>
                <w:top w:val="none" w:sz="0" w:space="0" w:color="auto"/>
                <w:left w:val="none" w:sz="0" w:space="0" w:color="auto"/>
                <w:bottom w:val="none" w:sz="0" w:space="0" w:color="auto"/>
                <w:right w:val="none" w:sz="0" w:space="0" w:color="auto"/>
              </w:divBdr>
            </w:div>
            <w:div w:id="1098217812">
              <w:marLeft w:val="0"/>
              <w:marRight w:val="0"/>
              <w:marTop w:val="0"/>
              <w:marBottom w:val="0"/>
              <w:divBdr>
                <w:top w:val="none" w:sz="0" w:space="0" w:color="auto"/>
                <w:left w:val="none" w:sz="0" w:space="0" w:color="auto"/>
                <w:bottom w:val="none" w:sz="0" w:space="0" w:color="auto"/>
                <w:right w:val="none" w:sz="0" w:space="0" w:color="auto"/>
              </w:divBdr>
            </w:div>
            <w:div w:id="1000237391">
              <w:marLeft w:val="0"/>
              <w:marRight w:val="0"/>
              <w:marTop w:val="0"/>
              <w:marBottom w:val="0"/>
              <w:divBdr>
                <w:top w:val="none" w:sz="0" w:space="0" w:color="auto"/>
                <w:left w:val="none" w:sz="0" w:space="0" w:color="auto"/>
                <w:bottom w:val="none" w:sz="0" w:space="0" w:color="auto"/>
                <w:right w:val="none" w:sz="0" w:space="0" w:color="auto"/>
              </w:divBdr>
            </w:div>
            <w:div w:id="288971937">
              <w:marLeft w:val="0"/>
              <w:marRight w:val="0"/>
              <w:marTop w:val="0"/>
              <w:marBottom w:val="0"/>
              <w:divBdr>
                <w:top w:val="none" w:sz="0" w:space="0" w:color="auto"/>
                <w:left w:val="none" w:sz="0" w:space="0" w:color="auto"/>
                <w:bottom w:val="none" w:sz="0" w:space="0" w:color="auto"/>
                <w:right w:val="none" w:sz="0" w:space="0" w:color="auto"/>
              </w:divBdr>
            </w:div>
            <w:div w:id="712998329">
              <w:marLeft w:val="0"/>
              <w:marRight w:val="0"/>
              <w:marTop w:val="0"/>
              <w:marBottom w:val="0"/>
              <w:divBdr>
                <w:top w:val="none" w:sz="0" w:space="0" w:color="auto"/>
                <w:left w:val="none" w:sz="0" w:space="0" w:color="auto"/>
                <w:bottom w:val="none" w:sz="0" w:space="0" w:color="auto"/>
                <w:right w:val="none" w:sz="0" w:space="0" w:color="auto"/>
              </w:divBdr>
            </w:div>
            <w:div w:id="1224364348">
              <w:marLeft w:val="0"/>
              <w:marRight w:val="0"/>
              <w:marTop w:val="0"/>
              <w:marBottom w:val="0"/>
              <w:divBdr>
                <w:top w:val="none" w:sz="0" w:space="0" w:color="auto"/>
                <w:left w:val="none" w:sz="0" w:space="0" w:color="auto"/>
                <w:bottom w:val="none" w:sz="0" w:space="0" w:color="auto"/>
                <w:right w:val="none" w:sz="0" w:space="0" w:color="auto"/>
              </w:divBdr>
            </w:div>
            <w:div w:id="2053311957">
              <w:marLeft w:val="0"/>
              <w:marRight w:val="0"/>
              <w:marTop w:val="0"/>
              <w:marBottom w:val="0"/>
              <w:divBdr>
                <w:top w:val="none" w:sz="0" w:space="0" w:color="auto"/>
                <w:left w:val="none" w:sz="0" w:space="0" w:color="auto"/>
                <w:bottom w:val="none" w:sz="0" w:space="0" w:color="auto"/>
                <w:right w:val="none" w:sz="0" w:space="0" w:color="auto"/>
              </w:divBdr>
            </w:div>
            <w:div w:id="1026836357">
              <w:marLeft w:val="0"/>
              <w:marRight w:val="0"/>
              <w:marTop w:val="0"/>
              <w:marBottom w:val="0"/>
              <w:divBdr>
                <w:top w:val="none" w:sz="0" w:space="0" w:color="auto"/>
                <w:left w:val="none" w:sz="0" w:space="0" w:color="auto"/>
                <w:bottom w:val="none" w:sz="0" w:space="0" w:color="auto"/>
                <w:right w:val="none" w:sz="0" w:space="0" w:color="auto"/>
              </w:divBdr>
            </w:div>
            <w:div w:id="1502115197">
              <w:marLeft w:val="0"/>
              <w:marRight w:val="0"/>
              <w:marTop w:val="0"/>
              <w:marBottom w:val="0"/>
              <w:divBdr>
                <w:top w:val="none" w:sz="0" w:space="0" w:color="auto"/>
                <w:left w:val="none" w:sz="0" w:space="0" w:color="auto"/>
                <w:bottom w:val="none" w:sz="0" w:space="0" w:color="auto"/>
                <w:right w:val="none" w:sz="0" w:space="0" w:color="auto"/>
              </w:divBdr>
            </w:div>
            <w:div w:id="1612740424">
              <w:marLeft w:val="0"/>
              <w:marRight w:val="0"/>
              <w:marTop w:val="0"/>
              <w:marBottom w:val="0"/>
              <w:divBdr>
                <w:top w:val="none" w:sz="0" w:space="0" w:color="auto"/>
                <w:left w:val="none" w:sz="0" w:space="0" w:color="auto"/>
                <w:bottom w:val="none" w:sz="0" w:space="0" w:color="auto"/>
                <w:right w:val="none" w:sz="0" w:space="0" w:color="auto"/>
              </w:divBdr>
            </w:div>
            <w:div w:id="1131553535">
              <w:marLeft w:val="0"/>
              <w:marRight w:val="0"/>
              <w:marTop w:val="0"/>
              <w:marBottom w:val="0"/>
              <w:divBdr>
                <w:top w:val="none" w:sz="0" w:space="0" w:color="auto"/>
                <w:left w:val="none" w:sz="0" w:space="0" w:color="auto"/>
                <w:bottom w:val="none" w:sz="0" w:space="0" w:color="auto"/>
                <w:right w:val="none" w:sz="0" w:space="0" w:color="auto"/>
              </w:divBdr>
            </w:div>
            <w:div w:id="762186653">
              <w:marLeft w:val="0"/>
              <w:marRight w:val="0"/>
              <w:marTop w:val="0"/>
              <w:marBottom w:val="0"/>
              <w:divBdr>
                <w:top w:val="none" w:sz="0" w:space="0" w:color="auto"/>
                <w:left w:val="none" w:sz="0" w:space="0" w:color="auto"/>
                <w:bottom w:val="none" w:sz="0" w:space="0" w:color="auto"/>
                <w:right w:val="none" w:sz="0" w:space="0" w:color="auto"/>
              </w:divBdr>
            </w:div>
            <w:div w:id="41641114">
              <w:marLeft w:val="0"/>
              <w:marRight w:val="0"/>
              <w:marTop w:val="0"/>
              <w:marBottom w:val="0"/>
              <w:divBdr>
                <w:top w:val="none" w:sz="0" w:space="0" w:color="auto"/>
                <w:left w:val="none" w:sz="0" w:space="0" w:color="auto"/>
                <w:bottom w:val="none" w:sz="0" w:space="0" w:color="auto"/>
                <w:right w:val="none" w:sz="0" w:space="0" w:color="auto"/>
              </w:divBdr>
            </w:div>
            <w:div w:id="489442249">
              <w:marLeft w:val="0"/>
              <w:marRight w:val="0"/>
              <w:marTop w:val="0"/>
              <w:marBottom w:val="0"/>
              <w:divBdr>
                <w:top w:val="none" w:sz="0" w:space="0" w:color="auto"/>
                <w:left w:val="none" w:sz="0" w:space="0" w:color="auto"/>
                <w:bottom w:val="none" w:sz="0" w:space="0" w:color="auto"/>
                <w:right w:val="none" w:sz="0" w:space="0" w:color="auto"/>
              </w:divBdr>
            </w:div>
            <w:div w:id="28192077">
              <w:marLeft w:val="0"/>
              <w:marRight w:val="0"/>
              <w:marTop w:val="0"/>
              <w:marBottom w:val="0"/>
              <w:divBdr>
                <w:top w:val="none" w:sz="0" w:space="0" w:color="auto"/>
                <w:left w:val="none" w:sz="0" w:space="0" w:color="auto"/>
                <w:bottom w:val="none" w:sz="0" w:space="0" w:color="auto"/>
                <w:right w:val="none" w:sz="0" w:space="0" w:color="auto"/>
              </w:divBdr>
            </w:div>
            <w:div w:id="2106345773">
              <w:marLeft w:val="0"/>
              <w:marRight w:val="0"/>
              <w:marTop w:val="0"/>
              <w:marBottom w:val="0"/>
              <w:divBdr>
                <w:top w:val="none" w:sz="0" w:space="0" w:color="auto"/>
                <w:left w:val="none" w:sz="0" w:space="0" w:color="auto"/>
                <w:bottom w:val="none" w:sz="0" w:space="0" w:color="auto"/>
                <w:right w:val="none" w:sz="0" w:space="0" w:color="auto"/>
              </w:divBdr>
            </w:div>
            <w:div w:id="1379628919">
              <w:marLeft w:val="0"/>
              <w:marRight w:val="0"/>
              <w:marTop w:val="0"/>
              <w:marBottom w:val="0"/>
              <w:divBdr>
                <w:top w:val="none" w:sz="0" w:space="0" w:color="auto"/>
                <w:left w:val="none" w:sz="0" w:space="0" w:color="auto"/>
                <w:bottom w:val="none" w:sz="0" w:space="0" w:color="auto"/>
                <w:right w:val="none" w:sz="0" w:space="0" w:color="auto"/>
              </w:divBdr>
            </w:div>
            <w:div w:id="684095272">
              <w:marLeft w:val="0"/>
              <w:marRight w:val="0"/>
              <w:marTop w:val="0"/>
              <w:marBottom w:val="0"/>
              <w:divBdr>
                <w:top w:val="none" w:sz="0" w:space="0" w:color="auto"/>
                <w:left w:val="none" w:sz="0" w:space="0" w:color="auto"/>
                <w:bottom w:val="none" w:sz="0" w:space="0" w:color="auto"/>
                <w:right w:val="none" w:sz="0" w:space="0" w:color="auto"/>
              </w:divBdr>
            </w:div>
            <w:div w:id="1512065200">
              <w:marLeft w:val="0"/>
              <w:marRight w:val="0"/>
              <w:marTop w:val="0"/>
              <w:marBottom w:val="0"/>
              <w:divBdr>
                <w:top w:val="none" w:sz="0" w:space="0" w:color="auto"/>
                <w:left w:val="none" w:sz="0" w:space="0" w:color="auto"/>
                <w:bottom w:val="none" w:sz="0" w:space="0" w:color="auto"/>
                <w:right w:val="none" w:sz="0" w:space="0" w:color="auto"/>
              </w:divBdr>
            </w:div>
            <w:div w:id="355618394">
              <w:marLeft w:val="0"/>
              <w:marRight w:val="0"/>
              <w:marTop w:val="0"/>
              <w:marBottom w:val="0"/>
              <w:divBdr>
                <w:top w:val="none" w:sz="0" w:space="0" w:color="auto"/>
                <w:left w:val="none" w:sz="0" w:space="0" w:color="auto"/>
                <w:bottom w:val="none" w:sz="0" w:space="0" w:color="auto"/>
                <w:right w:val="none" w:sz="0" w:space="0" w:color="auto"/>
              </w:divBdr>
            </w:div>
            <w:div w:id="2047950432">
              <w:marLeft w:val="0"/>
              <w:marRight w:val="0"/>
              <w:marTop w:val="0"/>
              <w:marBottom w:val="0"/>
              <w:divBdr>
                <w:top w:val="none" w:sz="0" w:space="0" w:color="auto"/>
                <w:left w:val="none" w:sz="0" w:space="0" w:color="auto"/>
                <w:bottom w:val="none" w:sz="0" w:space="0" w:color="auto"/>
                <w:right w:val="none" w:sz="0" w:space="0" w:color="auto"/>
              </w:divBdr>
            </w:div>
            <w:div w:id="1947887578">
              <w:marLeft w:val="0"/>
              <w:marRight w:val="0"/>
              <w:marTop w:val="0"/>
              <w:marBottom w:val="0"/>
              <w:divBdr>
                <w:top w:val="none" w:sz="0" w:space="0" w:color="auto"/>
                <w:left w:val="none" w:sz="0" w:space="0" w:color="auto"/>
                <w:bottom w:val="none" w:sz="0" w:space="0" w:color="auto"/>
                <w:right w:val="none" w:sz="0" w:space="0" w:color="auto"/>
              </w:divBdr>
            </w:div>
            <w:div w:id="883760058">
              <w:marLeft w:val="0"/>
              <w:marRight w:val="0"/>
              <w:marTop w:val="0"/>
              <w:marBottom w:val="0"/>
              <w:divBdr>
                <w:top w:val="none" w:sz="0" w:space="0" w:color="auto"/>
                <w:left w:val="none" w:sz="0" w:space="0" w:color="auto"/>
                <w:bottom w:val="none" w:sz="0" w:space="0" w:color="auto"/>
                <w:right w:val="none" w:sz="0" w:space="0" w:color="auto"/>
              </w:divBdr>
            </w:div>
            <w:div w:id="1259022784">
              <w:marLeft w:val="0"/>
              <w:marRight w:val="0"/>
              <w:marTop w:val="0"/>
              <w:marBottom w:val="0"/>
              <w:divBdr>
                <w:top w:val="none" w:sz="0" w:space="0" w:color="auto"/>
                <w:left w:val="none" w:sz="0" w:space="0" w:color="auto"/>
                <w:bottom w:val="none" w:sz="0" w:space="0" w:color="auto"/>
                <w:right w:val="none" w:sz="0" w:space="0" w:color="auto"/>
              </w:divBdr>
            </w:div>
            <w:div w:id="1315373575">
              <w:marLeft w:val="0"/>
              <w:marRight w:val="0"/>
              <w:marTop w:val="0"/>
              <w:marBottom w:val="0"/>
              <w:divBdr>
                <w:top w:val="none" w:sz="0" w:space="0" w:color="auto"/>
                <w:left w:val="none" w:sz="0" w:space="0" w:color="auto"/>
                <w:bottom w:val="none" w:sz="0" w:space="0" w:color="auto"/>
                <w:right w:val="none" w:sz="0" w:space="0" w:color="auto"/>
              </w:divBdr>
            </w:div>
            <w:div w:id="1612466969">
              <w:marLeft w:val="0"/>
              <w:marRight w:val="0"/>
              <w:marTop w:val="0"/>
              <w:marBottom w:val="0"/>
              <w:divBdr>
                <w:top w:val="none" w:sz="0" w:space="0" w:color="auto"/>
                <w:left w:val="none" w:sz="0" w:space="0" w:color="auto"/>
                <w:bottom w:val="none" w:sz="0" w:space="0" w:color="auto"/>
                <w:right w:val="none" w:sz="0" w:space="0" w:color="auto"/>
              </w:divBdr>
            </w:div>
            <w:div w:id="677150439">
              <w:marLeft w:val="0"/>
              <w:marRight w:val="0"/>
              <w:marTop w:val="0"/>
              <w:marBottom w:val="0"/>
              <w:divBdr>
                <w:top w:val="none" w:sz="0" w:space="0" w:color="auto"/>
                <w:left w:val="none" w:sz="0" w:space="0" w:color="auto"/>
                <w:bottom w:val="none" w:sz="0" w:space="0" w:color="auto"/>
                <w:right w:val="none" w:sz="0" w:space="0" w:color="auto"/>
              </w:divBdr>
            </w:div>
            <w:div w:id="290938060">
              <w:marLeft w:val="0"/>
              <w:marRight w:val="0"/>
              <w:marTop w:val="0"/>
              <w:marBottom w:val="0"/>
              <w:divBdr>
                <w:top w:val="none" w:sz="0" w:space="0" w:color="auto"/>
                <w:left w:val="none" w:sz="0" w:space="0" w:color="auto"/>
                <w:bottom w:val="none" w:sz="0" w:space="0" w:color="auto"/>
                <w:right w:val="none" w:sz="0" w:space="0" w:color="auto"/>
              </w:divBdr>
            </w:div>
            <w:div w:id="506209898">
              <w:marLeft w:val="0"/>
              <w:marRight w:val="0"/>
              <w:marTop w:val="0"/>
              <w:marBottom w:val="0"/>
              <w:divBdr>
                <w:top w:val="none" w:sz="0" w:space="0" w:color="auto"/>
                <w:left w:val="none" w:sz="0" w:space="0" w:color="auto"/>
                <w:bottom w:val="none" w:sz="0" w:space="0" w:color="auto"/>
                <w:right w:val="none" w:sz="0" w:space="0" w:color="auto"/>
              </w:divBdr>
            </w:div>
            <w:div w:id="1064255978">
              <w:marLeft w:val="0"/>
              <w:marRight w:val="0"/>
              <w:marTop w:val="0"/>
              <w:marBottom w:val="0"/>
              <w:divBdr>
                <w:top w:val="none" w:sz="0" w:space="0" w:color="auto"/>
                <w:left w:val="none" w:sz="0" w:space="0" w:color="auto"/>
                <w:bottom w:val="none" w:sz="0" w:space="0" w:color="auto"/>
                <w:right w:val="none" w:sz="0" w:space="0" w:color="auto"/>
              </w:divBdr>
            </w:div>
            <w:div w:id="1527062506">
              <w:marLeft w:val="0"/>
              <w:marRight w:val="0"/>
              <w:marTop w:val="0"/>
              <w:marBottom w:val="0"/>
              <w:divBdr>
                <w:top w:val="none" w:sz="0" w:space="0" w:color="auto"/>
                <w:left w:val="none" w:sz="0" w:space="0" w:color="auto"/>
                <w:bottom w:val="none" w:sz="0" w:space="0" w:color="auto"/>
                <w:right w:val="none" w:sz="0" w:space="0" w:color="auto"/>
              </w:divBdr>
            </w:div>
            <w:div w:id="1657145611">
              <w:marLeft w:val="0"/>
              <w:marRight w:val="0"/>
              <w:marTop w:val="0"/>
              <w:marBottom w:val="0"/>
              <w:divBdr>
                <w:top w:val="none" w:sz="0" w:space="0" w:color="auto"/>
                <w:left w:val="none" w:sz="0" w:space="0" w:color="auto"/>
                <w:bottom w:val="none" w:sz="0" w:space="0" w:color="auto"/>
                <w:right w:val="none" w:sz="0" w:space="0" w:color="auto"/>
              </w:divBdr>
            </w:div>
            <w:div w:id="1888951458">
              <w:marLeft w:val="0"/>
              <w:marRight w:val="0"/>
              <w:marTop w:val="0"/>
              <w:marBottom w:val="0"/>
              <w:divBdr>
                <w:top w:val="none" w:sz="0" w:space="0" w:color="auto"/>
                <w:left w:val="none" w:sz="0" w:space="0" w:color="auto"/>
                <w:bottom w:val="none" w:sz="0" w:space="0" w:color="auto"/>
                <w:right w:val="none" w:sz="0" w:space="0" w:color="auto"/>
              </w:divBdr>
            </w:div>
            <w:div w:id="2018925082">
              <w:marLeft w:val="0"/>
              <w:marRight w:val="0"/>
              <w:marTop w:val="0"/>
              <w:marBottom w:val="0"/>
              <w:divBdr>
                <w:top w:val="none" w:sz="0" w:space="0" w:color="auto"/>
                <w:left w:val="none" w:sz="0" w:space="0" w:color="auto"/>
                <w:bottom w:val="none" w:sz="0" w:space="0" w:color="auto"/>
                <w:right w:val="none" w:sz="0" w:space="0" w:color="auto"/>
              </w:divBdr>
            </w:div>
            <w:div w:id="1189611397">
              <w:marLeft w:val="0"/>
              <w:marRight w:val="0"/>
              <w:marTop w:val="0"/>
              <w:marBottom w:val="0"/>
              <w:divBdr>
                <w:top w:val="none" w:sz="0" w:space="0" w:color="auto"/>
                <w:left w:val="none" w:sz="0" w:space="0" w:color="auto"/>
                <w:bottom w:val="none" w:sz="0" w:space="0" w:color="auto"/>
                <w:right w:val="none" w:sz="0" w:space="0" w:color="auto"/>
              </w:divBdr>
            </w:div>
            <w:div w:id="1954633435">
              <w:marLeft w:val="0"/>
              <w:marRight w:val="0"/>
              <w:marTop w:val="0"/>
              <w:marBottom w:val="0"/>
              <w:divBdr>
                <w:top w:val="none" w:sz="0" w:space="0" w:color="auto"/>
                <w:left w:val="none" w:sz="0" w:space="0" w:color="auto"/>
                <w:bottom w:val="none" w:sz="0" w:space="0" w:color="auto"/>
                <w:right w:val="none" w:sz="0" w:space="0" w:color="auto"/>
              </w:divBdr>
            </w:div>
            <w:div w:id="582909880">
              <w:marLeft w:val="0"/>
              <w:marRight w:val="0"/>
              <w:marTop w:val="0"/>
              <w:marBottom w:val="0"/>
              <w:divBdr>
                <w:top w:val="none" w:sz="0" w:space="0" w:color="auto"/>
                <w:left w:val="none" w:sz="0" w:space="0" w:color="auto"/>
                <w:bottom w:val="none" w:sz="0" w:space="0" w:color="auto"/>
                <w:right w:val="none" w:sz="0" w:space="0" w:color="auto"/>
              </w:divBdr>
            </w:div>
            <w:div w:id="1983653453">
              <w:marLeft w:val="0"/>
              <w:marRight w:val="0"/>
              <w:marTop w:val="0"/>
              <w:marBottom w:val="0"/>
              <w:divBdr>
                <w:top w:val="none" w:sz="0" w:space="0" w:color="auto"/>
                <w:left w:val="none" w:sz="0" w:space="0" w:color="auto"/>
                <w:bottom w:val="none" w:sz="0" w:space="0" w:color="auto"/>
                <w:right w:val="none" w:sz="0" w:space="0" w:color="auto"/>
              </w:divBdr>
            </w:div>
            <w:div w:id="1568688589">
              <w:marLeft w:val="0"/>
              <w:marRight w:val="0"/>
              <w:marTop w:val="0"/>
              <w:marBottom w:val="0"/>
              <w:divBdr>
                <w:top w:val="none" w:sz="0" w:space="0" w:color="auto"/>
                <w:left w:val="none" w:sz="0" w:space="0" w:color="auto"/>
                <w:bottom w:val="none" w:sz="0" w:space="0" w:color="auto"/>
                <w:right w:val="none" w:sz="0" w:space="0" w:color="auto"/>
              </w:divBdr>
            </w:div>
            <w:div w:id="1556774655">
              <w:marLeft w:val="0"/>
              <w:marRight w:val="0"/>
              <w:marTop w:val="0"/>
              <w:marBottom w:val="0"/>
              <w:divBdr>
                <w:top w:val="none" w:sz="0" w:space="0" w:color="auto"/>
                <w:left w:val="none" w:sz="0" w:space="0" w:color="auto"/>
                <w:bottom w:val="none" w:sz="0" w:space="0" w:color="auto"/>
                <w:right w:val="none" w:sz="0" w:space="0" w:color="auto"/>
              </w:divBdr>
            </w:div>
            <w:div w:id="430317160">
              <w:marLeft w:val="0"/>
              <w:marRight w:val="0"/>
              <w:marTop w:val="0"/>
              <w:marBottom w:val="0"/>
              <w:divBdr>
                <w:top w:val="none" w:sz="0" w:space="0" w:color="auto"/>
                <w:left w:val="none" w:sz="0" w:space="0" w:color="auto"/>
                <w:bottom w:val="none" w:sz="0" w:space="0" w:color="auto"/>
                <w:right w:val="none" w:sz="0" w:space="0" w:color="auto"/>
              </w:divBdr>
            </w:div>
            <w:div w:id="242373457">
              <w:marLeft w:val="0"/>
              <w:marRight w:val="0"/>
              <w:marTop w:val="0"/>
              <w:marBottom w:val="0"/>
              <w:divBdr>
                <w:top w:val="none" w:sz="0" w:space="0" w:color="auto"/>
                <w:left w:val="none" w:sz="0" w:space="0" w:color="auto"/>
                <w:bottom w:val="none" w:sz="0" w:space="0" w:color="auto"/>
                <w:right w:val="none" w:sz="0" w:space="0" w:color="auto"/>
              </w:divBdr>
            </w:div>
            <w:div w:id="1780682918">
              <w:marLeft w:val="0"/>
              <w:marRight w:val="0"/>
              <w:marTop w:val="0"/>
              <w:marBottom w:val="0"/>
              <w:divBdr>
                <w:top w:val="none" w:sz="0" w:space="0" w:color="auto"/>
                <w:left w:val="none" w:sz="0" w:space="0" w:color="auto"/>
                <w:bottom w:val="none" w:sz="0" w:space="0" w:color="auto"/>
                <w:right w:val="none" w:sz="0" w:space="0" w:color="auto"/>
              </w:divBdr>
            </w:div>
            <w:div w:id="779180190">
              <w:marLeft w:val="0"/>
              <w:marRight w:val="0"/>
              <w:marTop w:val="0"/>
              <w:marBottom w:val="0"/>
              <w:divBdr>
                <w:top w:val="none" w:sz="0" w:space="0" w:color="auto"/>
                <w:left w:val="none" w:sz="0" w:space="0" w:color="auto"/>
                <w:bottom w:val="none" w:sz="0" w:space="0" w:color="auto"/>
                <w:right w:val="none" w:sz="0" w:space="0" w:color="auto"/>
              </w:divBdr>
            </w:div>
            <w:div w:id="1211380002">
              <w:marLeft w:val="0"/>
              <w:marRight w:val="0"/>
              <w:marTop w:val="0"/>
              <w:marBottom w:val="0"/>
              <w:divBdr>
                <w:top w:val="none" w:sz="0" w:space="0" w:color="auto"/>
                <w:left w:val="none" w:sz="0" w:space="0" w:color="auto"/>
                <w:bottom w:val="none" w:sz="0" w:space="0" w:color="auto"/>
                <w:right w:val="none" w:sz="0" w:space="0" w:color="auto"/>
              </w:divBdr>
            </w:div>
            <w:div w:id="1867062662">
              <w:marLeft w:val="0"/>
              <w:marRight w:val="0"/>
              <w:marTop w:val="0"/>
              <w:marBottom w:val="0"/>
              <w:divBdr>
                <w:top w:val="none" w:sz="0" w:space="0" w:color="auto"/>
                <w:left w:val="none" w:sz="0" w:space="0" w:color="auto"/>
                <w:bottom w:val="none" w:sz="0" w:space="0" w:color="auto"/>
                <w:right w:val="none" w:sz="0" w:space="0" w:color="auto"/>
              </w:divBdr>
            </w:div>
            <w:div w:id="608780750">
              <w:marLeft w:val="0"/>
              <w:marRight w:val="0"/>
              <w:marTop w:val="0"/>
              <w:marBottom w:val="0"/>
              <w:divBdr>
                <w:top w:val="none" w:sz="0" w:space="0" w:color="auto"/>
                <w:left w:val="none" w:sz="0" w:space="0" w:color="auto"/>
                <w:bottom w:val="none" w:sz="0" w:space="0" w:color="auto"/>
                <w:right w:val="none" w:sz="0" w:space="0" w:color="auto"/>
              </w:divBdr>
            </w:div>
            <w:div w:id="340280650">
              <w:marLeft w:val="0"/>
              <w:marRight w:val="0"/>
              <w:marTop w:val="0"/>
              <w:marBottom w:val="0"/>
              <w:divBdr>
                <w:top w:val="none" w:sz="0" w:space="0" w:color="auto"/>
                <w:left w:val="none" w:sz="0" w:space="0" w:color="auto"/>
                <w:bottom w:val="none" w:sz="0" w:space="0" w:color="auto"/>
                <w:right w:val="none" w:sz="0" w:space="0" w:color="auto"/>
              </w:divBdr>
            </w:div>
            <w:div w:id="1340621127">
              <w:marLeft w:val="0"/>
              <w:marRight w:val="0"/>
              <w:marTop w:val="0"/>
              <w:marBottom w:val="0"/>
              <w:divBdr>
                <w:top w:val="none" w:sz="0" w:space="0" w:color="auto"/>
                <w:left w:val="none" w:sz="0" w:space="0" w:color="auto"/>
                <w:bottom w:val="none" w:sz="0" w:space="0" w:color="auto"/>
                <w:right w:val="none" w:sz="0" w:space="0" w:color="auto"/>
              </w:divBdr>
            </w:div>
            <w:div w:id="1521771587">
              <w:marLeft w:val="0"/>
              <w:marRight w:val="0"/>
              <w:marTop w:val="0"/>
              <w:marBottom w:val="0"/>
              <w:divBdr>
                <w:top w:val="none" w:sz="0" w:space="0" w:color="auto"/>
                <w:left w:val="none" w:sz="0" w:space="0" w:color="auto"/>
                <w:bottom w:val="none" w:sz="0" w:space="0" w:color="auto"/>
                <w:right w:val="none" w:sz="0" w:space="0" w:color="auto"/>
              </w:divBdr>
            </w:div>
            <w:div w:id="218515430">
              <w:marLeft w:val="0"/>
              <w:marRight w:val="0"/>
              <w:marTop w:val="0"/>
              <w:marBottom w:val="0"/>
              <w:divBdr>
                <w:top w:val="none" w:sz="0" w:space="0" w:color="auto"/>
                <w:left w:val="none" w:sz="0" w:space="0" w:color="auto"/>
                <w:bottom w:val="none" w:sz="0" w:space="0" w:color="auto"/>
                <w:right w:val="none" w:sz="0" w:space="0" w:color="auto"/>
              </w:divBdr>
            </w:div>
            <w:div w:id="1663973657">
              <w:marLeft w:val="0"/>
              <w:marRight w:val="0"/>
              <w:marTop w:val="0"/>
              <w:marBottom w:val="0"/>
              <w:divBdr>
                <w:top w:val="none" w:sz="0" w:space="0" w:color="auto"/>
                <w:left w:val="none" w:sz="0" w:space="0" w:color="auto"/>
                <w:bottom w:val="none" w:sz="0" w:space="0" w:color="auto"/>
                <w:right w:val="none" w:sz="0" w:space="0" w:color="auto"/>
              </w:divBdr>
            </w:div>
            <w:div w:id="500389095">
              <w:marLeft w:val="0"/>
              <w:marRight w:val="0"/>
              <w:marTop w:val="0"/>
              <w:marBottom w:val="0"/>
              <w:divBdr>
                <w:top w:val="none" w:sz="0" w:space="0" w:color="auto"/>
                <w:left w:val="none" w:sz="0" w:space="0" w:color="auto"/>
                <w:bottom w:val="none" w:sz="0" w:space="0" w:color="auto"/>
                <w:right w:val="none" w:sz="0" w:space="0" w:color="auto"/>
              </w:divBdr>
            </w:div>
            <w:div w:id="910695230">
              <w:marLeft w:val="0"/>
              <w:marRight w:val="0"/>
              <w:marTop w:val="0"/>
              <w:marBottom w:val="0"/>
              <w:divBdr>
                <w:top w:val="none" w:sz="0" w:space="0" w:color="auto"/>
                <w:left w:val="none" w:sz="0" w:space="0" w:color="auto"/>
                <w:bottom w:val="none" w:sz="0" w:space="0" w:color="auto"/>
                <w:right w:val="none" w:sz="0" w:space="0" w:color="auto"/>
              </w:divBdr>
            </w:div>
            <w:div w:id="67962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6423">
      <w:bodyDiv w:val="1"/>
      <w:marLeft w:val="0"/>
      <w:marRight w:val="0"/>
      <w:marTop w:val="0"/>
      <w:marBottom w:val="0"/>
      <w:divBdr>
        <w:top w:val="none" w:sz="0" w:space="0" w:color="auto"/>
        <w:left w:val="none" w:sz="0" w:space="0" w:color="auto"/>
        <w:bottom w:val="none" w:sz="0" w:space="0" w:color="auto"/>
        <w:right w:val="none" w:sz="0" w:space="0" w:color="auto"/>
      </w:divBdr>
      <w:divsChild>
        <w:div w:id="85882632">
          <w:marLeft w:val="0"/>
          <w:marRight w:val="0"/>
          <w:marTop w:val="0"/>
          <w:marBottom w:val="0"/>
          <w:divBdr>
            <w:top w:val="none" w:sz="0" w:space="0" w:color="auto"/>
            <w:left w:val="none" w:sz="0" w:space="0" w:color="auto"/>
            <w:bottom w:val="none" w:sz="0" w:space="0" w:color="auto"/>
            <w:right w:val="none" w:sz="0" w:space="0" w:color="auto"/>
          </w:divBdr>
          <w:divsChild>
            <w:div w:id="753742497">
              <w:marLeft w:val="0"/>
              <w:marRight w:val="0"/>
              <w:marTop w:val="0"/>
              <w:marBottom w:val="0"/>
              <w:divBdr>
                <w:top w:val="none" w:sz="0" w:space="0" w:color="auto"/>
                <w:left w:val="none" w:sz="0" w:space="0" w:color="auto"/>
                <w:bottom w:val="none" w:sz="0" w:space="0" w:color="auto"/>
                <w:right w:val="none" w:sz="0" w:space="0" w:color="auto"/>
              </w:divBdr>
            </w:div>
            <w:div w:id="1488324719">
              <w:marLeft w:val="0"/>
              <w:marRight w:val="0"/>
              <w:marTop w:val="0"/>
              <w:marBottom w:val="0"/>
              <w:divBdr>
                <w:top w:val="none" w:sz="0" w:space="0" w:color="auto"/>
                <w:left w:val="none" w:sz="0" w:space="0" w:color="auto"/>
                <w:bottom w:val="none" w:sz="0" w:space="0" w:color="auto"/>
                <w:right w:val="none" w:sz="0" w:space="0" w:color="auto"/>
              </w:divBdr>
            </w:div>
            <w:div w:id="163673320">
              <w:marLeft w:val="0"/>
              <w:marRight w:val="0"/>
              <w:marTop w:val="0"/>
              <w:marBottom w:val="0"/>
              <w:divBdr>
                <w:top w:val="none" w:sz="0" w:space="0" w:color="auto"/>
                <w:left w:val="none" w:sz="0" w:space="0" w:color="auto"/>
                <w:bottom w:val="none" w:sz="0" w:space="0" w:color="auto"/>
                <w:right w:val="none" w:sz="0" w:space="0" w:color="auto"/>
              </w:divBdr>
            </w:div>
            <w:div w:id="485557356">
              <w:marLeft w:val="0"/>
              <w:marRight w:val="0"/>
              <w:marTop w:val="0"/>
              <w:marBottom w:val="0"/>
              <w:divBdr>
                <w:top w:val="none" w:sz="0" w:space="0" w:color="auto"/>
                <w:left w:val="none" w:sz="0" w:space="0" w:color="auto"/>
                <w:bottom w:val="none" w:sz="0" w:space="0" w:color="auto"/>
                <w:right w:val="none" w:sz="0" w:space="0" w:color="auto"/>
              </w:divBdr>
            </w:div>
            <w:div w:id="840007536">
              <w:marLeft w:val="0"/>
              <w:marRight w:val="0"/>
              <w:marTop w:val="0"/>
              <w:marBottom w:val="0"/>
              <w:divBdr>
                <w:top w:val="none" w:sz="0" w:space="0" w:color="auto"/>
                <w:left w:val="none" w:sz="0" w:space="0" w:color="auto"/>
                <w:bottom w:val="none" w:sz="0" w:space="0" w:color="auto"/>
                <w:right w:val="none" w:sz="0" w:space="0" w:color="auto"/>
              </w:divBdr>
            </w:div>
            <w:div w:id="1594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4233">
      <w:bodyDiv w:val="1"/>
      <w:marLeft w:val="0"/>
      <w:marRight w:val="0"/>
      <w:marTop w:val="0"/>
      <w:marBottom w:val="0"/>
      <w:divBdr>
        <w:top w:val="none" w:sz="0" w:space="0" w:color="auto"/>
        <w:left w:val="none" w:sz="0" w:space="0" w:color="auto"/>
        <w:bottom w:val="none" w:sz="0" w:space="0" w:color="auto"/>
        <w:right w:val="none" w:sz="0" w:space="0" w:color="auto"/>
      </w:divBdr>
      <w:divsChild>
        <w:div w:id="2132743471">
          <w:marLeft w:val="0"/>
          <w:marRight w:val="0"/>
          <w:marTop w:val="0"/>
          <w:marBottom w:val="0"/>
          <w:divBdr>
            <w:top w:val="none" w:sz="0" w:space="0" w:color="auto"/>
            <w:left w:val="none" w:sz="0" w:space="0" w:color="auto"/>
            <w:bottom w:val="none" w:sz="0" w:space="0" w:color="auto"/>
            <w:right w:val="none" w:sz="0" w:space="0" w:color="auto"/>
          </w:divBdr>
          <w:divsChild>
            <w:div w:id="1837308056">
              <w:marLeft w:val="0"/>
              <w:marRight w:val="0"/>
              <w:marTop w:val="0"/>
              <w:marBottom w:val="0"/>
              <w:divBdr>
                <w:top w:val="none" w:sz="0" w:space="0" w:color="auto"/>
                <w:left w:val="none" w:sz="0" w:space="0" w:color="auto"/>
                <w:bottom w:val="none" w:sz="0" w:space="0" w:color="auto"/>
                <w:right w:val="none" w:sz="0" w:space="0" w:color="auto"/>
              </w:divBdr>
            </w:div>
            <w:div w:id="114180592">
              <w:marLeft w:val="0"/>
              <w:marRight w:val="0"/>
              <w:marTop w:val="0"/>
              <w:marBottom w:val="0"/>
              <w:divBdr>
                <w:top w:val="none" w:sz="0" w:space="0" w:color="auto"/>
                <w:left w:val="none" w:sz="0" w:space="0" w:color="auto"/>
                <w:bottom w:val="none" w:sz="0" w:space="0" w:color="auto"/>
                <w:right w:val="none" w:sz="0" w:space="0" w:color="auto"/>
              </w:divBdr>
            </w:div>
            <w:div w:id="10019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8605">
      <w:bodyDiv w:val="1"/>
      <w:marLeft w:val="0"/>
      <w:marRight w:val="0"/>
      <w:marTop w:val="0"/>
      <w:marBottom w:val="0"/>
      <w:divBdr>
        <w:top w:val="none" w:sz="0" w:space="0" w:color="auto"/>
        <w:left w:val="none" w:sz="0" w:space="0" w:color="auto"/>
        <w:bottom w:val="none" w:sz="0" w:space="0" w:color="auto"/>
        <w:right w:val="none" w:sz="0" w:space="0" w:color="auto"/>
      </w:divBdr>
      <w:divsChild>
        <w:div w:id="2079554416">
          <w:marLeft w:val="0"/>
          <w:marRight w:val="0"/>
          <w:marTop w:val="0"/>
          <w:marBottom w:val="0"/>
          <w:divBdr>
            <w:top w:val="none" w:sz="0" w:space="0" w:color="auto"/>
            <w:left w:val="none" w:sz="0" w:space="0" w:color="auto"/>
            <w:bottom w:val="none" w:sz="0" w:space="0" w:color="auto"/>
            <w:right w:val="none" w:sz="0" w:space="0" w:color="auto"/>
          </w:divBdr>
          <w:divsChild>
            <w:div w:id="199130666">
              <w:marLeft w:val="0"/>
              <w:marRight w:val="0"/>
              <w:marTop w:val="0"/>
              <w:marBottom w:val="0"/>
              <w:divBdr>
                <w:top w:val="none" w:sz="0" w:space="0" w:color="auto"/>
                <w:left w:val="none" w:sz="0" w:space="0" w:color="auto"/>
                <w:bottom w:val="none" w:sz="0" w:space="0" w:color="auto"/>
                <w:right w:val="none" w:sz="0" w:space="0" w:color="auto"/>
              </w:divBdr>
            </w:div>
            <w:div w:id="918293444">
              <w:marLeft w:val="0"/>
              <w:marRight w:val="0"/>
              <w:marTop w:val="0"/>
              <w:marBottom w:val="0"/>
              <w:divBdr>
                <w:top w:val="none" w:sz="0" w:space="0" w:color="auto"/>
                <w:left w:val="none" w:sz="0" w:space="0" w:color="auto"/>
                <w:bottom w:val="none" w:sz="0" w:space="0" w:color="auto"/>
                <w:right w:val="none" w:sz="0" w:space="0" w:color="auto"/>
              </w:divBdr>
            </w:div>
            <w:div w:id="17626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6500">
      <w:bodyDiv w:val="1"/>
      <w:marLeft w:val="0"/>
      <w:marRight w:val="0"/>
      <w:marTop w:val="0"/>
      <w:marBottom w:val="0"/>
      <w:divBdr>
        <w:top w:val="none" w:sz="0" w:space="0" w:color="auto"/>
        <w:left w:val="none" w:sz="0" w:space="0" w:color="auto"/>
        <w:bottom w:val="none" w:sz="0" w:space="0" w:color="auto"/>
        <w:right w:val="none" w:sz="0" w:space="0" w:color="auto"/>
      </w:divBdr>
      <w:divsChild>
        <w:div w:id="2023121111">
          <w:marLeft w:val="0"/>
          <w:marRight w:val="0"/>
          <w:marTop w:val="0"/>
          <w:marBottom w:val="0"/>
          <w:divBdr>
            <w:top w:val="none" w:sz="0" w:space="0" w:color="auto"/>
            <w:left w:val="none" w:sz="0" w:space="0" w:color="auto"/>
            <w:bottom w:val="none" w:sz="0" w:space="0" w:color="auto"/>
            <w:right w:val="none" w:sz="0" w:space="0" w:color="auto"/>
          </w:divBdr>
          <w:divsChild>
            <w:div w:id="293872922">
              <w:marLeft w:val="0"/>
              <w:marRight w:val="0"/>
              <w:marTop w:val="0"/>
              <w:marBottom w:val="0"/>
              <w:divBdr>
                <w:top w:val="none" w:sz="0" w:space="0" w:color="auto"/>
                <w:left w:val="none" w:sz="0" w:space="0" w:color="auto"/>
                <w:bottom w:val="none" w:sz="0" w:space="0" w:color="auto"/>
                <w:right w:val="none" w:sz="0" w:space="0" w:color="auto"/>
              </w:divBdr>
            </w:div>
            <w:div w:id="1696534714">
              <w:marLeft w:val="0"/>
              <w:marRight w:val="0"/>
              <w:marTop w:val="0"/>
              <w:marBottom w:val="0"/>
              <w:divBdr>
                <w:top w:val="none" w:sz="0" w:space="0" w:color="auto"/>
                <w:left w:val="none" w:sz="0" w:space="0" w:color="auto"/>
                <w:bottom w:val="none" w:sz="0" w:space="0" w:color="auto"/>
                <w:right w:val="none" w:sz="0" w:space="0" w:color="auto"/>
              </w:divBdr>
            </w:div>
            <w:div w:id="948001301">
              <w:marLeft w:val="0"/>
              <w:marRight w:val="0"/>
              <w:marTop w:val="0"/>
              <w:marBottom w:val="0"/>
              <w:divBdr>
                <w:top w:val="none" w:sz="0" w:space="0" w:color="auto"/>
                <w:left w:val="none" w:sz="0" w:space="0" w:color="auto"/>
                <w:bottom w:val="none" w:sz="0" w:space="0" w:color="auto"/>
                <w:right w:val="none" w:sz="0" w:space="0" w:color="auto"/>
              </w:divBdr>
            </w:div>
            <w:div w:id="1979795957">
              <w:marLeft w:val="0"/>
              <w:marRight w:val="0"/>
              <w:marTop w:val="0"/>
              <w:marBottom w:val="0"/>
              <w:divBdr>
                <w:top w:val="none" w:sz="0" w:space="0" w:color="auto"/>
                <w:left w:val="none" w:sz="0" w:space="0" w:color="auto"/>
                <w:bottom w:val="none" w:sz="0" w:space="0" w:color="auto"/>
                <w:right w:val="none" w:sz="0" w:space="0" w:color="auto"/>
              </w:divBdr>
            </w:div>
            <w:div w:id="1300767874">
              <w:marLeft w:val="0"/>
              <w:marRight w:val="0"/>
              <w:marTop w:val="0"/>
              <w:marBottom w:val="0"/>
              <w:divBdr>
                <w:top w:val="none" w:sz="0" w:space="0" w:color="auto"/>
                <w:left w:val="none" w:sz="0" w:space="0" w:color="auto"/>
                <w:bottom w:val="none" w:sz="0" w:space="0" w:color="auto"/>
                <w:right w:val="none" w:sz="0" w:space="0" w:color="auto"/>
              </w:divBdr>
            </w:div>
            <w:div w:id="691615668">
              <w:marLeft w:val="0"/>
              <w:marRight w:val="0"/>
              <w:marTop w:val="0"/>
              <w:marBottom w:val="0"/>
              <w:divBdr>
                <w:top w:val="none" w:sz="0" w:space="0" w:color="auto"/>
                <w:left w:val="none" w:sz="0" w:space="0" w:color="auto"/>
                <w:bottom w:val="none" w:sz="0" w:space="0" w:color="auto"/>
                <w:right w:val="none" w:sz="0" w:space="0" w:color="auto"/>
              </w:divBdr>
            </w:div>
            <w:div w:id="168640564">
              <w:marLeft w:val="0"/>
              <w:marRight w:val="0"/>
              <w:marTop w:val="0"/>
              <w:marBottom w:val="0"/>
              <w:divBdr>
                <w:top w:val="none" w:sz="0" w:space="0" w:color="auto"/>
                <w:left w:val="none" w:sz="0" w:space="0" w:color="auto"/>
                <w:bottom w:val="none" w:sz="0" w:space="0" w:color="auto"/>
                <w:right w:val="none" w:sz="0" w:space="0" w:color="auto"/>
              </w:divBdr>
            </w:div>
            <w:div w:id="473840953">
              <w:marLeft w:val="0"/>
              <w:marRight w:val="0"/>
              <w:marTop w:val="0"/>
              <w:marBottom w:val="0"/>
              <w:divBdr>
                <w:top w:val="none" w:sz="0" w:space="0" w:color="auto"/>
                <w:left w:val="none" w:sz="0" w:space="0" w:color="auto"/>
                <w:bottom w:val="none" w:sz="0" w:space="0" w:color="auto"/>
                <w:right w:val="none" w:sz="0" w:space="0" w:color="auto"/>
              </w:divBdr>
            </w:div>
            <w:div w:id="1350595076">
              <w:marLeft w:val="0"/>
              <w:marRight w:val="0"/>
              <w:marTop w:val="0"/>
              <w:marBottom w:val="0"/>
              <w:divBdr>
                <w:top w:val="none" w:sz="0" w:space="0" w:color="auto"/>
                <w:left w:val="none" w:sz="0" w:space="0" w:color="auto"/>
                <w:bottom w:val="none" w:sz="0" w:space="0" w:color="auto"/>
                <w:right w:val="none" w:sz="0" w:space="0" w:color="auto"/>
              </w:divBdr>
            </w:div>
            <w:div w:id="652217290">
              <w:marLeft w:val="0"/>
              <w:marRight w:val="0"/>
              <w:marTop w:val="0"/>
              <w:marBottom w:val="0"/>
              <w:divBdr>
                <w:top w:val="none" w:sz="0" w:space="0" w:color="auto"/>
                <w:left w:val="none" w:sz="0" w:space="0" w:color="auto"/>
                <w:bottom w:val="none" w:sz="0" w:space="0" w:color="auto"/>
                <w:right w:val="none" w:sz="0" w:space="0" w:color="auto"/>
              </w:divBdr>
            </w:div>
            <w:div w:id="1133904455">
              <w:marLeft w:val="0"/>
              <w:marRight w:val="0"/>
              <w:marTop w:val="0"/>
              <w:marBottom w:val="0"/>
              <w:divBdr>
                <w:top w:val="none" w:sz="0" w:space="0" w:color="auto"/>
                <w:left w:val="none" w:sz="0" w:space="0" w:color="auto"/>
                <w:bottom w:val="none" w:sz="0" w:space="0" w:color="auto"/>
                <w:right w:val="none" w:sz="0" w:space="0" w:color="auto"/>
              </w:divBdr>
            </w:div>
            <w:div w:id="1789662690">
              <w:marLeft w:val="0"/>
              <w:marRight w:val="0"/>
              <w:marTop w:val="0"/>
              <w:marBottom w:val="0"/>
              <w:divBdr>
                <w:top w:val="none" w:sz="0" w:space="0" w:color="auto"/>
                <w:left w:val="none" w:sz="0" w:space="0" w:color="auto"/>
                <w:bottom w:val="none" w:sz="0" w:space="0" w:color="auto"/>
                <w:right w:val="none" w:sz="0" w:space="0" w:color="auto"/>
              </w:divBdr>
            </w:div>
            <w:div w:id="42143760">
              <w:marLeft w:val="0"/>
              <w:marRight w:val="0"/>
              <w:marTop w:val="0"/>
              <w:marBottom w:val="0"/>
              <w:divBdr>
                <w:top w:val="none" w:sz="0" w:space="0" w:color="auto"/>
                <w:left w:val="none" w:sz="0" w:space="0" w:color="auto"/>
                <w:bottom w:val="none" w:sz="0" w:space="0" w:color="auto"/>
                <w:right w:val="none" w:sz="0" w:space="0" w:color="auto"/>
              </w:divBdr>
            </w:div>
            <w:div w:id="1158888994">
              <w:marLeft w:val="0"/>
              <w:marRight w:val="0"/>
              <w:marTop w:val="0"/>
              <w:marBottom w:val="0"/>
              <w:divBdr>
                <w:top w:val="none" w:sz="0" w:space="0" w:color="auto"/>
                <w:left w:val="none" w:sz="0" w:space="0" w:color="auto"/>
                <w:bottom w:val="none" w:sz="0" w:space="0" w:color="auto"/>
                <w:right w:val="none" w:sz="0" w:space="0" w:color="auto"/>
              </w:divBdr>
            </w:div>
            <w:div w:id="1242331430">
              <w:marLeft w:val="0"/>
              <w:marRight w:val="0"/>
              <w:marTop w:val="0"/>
              <w:marBottom w:val="0"/>
              <w:divBdr>
                <w:top w:val="none" w:sz="0" w:space="0" w:color="auto"/>
                <w:left w:val="none" w:sz="0" w:space="0" w:color="auto"/>
                <w:bottom w:val="none" w:sz="0" w:space="0" w:color="auto"/>
                <w:right w:val="none" w:sz="0" w:space="0" w:color="auto"/>
              </w:divBdr>
            </w:div>
            <w:div w:id="1184635408">
              <w:marLeft w:val="0"/>
              <w:marRight w:val="0"/>
              <w:marTop w:val="0"/>
              <w:marBottom w:val="0"/>
              <w:divBdr>
                <w:top w:val="none" w:sz="0" w:space="0" w:color="auto"/>
                <w:left w:val="none" w:sz="0" w:space="0" w:color="auto"/>
                <w:bottom w:val="none" w:sz="0" w:space="0" w:color="auto"/>
                <w:right w:val="none" w:sz="0" w:space="0" w:color="auto"/>
              </w:divBdr>
            </w:div>
            <w:div w:id="1783308182">
              <w:marLeft w:val="0"/>
              <w:marRight w:val="0"/>
              <w:marTop w:val="0"/>
              <w:marBottom w:val="0"/>
              <w:divBdr>
                <w:top w:val="none" w:sz="0" w:space="0" w:color="auto"/>
                <w:left w:val="none" w:sz="0" w:space="0" w:color="auto"/>
                <w:bottom w:val="none" w:sz="0" w:space="0" w:color="auto"/>
                <w:right w:val="none" w:sz="0" w:space="0" w:color="auto"/>
              </w:divBdr>
            </w:div>
            <w:div w:id="1456018520">
              <w:marLeft w:val="0"/>
              <w:marRight w:val="0"/>
              <w:marTop w:val="0"/>
              <w:marBottom w:val="0"/>
              <w:divBdr>
                <w:top w:val="none" w:sz="0" w:space="0" w:color="auto"/>
                <w:left w:val="none" w:sz="0" w:space="0" w:color="auto"/>
                <w:bottom w:val="none" w:sz="0" w:space="0" w:color="auto"/>
                <w:right w:val="none" w:sz="0" w:space="0" w:color="auto"/>
              </w:divBdr>
            </w:div>
            <w:div w:id="2022122156">
              <w:marLeft w:val="0"/>
              <w:marRight w:val="0"/>
              <w:marTop w:val="0"/>
              <w:marBottom w:val="0"/>
              <w:divBdr>
                <w:top w:val="none" w:sz="0" w:space="0" w:color="auto"/>
                <w:left w:val="none" w:sz="0" w:space="0" w:color="auto"/>
                <w:bottom w:val="none" w:sz="0" w:space="0" w:color="auto"/>
                <w:right w:val="none" w:sz="0" w:space="0" w:color="auto"/>
              </w:divBdr>
            </w:div>
            <w:div w:id="775752413">
              <w:marLeft w:val="0"/>
              <w:marRight w:val="0"/>
              <w:marTop w:val="0"/>
              <w:marBottom w:val="0"/>
              <w:divBdr>
                <w:top w:val="none" w:sz="0" w:space="0" w:color="auto"/>
                <w:left w:val="none" w:sz="0" w:space="0" w:color="auto"/>
                <w:bottom w:val="none" w:sz="0" w:space="0" w:color="auto"/>
                <w:right w:val="none" w:sz="0" w:space="0" w:color="auto"/>
              </w:divBdr>
            </w:div>
            <w:div w:id="1324316109">
              <w:marLeft w:val="0"/>
              <w:marRight w:val="0"/>
              <w:marTop w:val="0"/>
              <w:marBottom w:val="0"/>
              <w:divBdr>
                <w:top w:val="none" w:sz="0" w:space="0" w:color="auto"/>
                <w:left w:val="none" w:sz="0" w:space="0" w:color="auto"/>
                <w:bottom w:val="none" w:sz="0" w:space="0" w:color="auto"/>
                <w:right w:val="none" w:sz="0" w:space="0" w:color="auto"/>
              </w:divBdr>
            </w:div>
            <w:div w:id="1940410260">
              <w:marLeft w:val="0"/>
              <w:marRight w:val="0"/>
              <w:marTop w:val="0"/>
              <w:marBottom w:val="0"/>
              <w:divBdr>
                <w:top w:val="none" w:sz="0" w:space="0" w:color="auto"/>
                <w:left w:val="none" w:sz="0" w:space="0" w:color="auto"/>
                <w:bottom w:val="none" w:sz="0" w:space="0" w:color="auto"/>
                <w:right w:val="none" w:sz="0" w:space="0" w:color="auto"/>
              </w:divBdr>
            </w:div>
            <w:div w:id="1934825638">
              <w:marLeft w:val="0"/>
              <w:marRight w:val="0"/>
              <w:marTop w:val="0"/>
              <w:marBottom w:val="0"/>
              <w:divBdr>
                <w:top w:val="none" w:sz="0" w:space="0" w:color="auto"/>
                <w:left w:val="none" w:sz="0" w:space="0" w:color="auto"/>
                <w:bottom w:val="none" w:sz="0" w:space="0" w:color="auto"/>
                <w:right w:val="none" w:sz="0" w:space="0" w:color="auto"/>
              </w:divBdr>
            </w:div>
            <w:div w:id="866257536">
              <w:marLeft w:val="0"/>
              <w:marRight w:val="0"/>
              <w:marTop w:val="0"/>
              <w:marBottom w:val="0"/>
              <w:divBdr>
                <w:top w:val="none" w:sz="0" w:space="0" w:color="auto"/>
                <w:left w:val="none" w:sz="0" w:space="0" w:color="auto"/>
                <w:bottom w:val="none" w:sz="0" w:space="0" w:color="auto"/>
                <w:right w:val="none" w:sz="0" w:space="0" w:color="auto"/>
              </w:divBdr>
            </w:div>
            <w:div w:id="1518419327">
              <w:marLeft w:val="0"/>
              <w:marRight w:val="0"/>
              <w:marTop w:val="0"/>
              <w:marBottom w:val="0"/>
              <w:divBdr>
                <w:top w:val="none" w:sz="0" w:space="0" w:color="auto"/>
                <w:left w:val="none" w:sz="0" w:space="0" w:color="auto"/>
                <w:bottom w:val="none" w:sz="0" w:space="0" w:color="auto"/>
                <w:right w:val="none" w:sz="0" w:space="0" w:color="auto"/>
              </w:divBdr>
            </w:div>
            <w:div w:id="1513374285">
              <w:marLeft w:val="0"/>
              <w:marRight w:val="0"/>
              <w:marTop w:val="0"/>
              <w:marBottom w:val="0"/>
              <w:divBdr>
                <w:top w:val="none" w:sz="0" w:space="0" w:color="auto"/>
                <w:left w:val="none" w:sz="0" w:space="0" w:color="auto"/>
                <w:bottom w:val="none" w:sz="0" w:space="0" w:color="auto"/>
                <w:right w:val="none" w:sz="0" w:space="0" w:color="auto"/>
              </w:divBdr>
            </w:div>
            <w:div w:id="7366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04110">
      <w:bodyDiv w:val="1"/>
      <w:marLeft w:val="0"/>
      <w:marRight w:val="0"/>
      <w:marTop w:val="0"/>
      <w:marBottom w:val="0"/>
      <w:divBdr>
        <w:top w:val="none" w:sz="0" w:space="0" w:color="auto"/>
        <w:left w:val="none" w:sz="0" w:space="0" w:color="auto"/>
        <w:bottom w:val="none" w:sz="0" w:space="0" w:color="auto"/>
        <w:right w:val="none" w:sz="0" w:space="0" w:color="auto"/>
      </w:divBdr>
      <w:divsChild>
        <w:div w:id="317803805">
          <w:marLeft w:val="0"/>
          <w:marRight w:val="0"/>
          <w:marTop w:val="0"/>
          <w:marBottom w:val="0"/>
          <w:divBdr>
            <w:top w:val="none" w:sz="0" w:space="0" w:color="auto"/>
            <w:left w:val="none" w:sz="0" w:space="0" w:color="auto"/>
            <w:bottom w:val="none" w:sz="0" w:space="0" w:color="auto"/>
            <w:right w:val="none" w:sz="0" w:space="0" w:color="auto"/>
          </w:divBdr>
          <w:divsChild>
            <w:div w:id="1539002285">
              <w:marLeft w:val="0"/>
              <w:marRight w:val="0"/>
              <w:marTop w:val="0"/>
              <w:marBottom w:val="0"/>
              <w:divBdr>
                <w:top w:val="none" w:sz="0" w:space="0" w:color="auto"/>
                <w:left w:val="none" w:sz="0" w:space="0" w:color="auto"/>
                <w:bottom w:val="none" w:sz="0" w:space="0" w:color="auto"/>
                <w:right w:val="none" w:sz="0" w:space="0" w:color="auto"/>
              </w:divBdr>
            </w:div>
            <w:div w:id="957219796">
              <w:marLeft w:val="0"/>
              <w:marRight w:val="0"/>
              <w:marTop w:val="0"/>
              <w:marBottom w:val="0"/>
              <w:divBdr>
                <w:top w:val="none" w:sz="0" w:space="0" w:color="auto"/>
                <w:left w:val="none" w:sz="0" w:space="0" w:color="auto"/>
                <w:bottom w:val="none" w:sz="0" w:space="0" w:color="auto"/>
                <w:right w:val="none" w:sz="0" w:space="0" w:color="auto"/>
              </w:divBdr>
            </w:div>
            <w:div w:id="1808889809">
              <w:marLeft w:val="0"/>
              <w:marRight w:val="0"/>
              <w:marTop w:val="0"/>
              <w:marBottom w:val="0"/>
              <w:divBdr>
                <w:top w:val="none" w:sz="0" w:space="0" w:color="auto"/>
                <w:left w:val="none" w:sz="0" w:space="0" w:color="auto"/>
                <w:bottom w:val="none" w:sz="0" w:space="0" w:color="auto"/>
                <w:right w:val="none" w:sz="0" w:space="0" w:color="auto"/>
              </w:divBdr>
            </w:div>
            <w:div w:id="1238244222">
              <w:marLeft w:val="0"/>
              <w:marRight w:val="0"/>
              <w:marTop w:val="0"/>
              <w:marBottom w:val="0"/>
              <w:divBdr>
                <w:top w:val="none" w:sz="0" w:space="0" w:color="auto"/>
                <w:left w:val="none" w:sz="0" w:space="0" w:color="auto"/>
                <w:bottom w:val="none" w:sz="0" w:space="0" w:color="auto"/>
                <w:right w:val="none" w:sz="0" w:space="0" w:color="auto"/>
              </w:divBdr>
            </w:div>
            <w:div w:id="1405106530">
              <w:marLeft w:val="0"/>
              <w:marRight w:val="0"/>
              <w:marTop w:val="0"/>
              <w:marBottom w:val="0"/>
              <w:divBdr>
                <w:top w:val="none" w:sz="0" w:space="0" w:color="auto"/>
                <w:left w:val="none" w:sz="0" w:space="0" w:color="auto"/>
                <w:bottom w:val="none" w:sz="0" w:space="0" w:color="auto"/>
                <w:right w:val="none" w:sz="0" w:space="0" w:color="auto"/>
              </w:divBdr>
            </w:div>
            <w:div w:id="1795757505">
              <w:marLeft w:val="0"/>
              <w:marRight w:val="0"/>
              <w:marTop w:val="0"/>
              <w:marBottom w:val="0"/>
              <w:divBdr>
                <w:top w:val="none" w:sz="0" w:space="0" w:color="auto"/>
                <w:left w:val="none" w:sz="0" w:space="0" w:color="auto"/>
                <w:bottom w:val="none" w:sz="0" w:space="0" w:color="auto"/>
                <w:right w:val="none" w:sz="0" w:space="0" w:color="auto"/>
              </w:divBdr>
            </w:div>
            <w:div w:id="224803934">
              <w:marLeft w:val="0"/>
              <w:marRight w:val="0"/>
              <w:marTop w:val="0"/>
              <w:marBottom w:val="0"/>
              <w:divBdr>
                <w:top w:val="none" w:sz="0" w:space="0" w:color="auto"/>
                <w:left w:val="none" w:sz="0" w:space="0" w:color="auto"/>
                <w:bottom w:val="none" w:sz="0" w:space="0" w:color="auto"/>
                <w:right w:val="none" w:sz="0" w:space="0" w:color="auto"/>
              </w:divBdr>
            </w:div>
            <w:div w:id="98642874">
              <w:marLeft w:val="0"/>
              <w:marRight w:val="0"/>
              <w:marTop w:val="0"/>
              <w:marBottom w:val="0"/>
              <w:divBdr>
                <w:top w:val="none" w:sz="0" w:space="0" w:color="auto"/>
                <w:left w:val="none" w:sz="0" w:space="0" w:color="auto"/>
                <w:bottom w:val="none" w:sz="0" w:space="0" w:color="auto"/>
                <w:right w:val="none" w:sz="0" w:space="0" w:color="auto"/>
              </w:divBdr>
            </w:div>
            <w:div w:id="78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D354C-59D2-491A-BAAF-12D4443FFE5F}">
  <ds:schemaRefs>
    <ds:schemaRef ds:uri="http://schemas.openxmlformats.org/officeDocument/2006/bibliography"/>
  </ds:schemaRefs>
</ds:datastoreItem>
</file>

<file path=docMetadata/LabelInfo.xml><?xml version="1.0" encoding="utf-8"?>
<clbl:labelList xmlns:clbl="http://schemas.microsoft.com/office/2020/mipLabelMetadata">
  <clbl:label id="{42471000-b57f-45cd-a790-947ac85dc499}" enabled="1" method="Privileged" siteId="{28825646-ef41-4c9b-b69e-305d76fc24e5}" removed="0"/>
</clbl:labelList>
</file>

<file path=docProps/app.xml><?xml version="1.0" encoding="utf-8"?>
<Properties xmlns="http://schemas.openxmlformats.org/officeDocument/2006/extended-properties" xmlns:vt="http://schemas.openxmlformats.org/officeDocument/2006/docPropsVTypes">
  <Template>Normal.dotm</Template>
  <TotalTime>588</TotalTime>
  <Pages>28</Pages>
  <Words>7681</Words>
  <Characters>42251</Characters>
  <Application>Microsoft Office Word</Application>
  <DocSecurity>0</DocSecurity>
  <Lines>352</Lines>
  <Paragraphs>99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Guillot, Natthan (Croissy)</dc:creator>
  <cp:lastModifiedBy>Guillot, Natthan (Croissy)</cp:lastModifiedBy>
  <cp:revision>371</cp:revision>
  <cp:lastPrinted>2024-07-26T12:55:00Z</cp:lastPrinted>
  <dcterms:created xsi:type="dcterms:W3CDTF">2024-07-25T11:18:00Z</dcterms:created>
  <dcterms:modified xsi:type="dcterms:W3CDTF">2024-07-26T12:57:00Z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2aa17a11,127baeef,11cadce4</vt:lpwstr>
  </property>
  <property fmtid="{D5CDD505-2E9C-101B-9397-08002B2CF9AE}" pid="3" name="ClassificationContentMarkingFooterFontProps">
    <vt:lpwstr>#000000,10,Calibri</vt:lpwstr>
  </property>
  <property fmtid="{D5CDD505-2E9C-101B-9397-08002B2CF9AE}" pid="4" name="ClassificationContentMarkingFooterText">
    <vt:lpwstr>Internal Document</vt:lpwstr>
  </property>
</Properties>
</file>