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AC6" w:rsidRDefault="00136A74" w:rsidP="00136A74">
      <w:pPr>
        <w:jc w:val="center"/>
        <w:rPr>
          <w:b/>
          <w:sz w:val="36"/>
          <w:szCs w:val="36"/>
        </w:rPr>
      </w:pPr>
      <w:r>
        <w:rPr>
          <w:b/>
          <w:sz w:val="36"/>
          <w:szCs w:val="36"/>
        </w:rPr>
        <w:t>Travail sur Nicolas Roy</w:t>
      </w:r>
    </w:p>
    <w:p w:rsidR="00136A74" w:rsidRDefault="00136A74" w:rsidP="00136A74">
      <w:pPr>
        <w:jc w:val="center"/>
      </w:pPr>
    </w:p>
    <w:p w:rsidR="00136A74" w:rsidRDefault="00136A74" w:rsidP="00136A74">
      <w:r>
        <w:t>Un point de vue sur chaque personne dans le projet est écrit plus bas sur le travail présenté par Nicolas Roy et s’il devrait être gardé sur le projet.</w:t>
      </w:r>
    </w:p>
    <w:p w:rsidR="00136A74" w:rsidRDefault="00136A74" w:rsidP="00136A74"/>
    <w:p w:rsidR="00136A74" w:rsidRDefault="00136A74" w:rsidP="00AD27A6">
      <w:pPr>
        <w:jc w:val="both"/>
      </w:pPr>
      <w:r>
        <w:rPr>
          <w:b/>
        </w:rPr>
        <w:t>Maxime Beaulieu </w:t>
      </w:r>
      <w:r>
        <w:t xml:space="preserve">: Selon ce que j’évalue, le travail a dut prendre environ 30min à compléter. Il y a un manque de professionnalisme tant qu’aux images choisit et un manque de clarté pour bien afficher le message transmis par chaque images. Je recommande donc de recommencer les images livrées. Pour ce qui est des </w:t>
      </w:r>
      <w:r w:rsidR="00E01DEE">
        <w:t>scénarios, tout semble est bon.</w:t>
      </w:r>
    </w:p>
    <w:p w:rsidR="00E01DEE" w:rsidRDefault="00136A74" w:rsidP="00AD27A6">
      <w:pPr>
        <w:jc w:val="both"/>
      </w:pPr>
      <w:r>
        <w:rPr>
          <w:b/>
        </w:rPr>
        <w:t>Éric Vaillancourt </w:t>
      </w:r>
      <w:r>
        <w:t xml:space="preserve">: </w:t>
      </w:r>
      <w:r w:rsidR="00E01DEE">
        <w:t>Une marque de produit est présente, il ne devrait y avoir aucune marque sur les images. Aucun lien avec la cigarette ne devrait pas être présent. Les images sont déplacées. Les scénarios sont ok.</w:t>
      </w:r>
    </w:p>
    <w:p w:rsidR="00136A74" w:rsidRDefault="00136A74" w:rsidP="00AD27A6">
      <w:pPr>
        <w:jc w:val="both"/>
      </w:pPr>
      <w:r>
        <w:rPr>
          <w:b/>
        </w:rPr>
        <w:t>Michael Bisson </w:t>
      </w:r>
      <w:r>
        <w:t>:</w:t>
      </w:r>
      <w:r w:rsidR="00E01DEE">
        <w:t xml:space="preserve"> L’effort souhaité n’a pas été mis dans le travail. On devrait refaire les images pour véhiculer un bon message. </w:t>
      </w:r>
      <w:r w:rsidR="00DD10E8">
        <w:t>Ça donne l’impression de ne pas prendre le projet au sérieux. Les scénarios sont ok.</w:t>
      </w:r>
    </w:p>
    <w:p w:rsidR="00136A74" w:rsidRDefault="00136A74" w:rsidP="00AD27A6">
      <w:pPr>
        <w:jc w:val="both"/>
      </w:pPr>
      <w:r>
        <w:rPr>
          <w:b/>
        </w:rPr>
        <w:t>Pier-Luc Dubois </w:t>
      </w:r>
      <w:r>
        <w:t>:</w:t>
      </w:r>
      <w:r w:rsidR="00DD10E8">
        <w:t xml:space="preserve"> </w:t>
      </w:r>
      <w:r w:rsidR="00C306C0">
        <w:t xml:space="preserve">Les scénarios sont à retravailler. Ça ne vise pas les jeunes. Toutes les images sont à retravailler. Ils ne représentent pas le jeu. Des écritures noir sur un fond noir. L’image de défaite manque de sérieux. </w:t>
      </w:r>
    </w:p>
    <w:p w:rsidR="00DD10E8" w:rsidRDefault="00DD10E8" w:rsidP="00AD27A6">
      <w:pPr>
        <w:jc w:val="both"/>
      </w:pPr>
      <w:r>
        <w:rPr>
          <w:b/>
        </w:rPr>
        <w:t>Patrick Boulanger </w:t>
      </w:r>
      <w:r>
        <w:t>: Les scénarios sont à retravailler. Toutes les images sont à retravailler, le message voulu n’est pas véhiculé et ça doit représenter un jeu contre les compagnies de tabac.</w:t>
      </w:r>
    </w:p>
    <w:p w:rsidR="00DD10E8" w:rsidRDefault="00DD10E8" w:rsidP="00AD27A6">
      <w:pPr>
        <w:jc w:val="both"/>
      </w:pPr>
      <w:r>
        <w:rPr>
          <w:b/>
        </w:rPr>
        <w:t>Alexandre Veillette </w:t>
      </w:r>
      <w:r>
        <w:t>:</w:t>
      </w:r>
      <w:r w:rsidR="00C306C0">
        <w:t xml:space="preserve"> Les scénarios ne sont pas représentatifs pour le message </w:t>
      </w:r>
      <w:bookmarkStart w:id="0" w:name="_GoBack"/>
      <w:bookmarkEnd w:id="0"/>
      <w:r w:rsidR="00C306C0">
        <w:t>véhiculé par le jeu. Des correctifs sont nécessaires pour les images. Ça semble avoir été fait à la sauvette.</w:t>
      </w:r>
    </w:p>
    <w:p w:rsidR="00C306C0" w:rsidRDefault="00C306C0" w:rsidP="00AD27A6">
      <w:pPr>
        <w:jc w:val="both"/>
      </w:pPr>
      <w:r>
        <w:rPr>
          <w:b/>
        </w:rPr>
        <w:t>Nicolas Potvin </w:t>
      </w:r>
      <w:r>
        <w:t>:</w:t>
      </w:r>
      <w:r w:rsidR="00D5080B">
        <w:t xml:space="preserve"> </w:t>
      </w:r>
      <w:r w:rsidR="003973FE">
        <w:t>Les scénarios devraient avoir des sources. Les images ne sont pas représentatives de notre jeu et ne véhicule pas le bon message.</w:t>
      </w:r>
    </w:p>
    <w:p w:rsidR="00C306C0" w:rsidRPr="00C306C0" w:rsidRDefault="00C306C0" w:rsidP="00AD27A6">
      <w:pPr>
        <w:jc w:val="both"/>
      </w:pPr>
      <w:r>
        <w:rPr>
          <w:b/>
        </w:rPr>
        <w:t>Olivier Pelletier </w:t>
      </w:r>
      <w:r>
        <w:t>:</w:t>
      </w:r>
      <w:r w:rsidR="003973FE">
        <w:t xml:space="preserve"> Les scénarios sont ok. Les images sont à retravailler parce qu’elles ne sont pas assez claires quant au message véhiculé. Il serait aussi bon d’avoir des sources pour les dates.</w:t>
      </w:r>
    </w:p>
    <w:p w:rsidR="00136A74" w:rsidRPr="00136A74" w:rsidRDefault="00136A74" w:rsidP="00136A74">
      <w:pPr>
        <w:rPr>
          <w:b/>
        </w:rPr>
      </w:pPr>
    </w:p>
    <w:sectPr w:rsidR="00136A74" w:rsidRPr="00136A7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A74"/>
    <w:rsid w:val="00136A74"/>
    <w:rsid w:val="00356AC6"/>
    <w:rsid w:val="003973FE"/>
    <w:rsid w:val="00AD27A6"/>
    <w:rsid w:val="00C306C0"/>
    <w:rsid w:val="00D5080B"/>
    <w:rsid w:val="00DD10E8"/>
    <w:rsid w:val="00E01DE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B50ED-BBD7-487A-99CB-24E05309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50D1156.dotm</Template>
  <TotalTime>61</TotalTime>
  <Pages>1</Pages>
  <Words>293</Words>
  <Characters>1614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 Bart</dc:creator>
  <cp:keywords/>
  <dc:description/>
  <cp:lastModifiedBy>College Bart</cp:lastModifiedBy>
  <cp:revision>3</cp:revision>
  <dcterms:created xsi:type="dcterms:W3CDTF">2015-07-22T16:38:00Z</dcterms:created>
  <dcterms:modified xsi:type="dcterms:W3CDTF">2015-07-22T17:39:00Z</dcterms:modified>
</cp:coreProperties>
</file>